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A3838" w14:textId="77777777" w:rsidR="00094EC6" w:rsidRPr="008760E9" w:rsidRDefault="00094EC6">
      <w:pPr>
        <w:spacing w:before="9" w:line="150" w:lineRule="exact"/>
        <w:rPr>
          <w:rFonts w:ascii="Verdana" w:hAnsi="Verdana" w:cs="Times New Roman"/>
          <w:sz w:val="18"/>
          <w:szCs w:val="18"/>
          <w:lang w:val="en-GB"/>
        </w:rPr>
      </w:pPr>
    </w:p>
    <w:p w14:paraId="6B2B9E33" w14:textId="77777777" w:rsidR="00094EC6" w:rsidRPr="008760E9" w:rsidRDefault="00094EC6">
      <w:pPr>
        <w:spacing w:line="200" w:lineRule="exact"/>
        <w:rPr>
          <w:rFonts w:ascii="Verdana" w:hAnsi="Verdana" w:cs="Times New Roman"/>
          <w:sz w:val="18"/>
          <w:szCs w:val="18"/>
          <w:lang w:val="en-GB"/>
        </w:rPr>
      </w:pPr>
    </w:p>
    <w:p w14:paraId="0360ECEA" w14:textId="77777777" w:rsidR="00094EC6" w:rsidRPr="008760E9" w:rsidRDefault="00094EC6">
      <w:pPr>
        <w:spacing w:line="200" w:lineRule="exact"/>
        <w:rPr>
          <w:rFonts w:ascii="Verdana" w:hAnsi="Verdana" w:cs="Times New Roman"/>
          <w:sz w:val="18"/>
          <w:szCs w:val="18"/>
          <w:lang w:val="en-GB"/>
        </w:rPr>
      </w:pPr>
    </w:p>
    <w:p w14:paraId="386D6D27" w14:textId="77777777" w:rsidR="00094EC6" w:rsidRPr="008760E9" w:rsidRDefault="00094EC6">
      <w:pPr>
        <w:spacing w:line="200" w:lineRule="exact"/>
        <w:rPr>
          <w:rFonts w:ascii="Verdana" w:hAnsi="Verdana" w:cs="Times New Roman"/>
          <w:sz w:val="18"/>
          <w:szCs w:val="18"/>
          <w:lang w:val="en-GB"/>
        </w:rPr>
      </w:pPr>
    </w:p>
    <w:p w14:paraId="59014815" w14:textId="77777777" w:rsidR="00094EC6" w:rsidRPr="008760E9" w:rsidRDefault="00094EC6">
      <w:pPr>
        <w:spacing w:line="200" w:lineRule="exact"/>
        <w:rPr>
          <w:rFonts w:ascii="Verdana" w:hAnsi="Verdana" w:cs="Times New Roman"/>
          <w:sz w:val="18"/>
          <w:szCs w:val="18"/>
          <w:lang w:val="en-GB"/>
        </w:rPr>
      </w:pPr>
    </w:p>
    <w:p w14:paraId="21374272" w14:textId="77777777" w:rsidR="00094EC6" w:rsidRPr="008760E9" w:rsidRDefault="00094EC6">
      <w:pPr>
        <w:spacing w:line="200" w:lineRule="exact"/>
        <w:rPr>
          <w:rFonts w:ascii="Verdana" w:hAnsi="Verdana" w:cs="Times New Roman"/>
          <w:sz w:val="18"/>
          <w:szCs w:val="18"/>
          <w:lang w:val="en-GB"/>
        </w:rPr>
      </w:pPr>
    </w:p>
    <w:p w14:paraId="5FFCC9B5" w14:textId="77777777" w:rsidR="00094EC6" w:rsidRPr="008760E9" w:rsidRDefault="00094EC6" w:rsidP="00F16B85">
      <w:pPr>
        <w:spacing w:line="200" w:lineRule="exact"/>
        <w:jc w:val="both"/>
        <w:rPr>
          <w:rFonts w:ascii="Verdana" w:hAnsi="Verdana" w:cs="Times New Roman"/>
          <w:sz w:val="18"/>
          <w:szCs w:val="18"/>
          <w:lang w:val="en-GB"/>
        </w:rPr>
      </w:pPr>
    </w:p>
    <w:p w14:paraId="7FD30ABA" w14:textId="31417419" w:rsidR="002A529D" w:rsidRPr="00BB0428" w:rsidRDefault="007F7C56" w:rsidP="00F16B85">
      <w:pPr>
        <w:spacing w:line="200" w:lineRule="exact"/>
        <w:jc w:val="both"/>
        <w:rPr>
          <w:rFonts w:ascii="Verdana" w:hAnsi="Verdana" w:cs="Times New Roman"/>
          <w:i/>
          <w:iCs/>
          <w:sz w:val="18"/>
          <w:szCs w:val="18"/>
          <w:lang w:val="en-GB"/>
        </w:rPr>
      </w:pPr>
      <w:r w:rsidRPr="00BB0428">
        <w:rPr>
          <w:rFonts w:ascii="Verdana" w:hAnsi="Verdana" w:cs="Times New Roman"/>
          <w:i/>
          <w:iCs/>
          <w:sz w:val="18"/>
          <w:szCs w:val="18"/>
          <w:lang w:val="en-GB"/>
        </w:rPr>
        <w:t>B</w:t>
      </w:r>
      <w:r w:rsidR="002A529D" w:rsidRPr="00BB0428">
        <w:rPr>
          <w:rFonts w:ascii="Verdana" w:hAnsi="Verdana" w:cs="Times New Roman"/>
          <w:i/>
          <w:iCs/>
          <w:sz w:val="18"/>
          <w:szCs w:val="18"/>
          <w:lang w:val="en-GB"/>
        </w:rPr>
        <w:t>y sub</w:t>
      </w:r>
      <w:r w:rsidR="00085657" w:rsidRPr="00BB0428">
        <w:rPr>
          <w:rFonts w:ascii="Verdana" w:hAnsi="Verdana" w:cs="Times New Roman"/>
          <w:i/>
          <w:iCs/>
          <w:sz w:val="18"/>
          <w:szCs w:val="18"/>
          <w:lang w:val="en-GB"/>
        </w:rPr>
        <w:t>m</w:t>
      </w:r>
      <w:r w:rsidR="002A529D" w:rsidRPr="00BB0428">
        <w:rPr>
          <w:rFonts w:ascii="Verdana" w:hAnsi="Verdana" w:cs="Times New Roman"/>
          <w:i/>
          <w:iCs/>
          <w:sz w:val="18"/>
          <w:szCs w:val="18"/>
          <w:lang w:val="en-GB"/>
        </w:rPr>
        <w:t xml:space="preserve">itting a research proposal, the candidate </w:t>
      </w:r>
      <w:r w:rsidR="00C1723A">
        <w:rPr>
          <w:rFonts w:ascii="Verdana" w:hAnsi="Verdana" w:cs="Times New Roman"/>
          <w:i/>
          <w:iCs/>
          <w:sz w:val="18"/>
          <w:szCs w:val="18"/>
          <w:lang w:val="en-GB"/>
        </w:rPr>
        <w:t>S</w:t>
      </w:r>
      <w:r w:rsidR="002A529D" w:rsidRPr="00BB0428">
        <w:rPr>
          <w:rFonts w:ascii="Verdana" w:hAnsi="Verdana" w:cs="Times New Roman"/>
          <w:i/>
          <w:iCs/>
          <w:sz w:val="18"/>
          <w:szCs w:val="18"/>
          <w:lang w:val="en-GB"/>
        </w:rPr>
        <w:t xml:space="preserve">ponsor and </w:t>
      </w:r>
      <w:r w:rsidR="003335D6">
        <w:rPr>
          <w:rFonts w:ascii="Verdana" w:hAnsi="Verdana" w:cs="Times New Roman"/>
          <w:i/>
          <w:iCs/>
          <w:sz w:val="18"/>
          <w:szCs w:val="18"/>
          <w:lang w:val="en-GB"/>
        </w:rPr>
        <w:t xml:space="preserve">the </w:t>
      </w:r>
      <w:r w:rsidR="002A529D" w:rsidRPr="00BB0428">
        <w:rPr>
          <w:rFonts w:ascii="Verdana" w:hAnsi="Verdana" w:cs="Times New Roman"/>
          <w:i/>
          <w:iCs/>
          <w:sz w:val="18"/>
          <w:szCs w:val="18"/>
          <w:lang w:val="en-GB"/>
        </w:rPr>
        <w:t>research tea</w:t>
      </w:r>
      <w:r w:rsidR="003769A7">
        <w:rPr>
          <w:rFonts w:ascii="Verdana" w:hAnsi="Verdana" w:cs="Times New Roman"/>
          <w:i/>
          <w:iCs/>
          <w:sz w:val="18"/>
          <w:szCs w:val="18"/>
          <w:lang w:val="en-GB"/>
        </w:rPr>
        <w:t xml:space="preserve">m have </w:t>
      </w:r>
      <w:r w:rsidR="002A529D" w:rsidRPr="00BB0428">
        <w:rPr>
          <w:rFonts w:ascii="Verdana" w:hAnsi="Verdana" w:cs="Times New Roman"/>
          <w:i/>
          <w:iCs/>
          <w:sz w:val="18"/>
          <w:szCs w:val="18"/>
          <w:lang w:val="en-GB"/>
        </w:rPr>
        <w:t>accept</w:t>
      </w:r>
      <w:r w:rsidR="003769A7">
        <w:rPr>
          <w:rFonts w:ascii="Verdana" w:hAnsi="Verdana" w:cs="Times New Roman"/>
          <w:i/>
          <w:iCs/>
          <w:sz w:val="18"/>
          <w:szCs w:val="18"/>
          <w:lang w:val="en-GB"/>
        </w:rPr>
        <w:t>ed</w:t>
      </w:r>
      <w:r w:rsidR="002A529D" w:rsidRPr="00BB0428">
        <w:rPr>
          <w:rFonts w:ascii="Verdana" w:hAnsi="Verdana" w:cs="Times New Roman"/>
          <w:i/>
          <w:iCs/>
          <w:sz w:val="18"/>
          <w:szCs w:val="18"/>
          <w:lang w:val="en-GB"/>
        </w:rPr>
        <w:t xml:space="preserve"> the terms and conditions of the KCE Trials programme, as stipulated in </w:t>
      </w:r>
      <w:r w:rsidRPr="00BB0428">
        <w:rPr>
          <w:rFonts w:ascii="Verdana" w:hAnsi="Verdana" w:cs="Times New Roman"/>
          <w:i/>
          <w:iCs/>
          <w:sz w:val="18"/>
          <w:szCs w:val="18"/>
          <w:lang w:val="en-GB"/>
        </w:rPr>
        <w:t xml:space="preserve">the </w:t>
      </w:r>
      <w:r w:rsidR="00EF6ED6" w:rsidRPr="00BB0428">
        <w:rPr>
          <w:rFonts w:ascii="Verdana" w:hAnsi="Verdana" w:cs="Times New Roman"/>
          <w:i/>
          <w:iCs/>
          <w:sz w:val="18"/>
          <w:szCs w:val="18"/>
          <w:lang w:val="en-GB"/>
        </w:rPr>
        <w:t>202</w:t>
      </w:r>
      <w:r w:rsidR="00C1723A">
        <w:rPr>
          <w:rFonts w:ascii="Verdana" w:hAnsi="Verdana" w:cs="Times New Roman"/>
          <w:i/>
          <w:iCs/>
          <w:sz w:val="18"/>
          <w:szCs w:val="18"/>
          <w:lang w:val="en-GB"/>
        </w:rPr>
        <w:t>5</w:t>
      </w:r>
      <w:r w:rsidR="00EF6ED6" w:rsidRPr="00BB0428">
        <w:rPr>
          <w:rFonts w:ascii="Verdana" w:hAnsi="Verdana" w:cs="Times New Roman"/>
          <w:i/>
          <w:iCs/>
          <w:sz w:val="18"/>
          <w:szCs w:val="18"/>
          <w:lang w:val="en-GB"/>
        </w:rPr>
        <w:t xml:space="preserve"> investigator-led call</w:t>
      </w:r>
      <w:r w:rsidRPr="00BB0428">
        <w:rPr>
          <w:rFonts w:ascii="Verdana" w:hAnsi="Verdana" w:cs="Times New Roman"/>
          <w:i/>
          <w:iCs/>
          <w:sz w:val="18"/>
          <w:szCs w:val="18"/>
          <w:lang w:val="en-GB"/>
        </w:rPr>
        <w:t xml:space="preserve"> text and in </w:t>
      </w:r>
      <w:r w:rsidR="002A529D" w:rsidRPr="00BB0428">
        <w:rPr>
          <w:rFonts w:ascii="Verdana" w:hAnsi="Verdana" w:cs="Times New Roman"/>
          <w:i/>
          <w:iCs/>
          <w:sz w:val="18"/>
          <w:szCs w:val="18"/>
          <w:lang w:val="en-GB"/>
        </w:rPr>
        <w:t>this research agreement template.</w:t>
      </w:r>
    </w:p>
    <w:p w14:paraId="5E4F89F0" w14:textId="77777777" w:rsidR="002A529D" w:rsidRPr="00BB0428" w:rsidRDefault="002A529D" w:rsidP="00F16B85">
      <w:pPr>
        <w:spacing w:line="200" w:lineRule="exact"/>
        <w:jc w:val="both"/>
        <w:rPr>
          <w:rFonts w:ascii="Verdana" w:hAnsi="Verdana" w:cs="Times New Roman"/>
          <w:i/>
          <w:iCs/>
          <w:sz w:val="18"/>
          <w:szCs w:val="18"/>
          <w:lang w:val="en-GB"/>
        </w:rPr>
      </w:pPr>
    </w:p>
    <w:p w14:paraId="625F12D3" w14:textId="2F2D1460" w:rsidR="003769A7" w:rsidRDefault="00E24762" w:rsidP="00F16B85">
      <w:pPr>
        <w:spacing w:line="200" w:lineRule="exact"/>
        <w:jc w:val="both"/>
        <w:rPr>
          <w:rFonts w:ascii="Verdana" w:hAnsi="Verdana" w:cs="Times New Roman"/>
          <w:i/>
          <w:iCs/>
          <w:sz w:val="18"/>
          <w:szCs w:val="18"/>
          <w:lang w:val="en-GB"/>
        </w:rPr>
      </w:pPr>
      <w:r w:rsidRPr="00BB0428">
        <w:rPr>
          <w:rFonts w:ascii="Verdana" w:hAnsi="Verdana" w:cs="Times New Roman"/>
          <w:i/>
          <w:iCs/>
          <w:sz w:val="18"/>
          <w:szCs w:val="18"/>
          <w:lang w:val="en-GB"/>
        </w:rPr>
        <w:t xml:space="preserve">If </w:t>
      </w:r>
      <w:r w:rsidR="00EF6ED6" w:rsidRPr="00BB0428">
        <w:rPr>
          <w:rFonts w:ascii="Verdana" w:hAnsi="Verdana" w:cs="Times New Roman"/>
          <w:i/>
          <w:iCs/>
          <w:sz w:val="18"/>
          <w:szCs w:val="18"/>
          <w:lang w:val="en-GB"/>
        </w:rPr>
        <w:t xml:space="preserve">the </w:t>
      </w:r>
      <w:r w:rsidRPr="00BB0428">
        <w:rPr>
          <w:rFonts w:ascii="Verdana" w:hAnsi="Verdana" w:cs="Times New Roman"/>
          <w:i/>
          <w:iCs/>
          <w:sz w:val="18"/>
          <w:szCs w:val="18"/>
          <w:lang w:val="en-GB"/>
        </w:rPr>
        <w:t xml:space="preserve">candidate </w:t>
      </w:r>
      <w:r w:rsidR="00C1723A">
        <w:rPr>
          <w:rFonts w:ascii="Verdana" w:hAnsi="Verdana" w:cs="Times New Roman"/>
          <w:i/>
          <w:iCs/>
          <w:sz w:val="18"/>
          <w:szCs w:val="18"/>
          <w:lang w:val="en-GB"/>
        </w:rPr>
        <w:t>S</w:t>
      </w:r>
      <w:r w:rsidR="00EF6ED6" w:rsidRPr="00BB0428">
        <w:rPr>
          <w:rFonts w:ascii="Verdana" w:hAnsi="Verdana" w:cs="Times New Roman"/>
          <w:i/>
          <w:iCs/>
          <w:sz w:val="18"/>
          <w:szCs w:val="18"/>
          <w:lang w:val="en-GB"/>
        </w:rPr>
        <w:t xml:space="preserve">ponsor and </w:t>
      </w:r>
      <w:r w:rsidR="003335D6">
        <w:rPr>
          <w:rFonts w:ascii="Verdana" w:hAnsi="Verdana" w:cs="Times New Roman"/>
          <w:i/>
          <w:iCs/>
          <w:sz w:val="18"/>
          <w:szCs w:val="18"/>
          <w:lang w:val="en-GB"/>
        </w:rPr>
        <w:t xml:space="preserve">the </w:t>
      </w:r>
      <w:r w:rsidRPr="00BB0428">
        <w:rPr>
          <w:rFonts w:ascii="Verdana" w:hAnsi="Verdana" w:cs="Times New Roman"/>
          <w:i/>
          <w:iCs/>
          <w:sz w:val="18"/>
          <w:szCs w:val="18"/>
          <w:lang w:val="en-GB"/>
        </w:rPr>
        <w:t>research team ha</w:t>
      </w:r>
      <w:r w:rsidR="003769A7">
        <w:rPr>
          <w:rFonts w:ascii="Verdana" w:hAnsi="Verdana" w:cs="Times New Roman"/>
          <w:i/>
          <w:iCs/>
          <w:sz w:val="18"/>
          <w:szCs w:val="18"/>
          <w:lang w:val="en-GB"/>
        </w:rPr>
        <w:t>d</w:t>
      </w:r>
      <w:r w:rsidRPr="00BB0428">
        <w:rPr>
          <w:rFonts w:ascii="Verdana" w:hAnsi="Verdana" w:cs="Times New Roman"/>
          <w:i/>
          <w:iCs/>
          <w:sz w:val="18"/>
          <w:szCs w:val="18"/>
          <w:lang w:val="en-GB"/>
        </w:rPr>
        <w:t xml:space="preserve"> comments on the research agreement template, th</w:t>
      </w:r>
      <w:r w:rsidR="00EB29FF">
        <w:rPr>
          <w:rFonts w:ascii="Verdana" w:hAnsi="Verdana" w:cs="Times New Roman"/>
          <w:i/>
          <w:iCs/>
          <w:sz w:val="18"/>
          <w:szCs w:val="18"/>
          <w:lang w:val="en-GB"/>
        </w:rPr>
        <w:t>ese</w:t>
      </w:r>
      <w:r w:rsidRPr="00BB0428">
        <w:rPr>
          <w:rFonts w:ascii="Verdana" w:hAnsi="Verdana" w:cs="Times New Roman"/>
          <w:i/>
          <w:iCs/>
          <w:sz w:val="18"/>
          <w:szCs w:val="18"/>
          <w:lang w:val="en-GB"/>
        </w:rPr>
        <w:t xml:space="preserve"> should </w:t>
      </w:r>
      <w:r w:rsidR="003769A7">
        <w:rPr>
          <w:rFonts w:ascii="Verdana" w:hAnsi="Verdana" w:cs="Times New Roman"/>
          <w:i/>
          <w:iCs/>
          <w:sz w:val="18"/>
          <w:szCs w:val="18"/>
          <w:lang w:val="en-GB"/>
        </w:rPr>
        <w:t xml:space="preserve">have </w:t>
      </w:r>
      <w:r w:rsidRPr="00BB0428">
        <w:rPr>
          <w:rFonts w:ascii="Verdana" w:hAnsi="Verdana" w:cs="Times New Roman"/>
          <w:i/>
          <w:iCs/>
          <w:sz w:val="18"/>
          <w:szCs w:val="18"/>
          <w:lang w:val="en-GB"/>
        </w:rPr>
        <w:t>be</w:t>
      </w:r>
      <w:r w:rsidR="003769A7">
        <w:rPr>
          <w:rFonts w:ascii="Verdana" w:hAnsi="Verdana" w:cs="Times New Roman"/>
          <w:i/>
          <w:iCs/>
          <w:sz w:val="18"/>
          <w:szCs w:val="18"/>
          <w:lang w:val="en-GB"/>
        </w:rPr>
        <w:t>en</w:t>
      </w:r>
      <w:r w:rsidRPr="00BB0428">
        <w:rPr>
          <w:rFonts w:ascii="Verdana" w:hAnsi="Verdana" w:cs="Times New Roman"/>
          <w:i/>
          <w:iCs/>
          <w:sz w:val="18"/>
          <w:szCs w:val="18"/>
          <w:lang w:val="en-GB"/>
        </w:rPr>
        <w:t xml:space="preserve"> discussed with the KCE Trials team </w:t>
      </w:r>
      <w:r w:rsidR="003769A7" w:rsidRPr="00604BF8">
        <w:rPr>
          <w:rFonts w:ascii="Verdana" w:hAnsi="Verdana" w:cs="Times New Roman"/>
          <w:b/>
          <w:bCs/>
          <w:i/>
          <w:iCs/>
          <w:sz w:val="18"/>
          <w:szCs w:val="18"/>
          <w:lang w:val="en-GB"/>
        </w:rPr>
        <w:t>prior to</w:t>
      </w:r>
      <w:r w:rsidRPr="00604BF8">
        <w:rPr>
          <w:rFonts w:ascii="Verdana" w:hAnsi="Verdana" w:cs="Times New Roman"/>
          <w:b/>
          <w:bCs/>
          <w:i/>
          <w:iCs/>
          <w:sz w:val="18"/>
          <w:szCs w:val="18"/>
          <w:lang w:val="en-GB"/>
        </w:rPr>
        <w:t xml:space="preserve"> </w:t>
      </w:r>
      <w:r w:rsidR="003769A7" w:rsidRPr="00604BF8">
        <w:rPr>
          <w:rFonts w:ascii="Verdana" w:hAnsi="Verdana" w:cs="Times New Roman"/>
          <w:b/>
          <w:bCs/>
          <w:i/>
          <w:iCs/>
          <w:sz w:val="18"/>
          <w:szCs w:val="18"/>
          <w:lang w:val="en-GB"/>
        </w:rPr>
        <w:t xml:space="preserve">the </w:t>
      </w:r>
      <w:r w:rsidRPr="00604BF8">
        <w:rPr>
          <w:rFonts w:ascii="Verdana" w:hAnsi="Verdana" w:cs="Times New Roman"/>
          <w:b/>
          <w:bCs/>
          <w:i/>
          <w:iCs/>
          <w:sz w:val="18"/>
          <w:szCs w:val="18"/>
          <w:lang w:val="en-GB"/>
        </w:rPr>
        <w:t>subm</w:t>
      </w:r>
      <w:r w:rsidR="003769A7" w:rsidRPr="00604BF8">
        <w:rPr>
          <w:rFonts w:ascii="Verdana" w:hAnsi="Verdana" w:cs="Times New Roman"/>
          <w:b/>
          <w:bCs/>
          <w:i/>
          <w:iCs/>
          <w:sz w:val="18"/>
          <w:szCs w:val="18"/>
          <w:lang w:val="en-GB"/>
        </w:rPr>
        <w:t>ission</w:t>
      </w:r>
      <w:r w:rsidRPr="00604BF8">
        <w:rPr>
          <w:rFonts w:ascii="Verdana" w:hAnsi="Verdana" w:cs="Times New Roman"/>
          <w:b/>
          <w:bCs/>
          <w:i/>
          <w:iCs/>
          <w:sz w:val="18"/>
          <w:szCs w:val="18"/>
          <w:lang w:val="en-GB"/>
        </w:rPr>
        <w:t xml:space="preserve"> </w:t>
      </w:r>
      <w:r w:rsidR="003769A7" w:rsidRPr="00604BF8">
        <w:rPr>
          <w:rFonts w:ascii="Verdana" w:hAnsi="Verdana" w:cs="Times New Roman"/>
          <w:b/>
          <w:bCs/>
          <w:i/>
          <w:iCs/>
          <w:sz w:val="18"/>
          <w:szCs w:val="18"/>
          <w:lang w:val="en-GB"/>
        </w:rPr>
        <w:t xml:space="preserve">of the </w:t>
      </w:r>
      <w:r w:rsidRPr="00604BF8">
        <w:rPr>
          <w:rFonts w:ascii="Verdana" w:hAnsi="Verdana" w:cs="Times New Roman"/>
          <w:b/>
          <w:bCs/>
          <w:i/>
          <w:iCs/>
          <w:sz w:val="18"/>
          <w:szCs w:val="18"/>
          <w:lang w:val="en-GB"/>
        </w:rPr>
        <w:t>proposal</w:t>
      </w:r>
      <w:r w:rsidR="003769A7" w:rsidRPr="00604BF8">
        <w:rPr>
          <w:rFonts w:ascii="Verdana" w:hAnsi="Verdana" w:cs="Times New Roman"/>
          <w:b/>
          <w:bCs/>
          <w:i/>
          <w:iCs/>
          <w:sz w:val="18"/>
          <w:szCs w:val="18"/>
          <w:lang w:val="en-GB"/>
        </w:rPr>
        <w:t xml:space="preserve"> </w:t>
      </w:r>
      <w:bookmarkStart w:id="0" w:name="_Hlk196315769"/>
      <w:r w:rsidR="003769A7">
        <w:rPr>
          <w:rFonts w:ascii="Verdana" w:hAnsi="Verdana" w:cs="Times New Roman"/>
          <w:i/>
          <w:iCs/>
          <w:sz w:val="18"/>
          <w:szCs w:val="18"/>
          <w:lang w:val="en-GB"/>
        </w:rPr>
        <w:t>and the agreed</w:t>
      </w:r>
      <w:r w:rsidR="003769A7" w:rsidRPr="00BB0428">
        <w:rPr>
          <w:rFonts w:ascii="Verdana" w:hAnsi="Verdana" w:cs="Times New Roman"/>
          <w:i/>
          <w:iCs/>
          <w:sz w:val="18"/>
          <w:szCs w:val="18"/>
          <w:lang w:val="en-GB"/>
        </w:rPr>
        <w:t xml:space="preserve"> </w:t>
      </w:r>
      <w:r w:rsidR="00696D46">
        <w:rPr>
          <w:rFonts w:ascii="Verdana" w:hAnsi="Verdana" w:cs="Times New Roman"/>
          <w:i/>
          <w:iCs/>
          <w:sz w:val="18"/>
          <w:szCs w:val="18"/>
          <w:lang w:val="en-GB"/>
        </w:rPr>
        <w:t xml:space="preserve">minor </w:t>
      </w:r>
      <w:r w:rsidR="003769A7">
        <w:rPr>
          <w:rFonts w:ascii="Verdana" w:hAnsi="Verdana" w:cs="Times New Roman"/>
          <w:i/>
          <w:iCs/>
          <w:sz w:val="18"/>
          <w:szCs w:val="18"/>
          <w:lang w:val="en-GB"/>
        </w:rPr>
        <w:t>deviations</w:t>
      </w:r>
      <w:r w:rsidR="003769A7" w:rsidRPr="00BB0428">
        <w:rPr>
          <w:rFonts w:ascii="Verdana" w:hAnsi="Verdana" w:cs="Times New Roman"/>
          <w:i/>
          <w:iCs/>
          <w:sz w:val="18"/>
          <w:szCs w:val="18"/>
          <w:lang w:val="en-GB"/>
        </w:rPr>
        <w:t xml:space="preserve"> in tracked changes </w:t>
      </w:r>
      <w:r w:rsidR="003769A7">
        <w:rPr>
          <w:rFonts w:ascii="Verdana" w:hAnsi="Verdana" w:cs="Times New Roman"/>
          <w:i/>
          <w:iCs/>
          <w:sz w:val="18"/>
          <w:szCs w:val="18"/>
          <w:lang w:val="en-GB"/>
        </w:rPr>
        <w:t>should have</w:t>
      </w:r>
      <w:r w:rsidR="003769A7" w:rsidRPr="00BB0428">
        <w:rPr>
          <w:rFonts w:ascii="Verdana" w:hAnsi="Verdana" w:cs="Times New Roman"/>
          <w:i/>
          <w:iCs/>
          <w:sz w:val="18"/>
          <w:szCs w:val="18"/>
          <w:lang w:val="en-GB"/>
        </w:rPr>
        <w:t xml:space="preserve"> be</w:t>
      </w:r>
      <w:r w:rsidR="003769A7">
        <w:rPr>
          <w:rFonts w:ascii="Verdana" w:hAnsi="Verdana" w:cs="Times New Roman"/>
          <w:i/>
          <w:iCs/>
          <w:sz w:val="18"/>
          <w:szCs w:val="18"/>
          <w:lang w:val="en-GB"/>
        </w:rPr>
        <w:t>en</w:t>
      </w:r>
      <w:r w:rsidR="003769A7" w:rsidRPr="00BB0428">
        <w:rPr>
          <w:rFonts w:ascii="Verdana" w:hAnsi="Verdana" w:cs="Times New Roman"/>
          <w:i/>
          <w:iCs/>
          <w:sz w:val="18"/>
          <w:szCs w:val="18"/>
          <w:lang w:val="en-GB"/>
        </w:rPr>
        <w:t xml:space="preserve"> attached to the submission.</w:t>
      </w:r>
      <w:bookmarkEnd w:id="0"/>
    </w:p>
    <w:p w14:paraId="43630101" w14:textId="77777777" w:rsidR="003769A7" w:rsidRDefault="003769A7" w:rsidP="00F16B85">
      <w:pPr>
        <w:spacing w:line="200" w:lineRule="exact"/>
        <w:jc w:val="both"/>
        <w:rPr>
          <w:rFonts w:ascii="Verdana" w:hAnsi="Verdana" w:cs="Times New Roman"/>
          <w:i/>
          <w:iCs/>
          <w:sz w:val="18"/>
          <w:szCs w:val="18"/>
          <w:lang w:val="en-GB"/>
        </w:rPr>
      </w:pPr>
    </w:p>
    <w:p w14:paraId="39C5B56B" w14:textId="77777777" w:rsidR="00827368" w:rsidRPr="00BB0428" w:rsidRDefault="00827368" w:rsidP="00F16B85">
      <w:pPr>
        <w:spacing w:line="200" w:lineRule="exact"/>
        <w:jc w:val="both"/>
        <w:rPr>
          <w:rFonts w:ascii="Verdana" w:hAnsi="Verdana" w:cs="Times New Roman"/>
          <w:sz w:val="18"/>
          <w:szCs w:val="18"/>
          <w:lang w:val="en-GB"/>
        </w:rPr>
      </w:pPr>
      <w:bookmarkStart w:id="1" w:name="_Hlk132724086"/>
    </w:p>
    <w:bookmarkEnd w:id="1"/>
    <w:p w14:paraId="70CD9A91" w14:textId="77777777" w:rsidR="00094EC6" w:rsidRPr="008760E9" w:rsidRDefault="003D35CD">
      <w:pPr>
        <w:spacing w:before="61"/>
        <w:ind w:left="1868" w:right="1868"/>
        <w:jc w:val="center"/>
        <w:rPr>
          <w:rFonts w:ascii="Verdana" w:eastAsia="Verdana" w:hAnsi="Verdana" w:cs="Times New Roman"/>
          <w:sz w:val="18"/>
          <w:szCs w:val="18"/>
          <w:lang w:val="en-GB"/>
        </w:rPr>
      </w:pPr>
      <w:r w:rsidRPr="00BB0428">
        <w:rPr>
          <w:rFonts w:ascii="Verdana" w:hAnsi="Verdana" w:cs="Times New Roman"/>
          <w:b/>
          <w:spacing w:val="-1"/>
          <w:sz w:val="18"/>
          <w:szCs w:val="18"/>
          <w:lang w:val="en-GB"/>
        </w:rPr>
        <w:t xml:space="preserve">RESEARCH </w:t>
      </w:r>
      <w:r w:rsidR="003F7725" w:rsidRPr="00BB0428">
        <w:rPr>
          <w:rFonts w:ascii="Verdana" w:hAnsi="Verdana" w:cs="Times New Roman"/>
          <w:b/>
          <w:spacing w:val="-1"/>
          <w:sz w:val="18"/>
          <w:szCs w:val="18"/>
          <w:lang w:val="en-GB"/>
        </w:rPr>
        <w:t>AGREEMENT</w:t>
      </w:r>
    </w:p>
    <w:p w14:paraId="1AAF9E92" w14:textId="77777777" w:rsidR="00094EC6" w:rsidRPr="008760E9" w:rsidRDefault="00094EC6">
      <w:pPr>
        <w:spacing w:line="220" w:lineRule="exact"/>
        <w:rPr>
          <w:rFonts w:ascii="Verdana" w:hAnsi="Verdana" w:cs="Times New Roman"/>
          <w:sz w:val="18"/>
          <w:szCs w:val="18"/>
          <w:lang w:val="en-GB"/>
        </w:rPr>
      </w:pPr>
    </w:p>
    <w:p w14:paraId="5E62FE1C" w14:textId="77777777" w:rsidR="00094EC6" w:rsidRPr="008760E9" w:rsidRDefault="00094EC6">
      <w:pPr>
        <w:spacing w:line="220" w:lineRule="exact"/>
        <w:rPr>
          <w:rFonts w:ascii="Verdana" w:hAnsi="Verdana" w:cs="Times New Roman"/>
          <w:sz w:val="18"/>
          <w:szCs w:val="18"/>
          <w:lang w:val="en-GB"/>
        </w:rPr>
      </w:pPr>
    </w:p>
    <w:p w14:paraId="16BB656C" w14:textId="77777777" w:rsidR="00094EC6" w:rsidRPr="008760E9" w:rsidRDefault="00094EC6">
      <w:pPr>
        <w:spacing w:line="220" w:lineRule="exact"/>
        <w:rPr>
          <w:rFonts w:ascii="Verdana" w:hAnsi="Verdana" w:cs="Times New Roman"/>
          <w:sz w:val="18"/>
          <w:szCs w:val="18"/>
          <w:lang w:val="en-GB"/>
        </w:rPr>
      </w:pPr>
    </w:p>
    <w:p w14:paraId="2E2E8D45" w14:textId="77777777" w:rsidR="00094EC6" w:rsidRPr="008760E9" w:rsidRDefault="00094EC6">
      <w:pPr>
        <w:spacing w:line="220" w:lineRule="exact"/>
        <w:rPr>
          <w:rFonts w:ascii="Verdana" w:hAnsi="Verdana" w:cs="Times New Roman"/>
          <w:sz w:val="18"/>
          <w:szCs w:val="18"/>
          <w:lang w:val="en-GB"/>
        </w:rPr>
      </w:pPr>
    </w:p>
    <w:p w14:paraId="4AEE49E9" w14:textId="77777777" w:rsidR="00094EC6" w:rsidRPr="008760E9" w:rsidRDefault="00094EC6">
      <w:pPr>
        <w:spacing w:line="220" w:lineRule="exact"/>
        <w:rPr>
          <w:rFonts w:ascii="Verdana" w:hAnsi="Verdana" w:cs="Times New Roman"/>
          <w:sz w:val="18"/>
          <w:szCs w:val="18"/>
          <w:lang w:val="en-GB"/>
        </w:rPr>
      </w:pPr>
    </w:p>
    <w:p w14:paraId="3296522D" w14:textId="77777777" w:rsidR="00094EC6" w:rsidRPr="008760E9" w:rsidRDefault="00094EC6">
      <w:pPr>
        <w:spacing w:before="13" w:line="240" w:lineRule="exact"/>
        <w:rPr>
          <w:rFonts w:ascii="Verdana" w:hAnsi="Verdana" w:cs="Times New Roman"/>
          <w:sz w:val="18"/>
          <w:szCs w:val="18"/>
          <w:lang w:val="en-GB"/>
        </w:rPr>
      </w:pPr>
    </w:p>
    <w:p w14:paraId="4BDB5CB7" w14:textId="77777777" w:rsidR="00094EC6" w:rsidRPr="008760E9" w:rsidRDefault="0087233D" w:rsidP="0087233D">
      <w:pPr>
        <w:tabs>
          <w:tab w:val="center" w:pos="4264"/>
          <w:tab w:val="right" w:pos="5262"/>
        </w:tabs>
        <w:ind w:left="3267" w:right="3264"/>
        <w:rPr>
          <w:rFonts w:ascii="Verdana" w:eastAsia="Verdana" w:hAnsi="Verdana" w:cs="Times New Roman"/>
          <w:sz w:val="18"/>
          <w:szCs w:val="18"/>
          <w:lang w:val="en-GB"/>
        </w:rPr>
      </w:pPr>
      <w:r w:rsidRPr="008760E9">
        <w:rPr>
          <w:rFonts w:ascii="Verdana" w:hAnsi="Verdana" w:cs="Times New Roman"/>
          <w:b/>
          <w:spacing w:val="-1"/>
          <w:sz w:val="18"/>
          <w:szCs w:val="18"/>
          <w:lang w:val="en-GB"/>
        </w:rPr>
        <w:tab/>
      </w:r>
      <w:r w:rsidR="003D35CD" w:rsidRPr="008760E9">
        <w:rPr>
          <w:rFonts w:ascii="Verdana" w:hAnsi="Verdana" w:cs="Times New Roman"/>
          <w:b/>
          <w:spacing w:val="-1"/>
          <w:sz w:val="18"/>
          <w:szCs w:val="18"/>
          <w:lang w:val="en-GB"/>
        </w:rPr>
        <w:t>BETWEEN</w:t>
      </w:r>
      <w:r w:rsidRPr="008760E9">
        <w:rPr>
          <w:rFonts w:ascii="Verdana" w:hAnsi="Verdana" w:cs="Times New Roman"/>
          <w:b/>
          <w:spacing w:val="-1"/>
          <w:sz w:val="18"/>
          <w:szCs w:val="18"/>
          <w:lang w:val="en-GB"/>
        </w:rPr>
        <w:tab/>
      </w:r>
    </w:p>
    <w:p w14:paraId="3980C68D" w14:textId="77777777" w:rsidR="00094EC6" w:rsidRPr="008760E9" w:rsidRDefault="00094EC6">
      <w:pPr>
        <w:spacing w:line="220" w:lineRule="exact"/>
        <w:rPr>
          <w:rFonts w:ascii="Verdana" w:hAnsi="Verdana" w:cs="Times New Roman"/>
          <w:sz w:val="18"/>
          <w:szCs w:val="18"/>
          <w:lang w:val="en-GB"/>
        </w:rPr>
      </w:pPr>
    </w:p>
    <w:p w14:paraId="1C4DE28C" w14:textId="77777777" w:rsidR="00094EC6" w:rsidRPr="008760E9" w:rsidRDefault="00094EC6">
      <w:pPr>
        <w:spacing w:line="220" w:lineRule="exact"/>
        <w:rPr>
          <w:rFonts w:ascii="Verdana" w:hAnsi="Verdana" w:cs="Times New Roman"/>
          <w:sz w:val="18"/>
          <w:szCs w:val="18"/>
          <w:lang w:val="en-GB"/>
        </w:rPr>
      </w:pPr>
    </w:p>
    <w:p w14:paraId="72F8C7BC" w14:textId="77777777" w:rsidR="00094EC6" w:rsidRPr="008760E9" w:rsidRDefault="00094EC6">
      <w:pPr>
        <w:spacing w:line="220" w:lineRule="exact"/>
        <w:rPr>
          <w:rFonts w:ascii="Verdana" w:hAnsi="Verdana" w:cs="Times New Roman"/>
          <w:sz w:val="18"/>
          <w:szCs w:val="18"/>
          <w:lang w:val="en-GB"/>
        </w:rPr>
      </w:pPr>
    </w:p>
    <w:p w14:paraId="4D135DF3" w14:textId="77777777" w:rsidR="00094EC6" w:rsidRPr="008760E9" w:rsidRDefault="00094EC6">
      <w:pPr>
        <w:spacing w:line="220" w:lineRule="exact"/>
        <w:rPr>
          <w:rFonts w:ascii="Verdana" w:hAnsi="Verdana" w:cs="Times New Roman"/>
          <w:sz w:val="18"/>
          <w:szCs w:val="18"/>
          <w:lang w:val="en-GB"/>
        </w:rPr>
      </w:pPr>
    </w:p>
    <w:p w14:paraId="7B08076B" w14:textId="77777777" w:rsidR="00094EC6" w:rsidRPr="008760E9" w:rsidRDefault="00094EC6">
      <w:pPr>
        <w:spacing w:line="220" w:lineRule="exact"/>
        <w:rPr>
          <w:rFonts w:ascii="Verdana" w:hAnsi="Verdana" w:cs="Times New Roman"/>
          <w:sz w:val="18"/>
          <w:szCs w:val="18"/>
          <w:lang w:val="en-GB"/>
        </w:rPr>
      </w:pPr>
    </w:p>
    <w:p w14:paraId="7E119365" w14:textId="77777777" w:rsidR="00094EC6" w:rsidRPr="008760E9" w:rsidRDefault="00094EC6">
      <w:pPr>
        <w:spacing w:before="13" w:line="240" w:lineRule="exact"/>
        <w:rPr>
          <w:rFonts w:ascii="Verdana" w:hAnsi="Verdana" w:cs="Times New Roman"/>
          <w:sz w:val="18"/>
          <w:szCs w:val="18"/>
          <w:lang w:val="en-GB"/>
        </w:rPr>
      </w:pPr>
    </w:p>
    <w:p w14:paraId="03508FE4" w14:textId="77777777" w:rsidR="003F7725" w:rsidRPr="008760E9" w:rsidRDefault="003F7725" w:rsidP="003F7725">
      <w:pPr>
        <w:ind w:left="1276" w:right="1462"/>
        <w:jc w:val="center"/>
        <w:rPr>
          <w:rFonts w:ascii="Verdana" w:hAnsi="Verdana" w:cs="Times New Roman"/>
          <w:b/>
          <w:spacing w:val="-1"/>
          <w:sz w:val="18"/>
          <w:szCs w:val="18"/>
          <w:lang w:val="en-GB"/>
        </w:rPr>
      </w:pPr>
      <w:r w:rsidRPr="008760E9">
        <w:rPr>
          <w:rFonts w:ascii="Verdana" w:hAnsi="Verdana" w:cs="Times New Roman"/>
          <w:b/>
          <w:spacing w:val="-1"/>
          <w:sz w:val="18"/>
          <w:szCs w:val="18"/>
          <w:lang w:val="en-GB"/>
        </w:rPr>
        <w:t>BELGIAN HEALTH CARE KNOWLEDGE CENTRE</w:t>
      </w:r>
    </w:p>
    <w:p w14:paraId="44ACDD98" w14:textId="77777777" w:rsidR="00094EC6" w:rsidRPr="008760E9" w:rsidRDefault="003F7725" w:rsidP="003F7725">
      <w:pPr>
        <w:tabs>
          <w:tab w:val="left" w:pos="8505"/>
        </w:tabs>
        <w:ind w:right="45"/>
        <w:jc w:val="center"/>
        <w:rPr>
          <w:rFonts w:ascii="Verdana" w:hAnsi="Verdana"/>
          <w:sz w:val="18"/>
        </w:rPr>
      </w:pPr>
      <w:r w:rsidRPr="008760E9">
        <w:rPr>
          <w:rFonts w:ascii="Verdana" w:hAnsi="Verdana"/>
          <w:b/>
          <w:spacing w:val="-1"/>
          <w:sz w:val="18"/>
        </w:rPr>
        <w:t>(“KCE”)</w:t>
      </w:r>
    </w:p>
    <w:p w14:paraId="36BDD9CD" w14:textId="77777777" w:rsidR="00094EC6" w:rsidRPr="008760E9" w:rsidRDefault="00094EC6">
      <w:pPr>
        <w:spacing w:before="3" w:line="150" w:lineRule="exact"/>
        <w:rPr>
          <w:rFonts w:ascii="Verdana" w:hAnsi="Verdana"/>
          <w:sz w:val="18"/>
        </w:rPr>
      </w:pPr>
    </w:p>
    <w:p w14:paraId="2C596630" w14:textId="77777777" w:rsidR="00094EC6" w:rsidRPr="008760E9" w:rsidRDefault="00094EC6">
      <w:pPr>
        <w:spacing w:line="220" w:lineRule="exact"/>
        <w:rPr>
          <w:rFonts w:ascii="Verdana" w:hAnsi="Verdana"/>
          <w:sz w:val="18"/>
        </w:rPr>
      </w:pPr>
    </w:p>
    <w:p w14:paraId="7CB21BAC" w14:textId="77777777" w:rsidR="00094EC6" w:rsidRPr="008760E9" w:rsidRDefault="00094EC6">
      <w:pPr>
        <w:spacing w:line="220" w:lineRule="exact"/>
        <w:rPr>
          <w:rFonts w:ascii="Verdana" w:hAnsi="Verdana"/>
          <w:sz w:val="18"/>
        </w:rPr>
      </w:pPr>
    </w:p>
    <w:p w14:paraId="57DC8653" w14:textId="77777777" w:rsidR="00094EC6" w:rsidRPr="008760E9" w:rsidRDefault="00094EC6">
      <w:pPr>
        <w:spacing w:line="220" w:lineRule="exact"/>
        <w:rPr>
          <w:rFonts w:ascii="Verdana" w:hAnsi="Verdana"/>
          <w:sz w:val="18"/>
        </w:rPr>
      </w:pPr>
    </w:p>
    <w:p w14:paraId="421A0D45" w14:textId="77777777" w:rsidR="00094EC6" w:rsidRPr="008760E9" w:rsidRDefault="003D35CD">
      <w:pPr>
        <w:ind w:left="1870" w:right="1868"/>
        <w:jc w:val="center"/>
        <w:rPr>
          <w:rFonts w:ascii="Verdana" w:hAnsi="Verdana"/>
          <w:sz w:val="18"/>
        </w:rPr>
      </w:pPr>
      <w:r w:rsidRPr="008760E9">
        <w:rPr>
          <w:rFonts w:ascii="Verdana" w:hAnsi="Verdana"/>
          <w:b/>
          <w:spacing w:val="-1"/>
          <w:sz w:val="18"/>
        </w:rPr>
        <w:t>AND</w:t>
      </w:r>
    </w:p>
    <w:p w14:paraId="7C7BF837" w14:textId="77777777" w:rsidR="00094EC6" w:rsidRPr="008760E9" w:rsidRDefault="00094EC6">
      <w:pPr>
        <w:spacing w:before="3" w:line="150" w:lineRule="exact"/>
        <w:rPr>
          <w:rFonts w:ascii="Verdana" w:hAnsi="Verdana"/>
          <w:sz w:val="18"/>
        </w:rPr>
      </w:pPr>
    </w:p>
    <w:p w14:paraId="3AEE4241" w14:textId="77777777" w:rsidR="00094EC6" w:rsidRPr="008760E9" w:rsidRDefault="00094EC6">
      <w:pPr>
        <w:spacing w:line="220" w:lineRule="exact"/>
        <w:rPr>
          <w:rFonts w:ascii="Verdana" w:hAnsi="Verdana"/>
          <w:sz w:val="18"/>
        </w:rPr>
      </w:pPr>
    </w:p>
    <w:p w14:paraId="61707D38" w14:textId="77777777" w:rsidR="00094EC6" w:rsidRPr="008760E9" w:rsidRDefault="00094EC6">
      <w:pPr>
        <w:spacing w:line="220" w:lineRule="exact"/>
        <w:rPr>
          <w:rFonts w:ascii="Verdana" w:hAnsi="Verdana"/>
          <w:sz w:val="18"/>
        </w:rPr>
      </w:pPr>
    </w:p>
    <w:p w14:paraId="3380C3BB" w14:textId="77777777" w:rsidR="00094EC6" w:rsidRPr="008760E9" w:rsidRDefault="00094EC6">
      <w:pPr>
        <w:spacing w:line="220" w:lineRule="exact"/>
        <w:rPr>
          <w:rFonts w:ascii="Verdana" w:hAnsi="Verdana"/>
          <w:sz w:val="18"/>
        </w:rPr>
      </w:pPr>
    </w:p>
    <w:p w14:paraId="6DE1B678" w14:textId="77777777" w:rsidR="00094EC6" w:rsidRPr="008760E9" w:rsidRDefault="003F7725">
      <w:pPr>
        <w:ind w:left="1870" w:right="1868"/>
        <w:jc w:val="center"/>
        <w:rPr>
          <w:rFonts w:ascii="Verdana" w:hAnsi="Verdana" w:cs="Times New Roman"/>
          <w:b/>
          <w:sz w:val="18"/>
          <w:szCs w:val="18"/>
          <w:lang w:val="en-GB"/>
        </w:rPr>
      </w:pPr>
      <w:r w:rsidRPr="008760E9">
        <w:rPr>
          <w:rFonts w:ascii="Verdana" w:hAnsi="Verdana" w:cs="Times New Roman"/>
          <w:b/>
          <w:spacing w:val="-1"/>
          <w:sz w:val="18"/>
          <w:szCs w:val="18"/>
          <w:lang w:val="en-GB"/>
        </w:rPr>
        <w:t>[</w:t>
      </w:r>
      <w:r w:rsidRPr="008760E9">
        <w:rPr>
          <w:rFonts w:ascii="Verdana" w:hAnsi="Verdana" w:cs="Times New Roman"/>
          <w:b/>
          <w:spacing w:val="-2"/>
          <w:sz w:val="18"/>
          <w:szCs w:val="18"/>
          <w:highlight w:val="yellow"/>
          <w:lang w:val="en-GB"/>
        </w:rPr>
        <w:t>Institution</w:t>
      </w:r>
      <w:r w:rsidRPr="008760E9">
        <w:rPr>
          <w:rFonts w:ascii="Verdana" w:hAnsi="Verdana" w:cs="Times New Roman"/>
          <w:b/>
          <w:spacing w:val="-2"/>
          <w:sz w:val="18"/>
          <w:szCs w:val="18"/>
          <w:lang w:val="en-GB"/>
        </w:rPr>
        <w:t>]</w:t>
      </w:r>
      <w:r w:rsidR="003D35CD" w:rsidRPr="008760E9">
        <w:rPr>
          <w:rFonts w:ascii="Verdana" w:hAnsi="Verdana" w:cs="Times New Roman"/>
          <w:b/>
          <w:sz w:val="18"/>
          <w:szCs w:val="18"/>
          <w:lang w:val="en-GB"/>
        </w:rPr>
        <w:t xml:space="preserve"> </w:t>
      </w:r>
    </w:p>
    <w:p w14:paraId="07221C1F" w14:textId="77777777" w:rsidR="003F7725" w:rsidRPr="008760E9" w:rsidRDefault="003F7725" w:rsidP="003F7725">
      <w:pPr>
        <w:tabs>
          <w:tab w:val="left" w:pos="8505"/>
        </w:tabs>
        <w:ind w:right="45"/>
        <w:jc w:val="center"/>
        <w:rPr>
          <w:rFonts w:ascii="Verdana" w:hAnsi="Verdana"/>
          <w:b/>
          <w:spacing w:val="-1"/>
          <w:sz w:val="18"/>
        </w:rPr>
      </w:pPr>
      <w:r w:rsidRPr="008760E9">
        <w:rPr>
          <w:rFonts w:ascii="Verdana" w:hAnsi="Verdana"/>
          <w:b/>
          <w:spacing w:val="-1"/>
          <w:sz w:val="18"/>
        </w:rPr>
        <w:t>(“CONTRACTOR”)</w:t>
      </w:r>
    </w:p>
    <w:p w14:paraId="429D94EC" w14:textId="77777777" w:rsidR="00094EC6" w:rsidRPr="008760E9" w:rsidRDefault="00094EC6">
      <w:pPr>
        <w:spacing w:before="3" w:line="190" w:lineRule="exact"/>
        <w:rPr>
          <w:rFonts w:ascii="Verdana" w:hAnsi="Verdana"/>
          <w:sz w:val="18"/>
        </w:rPr>
      </w:pPr>
    </w:p>
    <w:p w14:paraId="3266FC66" w14:textId="77777777" w:rsidR="00094EC6" w:rsidRPr="008760E9" w:rsidRDefault="00094EC6">
      <w:pPr>
        <w:spacing w:line="220" w:lineRule="exact"/>
        <w:rPr>
          <w:rFonts w:ascii="Verdana" w:hAnsi="Verdana"/>
          <w:sz w:val="18"/>
        </w:rPr>
      </w:pPr>
    </w:p>
    <w:p w14:paraId="33EDA6A7" w14:textId="77777777" w:rsidR="00094EC6" w:rsidRPr="008760E9" w:rsidRDefault="00094EC6">
      <w:pPr>
        <w:spacing w:line="220" w:lineRule="exact"/>
        <w:rPr>
          <w:rFonts w:ascii="Verdana" w:hAnsi="Verdana"/>
          <w:sz w:val="18"/>
        </w:rPr>
      </w:pPr>
    </w:p>
    <w:p w14:paraId="3F1F2717" w14:textId="77777777" w:rsidR="00094EC6" w:rsidRPr="008760E9" w:rsidRDefault="00094EC6">
      <w:pPr>
        <w:spacing w:line="220" w:lineRule="exact"/>
        <w:rPr>
          <w:rFonts w:ascii="Verdana" w:hAnsi="Verdana"/>
          <w:sz w:val="18"/>
        </w:rPr>
      </w:pPr>
    </w:p>
    <w:p w14:paraId="292B6FB4" w14:textId="77777777" w:rsidR="001258BD" w:rsidRPr="008760E9" w:rsidRDefault="001258BD">
      <w:pPr>
        <w:pStyle w:val="BodyText"/>
        <w:ind w:left="3267" w:right="3267" w:firstLine="0"/>
        <w:jc w:val="center"/>
        <w:rPr>
          <w:spacing w:val="-1"/>
        </w:rPr>
      </w:pPr>
    </w:p>
    <w:p w14:paraId="026917C6" w14:textId="77777777" w:rsidR="002B6739" w:rsidRPr="008760E9" w:rsidRDefault="003D35CD">
      <w:pPr>
        <w:pStyle w:val="BodyText"/>
        <w:ind w:left="3267" w:right="3267" w:firstLine="0"/>
        <w:jc w:val="center"/>
        <w:rPr>
          <w:spacing w:val="-10"/>
        </w:rPr>
      </w:pPr>
      <w:r w:rsidRPr="00EF6ED6">
        <w:rPr>
          <w:spacing w:val="-1"/>
          <w:highlight w:val="yellow"/>
        </w:rPr>
        <w:t>Version</w:t>
      </w:r>
      <w:r w:rsidRPr="00EF6ED6">
        <w:rPr>
          <w:spacing w:val="-11"/>
          <w:highlight w:val="yellow"/>
        </w:rPr>
        <w:t xml:space="preserve"> </w:t>
      </w:r>
      <w:r w:rsidRPr="00EF6ED6">
        <w:rPr>
          <w:spacing w:val="-1"/>
          <w:highlight w:val="yellow"/>
        </w:rPr>
        <w:t>number:</w:t>
      </w:r>
      <w:r w:rsidRPr="00EF6ED6">
        <w:rPr>
          <w:spacing w:val="-10"/>
          <w:highlight w:val="yellow"/>
        </w:rPr>
        <w:t xml:space="preserve"> </w:t>
      </w:r>
      <w:r w:rsidR="00286104" w:rsidRPr="00EF6ED6">
        <w:rPr>
          <w:spacing w:val="-10"/>
          <w:highlight w:val="yellow"/>
        </w:rPr>
        <w:t>x</w:t>
      </w:r>
      <w:r w:rsidR="00167E73" w:rsidRPr="00EF6ED6">
        <w:rPr>
          <w:spacing w:val="-10"/>
          <w:highlight w:val="yellow"/>
        </w:rPr>
        <w:t>.</w:t>
      </w:r>
      <w:r w:rsidR="00286104" w:rsidRPr="00EF6ED6">
        <w:rPr>
          <w:spacing w:val="-10"/>
          <w:highlight w:val="yellow"/>
        </w:rPr>
        <w:t>x</w:t>
      </w:r>
      <w:r w:rsidR="00167E73" w:rsidRPr="00EF6ED6">
        <w:rPr>
          <w:rFonts w:cs="Times New Roman"/>
          <w:highlight w:val="yellow"/>
        </w:rPr>
        <w:t xml:space="preserve"> </w:t>
      </w:r>
      <w:r w:rsidR="00286104" w:rsidRPr="00EF6ED6">
        <w:rPr>
          <w:rFonts w:cs="Times New Roman"/>
          <w:highlight w:val="yellow"/>
        </w:rPr>
        <w:t>dd</w:t>
      </w:r>
      <w:r w:rsidR="00150366" w:rsidRPr="00EF6ED6">
        <w:rPr>
          <w:rFonts w:cs="Times New Roman"/>
          <w:highlight w:val="yellow"/>
        </w:rPr>
        <w:t>/</w:t>
      </w:r>
      <w:r w:rsidR="00286104" w:rsidRPr="00EF6ED6">
        <w:rPr>
          <w:rFonts w:cs="Times New Roman"/>
          <w:highlight w:val="yellow"/>
        </w:rPr>
        <w:t>mm</w:t>
      </w:r>
      <w:r w:rsidR="00150366" w:rsidRPr="00EF6ED6">
        <w:rPr>
          <w:rFonts w:cs="Times New Roman"/>
          <w:highlight w:val="yellow"/>
        </w:rPr>
        <w:t>/</w:t>
      </w:r>
      <w:r w:rsidR="00286104" w:rsidRPr="00EF6ED6">
        <w:rPr>
          <w:rFonts w:cs="Times New Roman"/>
          <w:highlight w:val="yellow"/>
        </w:rPr>
        <w:t>yyyy</w:t>
      </w:r>
    </w:p>
    <w:p w14:paraId="14C1B011" w14:textId="77777777" w:rsidR="00A453E3" w:rsidRPr="005C5202" w:rsidRDefault="00A453E3">
      <w:pPr>
        <w:rPr>
          <w:rFonts w:ascii="Verdana" w:hAnsi="Verdana" w:cs="Times New Roman"/>
          <w:b/>
          <w:bCs/>
        </w:rPr>
      </w:pPr>
      <w:bookmarkStart w:id="2" w:name="_Toc453000819"/>
    </w:p>
    <w:p w14:paraId="658C4B4D" w14:textId="77777777" w:rsidR="00570EED" w:rsidRPr="008760E9" w:rsidRDefault="00570EED">
      <w:pPr>
        <w:rPr>
          <w:rFonts w:ascii="Verdana" w:eastAsia="Verdana" w:hAnsi="Verdana" w:cs="Times New Roman"/>
          <w:sz w:val="18"/>
          <w:szCs w:val="18"/>
          <w:lang w:val="en-GB"/>
        </w:rPr>
      </w:pPr>
      <w:r w:rsidRPr="008760E9">
        <w:rPr>
          <w:rFonts w:ascii="Verdana" w:eastAsia="Verdana" w:hAnsi="Verdana" w:cs="Times New Roman"/>
          <w:sz w:val="18"/>
          <w:szCs w:val="18"/>
          <w:lang w:val="en-GB"/>
        </w:rPr>
        <w:br w:type="page"/>
      </w:r>
    </w:p>
    <w:bookmarkEnd w:id="2" w:displacedByCustomXml="next"/>
    <w:sdt>
      <w:sdtPr>
        <w:rPr>
          <w:rFonts w:ascii="Verdana" w:eastAsiaTheme="minorHAnsi" w:hAnsi="Verdana" w:cstheme="minorBidi"/>
          <w:b w:val="0"/>
          <w:bCs w:val="0"/>
          <w:color w:val="auto"/>
          <w:sz w:val="22"/>
          <w:szCs w:val="22"/>
          <w:lang w:val="en-GB" w:eastAsia="en-US"/>
        </w:rPr>
        <w:id w:val="-988396960"/>
        <w:docPartObj>
          <w:docPartGallery w:val="Table of Contents"/>
          <w:docPartUnique/>
        </w:docPartObj>
      </w:sdtPr>
      <w:sdtEndPr>
        <w:rPr>
          <w:rFonts w:eastAsia="PMingLiU"/>
        </w:rPr>
      </w:sdtEndPr>
      <w:sdtContent>
        <w:p w14:paraId="5231B29F" w14:textId="77777777" w:rsidR="00F02F69" w:rsidRPr="00B9087F" w:rsidRDefault="00F02F69">
          <w:pPr>
            <w:pStyle w:val="TOCHeading"/>
            <w:rPr>
              <w:rFonts w:ascii="Verdana" w:hAnsi="Verdana"/>
              <w:color w:val="auto"/>
              <w:lang w:val="en-GB"/>
            </w:rPr>
          </w:pPr>
          <w:r w:rsidRPr="00B9087F">
            <w:rPr>
              <w:rFonts w:ascii="Verdana" w:hAnsi="Verdana"/>
              <w:color w:val="auto"/>
              <w:lang w:val="en-GB"/>
            </w:rPr>
            <w:t>Table of Contents</w:t>
          </w:r>
        </w:p>
        <w:p w14:paraId="191D0612" w14:textId="609EF9C5" w:rsidR="00143CF7" w:rsidRDefault="004C52F0">
          <w:pPr>
            <w:pStyle w:val="TOC1"/>
            <w:tabs>
              <w:tab w:val="right" w:leader="dot" w:pos="8515"/>
            </w:tabs>
            <w:rPr>
              <w:rFonts w:asciiTheme="minorHAnsi" w:eastAsiaTheme="minorEastAsia" w:hAnsiTheme="minorHAnsi"/>
              <w:b w:val="0"/>
              <w:bCs w:val="0"/>
              <w:noProof/>
              <w:kern w:val="2"/>
              <w:sz w:val="24"/>
              <w:szCs w:val="24"/>
              <w:lang w:val="en-GB" w:eastAsia="en-GB"/>
              <w14:ligatures w14:val="standardContextual"/>
            </w:rPr>
          </w:pPr>
          <w:r>
            <w:rPr>
              <w:lang w:val="en-GB"/>
            </w:rPr>
            <w:fldChar w:fldCharType="begin"/>
          </w:r>
          <w:r>
            <w:rPr>
              <w:lang w:val="en-GB"/>
            </w:rPr>
            <w:instrText xml:space="preserve"> TOC \o "1-3" \h \z \u </w:instrText>
          </w:r>
          <w:r>
            <w:rPr>
              <w:lang w:val="en-GB"/>
            </w:rPr>
            <w:fldChar w:fldCharType="separate"/>
          </w:r>
          <w:hyperlink w:anchor="_Toc198027751" w:history="1">
            <w:r w:rsidR="00143CF7" w:rsidRPr="00DF1FA6">
              <w:rPr>
                <w:rStyle w:val="Hyperlink"/>
                <w:rFonts w:cs="Times New Roman"/>
                <w:noProof/>
                <w:lang w:val="en-GB"/>
              </w:rPr>
              <w:t>RESEARCH AGREEMENT</w:t>
            </w:r>
            <w:r w:rsidR="00143CF7">
              <w:rPr>
                <w:noProof/>
                <w:webHidden/>
              </w:rPr>
              <w:tab/>
            </w:r>
            <w:r w:rsidR="00143CF7">
              <w:rPr>
                <w:noProof/>
                <w:webHidden/>
              </w:rPr>
              <w:fldChar w:fldCharType="begin"/>
            </w:r>
            <w:r w:rsidR="00143CF7">
              <w:rPr>
                <w:noProof/>
                <w:webHidden/>
              </w:rPr>
              <w:instrText xml:space="preserve"> PAGEREF _Toc198027751 \h </w:instrText>
            </w:r>
            <w:r w:rsidR="00143CF7">
              <w:rPr>
                <w:noProof/>
                <w:webHidden/>
              </w:rPr>
            </w:r>
            <w:r w:rsidR="00143CF7">
              <w:rPr>
                <w:noProof/>
                <w:webHidden/>
              </w:rPr>
              <w:fldChar w:fldCharType="separate"/>
            </w:r>
            <w:r w:rsidR="00143CF7">
              <w:rPr>
                <w:noProof/>
                <w:webHidden/>
              </w:rPr>
              <w:t>4</w:t>
            </w:r>
            <w:r w:rsidR="00143CF7">
              <w:rPr>
                <w:noProof/>
                <w:webHidden/>
              </w:rPr>
              <w:fldChar w:fldCharType="end"/>
            </w:r>
          </w:hyperlink>
        </w:p>
        <w:p w14:paraId="097E9AC3" w14:textId="329F87E1" w:rsidR="00143CF7" w:rsidRDefault="00143CF7">
          <w:pPr>
            <w:pStyle w:val="TOC2"/>
            <w:rPr>
              <w:rFonts w:eastAsiaTheme="minorEastAsia"/>
              <w:noProof/>
              <w:kern w:val="2"/>
              <w:sz w:val="24"/>
              <w:szCs w:val="24"/>
              <w:lang w:val="en-GB" w:eastAsia="en-GB"/>
              <w14:ligatures w14:val="standardContextual"/>
            </w:rPr>
          </w:pPr>
          <w:hyperlink w:anchor="_Toc198027752" w:history="1">
            <w:r w:rsidRPr="00DF1FA6">
              <w:rPr>
                <w:rStyle w:val="Hyperlink"/>
                <w:noProof/>
                <w:w w:val="99"/>
                <w:lang w:val="en-GB"/>
              </w:rPr>
              <w:t>1.</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DEFINITIONS AND INTERPRETATION</w:t>
            </w:r>
            <w:r>
              <w:rPr>
                <w:noProof/>
                <w:webHidden/>
              </w:rPr>
              <w:tab/>
            </w:r>
            <w:r>
              <w:rPr>
                <w:noProof/>
                <w:webHidden/>
              </w:rPr>
              <w:fldChar w:fldCharType="begin"/>
            </w:r>
            <w:r>
              <w:rPr>
                <w:noProof/>
                <w:webHidden/>
              </w:rPr>
              <w:instrText xml:space="preserve"> PAGEREF _Toc198027752 \h </w:instrText>
            </w:r>
            <w:r>
              <w:rPr>
                <w:noProof/>
                <w:webHidden/>
              </w:rPr>
            </w:r>
            <w:r>
              <w:rPr>
                <w:noProof/>
                <w:webHidden/>
              </w:rPr>
              <w:fldChar w:fldCharType="separate"/>
            </w:r>
            <w:r>
              <w:rPr>
                <w:noProof/>
                <w:webHidden/>
              </w:rPr>
              <w:t>4</w:t>
            </w:r>
            <w:r>
              <w:rPr>
                <w:noProof/>
                <w:webHidden/>
              </w:rPr>
              <w:fldChar w:fldCharType="end"/>
            </w:r>
          </w:hyperlink>
        </w:p>
        <w:p w14:paraId="5903E37C" w14:textId="3EB3FEC0" w:rsidR="00143CF7" w:rsidRDefault="00143CF7">
          <w:pPr>
            <w:pStyle w:val="TOC2"/>
            <w:rPr>
              <w:rFonts w:eastAsiaTheme="minorEastAsia"/>
              <w:noProof/>
              <w:kern w:val="2"/>
              <w:sz w:val="24"/>
              <w:szCs w:val="24"/>
              <w:lang w:val="en-GB" w:eastAsia="en-GB"/>
              <w14:ligatures w14:val="standardContextual"/>
            </w:rPr>
          </w:pPr>
          <w:hyperlink w:anchor="_Toc198027753" w:history="1">
            <w:r w:rsidRPr="00DF1FA6">
              <w:rPr>
                <w:rStyle w:val="Hyperlink"/>
                <w:rFonts w:cs="Times New Roman"/>
                <w:noProof/>
                <w:spacing w:val="-1"/>
                <w:w w:val="99"/>
                <w:lang w:val="en-GB"/>
              </w:rPr>
              <w:t>2.</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PERFORMANCE OF THE STUDY</w:t>
            </w:r>
            <w:r>
              <w:rPr>
                <w:noProof/>
                <w:webHidden/>
              </w:rPr>
              <w:tab/>
            </w:r>
            <w:r>
              <w:rPr>
                <w:noProof/>
                <w:webHidden/>
              </w:rPr>
              <w:fldChar w:fldCharType="begin"/>
            </w:r>
            <w:r>
              <w:rPr>
                <w:noProof/>
                <w:webHidden/>
              </w:rPr>
              <w:instrText xml:space="preserve"> PAGEREF _Toc198027753 \h </w:instrText>
            </w:r>
            <w:r>
              <w:rPr>
                <w:noProof/>
                <w:webHidden/>
              </w:rPr>
            </w:r>
            <w:r>
              <w:rPr>
                <w:noProof/>
                <w:webHidden/>
              </w:rPr>
              <w:fldChar w:fldCharType="separate"/>
            </w:r>
            <w:r>
              <w:rPr>
                <w:noProof/>
                <w:webHidden/>
              </w:rPr>
              <w:t>9</w:t>
            </w:r>
            <w:r>
              <w:rPr>
                <w:noProof/>
                <w:webHidden/>
              </w:rPr>
              <w:fldChar w:fldCharType="end"/>
            </w:r>
          </w:hyperlink>
        </w:p>
        <w:p w14:paraId="053AF22E" w14:textId="4C7062BD" w:rsidR="00143CF7" w:rsidRDefault="00143CF7">
          <w:pPr>
            <w:pStyle w:val="TOC2"/>
            <w:rPr>
              <w:rFonts w:eastAsiaTheme="minorEastAsia"/>
              <w:noProof/>
              <w:kern w:val="2"/>
              <w:sz w:val="24"/>
              <w:szCs w:val="24"/>
              <w:lang w:val="en-GB" w:eastAsia="en-GB"/>
              <w14:ligatures w14:val="standardContextual"/>
            </w:rPr>
          </w:pPr>
          <w:hyperlink w:anchor="_Toc198027754" w:history="1">
            <w:r w:rsidRPr="00DF1FA6">
              <w:rPr>
                <w:rStyle w:val="Hyperlink"/>
                <w:noProof/>
                <w:w w:val="99"/>
              </w:rPr>
              <w:t>2.1</w:t>
            </w:r>
            <w:r>
              <w:rPr>
                <w:rFonts w:eastAsiaTheme="minorEastAsia"/>
                <w:noProof/>
                <w:kern w:val="2"/>
                <w:sz w:val="24"/>
                <w:szCs w:val="24"/>
                <w:lang w:val="en-GB" w:eastAsia="en-GB"/>
                <w14:ligatures w14:val="standardContextual"/>
              </w:rPr>
              <w:tab/>
            </w:r>
            <w:r w:rsidRPr="00DF1FA6">
              <w:rPr>
                <w:rStyle w:val="Hyperlink"/>
                <w:noProof/>
                <w:lang w:val="en-GB"/>
              </w:rPr>
              <w:t>General</w:t>
            </w:r>
            <w:r>
              <w:rPr>
                <w:noProof/>
                <w:webHidden/>
              </w:rPr>
              <w:tab/>
            </w:r>
            <w:r>
              <w:rPr>
                <w:noProof/>
                <w:webHidden/>
              </w:rPr>
              <w:fldChar w:fldCharType="begin"/>
            </w:r>
            <w:r>
              <w:rPr>
                <w:noProof/>
                <w:webHidden/>
              </w:rPr>
              <w:instrText xml:space="preserve"> PAGEREF _Toc198027754 \h </w:instrText>
            </w:r>
            <w:r>
              <w:rPr>
                <w:noProof/>
                <w:webHidden/>
              </w:rPr>
            </w:r>
            <w:r>
              <w:rPr>
                <w:noProof/>
                <w:webHidden/>
              </w:rPr>
              <w:fldChar w:fldCharType="separate"/>
            </w:r>
            <w:r>
              <w:rPr>
                <w:noProof/>
                <w:webHidden/>
              </w:rPr>
              <w:t>9</w:t>
            </w:r>
            <w:r>
              <w:rPr>
                <w:noProof/>
                <w:webHidden/>
              </w:rPr>
              <w:fldChar w:fldCharType="end"/>
            </w:r>
          </w:hyperlink>
        </w:p>
        <w:p w14:paraId="416971ED" w14:textId="1FC0CEE6" w:rsidR="00143CF7" w:rsidRDefault="00143CF7">
          <w:pPr>
            <w:pStyle w:val="TOC2"/>
            <w:rPr>
              <w:rFonts w:eastAsiaTheme="minorEastAsia"/>
              <w:noProof/>
              <w:kern w:val="2"/>
              <w:sz w:val="24"/>
              <w:szCs w:val="24"/>
              <w:lang w:val="en-GB" w:eastAsia="en-GB"/>
              <w14:ligatures w14:val="standardContextual"/>
            </w:rPr>
          </w:pPr>
          <w:hyperlink w:anchor="_Toc198027755" w:history="1">
            <w:r w:rsidRPr="00DF1FA6">
              <w:rPr>
                <w:rStyle w:val="Hyperlink"/>
                <w:noProof/>
                <w:w w:val="99"/>
              </w:rPr>
              <w:t>2.2</w:t>
            </w:r>
            <w:r>
              <w:rPr>
                <w:rFonts w:eastAsiaTheme="minorEastAsia"/>
                <w:noProof/>
                <w:kern w:val="2"/>
                <w:sz w:val="24"/>
                <w:szCs w:val="24"/>
                <w:lang w:val="en-GB" w:eastAsia="en-GB"/>
                <w14:ligatures w14:val="standardContextual"/>
              </w:rPr>
              <w:tab/>
            </w:r>
            <w:r w:rsidRPr="00DF1FA6">
              <w:rPr>
                <w:rStyle w:val="Hyperlink"/>
                <w:noProof/>
                <w:lang w:val="en-GB"/>
              </w:rPr>
              <w:t>Administration and Direction of the Study</w:t>
            </w:r>
            <w:r>
              <w:rPr>
                <w:noProof/>
                <w:webHidden/>
              </w:rPr>
              <w:tab/>
            </w:r>
            <w:r>
              <w:rPr>
                <w:noProof/>
                <w:webHidden/>
              </w:rPr>
              <w:fldChar w:fldCharType="begin"/>
            </w:r>
            <w:r>
              <w:rPr>
                <w:noProof/>
                <w:webHidden/>
              </w:rPr>
              <w:instrText xml:space="preserve"> PAGEREF _Toc198027755 \h </w:instrText>
            </w:r>
            <w:r>
              <w:rPr>
                <w:noProof/>
                <w:webHidden/>
              </w:rPr>
            </w:r>
            <w:r>
              <w:rPr>
                <w:noProof/>
                <w:webHidden/>
              </w:rPr>
              <w:fldChar w:fldCharType="separate"/>
            </w:r>
            <w:r>
              <w:rPr>
                <w:noProof/>
                <w:webHidden/>
              </w:rPr>
              <w:t>10</w:t>
            </w:r>
            <w:r>
              <w:rPr>
                <w:noProof/>
                <w:webHidden/>
              </w:rPr>
              <w:fldChar w:fldCharType="end"/>
            </w:r>
          </w:hyperlink>
        </w:p>
        <w:p w14:paraId="0544792D" w14:textId="7A43E4B1" w:rsidR="00143CF7" w:rsidRDefault="00143CF7">
          <w:pPr>
            <w:pStyle w:val="TOC2"/>
            <w:rPr>
              <w:rFonts w:eastAsiaTheme="minorEastAsia"/>
              <w:noProof/>
              <w:kern w:val="2"/>
              <w:sz w:val="24"/>
              <w:szCs w:val="24"/>
              <w:lang w:val="en-GB" w:eastAsia="en-GB"/>
              <w14:ligatures w14:val="standardContextual"/>
            </w:rPr>
          </w:pPr>
          <w:hyperlink w:anchor="_Toc198027756" w:history="1">
            <w:r w:rsidRPr="00DF1FA6">
              <w:rPr>
                <w:rStyle w:val="Hyperlink"/>
                <w:noProof/>
                <w:w w:val="99"/>
              </w:rPr>
              <w:t>2.3</w:t>
            </w:r>
            <w:r>
              <w:rPr>
                <w:rFonts w:eastAsiaTheme="minorEastAsia"/>
                <w:noProof/>
                <w:kern w:val="2"/>
                <w:sz w:val="24"/>
                <w:szCs w:val="24"/>
                <w:lang w:val="en-GB" w:eastAsia="en-GB"/>
                <w14:ligatures w14:val="standardContextual"/>
              </w:rPr>
              <w:tab/>
            </w:r>
            <w:r w:rsidRPr="00DF1FA6">
              <w:rPr>
                <w:rStyle w:val="Hyperlink"/>
                <w:noProof/>
                <w:lang w:val="en-GB"/>
              </w:rPr>
              <w:t>Study Team and Collaborators</w:t>
            </w:r>
            <w:r>
              <w:rPr>
                <w:noProof/>
                <w:webHidden/>
              </w:rPr>
              <w:tab/>
            </w:r>
            <w:r>
              <w:rPr>
                <w:noProof/>
                <w:webHidden/>
              </w:rPr>
              <w:fldChar w:fldCharType="begin"/>
            </w:r>
            <w:r>
              <w:rPr>
                <w:noProof/>
                <w:webHidden/>
              </w:rPr>
              <w:instrText xml:space="preserve"> PAGEREF _Toc198027756 \h </w:instrText>
            </w:r>
            <w:r>
              <w:rPr>
                <w:noProof/>
                <w:webHidden/>
              </w:rPr>
            </w:r>
            <w:r>
              <w:rPr>
                <w:noProof/>
                <w:webHidden/>
              </w:rPr>
              <w:fldChar w:fldCharType="separate"/>
            </w:r>
            <w:r>
              <w:rPr>
                <w:noProof/>
                <w:webHidden/>
              </w:rPr>
              <w:t>13</w:t>
            </w:r>
            <w:r>
              <w:rPr>
                <w:noProof/>
                <w:webHidden/>
              </w:rPr>
              <w:fldChar w:fldCharType="end"/>
            </w:r>
          </w:hyperlink>
        </w:p>
        <w:p w14:paraId="2EE9724A" w14:textId="7FA89884" w:rsidR="00143CF7" w:rsidRDefault="00143CF7">
          <w:pPr>
            <w:pStyle w:val="TOC2"/>
            <w:rPr>
              <w:rFonts w:eastAsiaTheme="minorEastAsia"/>
              <w:noProof/>
              <w:kern w:val="2"/>
              <w:sz w:val="24"/>
              <w:szCs w:val="24"/>
              <w:lang w:val="en-GB" w:eastAsia="en-GB"/>
              <w14:ligatures w14:val="standardContextual"/>
            </w:rPr>
          </w:pPr>
          <w:hyperlink w:anchor="_Toc198027757" w:history="1">
            <w:r w:rsidRPr="00DF1FA6">
              <w:rPr>
                <w:rStyle w:val="Hyperlink"/>
                <w:noProof/>
                <w:w w:val="99"/>
                <w:lang w:val="en-GB"/>
              </w:rPr>
              <w:t>3.</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FINANCIAL TERMS</w:t>
            </w:r>
            <w:r>
              <w:rPr>
                <w:noProof/>
                <w:webHidden/>
              </w:rPr>
              <w:tab/>
            </w:r>
            <w:r>
              <w:rPr>
                <w:noProof/>
                <w:webHidden/>
              </w:rPr>
              <w:fldChar w:fldCharType="begin"/>
            </w:r>
            <w:r>
              <w:rPr>
                <w:noProof/>
                <w:webHidden/>
              </w:rPr>
              <w:instrText xml:space="preserve"> PAGEREF _Toc198027757 \h </w:instrText>
            </w:r>
            <w:r>
              <w:rPr>
                <w:noProof/>
                <w:webHidden/>
              </w:rPr>
            </w:r>
            <w:r>
              <w:rPr>
                <w:noProof/>
                <w:webHidden/>
              </w:rPr>
              <w:fldChar w:fldCharType="separate"/>
            </w:r>
            <w:r>
              <w:rPr>
                <w:noProof/>
                <w:webHidden/>
              </w:rPr>
              <w:t>14</w:t>
            </w:r>
            <w:r>
              <w:rPr>
                <w:noProof/>
                <w:webHidden/>
              </w:rPr>
              <w:fldChar w:fldCharType="end"/>
            </w:r>
          </w:hyperlink>
        </w:p>
        <w:p w14:paraId="4CD24A89" w14:textId="55E1EC9E" w:rsidR="00143CF7" w:rsidRDefault="00143CF7">
          <w:pPr>
            <w:pStyle w:val="TOC2"/>
            <w:rPr>
              <w:rFonts w:eastAsiaTheme="minorEastAsia"/>
              <w:noProof/>
              <w:kern w:val="2"/>
              <w:sz w:val="24"/>
              <w:szCs w:val="24"/>
              <w:lang w:val="en-GB" w:eastAsia="en-GB"/>
              <w14:ligatures w14:val="standardContextual"/>
            </w:rPr>
          </w:pPr>
          <w:hyperlink w:anchor="_Toc198027758" w:history="1">
            <w:r w:rsidRPr="00DF1FA6">
              <w:rPr>
                <w:rStyle w:val="Hyperlink"/>
                <w:noProof/>
                <w:w w:val="99"/>
              </w:rPr>
              <w:t>3.1</w:t>
            </w:r>
            <w:r>
              <w:rPr>
                <w:rFonts w:eastAsiaTheme="minorEastAsia"/>
                <w:noProof/>
                <w:kern w:val="2"/>
                <w:sz w:val="24"/>
                <w:szCs w:val="24"/>
                <w:lang w:val="en-GB" w:eastAsia="en-GB"/>
                <w14:ligatures w14:val="standardContextual"/>
              </w:rPr>
              <w:tab/>
            </w:r>
            <w:r w:rsidRPr="00DF1FA6">
              <w:rPr>
                <w:rStyle w:val="Hyperlink"/>
                <w:noProof/>
                <w:lang w:val="en-GB"/>
              </w:rPr>
              <w:t>Fee and Payment</w:t>
            </w:r>
            <w:r>
              <w:rPr>
                <w:noProof/>
                <w:webHidden/>
              </w:rPr>
              <w:tab/>
            </w:r>
            <w:r>
              <w:rPr>
                <w:noProof/>
                <w:webHidden/>
              </w:rPr>
              <w:fldChar w:fldCharType="begin"/>
            </w:r>
            <w:r>
              <w:rPr>
                <w:noProof/>
                <w:webHidden/>
              </w:rPr>
              <w:instrText xml:space="preserve"> PAGEREF _Toc198027758 \h </w:instrText>
            </w:r>
            <w:r>
              <w:rPr>
                <w:noProof/>
                <w:webHidden/>
              </w:rPr>
            </w:r>
            <w:r>
              <w:rPr>
                <w:noProof/>
                <w:webHidden/>
              </w:rPr>
              <w:fldChar w:fldCharType="separate"/>
            </w:r>
            <w:r>
              <w:rPr>
                <w:noProof/>
                <w:webHidden/>
              </w:rPr>
              <w:t>14</w:t>
            </w:r>
            <w:r>
              <w:rPr>
                <w:noProof/>
                <w:webHidden/>
              </w:rPr>
              <w:fldChar w:fldCharType="end"/>
            </w:r>
          </w:hyperlink>
        </w:p>
        <w:p w14:paraId="3A8258D0" w14:textId="21A7EC66" w:rsidR="00143CF7" w:rsidRDefault="00143CF7">
          <w:pPr>
            <w:pStyle w:val="TOC2"/>
            <w:rPr>
              <w:rFonts w:eastAsiaTheme="minorEastAsia"/>
              <w:noProof/>
              <w:kern w:val="2"/>
              <w:sz w:val="24"/>
              <w:szCs w:val="24"/>
              <w:lang w:val="en-GB" w:eastAsia="en-GB"/>
              <w14:ligatures w14:val="standardContextual"/>
            </w:rPr>
          </w:pPr>
          <w:hyperlink w:anchor="_Toc198027759" w:history="1">
            <w:r w:rsidRPr="00DF1FA6">
              <w:rPr>
                <w:rStyle w:val="Hyperlink"/>
                <w:rFonts w:cs="Times New Roman"/>
                <w:noProof/>
                <w:w w:val="99"/>
                <w:lang w:val="en-GB"/>
              </w:rPr>
              <w:t>4.</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ACCESS TO STUDY DATA, REPORTING, MONITORING</w:t>
            </w:r>
            <w:r>
              <w:rPr>
                <w:noProof/>
                <w:webHidden/>
              </w:rPr>
              <w:tab/>
            </w:r>
            <w:r>
              <w:rPr>
                <w:noProof/>
                <w:webHidden/>
              </w:rPr>
              <w:fldChar w:fldCharType="begin"/>
            </w:r>
            <w:r>
              <w:rPr>
                <w:noProof/>
                <w:webHidden/>
              </w:rPr>
              <w:instrText xml:space="preserve"> PAGEREF _Toc198027759 \h </w:instrText>
            </w:r>
            <w:r>
              <w:rPr>
                <w:noProof/>
                <w:webHidden/>
              </w:rPr>
            </w:r>
            <w:r>
              <w:rPr>
                <w:noProof/>
                <w:webHidden/>
              </w:rPr>
              <w:fldChar w:fldCharType="separate"/>
            </w:r>
            <w:r>
              <w:rPr>
                <w:noProof/>
                <w:webHidden/>
              </w:rPr>
              <w:t>15</w:t>
            </w:r>
            <w:r>
              <w:rPr>
                <w:noProof/>
                <w:webHidden/>
              </w:rPr>
              <w:fldChar w:fldCharType="end"/>
            </w:r>
          </w:hyperlink>
        </w:p>
        <w:p w14:paraId="359604BF" w14:textId="18BE74BD" w:rsidR="00143CF7" w:rsidRDefault="00143CF7">
          <w:pPr>
            <w:pStyle w:val="TOC2"/>
            <w:rPr>
              <w:rFonts w:eastAsiaTheme="minorEastAsia"/>
              <w:noProof/>
              <w:kern w:val="2"/>
              <w:sz w:val="24"/>
              <w:szCs w:val="24"/>
              <w:lang w:val="en-GB" w:eastAsia="en-GB"/>
              <w14:ligatures w14:val="standardContextual"/>
            </w:rPr>
          </w:pPr>
          <w:hyperlink w:anchor="_Toc198027760" w:history="1">
            <w:r w:rsidRPr="00DF1FA6">
              <w:rPr>
                <w:rStyle w:val="Hyperlink"/>
                <w:noProof/>
                <w:w w:val="99"/>
              </w:rPr>
              <w:t>4.1</w:t>
            </w:r>
            <w:r>
              <w:rPr>
                <w:rFonts w:eastAsiaTheme="minorEastAsia"/>
                <w:noProof/>
                <w:kern w:val="2"/>
                <w:sz w:val="24"/>
                <w:szCs w:val="24"/>
                <w:lang w:val="en-GB" w:eastAsia="en-GB"/>
                <w14:ligatures w14:val="standardContextual"/>
              </w:rPr>
              <w:tab/>
            </w:r>
            <w:r w:rsidRPr="00DF1FA6">
              <w:rPr>
                <w:rStyle w:val="Hyperlink"/>
                <w:noProof/>
                <w:lang w:val="en-GB"/>
              </w:rPr>
              <w:t>Access to Study Data</w:t>
            </w:r>
            <w:r>
              <w:rPr>
                <w:noProof/>
                <w:webHidden/>
              </w:rPr>
              <w:tab/>
            </w:r>
            <w:r>
              <w:rPr>
                <w:noProof/>
                <w:webHidden/>
              </w:rPr>
              <w:fldChar w:fldCharType="begin"/>
            </w:r>
            <w:r>
              <w:rPr>
                <w:noProof/>
                <w:webHidden/>
              </w:rPr>
              <w:instrText xml:space="preserve"> PAGEREF _Toc198027760 \h </w:instrText>
            </w:r>
            <w:r>
              <w:rPr>
                <w:noProof/>
                <w:webHidden/>
              </w:rPr>
            </w:r>
            <w:r>
              <w:rPr>
                <w:noProof/>
                <w:webHidden/>
              </w:rPr>
              <w:fldChar w:fldCharType="separate"/>
            </w:r>
            <w:r>
              <w:rPr>
                <w:noProof/>
                <w:webHidden/>
              </w:rPr>
              <w:t>15</w:t>
            </w:r>
            <w:r>
              <w:rPr>
                <w:noProof/>
                <w:webHidden/>
              </w:rPr>
              <w:fldChar w:fldCharType="end"/>
            </w:r>
          </w:hyperlink>
        </w:p>
        <w:p w14:paraId="5740DD6A" w14:textId="3F486DB3" w:rsidR="00143CF7" w:rsidRDefault="00143CF7">
          <w:pPr>
            <w:pStyle w:val="TOC2"/>
            <w:rPr>
              <w:rFonts w:eastAsiaTheme="minorEastAsia"/>
              <w:noProof/>
              <w:kern w:val="2"/>
              <w:sz w:val="24"/>
              <w:szCs w:val="24"/>
              <w:lang w:val="en-GB" w:eastAsia="en-GB"/>
              <w14:ligatures w14:val="standardContextual"/>
            </w:rPr>
          </w:pPr>
          <w:hyperlink w:anchor="_Toc198027761" w:history="1">
            <w:r w:rsidRPr="00DF1FA6">
              <w:rPr>
                <w:rStyle w:val="Hyperlink"/>
                <w:noProof/>
                <w:w w:val="99"/>
              </w:rPr>
              <w:t>4.2</w:t>
            </w:r>
            <w:r>
              <w:rPr>
                <w:rFonts w:eastAsiaTheme="minorEastAsia"/>
                <w:noProof/>
                <w:kern w:val="2"/>
                <w:sz w:val="24"/>
                <w:szCs w:val="24"/>
                <w:lang w:val="en-GB" w:eastAsia="en-GB"/>
                <w14:ligatures w14:val="standardContextual"/>
              </w:rPr>
              <w:tab/>
            </w:r>
            <w:r w:rsidRPr="00DF1FA6">
              <w:rPr>
                <w:rStyle w:val="Hyperlink"/>
                <w:noProof/>
                <w:lang w:val="en-GB"/>
              </w:rPr>
              <w:t>Obligation to inform and report – acceptance of the Final Report</w:t>
            </w:r>
            <w:r>
              <w:rPr>
                <w:noProof/>
                <w:webHidden/>
              </w:rPr>
              <w:tab/>
            </w:r>
            <w:r>
              <w:rPr>
                <w:noProof/>
                <w:webHidden/>
              </w:rPr>
              <w:fldChar w:fldCharType="begin"/>
            </w:r>
            <w:r>
              <w:rPr>
                <w:noProof/>
                <w:webHidden/>
              </w:rPr>
              <w:instrText xml:space="preserve"> PAGEREF _Toc198027761 \h </w:instrText>
            </w:r>
            <w:r>
              <w:rPr>
                <w:noProof/>
                <w:webHidden/>
              </w:rPr>
            </w:r>
            <w:r>
              <w:rPr>
                <w:noProof/>
                <w:webHidden/>
              </w:rPr>
              <w:fldChar w:fldCharType="separate"/>
            </w:r>
            <w:r>
              <w:rPr>
                <w:noProof/>
                <w:webHidden/>
              </w:rPr>
              <w:t>16</w:t>
            </w:r>
            <w:r>
              <w:rPr>
                <w:noProof/>
                <w:webHidden/>
              </w:rPr>
              <w:fldChar w:fldCharType="end"/>
            </w:r>
          </w:hyperlink>
        </w:p>
        <w:p w14:paraId="6E7B1707" w14:textId="6A71F6DB" w:rsidR="00143CF7" w:rsidRDefault="00143CF7">
          <w:pPr>
            <w:pStyle w:val="TOC2"/>
            <w:rPr>
              <w:rFonts w:eastAsiaTheme="minorEastAsia"/>
              <w:noProof/>
              <w:kern w:val="2"/>
              <w:sz w:val="24"/>
              <w:szCs w:val="24"/>
              <w:lang w:val="en-GB" w:eastAsia="en-GB"/>
              <w14:ligatures w14:val="standardContextual"/>
            </w:rPr>
          </w:pPr>
          <w:hyperlink w:anchor="_Toc198027762" w:history="1">
            <w:r w:rsidRPr="00DF1FA6">
              <w:rPr>
                <w:rStyle w:val="Hyperlink"/>
                <w:noProof/>
                <w:w w:val="99"/>
              </w:rPr>
              <w:t>4.3</w:t>
            </w:r>
            <w:r>
              <w:rPr>
                <w:rFonts w:eastAsiaTheme="minorEastAsia"/>
                <w:noProof/>
                <w:kern w:val="2"/>
                <w:sz w:val="24"/>
                <w:szCs w:val="24"/>
                <w:lang w:val="en-GB" w:eastAsia="en-GB"/>
                <w14:ligatures w14:val="standardContextual"/>
              </w:rPr>
              <w:tab/>
            </w:r>
            <w:r w:rsidRPr="00DF1FA6">
              <w:rPr>
                <w:rStyle w:val="Hyperlink"/>
                <w:noProof/>
                <w:lang w:val="en-GB"/>
              </w:rPr>
              <w:t>Follow-up and governance</w:t>
            </w:r>
            <w:r>
              <w:rPr>
                <w:noProof/>
                <w:webHidden/>
              </w:rPr>
              <w:tab/>
            </w:r>
            <w:r>
              <w:rPr>
                <w:noProof/>
                <w:webHidden/>
              </w:rPr>
              <w:fldChar w:fldCharType="begin"/>
            </w:r>
            <w:r>
              <w:rPr>
                <w:noProof/>
                <w:webHidden/>
              </w:rPr>
              <w:instrText xml:space="preserve"> PAGEREF _Toc198027762 \h </w:instrText>
            </w:r>
            <w:r>
              <w:rPr>
                <w:noProof/>
                <w:webHidden/>
              </w:rPr>
            </w:r>
            <w:r>
              <w:rPr>
                <w:noProof/>
                <w:webHidden/>
              </w:rPr>
              <w:fldChar w:fldCharType="separate"/>
            </w:r>
            <w:r>
              <w:rPr>
                <w:noProof/>
                <w:webHidden/>
              </w:rPr>
              <w:t>17</w:t>
            </w:r>
            <w:r>
              <w:rPr>
                <w:noProof/>
                <w:webHidden/>
              </w:rPr>
              <w:fldChar w:fldCharType="end"/>
            </w:r>
          </w:hyperlink>
        </w:p>
        <w:p w14:paraId="032F5A7D" w14:textId="4E75A249" w:rsidR="00143CF7" w:rsidRDefault="00143CF7">
          <w:pPr>
            <w:pStyle w:val="TOC2"/>
            <w:rPr>
              <w:rFonts w:eastAsiaTheme="minorEastAsia"/>
              <w:noProof/>
              <w:kern w:val="2"/>
              <w:sz w:val="24"/>
              <w:szCs w:val="24"/>
              <w:lang w:val="en-GB" w:eastAsia="en-GB"/>
              <w14:ligatures w14:val="standardContextual"/>
            </w:rPr>
          </w:pPr>
          <w:hyperlink w:anchor="_Toc198027763" w:history="1">
            <w:r w:rsidRPr="00DF1FA6">
              <w:rPr>
                <w:rStyle w:val="Hyperlink"/>
                <w:rFonts w:cs="Times New Roman"/>
                <w:noProof/>
                <w:spacing w:val="-1"/>
                <w:w w:val="99"/>
                <w:lang w:val="en-GB"/>
              </w:rPr>
              <w:t>5.</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DATA PROTECTION</w:t>
            </w:r>
            <w:r>
              <w:rPr>
                <w:noProof/>
                <w:webHidden/>
              </w:rPr>
              <w:tab/>
            </w:r>
            <w:r>
              <w:rPr>
                <w:noProof/>
                <w:webHidden/>
              </w:rPr>
              <w:fldChar w:fldCharType="begin"/>
            </w:r>
            <w:r>
              <w:rPr>
                <w:noProof/>
                <w:webHidden/>
              </w:rPr>
              <w:instrText xml:space="preserve"> PAGEREF _Toc198027763 \h </w:instrText>
            </w:r>
            <w:r>
              <w:rPr>
                <w:noProof/>
                <w:webHidden/>
              </w:rPr>
            </w:r>
            <w:r>
              <w:rPr>
                <w:noProof/>
                <w:webHidden/>
              </w:rPr>
              <w:fldChar w:fldCharType="separate"/>
            </w:r>
            <w:r>
              <w:rPr>
                <w:noProof/>
                <w:webHidden/>
              </w:rPr>
              <w:t>18</w:t>
            </w:r>
            <w:r>
              <w:rPr>
                <w:noProof/>
                <w:webHidden/>
              </w:rPr>
              <w:fldChar w:fldCharType="end"/>
            </w:r>
          </w:hyperlink>
        </w:p>
        <w:p w14:paraId="4AAF1319" w14:textId="5BE00F9E" w:rsidR="00143CF7" w:rsidRDefault="00143CF7">
          <w:pPr>
            <w:pStyle w:val="TOC2"/>
            <w:rPr>
              <w:rFonts w:eastAsiaTheme="minorEastAsia"/>
              <w:noProof/>
              <w:kern w:val="2"/>
              <w:sz w:val="24"/>
              <w:szCs w:val="24"/>
              <w:lang w:val="en-GB" w:eastAsia="en-GB"/>
              <w14:ligatures w14:val="standardContextual"/>
            </w:rPr>
          </w:pPr>
          <w:hyperlink w:anchor="_Toc198027764" w:history="1">
            <w:r w:rsidRPr="00DF1FA6">
              <w:rPr>
                <w:rStyle w:val="Hyperlink"/>
                <w:noProof/>
                <w:w w:val="99"/>
              </w:rPr>
              <w:t>5.1</w:t>
            </w:r>
            <w:r>
              <w:rPr>
                <w:rFonts w:eastAsiaTheme="minorEastAsia"/>
                <w:noProof/>
                <w:kern w:val="2"/>
                <w:sz w:val="24"/>
                <w:szCs w:val="24"/>
                <w:lang w:val="en-GB" w:eastAsia="en-GB"/>
                <w14:ligatures w14:val="standardContextual"/>
              </w:rPr>
              <w:tab/>
            </w:r>
            <w:r w:rsidRPr="00DF1FA6">
              <w:rPr>
                <w:rStyle w:val="Hyperlink"/>
                <w:noProof/>
                <w:lang w:val="en-GB"/>
              </w:rPr>
              <w:t>General obligations</w:t>
            </w:r>
            <w:r>
              <w:rPr>
                <w:noProof/>
                <w:webHidden/>
              </w:rPr>
              <w:tab/>
            </w:r>
            <w:r>
              <w:rPr>
                <w:noProof/>
                <w:webHidden/>
              </w:rPr>
              <w:fldChar w:fldCharType="begin"/>
            </w:r>
            <w:r>
              <w:rPr>
                <w:noProof/>
                <w:webHidden/>
              </w:rPr>
              <w:instrText xml:space="preserve"> PAGEREF _Toc198027764 \h </w:instrText>
            </w:r>
            <w:r>
              <w:rPr>
                <w:noProof/>
                <w:webHidden/>
              </w:rPr>
            </w:r>
            <w:r>
              <w:rPr>
                <w:noProof/>
                <w:webHidden/>
              </w:rPr>
              <w:fldChar w:fldCharType="separate"/>
            </w:r>
            <w:r>
              <w:rPr>
                <w:noProof/>
                <w:webHidden/>
              </w:rPr>
              <w:t>18</w:t>
            </w:r>
            <w:r>
              <w:rPr>
                <w:noProof/>
                <w:webHidden/>
              </w:rPr>
              <w:fldChar w:fldCharType="end"/>
            </w:r>
          </w:hyperlink>
        </w:p>
        <w:p w14:paraId="397C8DF0" w14:textId="0451374F" w:rsidR="00143CF7" w:rsidRDefault="00143CF7">
          <w:pPr>
            <w:pStyle w:val="TOC2"/>
            <w:rPr>
              <w:rFonts w:eastAsiaTheme="minorEastAsia"/>
              <w:noProof/>
              <w:kern w:val="2"/>
              <w:sz w:val="24"/>
              <w:szCs w:val="24"/>
              <w:lang w:val="en-GB" w:eastAsia="en-GB"/>
              <w14:ligatures w14:val="standardContextual"/>
            </w:rPr>
          </w:pPr>
          <w:hyperlink w:anchor="_Toc198027765" w:history="1">
            <w:r w:rsidRPr="00DF1FA6">
              <w:rPr>
                <w:rStyle w:val="Hyperlink"/>
                <w:rFonts w:cs="Times New Roman"/>
                <w:noProof/>
                <w:spacing w:val="-1"/>
                <w:w w:val="99"/>
                <w:lang w:val="en-GB"/>
              </w:rPr>
              <w:t>6.</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CONFIDENTIALITY</w:t>
            </w:r>
            <w:r>
              <w:rPr>
                <w:noProof/>
                <w:webHidden/>
              </w:rPr>
              <w:tab/>
            </w:r>
            <w:r>
              <w:rPr>
                <w:noProof/>
                <w:webHidden/>
              </w:rPr>
              <w:fldChar w:fldCharType="begin"/>
            </w:r>
            <w:r>
              <w:rPr>
                <w:noProof/>
                <w:webHidden/>
              </w:rPr>
              <w:instrText xml:space="preserve"> PAGEREF _Toc198027765 \h </w:instrText>
            </w:r>
            <w:r>
              <w:rPr>
                <w:noProof/>
                <w:webHidden/>
              </w:rPr>
            </w:r>
            <w:r>
              <w:rPr>
                <w:noProof/>
                <w:webHidden/>
              </w:rPr>
              <w:fldChar w:fldCharType="separate"/>
            </w:r>
            <w:r>
              <w:rPr>
                <w:noProof/>
                <w:webHidden/>
              </w:rPr>
              <w:t>19</w:t>
            </w:r>
            <w:r>
              <w:rPr>
                <w:noProof/>
                <w:webHidden/>
              </w:rPr>
              <w:fldChar w:fldCharType="end"/>
            </w:r>
          </w:hyperlink>
        </w:p>
        <w:p w14:paraId="7A5DF139" w14:textId="478F36D0" w:rsidR="00143CF7" w:rsidRDefault="00143CF7">
          <w:pPr>
            <w:pStyle w:val="TOC2"/>
            <w:rPr>
              <w:rFonts w:eastAsiaTheme="minorEastAsia"/>
              <w:noProof/>
              <w:kern w:val="2"/>
              <w:sz w:val="24"/>
              <w:szCs w:val="24"/>
              <w:lang w:val="en-GB" w:eastAsia="en-GB"/>
              <w14:ligatures w14:val="standardContextual"/>
            </w:rPr>
          </w:pPr>
          <w:hyperlink w:anchor="_Toc198027766" w:history="1">
            <w:r w:rsidRPr="00DF1FA6">
              <w:rPr>
                <w:rStyle w:val="Hyperlink"/>
                <w:noProof/>
                <w:w w:val="99"/>
              </w:rPr>
              <w:t>6.1</w:t>
            </w:r>
            <w:r>
              <w:rPr>
                <w:rFonts w:eastAsiaTheme="minorEastAsia"/>
                <w:noProof/>
                <w:kern w:val="2"/>
                <w:sz w:val="24"/>
                <w:szCs w:val="24"/>
                <w:lang w:val="en-GB" w:eastAsia="en-GB"/>
                <w14:ligatures w14:val="standardContextual"/>
              </w:rPr>
              <w:tab/>
            </w:r>
            <w:r w:rsidRPr="00DF1FA6">
              <w:rPr>
                <w:rStyle w:val="Hyperlink"/>
                <w:noProof/>
                <w:lang w:val="en-GB"/>
              </w:rPr>
              <w:t>Confidentiality and non-use</w:t>
            </w:r>
            <w:r>
              <w:rPr>
                <w:noProof/>
                <w:webHidden/>
              </w:rPr>
              <w:tab/>
            </w:r>
            <w:r>
              <w:rPr>
                <w:noProof/>
                <w:webHidden/>
              </w:rPr>
              <w:fldChar w:fldCharType="begin"/>
            </w:r>
            <w:r>
              <w:rPr>
                <w:noProof/>
                <w:webHidden/>
              </w:rPr>
              <w:instrText xml:space="preserve"> PAGEREF _Toc198027766 \h </w:instrText>
            </w:r>
            <w:r>
              <w:rPr>
                <w:noProof/>
                <w:webHidden/>
              </w:rPr>
            </w:r>
            <w:r>
              <w:rPr>
                <w:noProof/>
                <w:webHidden/>
              </w:rPr>
              <w:fldChar w:fldCharType="separate"/>
            </w:r>
            <w:r>
              <w:rPr>
                <w:noProof/>
                <w:webHidden/>
              </w:rPr>
              <w:t>19</w:t>
            </w:r>
            <w:r>
              <w:rPr>
                <w:noProof/>
                <w:webHidden/>
              </w:rPr>
              <w:fldChar w:fldCharType="end"/>
            </w:r>
          </w:hyperlink>
        </w:p>
        <w:p w14:paraId="00FC0B07" w14:textId="5D01F1BD" w:rsidR="00143CF7" w:rsidRDefault="00143CF7">
          <w:pPr>
            <w:pStyle w:val="TOC2"/>
            <w:rPr>
              <w:rFonts w:eastAsiaTheme="minorEastAsia"/>
              <w:noProof/>
              <w:kern w:val="2"/>
              <w:sz w:val="24"/>
              <w:szCs w:val="24"/>
              <w:lang w:val="en-GB" w:eastAsia="en-GB"/>
              <w14:ligatures w14:val="standardContextual"/>
            </w:rPr>
          </w:pPr>
          <w:hyperlink w:anchor="_Toc198027767" w:history="1">
            <w:r w:rsidRPr="00DF1FA6">
              <w:rPr>
                <w:rStyle w:val="Hyperlink"/>
                <w:rFonts w:cs="Times New Roman"/>
                <w:noProof/>
                <w:spacing w:val="-1"/>
                <w:w w:val="99"/>
                <w:lang w:val="en-GB"/>
              </w:rPr>
              <w:t>7.</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RIGHTS AND OBLIGATIONS RELATED TO CONTRACTOR BACKGROUND IP</w:t>
            </w:r>
            <w:r>
              <w:rPr>
                <w:noProof/>
                <w:webHidden/>
              </w:rPr>
              <w:tab/>
            </w:r>
            <w:r>
              <w:rPr>
                <w:noProof/>
                <w:webHidden/>
              </w:rPr>
              <w:fldChar w:fldCharType="begin"/>
            </w:r>
            <w:r>
              <w:rPr>
                <w:noProof/>
                <w:webHidden/>
              </w:rPr>
              <w:instrText xml:space="preserve"> PAGEREF _Toc198027767 \h </w:instrText>
            </w:r>
            <w:r>
              <w:rPr>
                <w:noProof/>
                <w:webHidden/>
              </w:rPr>
            </w:r>
            <w:r>
              <w:rPr>
                <w:noProof/>
                <w:webHidden/>
              </w:rPr>
              <w:fldChar w:fldCharType="separate"/>
            </w:r>
            <w:r>
              <w:rPr>
                <w:noProof/>
                <w:webHidden/>
              </w:rPr>
              <w:t>20</w:t>
            </w:r>
            <w:r>
              <w:rPr>
                <w:noProof/>
                <w:webHidden/>
              </w:rPr>
              <w:fldChar w:fldCharType="end"/>
            </w:r>
          </w:hyperlink>
        </w:p>
        <w:p w14:paraId="603FADA2" w14:textId="5FD16B56" w:rsidR="00143CF7" w:rsidRDefault="00143CF7">
          <w:pPr>
            <w:pStyle w:val="TOC2"/>
            <w:rPr>
              <w:rFonts w:eastAsiaTheme="minorEastAsia"/>
              <w:noProof/>
              <w:kern w:val="2"/>
              <w:sz w:val="24"/>
              <w:szCs w:val="24"/>
              <w:lang w:val="en-GB" w:eastAsia="en-GB"/>
              <w14:ligatures w14:val="standardContextual"/>
            </w:rPr>
          </w:pPr>
          <w:hyperlink w:anchor="_Toc198027768" w:history="1">
            <w:r w:rsidRPr="00DF1FA6">
              <w:rPr>
                <w:rStyle w:val="Hyperlink"/>
                <w:rFonts w:cs="Times New Roman"/>
                <w:noProof/>
                <w:spacing w:val="-1"/>
                <w:w w:val="99"/>
              </w:rPr>
              <w:t>7.1</w:t>
            </w:r>
            <w:r>
              <w:rPr>
                <w:rFonts w:eastAsiaTheme="minorEastAsia"/>
                <w:noProof/>
                <w:kern w:val="2"/>
                <w:sz w:val="24"/>
                <w:szCs w:val="24"/>
                <w:lang w:val="en-GB" w:eastAsia="en-GB"/>
                <w14:ligatures w14:val="standardContextual"/>
              </w:rPr>
              <w:tab/>
            </w:r>
            <w:r w:rsidRPr="00DF1FA6">
              <w:rPr>
                <w:rStyle w:val="Hyperlink"/>
                <w:noProof/>
                <w:lang w:val="en-GB"/>
              </w:rPr>
              <w:t>Ownership of Contractor Background IP</w:t>
            </w:r>
            <w:r>
              <w:rPr>
                <w:noProof/>
                <w:webHidden/>
              </w:rPr>
              <w:tab/>
            </w:r>
            <w:r>
              <w:rPr>
                <w:noProof/>
                <w:webHidden/>
              </w:rPr>
              <w:fldChar w:fldCharType="begin"/>
            </w:r>
            <w:r>
              <w:rPr>
                <w:noProof/>
                <w:webHidden/>
              </w:rPr>
              <w:instrText xml:space="preserve"> PAGEREF _Toc198027768 \h </w:instrText>
            </w:r>
            <w:r>
              <w:rPr>
                <w:noProof/>
                <w:webHidden/>
              </w:rPr>
            </w:r>
            <w:r>
              <w:rPr>
                <w:noProof/>
                <w:webHidden/>
              </w:rPr>
              <w:fldChar w:fldCharType="separate"/>
            </w:r>
            <w:r>
              <w:rPr>
                <w:noProof/>
                <w:webHidden/>
              </w:rPr>
              <w:t>20</w:t>
            </w:r>
            <w:r>
              <w:rPr>
                <w:noProof/>
                <w:webHidden/>
              </w:rPr>
              <w:fldChar w:fldCharType="end"/>
            </w:r>
          </w:hyperlink>
        </w:p>
        <w:p w14:paraId="05F5127F" w14:textId="1FA28A15" w:rsidR="00143CF7" w:rsidRDefault="00143CF7">
          <w:pPr>
            <w:pStyle w:val="TOC2"/>
            <w:rPr>
              <w:rFonts w:eastAsiaTheme="minorEastAsia"/>
              <w:noProof/>
              <w:kern w:val="2"/>
              <w:sz w:val="24"/>
              <w:szCs w:val="24"/>
              <w:lang w:val="en-GB" w:eastAsia="en-GB"/>
              <w14:ligatures w14:val="standardContextual"/>
            </w:rPr>
          </w:pPr>
          <w:hyperlink w:anchor="_Toc198027769" w:history="1">
            <w:r w:rsidRPr="00DF1FA6">
              <w:rPr>
                <w:rStyle w:val="Hyperlink"/>
                <w:rFonts w:cs="Times New Roman"/>
                <w:noProof/>
                <w:spacing w:val="-1"/>
                <w:w w:val="99"/>
              </w:rPr>
              <w:t>7.2</w:t>
            </w:r>
            <w:r>
              <w:rPr>
                <w:rFonts w:eastAsiaTheme="minorEastAsia"/>
                <w:noProof/>
                <w:kern w:val="2"/>
                <w:sz w:val="24"/>
                <w:szCs w:val="24"/>
                <w:lang w:val="en-GB" w:eastAsia="en-GB"/>
                <w14:ligatures w14:val="standardContextual"/>
              </w:rPr>
              <w:tab/>
            </w:r>
            <w:r w:rsidRPr="00DF1FA6">
              <w:rPr>
                <w:rStyle w:val="Hyperlink"/>
                <w:noProof/>
                <w:lang w:val="en-GB"/>
              </w:rPr>
              <w:t>Exploitation of Contractor Background IP</w:t>
            </w:r>
            <w:r>
              <w:rPr>
                <w:noProof/>
                <w:webHidden/>
              </w:rPr>
              <w:tab/>
            </w:r>
            <w:r>
              <w:rPr>
                <w:noProof/>
                <w:webHidden/>
              </w:rPr>
              <w:fldChar w:fldCharType="begin"/>
            </w:r>
            <w:r>
              <w:rPr>
                <w:noProof/>
                <w:webHidden/>
              </w:rPr>
              <w:instrText xml:space="preserve"> PAGEREF _Toc198027769 \h </w:instrText>
            </w:r>
            <w:r>
              <w:rPr>
                <w:noProof/>
                <w:webHidden/>
              </w:rPr>
            </w:r>
            <w:r>
              <w:rPr>
                <w:noProof/>
                <w:webHidden/>
              </w:rPr>
              <w:fldChar w:fldCharType="separate"/>
            </w:r>
            <w:r>
              <w:rPr>
                <w:noProof/>
                <w:webHidden/>
              </w:rPr>
              <w:t>20</w:t>
            </w:r>
            <w:r>
              <w:rPr>
                <w:noProof/>
                <w:webHidden/>
              </w:rPr>
              <w:fldChar w:fldCharType="end"/>
            </w:r>
          </w:hyperlink>
        </w:p>
        <w:p w14:paraId="25D34DA2" w14:textId="0475AF9F" w:rsidR="00143CF7" w:rsidRDefault="00143CF7">
          <w:pPr>
            <w:pStyle w:val="TOC2"/>
            <w:rPr>
              <w:rFonts w:eastAsiaTheme="minorEastAsia"/>
              <w:noProof/>
              <w:kern w:val="2"/>
              <w:sz w:val="24"/>
              <w:szCs w:val="24"/>
              <w:lang w:val="en-GB" w:eastAsia="en-GB"/>
              <w14:ligatures w14:val="standardContextual"/>
            </w:rPr>
          </w:pPr>
          <w:hyperlink w:anchor="_Toc198027770" w:history="1">
            <w:r w:rsidRPr="00DF1FA6">
              <w:rPr>
                <w:rStyle w:val="Hyperlink"/>
                <w:rFonts w:cs="Times New Roman"/>
                <w:noProof/>
                <w:spacing w:val="-1"/>
                <w:w w:val="99"/>
                <w:lang w:val="en-GB"/>
              </w:rPr>
              <w:t>8.</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RIGHTS AND OBLIGATIONS RELATED TO RESULTS</w:t>
            </w:r>
            <w:r>
              <w:rPr>
                <w:noProof/>
                <w:webHidden/>
              </w:rPr>
              <w:tab/>
            </w:r>
            <w:r>
              <w:rPr>
                <w:noProof/>
                <w:webHidden/>
              </w:rPr>
              <w:fldChar w:fldCharType="begin"/>
            </w:r>
            <w:r>
              <w:rPr>
                <w:noProof/>
                <w:webHidden/>
              </w:rPr>
              <w:instrText xml:space="preserve"> PAGEREF _Toc198027770 \h </w:instrText>
            </w:r>
            <w:r>
              <w:rPr>
                <w:noProof/>
                <w:webHidden/>
              </w:rPr>
            </w:r>
            <w:r>
              <w:rPr>
                <w:noProof/>
                <w:webHidden/>
              </w:rPr>
              <w:fldChar w:fldCharType="separate"/>
            </w:r>
            <w:r>
              <w:rPr>
                <w:noProof/>
                <w:webHidden/>
              </w:rPr>
              <w:t>21</w:t>
            </w:r>
            <w:r>
              <w:rPr>
                <w:noProof/>
                <w:webHidden/>
              </w:rPr>
              <w:fldChar w:fldCharType="end"/>
            </w:r>
          </w:hyperlink>
        </w:p>
        <w:p w14:paraId="3655FBDF" w14:textId="769DF461" w:rsidR="00143CF7" w:rsidRDefault="00143CF7">
          <w:pPr>
            <w:pStyle w:val="TOC2"/>
            <w:rPr>
              <w:rFonts w:eastAsiaTheme="minorEastAsia"/>
              <w:noProof/>
              <w:kern w:val="2"/>
              <w:sz w:val="24"/>
              <w:szCs w:val="24"/>
              <w:lang w:val="en-GB" w:eastAsia="en-GB"/>
              <w14:ligatures w14:val="standardContextual"/>
            </w:rPr>
          </w:pPr>
          <w:hyperlink w:anchor="_Toc198027771" w:history="1">
            <w:r w:rsidRPr="00DF1FA6">
              <w:rPr>
                <w:rStyle w:val="Hyperlink"/>
                <w:rFonts w:cs="Times New Roman"/>
                <w:noProof/>
                <w:spacing w:val="-1"/>
                <w:w w:val="99"/>
              </w:rPr>
              <w:t>8.1</w:t>
            </w:r>
            <w:r>
              <w:rPr>
                <w:rFonts w:eastAsiaTheme="minorEastAsia"/>
                <w:noProof/>
                <w:kern w:val="2"/>
                <w:sz w:val="24"/>
                <w:szCs w:val="24"/>
                <w:lang w:val="en-GB" w:eastAsia="en-GB"/>
                <w14:ligatures w14:val="standardContextual"/>
              </w:rPr>
              <w:tab/>
            </w:r>
            <w:r w:rsidRPr="00DF1FA6">
              <w:rPr>
                <w:rStyle w:val="Hyperlink"/>
                <w:noProof/>
                <w:lang w:val="en-GB"/>
              </w:rPr>
              <w:t>Ownership of Results</w:t>
            </w:r>
            <w:r>
              <w:rPr>
                <w:noProof/>
                <w:webHidden/>
              </w:rPr>
              <w:tab/>
            </w:r>
            <w:r>
              <w:rPr>
                <w:noProof/>
                <w:webHidden/>
              </w:rPr>
              <w:fldChar w:fldCharType="begin"/>
            </w:r>
            <w:r>
              <w:rPr>
                <w:noProof/>
                <w:webHidden/>
              </w:rPr>
              <w:instrText xml:space="preserve"> PAGEREF _Toc198027771 \h </w:instrText>
            </w:r>
            <w:r>
              <w:rPr>
                <w:noProof/>
                <w:webHidden/>
              </w:rPr>
            </w:r>
            <w:r>
              <w:rPr>
                <w:noProof/>
                <w:webHidden/>
              </w:rPr>
              <w:fldChar w:fldCharType="separate"/>
            </w:r>
            <w:r>
              <w:rPr>
                <w:noProof/>
                <w:webHidden/>
              </w:rPr>
              <w:t>21</w:t>
            </w:r>
            <w:r>
              <w:rPr>
                <w:noProof/>
                <w:webHidden/>
              </w:rPr>
              <w:fldChar w:fldCharType="end"/>
            </w:r>
          </w:hyperlink>
        </w:p>
        <w:p w14:paraId="1BAC6072" w14:textId="2A287979" w:rsidR="00143CF7" w:rsidRDefault="00143CF7">
          <w:pPr>
            <w:pStyle w:val="TOC2"/>
            <w:rPr>
              <w:rFonts w:eastAsiaTheme="minorEastAsia"/>
              <w:noProof/>
              <w:kern w:val="2"/>
              <w:sz w:val="24"/>
              <w:szCs w:val="24"/>
              <w:lang w:val="en-GB" w:eastAsia="en-GB"/>
              <w14:ligatures w14:val="standardContextual"/>
            </w:rPr>
          </w:pPr>
          <w:hyperlink w:anchor="_Toc198027772" w:history="1">
            <w:r w:rsidRPr="00DF1FA6">
              <w:rPr>
                <w:rStyle w:val="Hyperlink"/>
                <w:rFonts w:cs="Times New Roman"/>
                <w:noProof/>
                <w:spacing w:val="-1"/>
                <w:w w:val="99"/>
              </w:rPr>
              <w:t>8.2</w:t>
            </w:r>
            <w:r>
              <w:rPr>
                <w:rFonts w:eastAsiaTheme="minorEastAsia"/>
                <w:noProof/>
                <w:kern w:val="2"/>
                <w:sz w:val="24"/>
                <w:szCs w:val="24"/>
                <w:lang w:val="en-GB" w:eastAsia="en-GB"/>
                <w14:ligatures w14:val="standardContextual"/>
              </w:rPr>
              <w:tab/>
            </w:r>
            <w:r w:rsidRPr="00DF1FA6">
              <w:rPr>
                <w:rStyle w:val="Hyperlink"/>
                <w:noProof/>
                <w:lang w:val="en-GB"/>
              </w:rPr>
              <w:t>Protection of Results</w:t>
            </w:r>
            <w:r>
              <w:rPr>
                <w:noProof/>
                <w:webHidden/>
              </w:rPr>
              <w:tab/>
            </w:r>
            <w:r>
              <w:rPr>
                <w:noProof/>
                <w:webHidden/>
              </w:rPr>
              <w:fldChar w:fldCharType="begin"/>
            </w:r>
            <w:r>
              <w:rPr>
                <w:noProof/>
                <w:webHidden/>
              </w:rPr>
              <w:instrText xml:space="preserve"> PAGEREF _Toc198027772 \h </w:instrText>
            </w:r>
            <w:r>
              <w:rPr>
                <w:noProof/>
                <w:webHidden/>
              </w:rPr>
            </w:r>
            <w:r>
              <w:rPr>
                <w:noProof/>
                <w:webHidden/>
              </w:rPr>
              <w:fldChar w:fldCharType="separate"/>
            </w:r>
            <w:r>
              <w:rPr>
                <w:noProof/>
                <w:webHidden/>
              </w:rPr>
              <w:t>21</w:t>
            </w:r>
            <w:r>
              <w:rPr>
                <w:noProof/>
                <w:webHidden/>
              </w:rPr>
              <w:fldChar w:fldCharType="end"/>
            </w:r>
          </w:hyperlink>
        </w:p>
        <w:p w14:paraId="3EFCC55D" w14:textId="34064E03" w:rsidR="00143CF7" w:rsidRDefault="00143CF7">
          <w:pPr>
            <w:pStyle w:val="TOC2"/>
            <w:rPr>
              <w:rFonts w:eastAsiaTheme="minorEastAsia"/>
              <w:noProof/>
              <w:kern w:val="2"/>
              <w:sz w:val="24"/>
              <w:szCs w:val="24"/>
              <w:lang w:val="en-GB" w:eastAsia="en-GB"/>
              <w14:ligatures w14:val="standardContextual"/>
            </w:rPr>
          </w:pPr>
          <w:hyperlink w:anchor="_Toc198027773" w:history="1">
            <w:r w:rsidRPr="00DF1FA6">
              <w:rPr>
                <w:rStyle w:val="Hyperlink"/>
                <w:rFonts w:cs="Times New Roman"/>
                <w:noProof/>
                <w:spacing w:val="-1"/>
                <w:w w:val="99"/>
              </w:rPr>
              <w:t>8.3</w:t>
            </w:r>
            <w:r>
              <w:rPr>
                <w:rFonts w:eastAsiaTheme="minorEastAsia"/>
                <w:noProof/>
                <w:kern w:val="2"/>
                <w:sz w:val="24"/>
                <w:szCs w:val="24"/>
                <w:lang w:val="en-GB" w:eastAsia="en-GB"/>
                <w14:ligatures w14:val="standardContextual"/>
              </w:rPr>
              <w:tab/>
            </w:r>
            <w:r w:rsidRPr="00DF1FA6">
              <w:rPr>
                <w:rStyle w:val="Hyperlink"/>
                <w:noProof/>
                <w:lang w:val="en-GB"/>
              </w:rPr>
              <w:t>Exploitation of Results</w:t>
            </w:r>
            <w:r>
              <w:rPr>
                <w:noProof/>
                <w:webHidden/>
              </w:rPr>
              <w:tab/>
            </w:r>
            <w:r>
              <w:rPr>
                <w:noProof/>
                <w:webHidden/>
              </w:rPr>
              <w:fldChar w:fldCharType="begin"/>
            </w:r>
            <w:r>
              <w:rPr>
                <w:noProof/>
                <w:webHidden/>
              </w:rPr>
              <w:instrText xml:space="preserve"> PAGEREF _Toc198027773 \h </w:instrText>
            </w:r>
            <w:r>
              <w:rPr>
                <w:noProof/>
                <w:webHidden/>
              </w:rPr>
            </w:r>
            <w:r>
              <w:rPr>
                <w:noProof/>
                <w:webHidden/>
              </w:rPr>
              <w:fldChar w:fldCharType="separate"/>
            </w:r>
            <w:r>
              <w:rPr>
                <w:noProof/>
                <w:webHidden/>
              </w:rPr>
              <w:t>21</w:t>
            </w:r>
            <w:r>
              <w:rPr>
                <w:noProof/>
                <w:webHidden/>
              </w:rPr>
              <w:fldChar w:fldCharType="end"/>
            </w:r>
          </w:hyperlink>
        </w:p>
        <w:p w14:paraId="022C535C" w14:textId="571F439C" w:rsidR="00143CF7" w:rsidRDefault="00143CF7">
          <w:pPr>
            <w:pStyle w:val="TOC2"/>
            <w:rPr>
              <w:rFonts w:eastAsiaTheme="minorEastAsia"/>
              <w:noProof/>
              <w:kern w:val="2"/>
              <w:sz w:val="24"/>
              <w:szCs w:val="24"/>
              <w:lang w:val="en-GB" w:eastAsia="en-GB"/>
              <w14:ligatures w14:val="standardContextual"/>
            </w:rPr>
          </w:pPr>
          <w:hyperlink w:anchor="_Toc198027774" w:history="1">
            <w:r w:rsidRPr="00DF1FA6">
              <w:rPr>
                <w:rStyle w:val="Hyperlink"/>
                <w:rFonts w:cs="Times New Roman"/>
                <w:noProof/>
                <w:spacing w:val="-1"/>
                <w:w w:val="99"/>
              </w:rPr>
              <w:t>8.4</w:t>
            </w:r>
            <w:r>
              <w:rPr>
                <w:rFonts w:eastAsiaTheme="minorEastAsia"/>
                <w:noProof/>
                <w:kern w:val="2"/>
                <w:sz w:val="24"/>
                <w:szCs w:val="24"/>
                <w:lang w:val="en-GB" w:eastAsia="en-GB"/>
                <w14:ligatures w14:val="standardContextual"/>
              </w:rPr>
              <w:tab/>
            </w:r>
            <w:r w:rsidRPr="00DF1FA6">
              <w:rPr>
                <w:rStyle w:val="Hyperlink"/>
                <w:noProof/>
                <w:lang w:val="en-GB"/>
              </w:rPr>
              <w:t>Registration of the Study Results and Dissemination</w:t>
            </w:r>
            <w:r>
              <w:rPr>
                <w:noProof/>
                <w:webHidden/>
              </w:rPr>
              <w:tab/>
            </w:r>
            <w:r>
              <w:rPr>
                <w:noProof/>
                <w:webHidden/>
              </w:rPr>
              <w:fldChar w:fldCharType="begin"/>
            </w:r>
            <w:r>
              <w:rPr>
                <w:noProof/>
                <w:webHidden/>
              </w:rPr>
              <w:instrText xml:space="preserve"> PAGEREF _Toc198027774 \h </w:instrText>
            </w:r>
            <w:r>
              <w:rPr>
                <w:noProof/>
                <w:webHidden/>
              </w:rPr>
            </w:r>
            <w:r>
              <w:rPr>
                <w:noProof/>
                <w:webHidden/>
              </w:rPr>
              <w:fldChar w:fldCharType="separate"/>
            </w:r>
            <w:r>
              <w:rPr>
                <w:noProof/>
                <w:webHidden/>
              </w:rPr>
              <w:t>22</w:t>
            </w:r>
            <w:r>
              <w:rPr>
                <w:noProof/>
                <w:webHidden/>
              </w:rPr>
              <w:fldChar w:fldCharType="end"/>
            </w:r>
          </w:hyperlink>
        </w:p>
        <w:p w14:paraId="7986AA57" w14:textId="250D0981" w:rsidR="00143CF7" w:rsidRDefault="00143CF7">
          <w:pPr>
            <w:pStyle w:val="TOC2"/>
            <w:rPr>
              <w:rFonts w:eastAsiaTheme="minorEastAsia"/>
              <w:noProof/>
              <w:kern w:val="2"/>
              <w:sz w:val="24"/>
              <w:szCs w:val="24"/>
              <w:lang w:val="en-GB" w:eastAsia="en-GB"/>
              <w14:ligatures w14:val="standardContextual"/>
            </w:rPr>
          </w:pPr>
          <w:hyperlink w:anchor="_Toc198027775" w:history="1">
            <w:r w:rsidRPr="00DF1FA6">
              <w:rPr>
                <w:rStyle w:val="Hyperlink"/>
                <w:rFonts w:cs="Times New Roman"/>
                <w:noProof/>
                <w:spacing w:val="-1"/>
                <w:w w:val="99"/>
                <w:lang w:val="en-GB"/>
              </w:rPr>
              <w:t>9.</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ACCESS RIGHTS</w:t>
            </w:r>
            <w:r>
              <w:rPr>
                <w:noProof/>
                <w:webHidden/>
              </w:rPr>
              <w:tab/>
            </w:r>
            <w:r>
              <w:rPr>
                <w:noProof/>
                <w:webHidden/>
              </w:rPr>
              <w:fldChar w:fldCharType="begin"/>
            </w:r>
            <w:r>
              <w:rPr>
                <w:noProof/>
                <w:webHidden/>
              </w:rPr>
              <w:instrText xml:space="preserve"> PAGEREF _Toc198027775 \h </w:instrText>
            </w:r>
            <w:r>
              <w:rPr>
                <w:noProof/>
                <w:webHidden/>
              </w:rPr>
            </w:r>
            <w:r>
              <w:rPr>
                <w:noProof/>
                <w:webHidden/>
              </w:rPr>
              <w:fldChar w:fldCharType="separate"/>
            </w:r>
            <w:r>
              <w:rPr>
                <w:noProof/>
                <w:webHidden/>
              </w:rPr>
              <w:t>24</w:t>
            </w:r>
            <w:r>
              <w:rPr>
                <w:noProof/>
                <w:webHidden/>
              </w:rPr>
              <w:fldChar w:fldCharType="end"/>
            </w:r>
          </w:hyperlink>
        </w:p>
        <w:p w14:paraId="3E41B51B" w14:textId="2A4C38FA" w:rsidR="00143CF7" w:rsidRDefault="00143CF7">
          <w:pPr>
            <w:pStyle w:val="TOC2"/>
            <w:rPr>
              <w:rFonts w:eastAsiaTheme="minorEastAsia"/>
              <w:noProof/>
              <w:kern w:val="2"/>
              <w:sz w:val="24"/>
              <w:szCs w:val="24"/>
              <w:lang w:val="en-GB" w:eastAsia="en-GB"/>
              <w14:ligatures w14:val="standardContextual"/>
            </w:rPr>
          </w:pPr>
          <w:hyperlink w:anchor="_Toc198027776" w:history="1">
            <w:r w:rsidRPr="00DF1FA6">
              <w:rPr>
                <w:rStyle w:val="Hyperlink"/>
                <w:rFonts w:cs="Times New Roman"/>
                <w:noProof/>
                <w:spacing w:val="-1"/>
                <w:w w:val="99"/>
              </w:rPr>
              <w:t>9.1</w:t>
            </w:r>
            <w:r>
              <w:rPr>
                <w:rFonts w:eastAsiaTheme="minorEastAsia"/>
                <w:noProof/>
                <w:kern w:val="2"/>
                <w:sz w:val="24"/>
                <w:szCs w:val="24"/>
                <w:lang w:val="en-GB" w:eastAsia="en-GB"/>
                <w14:ligatures w14:val="standardContextual"/>
              </w:rPr>
              <w:tab/>
            </w:r>
            <w:r w:rsidRPr="00DF1FA6">
              <w:rPr>
                <w:rStyle w:val="Hyperlink"/>
                <w:noProof/>
                <w:lang w:val="en-GB"/>
              </w:rPr>
              <w:t>Background</w:t>
            </w:r>
            <w:r>
              <w:rPr>
                <w:noProof/>
                <w:webHidden/>
              </w:rPr>
              <w:tab/>
            </w:r>
            <w:r>
              <w:rPr>
                <w:noProof/>
                <w:webHidden/>
              </w:rPr>
              <w:fldChar w:fldCharType="begin"/>
            </w:r>
            <w:r>
              <w:rPr>
                <w:noProof/>
                <w:webHidden/>
              </w:rPr>
              <w:instrText xml:space="preserve"> PAGEREF _Toc198027776 \h </w:instrText>
            </w:r>
            <w:r>
              <w:rPr>
                <w:noProof/>
                <w:webHidden/>
              </w:rPr>
            </w:r>
            <w:r>
              <w:rPr>
                <w:noProof/>
                <w:webHidden/>
              </w:rPr>
              <w:fldChar w:fldCharType="separate"/>
            </w:r>
            <w:r>
              <w:rPr>
                <w:noProof/>
                <w:webHidden/>
              </w:rPr>
              <w:t>24</w:t>
            </w:r>
            <w:r>
              <w:rPr>
                <w:noProof/>
                <w:webHidden/>
              </w:rPr>
              <w:fldChar w:fldCharType="end"/>
            </w:r>
          </w:hyperlink>
        </w:p>
        <w:p w14:paraId="79CDB422" w14:textId="50BA4B6A" w:rsidR="00143CF7" w:rsidRDefault="00143CF7">
          <w:pPr>
            <w:pStyle w:val="TOC2"/>
            <w:rPr>
              <w:rFonts w:eastAsiaTheme="minorEastAsia"/>
              <w:noProof/>
              <w:kern w:val="2"/>
              <w:sz w:val="24"/>
              <w:szCs w:val="24"/>
              <w:lang w:val="en-GB" w:eastAsia="en-GB"/>
              <w14:ligatures w14:val="standardContextual"/>
            </w:rPr>
          </w:pPr>
          <w:hyperlink w:anchor="_Toc198027777" w:history="1">
            <w:r w:rsidRPr="00DF1FA6">
              <w:rPr>
                <w:rStyle w:val="Hyperlink"/>
                <w:rFonts w:cs="Times New Roman"/>
                <w:noProof/>
                <w:spacing w:val="-1"/>
                <w:w w:val="99"/>
              </w:rPr>
              <w:t>9.2</w:t>
            </w:r>
            <w:r>
              <w:rPr>
                <w:rFonts w:eastAsiaTheme="minorEastAsia"/>
                <w:noProof/>
                <w:kern w:val="2"/>
                <w:sz w:val="24"/>
                <w:szCs w:val="24"/>
                <w:lang w:val="en-GB" w:eastAsia="en-GB"/>
                <w14:ligatures w14:val="standardContextual"/>
              </w:rPr>
              <w:tab/>
            </w:r>
            <w:r w:rsidRPr="00DF1FA6">
              <w:rPr>
                <w:rStyle w:val="Hyperlink"/>
                <w:noProof/>
                <w:lang w:val="en-GB"/>
              </w:rPr>
              <w:t>Results</w:t>
            </w:r>
            <w:r>
              <w:rPr>
                <w:noProof/>
                <w:webHidden/>
              </w:rPr>
              <w:tab/>
            </w:r>
            <w:r>
              <w:rPr>
                <w:noProof/>
                <w:webHidden/>
              </w:rPr>
              <w:fldChar w:fldCharType="begin"/>
            </w:r>
            <w:r>
              <w:rPr>
                <w:noProof/>
                <w:webHidden/>
              </w:rPr>
              <w:instrText xml:space="preserve"> PAGEREF _Toc198027777 \h </w:instrText>
            </w:r>
            <w:r>
              <w:rPr>
                <w:noProof/>
                <w:webHidden/>
              </w:rPr>
            </w:r>
            <w:r>
              <w:rPr>
                <w:noProof/>
                <w:webHidden/>
              </w:rPr>
              <w:fldChar w:fldCharType="separate"/>
            </w:r>
            <w:r>
              <w:rPr>
                <w:noProof/>
                <w:webHidden/>
              </w:rPr>
              <w:t>24</w:t>
            </w:r>
            <w:r>
              <w:rPr>
                <w:noProof/>
                <w:webHidden/>
              </w:rPr>
              <w:fldChar w:fldCharType="end"/>
            </w:r>
          </w:hyperlink>
        </w:p>
        <w:p w14:paraId="638468B2" w14:textId="457F9604" w:rsidR="00143CF7" w:rsidRDefault="00143CF7">
          <w:pPr>
            <w:pStyle w:val="TOC2"/>
            <w:rPr>
              <w:rFonts w:eastAsiaTheme="minorEastAsia"/>
              <w:noProof/>
              <w:kern w:val="2"/>
              <w:sz w:val="24"/>
              <w:szCs w:val="24"/>
              <w:lang w:val="en-GB" w:eastAsia="en-GB"/>
              <w14:ligatures w14:val="standardContextual"/>
            </w:rPr>
          </w:pPr>
          <w:hyperlink w:anchor="_Toc198027778" w:history="1">
            <w:r w:rsidRPr="00DF1FA6">
              <w:rPr>
                <w:rStyle w:val="Hyperlink"/>
                <w:rFonts w:cs="Times New Roman"/>
                <w:noProof/>
                <w:spacing w:val="-1"/>
                <w:w w:val="99"/>
                <w:lang w:val="en-GB"/>
              </w:rPr>
              <w:t>10.</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PUBLICATION BY KCE</w:t>
            </w:r>
            <w:r>
              <w:rPr>
                <w:noProof/>
                <w:webHidden/>
              </w:rPr>
              <w:tab/>
            </w:r>
            <w:r>
              <w:rPr>
                <w:noProof/>
                <w:webHidden/>
              </w:rPr>
              <w:fldChar w:fldCharType="begin"/>
            </w:r>
            <w:r>
              <w:rPr>
                <w:noProof/>
                <w:webHidden/>
              </w:rPr>
              <w:instrText xml:space="preserve"> PAGEREF _Toc198027778 \h </w:instrText>
            </w:r>
            <w:r>
              <w:rPr>
                <w:noProof/>
                <w:webHidden/>
              </w:rPr>
            </w:r>
            <w:r>
              <w:rPr>
                <w:noProof/>
                <w:webHidden/>
              </w:rPr>
              <w:fldChar w:fldCharType="separate"/>
            </w:r>
            <w:r>
              <w:rPr>
                <w:noProof/>
                <w:webHidden/>
              </w:rPr>
              <w:t>25</w:t>
            </w:r>
            <w:r>
              <w:rPr>
                <w:noProof/>
                <w:webHidden/>
              </w:rPr>
              <w:fldChar w:fldCharType="end"/>
            </w:r>
          </w:hyperlink>
        </w:p>
        <w:p w14:paraId="69B167AD" w14:textId="6B1ED2F6" w:rsidR="00143CF7" w:rsidRDefault="00143CF7">
          <w:pPr>
            <w:pStyle w:val="TOC2"/>
            <w:rPr>
              <w:rFonts w:eastAsiaTheme="minorEastAsia"/>
              <w:noProof/>
              <w:kern w:val="2"/>
              <w:sz w:val="24"/>
              <w:szCs w:val="24"/>
              <w:lang w:val="en-GB" w:eastAsia="en-GB"/>
              <w14:ligatures w14:val="standardContextual"/>
            </w:rPr>
          </w:pPr>
          <w:hyperlink w:anchor="_Toc198027779" w:history="1">
            <w:r w:rsidRPr="00DF1FA6">
              <w:rPr>
                <w:rStyle w:val="Hyperlink"/>
                <w:rFonts w:cs="Times New Roman"/>
                <w:noProof/>
                <w:w w:val="99"/>
              </w:rPr>
              <w:t>10.1</w:t>
            </w:r>
            <w:r>
              <w:rPr>
                <w:rFonts w:eastAsiaTheme="minorEastAsia"/>
                <w:noProof/>
                <w:kern w:val="2"/>
                <w:sz w:val="24"/>
                <w:szCs w:val="24"/>
                <w:lang w:val="en-GB" w:eastAsia="en-GB"/>
                <w14:ligatures w14:val="standardContextual"/>
              </w:rPr>
              <w:tab/>
            </w:r>
            <w:r w:rsidRPr="00DF1FA6">
              <w:rPr>
                <w:rStyle w:val="Hyperlink"/>
                <w:noProof/>
                <w:lang w:val="en-GB"/>
              </w:rPr>
              <w:t>General</w:t>
            </w:r>
            <w:r>
              <w:rPr>
                <w:noProof/>
                <w:webHidden/>
              </w:rPr>
              <w:tab/>
            </w:r>
            <w:r>
              <w:rPr>
                <w:noProof/>
                <w:webHidden/>
              </w:rPr>
              <w:fldChar w:fldCharType="begin"/>
            </w:r>
            <w:r>
              <w:rPr>
                <w:noProof/>
                <w:webHidden/>
              </w:rPr>
              <w:instrText xml:space="preserve"> PAGEREF _Toc198027779 \h </w:instrText>
            </w:r>
            <w:r>
              <w:rPr>
                <w:noProof/>
                <w:webHidden/>
              </w:rPr>
            </w:r>
            <w:r>
              <w:rPr>
                <w:noProof/>
                <w:webHidden/>
              </w:rPr>
              <w:fldChar w:fldCharType="separate"/>
            </w:r>
            <w:r>
              <w:rPr>
                <w:noProof/>
                <w:webHidden/>
              </w:rPr>
              <w:t>25</w:t>
            </w:r>
            <w:r>
              <w:rPr>
                <w:noProof/>
                <w:webHidden/>
              </w:rPr>
              <w:fldChar w:fldCharType="end"/>
            </w:r>
          </w:hyperlink>
        </w:p>
        <w:p w14:paraId="55E35115" w14:textId="76686B56" w:rsidR="00143CF7" w:rsidRDefault="00143CF7">
          <w:pPr>
            <w:pStyle w:val="TOC2"/>
            <w:rPr>
              <w:rFonts w:eastAsiaTheme="minorEastAsia"/>
              <w:noProof/>
              <w:kern w:val="2"/>
              <w:sz w:val="24"/>
              <w:szCs w:val="24"/>
              <w:lang w:val="en-GB" w:eastAsia="en-GB"/>
              <w14:ligatures w14:val="standardContextual"/>
            </w:rPr>
          </w:pPr>
          <w:hyperlink w:anchor="_Toc198027780" w:history="1">
            <w:r w:rsidRPr="00DF1FA6">
              <w:rPr>
                <w:rStyle w:val="Hyperlink"/>
                <w:rFonts w:cs="Times New Roman"/>
                <w:noProof/>
                <w:spacing w:val="-1"/>
                <w:w w:val="99"/>
              </w:rPr>
              <w:t>10.2</w:t>
            </w:r>
            <w:r>
              <w:rPr>
                <w:rFonts w:eastAsiaTheme="minorEastAsia"/>
                <w:noProof/>
                <w:kern w:val="2"/>
                <w:sz w:val="24"/>
                <w:szCs w:val="24"/>
                <w:lang w:val="en-GB" w:eastAsia="en-GB"/>
                <w14:ligatures w14:val="standardContextual"/>
              </w:rPr>
              <w:tab/>
            </w:r>
            <w:r w:rsidRPr="00DF1FA6">
              <w:rPr>
                <w:rStyle w:val="Hyperlink"/>
                <w:noProof/>
                <w:lang w:val="en-GB"/>
              </w:rPr>
              <w:t>Publishing activities</w:t>
            </w:r>
            <w:r>
              <w:rPr>
                <w:noProof/>
                <w:webHidden/>
              </w:rPr>
              <w:tab/>
            </w:r>
            <w:r>
              <w:rPr>
                <w:noProof/>
                <w:webHidden/>
              </w:rPr>
              <w:fldChar w:fldCharType="begin"/>
            </w:r>
            <w:r>
              <w:rPr>
                <w:noProof/>
                <w:webHidden/>
              </w:rPr>
              <w:instrText xml:space="preserve"> PAGEREF _Toc198027780 \h </w:instrText>
            </w:r>
            <w:r>
              <w:rPr>
                <w:noProof/>
                <w:webHidden/>
              </w:rPr>
            </w:r>
            <w:r>
              <w:rPr>
                <w:noProof/>
                <w:webHidden/>
              </w:rPr>
              <w:fldChar w:fldCharType="separate"/>
            </w:r>
            <w:r>
              <w:rPr>
                <w:noProof/>
                <w:webHidden/>
              </w:rPr>
              <w:t>25</w:t>
            </w:r>
            <w:r>
              <w:rPr>
                <w:noProof/>
                <w:webHidden/>
              </w:rPr>
              <w:fldChar w:fldCharType="end"/>
            </w:r>
          </w:hyperlink>
        </w:p>
        <w:p w14:paraId="0CAA686D" w14:textId="11DCA40F" w:rsidR="00143CF7" w:rsidRDefault="00143CF7">
          <w:pPr>
            <w:pStyle w:val="TOC2"/>
            <w:rPr>
              <w:rFonts w:eastAsiaTheme="minorEastAsia"/>
              <w:noProof/>
              <w:kern w:val="2"/>
              <w:sz w:val="24"/>
              <w:szCs w:val="24"/>
              <w:lang w:val="en-GB" w:eastAsia="en-GB"/>
              <w14:ligatures w14:val="standardContextual"/>
            </w:rPr>
          </w:pPr>
          <w:hyperlink w:anchor="_Toc198027781" w:history="1">
            <w:r w:rsidRPr="00DF1FA6">
              <w:rPr>
                <w:rStyle w:val="Hyperlink"/>
                <w:rFonts w:cs="Times New Roman"/>
                <w:noProof/>
                <w:spacing w:val="-1"/>
                <w:w w:val="99"/>
                <w:lang w:val="en-GB"/>
              </w:rPr>
              <w:t>11.</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WARRANTIES</w:t>
            </w:r>
            <w:r>
              <w:rPr>
                <w:noProof/>
                <w:webHidden/>
              </w:rPr>
              <w:tab/>
            </w:r>
            <w:r>
              <w:rPr>
                <w:noProof/>
                <w:webHidden/>
              </w:rPr>
              <w:fldChar w:fldCharType="begin"/>
            </w:r>
            <w:r>
              <w:rPr>
                <w:noProof/>
                <w:webHidden/>
              </w:rPr>
              <w:instrText xml:space="preserve"> PAGEREF _Toc198027781 \h </w:instrText>
            </w:r>
            <w:r>
              <w:rPr>
                <w:noProof/>
                <w:webHidden/>
              </w:rPr>
            </w:r>
            <w:r>
              <w:rPr>
                <w:noProof/>
                <w:webHidden/>
              </w:rPr>
              <w:fldChar w:fldCharType="separate"/>
            </w:r>
            <w:r>
              <w:rPr>
                <w:noProof/>
                <w:webHidden/>
              </w:rPr>
              <w:t>26</w:t>
            </w:r>
            <w:r>
              <w:rPr>
                <w:noProof/>
                <w:webHidden/>
              </w:rPr>
              <w:fldChar w:fldCharType="end"/>
            </w:r>
          </w:hyperlink>
        </w:p>
        <w:p w14:paraId="0074D041" w14:textId="4754D9FE" w:rsidR="00143CF7" w:rsidRDefault="00143CF7">
          <w:pPr>
            <w:pStyle w:val="TOC2"/>
            <w:rPr>
              <w:rFonts w:eastAsiaTheme="minorEastAsia"/>
              <w:noProof/>
              <w:kern w:val="2"/>
              <w:sz w:val="24"/>
              <w:szCs w:val="24"/>
              <w:lang w:val="en-GB" w:eastAsia="en-GB"/>
              <w14:ligatures w14:val="standardContextual"/>
            </w:rPr>
          </w:pPr>
          <w:hyperlink w:anchor="_Toc198027782" w:history="1">
            <w:r w:rsidRPr="00DF1FA6">
              <w:rPr>
                <w:rStyle w:val="Hyperlink"/>
                <w:rFonts w:cs="Times New Roman"/>
                <w:noProof/>
                <w:spacing w:val="-1"/>
                <w:w w:val="99"/>
              </w:rPr>
              <w:t>11.1</w:t>
            </w:r>
            <w:r>
              <w:rPr>
                <w:rFonts w:eastAsiaTheme="minorEastAsia"/>
                <w:noProof/>
                <w:kern w:val="2"/>
                <w:sz w:val="24"/>
                <w:szCs w:val="24"/>
                <w:lang w:val="en-GB" w:eastAsia="en-GB"/>
                <w14:ligatures w14:val="standardContextual"/>
              </w:rPr>
              <w:tab/>
            </w:r>
            <w:r w:rsidRPr="00DF1FA6">
              <w:rPr>
                <w:rStyle w:val="Hyperlink"/>
                <w:noProof/>
                <w:lang w:val="en-GB"/>
              </w:rPr>
              <w:t>Both Parties warranties</w:t>
            </w:r>
            <w:r>
              <w:rPr>
                <w:noProof/>
                <w:webHidden/>
              </w:rPr>
              <w:tab/>
            </w:r>
            <w:r>
              <w:rPr>
                <w:noProof/>
                <w:webHidden/>
              </w:rPr>
              <w:fldChar w:fldCharType="begin"/>
            </w:r>
            <w:r>
              <w:rPr>
                <w:noProof/>
                <w:webHidden/>
              </w:rPr>
              <w:instrText xml:space="preserve"> PAGEREF _Toc198027782 \h </w:instrText>
            </w:r>
            <w:r>
              <w:rPr>
                <w:noProof/>
                <w:webHidden/>
              </w:rPr>
            </w:r>
            <w:r>
              <w:rPr>
                <w:noProof/>
                <w:webHidden/>
              </w:rPr>
              <w:fldChar w:fldCharType="separate"/>
            </w:r>
            <w:r>
              <w:rPr>
                <w:noProof/>
                <w:webHidden/>
              </w:rPr>
              <w:t>26</w:t>
            </w:r>
            <w:r>
              <w:rPr>
                <w:noProof/>
                <w:webHidden/>
              </w:rPr>
              <w:fldChar w:fldCharType="end"/>
            </w:r>
          </w:hyperlink>
        </w:p>
        <w:p w14:paraId="1C65F900" w14:textId="1F137CA6" w:rsidR="00143CF7" w:rsidRDefault="00143CF7">
          <w:pPr>
            <w:pStyle w:val="TOC2"/>
            <w:rPr>
              <w:rFonts w:eastAsiaTheme="minorEastAsia"/>
              <w:noProof/>
              <w:kern w:val="2"/>
              <w:sz w:val="24"/>
              <w:szCs w:val="24"/>
              <w:lang w:val="en-GB" w:eastAsia="en-GB"/>
              <w14:ligatures w14:val="standardContextual"/>
            </w:rPr>
          </w:pPr>
          <w:hyperlink w:anchor="_Toc198027783" w:history="1">
            <w:r w:rsidRPr="00DF1FA6">
              <w:rPr>
                <w:rStyle w:val="Hyperlink"/>
                <w:rFonts w:cs="Times New Roman"/>
                <w:noProof/>
                <w:spacing w:val="-1"/>
                <w:w w:val="99"/>
              </w:rPr>
              <w:t>11.2</w:t>
            </w:r>
            <w:r>
              <w:rPr>
                <w:rFonts w:eastAsiaTheme="minorEastAsia"/>
                <w:noProof/>
                <w:kern w:val="2"/>
                <w:sz w:val="24"/>
                <w:szCs w:val="24"/>
                <w:lang w:val="en-GB" w:eastAsia="en-GB"/>
                <w14:ligatures w14:val="standardContextual"/>
              </w:rPr>
              <w:tab/>
            </w:r>
            <w:r w:rsidRPr="00DF1FA6">
              <w:rPr>
                <w:rStyle w:val="Hyperlink"/>
                <w:noProof/>
                <w:lang w:val="en-GB"/>
              </w:rPr>
              <w:t>Contractor warranties</w:t>
            </w:r>
            <w:r>
              <w:rPr>
                <w:noProof/>
                <w:webHidden/>
              </w:rPr>
              <w:tab/>
            </w:r>
            <w:r>
              <w:rPr>
                <w:noProof/>
                <w:webHidden/>
              </w:rPr>
              <w:fldChar w:fldCharType="begin"/>
            </w:r>
            <w:r>
              <w:rPr>
                <w:noProof/>
                <w:webHidden/>
              </w:rPr>
              <w:instrText xml:space="preserve"> PAGEREF _Toc198027783 \h </w:instrText>
            </w:r>
            <w:r>
              <w:rPr>
                <w:noProof/>
                <w:webHidden/>
              </w:rPr>
            </w:r>
            <w:r>
              <w:rPr>
                <w:noProof/>
                <w:webHidden/>
              </w:rPr>
              <w:fldChar w:fldCharType="separate"/>
            </w:r>
            <w:r>
              <w:rPr>
                <w:noProof/>
                <w:webHidden/>
              </w:rPr>
              <w:t>27</w:t>
            </w:r>
            <w:r>
              <w:rPr>
                <w:noProof/>
                <w:webHidden/>
              </w:rPr>
              <w:fldChar w:fldCharType="end"/>
            </w:r>
          </w:hyperlink>
        </w:p>
        <w:p w14:paraId="0F0E2F00" w14:textId="2A4BE8DE" w:rsidR="00143CF7" w:rsidRDefault="00143CF7">
          <w:pPr>
            <w:pStyle w:val="TOC2"/>
            <w:rPr>
              <w:rFonts w:eastAsiaTheme="minorEastAsia"/>
              <w:noProof/>
              <w:kern w:val="2"/>
              <w:sz w:val="24"/>
              <w:szCs w:val="24"/>
              <w:lang w:val="en-GB" w:eastAsia="en-GB"/>
              <w14:ligatures w14:val="standardContextual"/>
            </w:rPr>
          </w:pPr>
          <w:hyperlink w:anchor="_Toc198027784" w:history="1">
            <w:r w:rsidRPr="00DF1FA6">
              <w:rPr>
                <w:rStyle w:val="Hyperlink"/>
                <w:rFonts w:cs="Times New Roman"/>
                <w:noProof/>
                <w:spacing w:val="-1"/>
                <w:w w:val="99"/>
                <w:lang w:val="en-GB"/>
              </w:rPr>
              <w:t>12.</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LIABILITY AND INDEMNIFICATION</w:t>
            </w:r>
            <w:r>
              <w:rPr>
                <w:noProof/>
                <w:webHidden/>
              </w:rPr>
              <w:tab/>
            </w:r>
            <w:r>
              <w:rPr>
                <w:noProof/>
                <w:webHidden/>
              </w:rPr>
              <w:fldChar w:fldCharType="begin"/>
            </w:r>
            <w:r>
              <w:rPr>
                <w:noProof/>
                <w:webHidden/>
              </w:rPr>
              <w:instrText xml:space="preserve"> PAGEREF _Toc198027784 \h </w:instrText>
            </w:r>
            <w:r>
              <w:rPr>
                <w:noProof/>
                <w:webHidden/>
              </w:rPr>
            </w:r>
            <w:r>
              <w:rPr>
                <w:noProof/>
                <w:webHidden/>
              </w:rPr>
              <w:fldChar w:fldCharType="separate"/>
            </w:r>
            <w:r>
              <w:rPr>
                <w:noProof/>
                <w:webHidden/>
              </w:rPr>
              <w:t>28</w:t>
            </w:r>
            <w:r>
              <w:rPr>
                <w:noProof/>
                <w:webHidden/>
              </w:rPr>
              <w:fldChar w:fldCharType="end"/>
            </w:r>
          </w:hyperlink>
        </w:p>
        <w:p w14:paraId="2E2DC23E" w14:textId="452CE0B9" w:rsidR="00143CF7" w:rsidRDefault="00143CF7">
          <w:pPr>
            <w:pStyle w:val="TOC2"/>
            <w:rPr>
              <w:rFonts w:eastAsiaTheme="minorEastAsia"/>
              <w:noProof/>
              <w:kern w:val="2"/>
              <w:sz w:val="24"/>
              <w:szCs w:val="24"/>
              <w:lang w:val="en-GB" w:eastAsia="en-GB"/>
              <w14:ligatures w14:val="standardContextual"/>
            </w:rPr>
          </w:pPr>
          <w:hyperlink w:anchor="_Toc198027785" w:history="1">
            <w:r w:rsidRPr="00DF1FA6">
              <w:rPr>
                <w:rStyle w:val="Hyperlink"/>
                <w:noProof/>
                <w:w w:val="99"/>
              </w:rPr>
              <w:t>12.1</w:t>
            </w:r>
            <w:r>
              <w:rPr>
                <w:rFonts w:eastAsiaTheme="minorEastAsia"/>
                <w:noProof/>
                <w:kern w:val="2"/>
                <w:sz w:val="24"/>
                <w:szCs w:val="24"/>
                <w:lang w:val="en-GB" w:eastAsia="en-GB"/>
                <w14:ligatures w14:val="standardContextual"/>
              </w:rPr>
              <w:tab/>
            </w:r>
            <w:r w:rsidRPr="00DF1FA6">
              <w:rPr>
                <w:rStyle w:val="Hyperlink"/>
                <w:noProof/>
                <w:lang w:val="en-GB"/>
              </w:rPr>
              <w:t>KCE</w:t>
            </w:r>
            <w:r>
              <w:rPr>
                <w:noProof/>
                <w:webHidden/>
              </w:rPr>
              <w:tab/>
            </w:r>
            <w:r>
              <w:rPr>
                <w:noProof/>
                <w:webHidden/>
              </w:rPr>
              <w:fldChar w:fldCharType="begin"/>
            </w:r>
            <w:r>
              <w:rPr>
                <w:noProof/>
                <w:webHidden/>
              </w:rPr>
              <w:instrText xml:space="preserve"> PAGEREF _Toc198027785 \h </w:instrText>
            </w:r>
            <w:r>
              <w:rPr>
                <w:noProof/>
                <w:webHidden/>
              </w:rPr>
            </w:r>
            <w:r>
              <w:rPr>
                <w:noProof/>
                <w:webHidden/>
              </w:rPr>
              <w:fldChar w:fldCharType="separate"/>
            </w:r>
            <w:r>
              <w:rPr>
                <w:noProof/>
                <w:webHidden/>
              </w:rPr>
              <w:t>28</w:t>
            </w:r>
            <w:r>
              <w:rPr>
                <w:noProof/>
                <w:webHidden/>
              </w:rPr>
              <w:fldChar w:fldCharType="end"/>
            </w:r>
          </w:hyperlink>
        </w:p>
        <w:p w14:paraId="2C819F4D" w14:textId="13E91DDA" w:rsidR="00143CF7" w:rsidRDefault="00143CF7">
          <w:pPr>
            <w:pStyle w:val="TOC2"/>
            <w:rPr>
              <w:rFonts w:eastAsiaTheme="minorEastAsia"/>
              <w:noProof/>
              <w:kern w:val="2"/>
              <w:sz w:val="24"/>
              <w:szCs w:val="24"/>
              <w:lang w:val="en-GB" w:eastAsia="en-GB"/>
              <w14:ligatures w14:val="standardContextual"/>
            </w:rPr>
          </w:pPr>
          <w:hyperlink w:anchor="_Toc198027786" w:history="1">
            <w:r w:rsidRPr="00DF1FA6">
              <w:rPr>
                <w:rStyle w:val="Hyperlink"/>
                <w:rFonts w:cs="Times New Roman"/>
                <w:noProof/>
                <w:w w:val="99"/>
              </w:rPr>
              <w:t>12.2</w:t>
            </w:r>
            <w:r>
              <w:rPr>
                <w:rFonts w:eastAsiaTheme="minorEastAsia"/>
                <w:noProof/>
                <w:kern w:val="2"/>
                <w:sz w:val="24"/>
                <w:szCs w:val="24"/>
                <w:lang w:val="en-GB" w:eastAsia="en-GB"/>
                <w14:ligatures w14:val="standardContextual"/>
              </w:rPr>
              <w:tab/>
            </w:r>
            <w:r w:rsidRPr="00DF1FA6">
              <w:rPr>
                <w:rStyle w:val="Hyperlink"/>
                <w:noProof/>
                <w:lang w:val="en-GB"/>
              </w:rPr>
              <w:t>Contractor</w:t>
            </w:r>
            <w:r>
              <w:rPr>
                <w:noProof/>
                <w:webHidden/>
              </w:rPr>
              <w:tab/>
            </w:r>
            <w:r>
              <w:rPr>
                <w:noProof/>
                <w:webHidden/>
              </w:rPr>
              <w:fldChar w:fldCharType="begin"/>
            </w:r>
            <w:r>
              <w:rPr>
                <w:noProof/>
                <w:webHidden/>
              </w:rPr>
              <w:instrText xml:space="preserve"> PAGEREF _Toc198027786 \h </w:instrText>
            </w:r>
            <w:r>
              <w:rPr>
                <w:noProof/>
                <w:webHidden/>
              </w:rPr>
            </w:r>
            <w:r>
              <w:rPr>
                <w:noProof/>
                <w:webHidden/>
              </w:rPr>
              <w:fldChar w:fldCharType="separate"/>
            </w:r>
            <w:r>
              <w:rPr>
                <w:noProof/>
                <w:webHidden/>
              </w:rPr>
              <w:t>28</w:t>
            </w:r>
            <w:r>
              <w:rPr>
                <w:noProof/>
                <w:webHidden/>
              </w:rPr>
              <w:fldChar w:fldCharType="end"/>
            </w:r>
          </w:hyperlink>
        </w:p>
        <w:p w14:paraId="03C915D8" w14:textId="2C94ECC2" w:rsidR="00143CF7" w:rsidRDefault="00143CF7">
          <w:pPr>
            <w:pStyle w:val="TOC2"/>
            <w:rPr>
              <w:rFonts w:eastAsiaTheme="minorEastAsia"/>
              <w:noProof/>
              <w:kern w:val="2"/>
              <w:sz w:val="24"/>
              <w:szCs w:val="24"/>
              <w:lang w:val="en-GB" w:eastAsia="en-GB"/>
              <w14:ligatures w14:val="standardContextual"/>
            </w:rPr>
          </w:pPr>
          <w:hyperlink w:anchor="_Toc198027787" w:history="1">
            <w:r w:rsidRPr="00DF1FA6">
              <w:rPr>
                <w:rStyle w:val="Hyperlink"/>
                <w:rFonts w:cs="Times New Roman"/>
                <w:noProof/>
                <w:w w:val="99"/>
              </w:rPr>
              <w:t>12.3</w:t>
            </w:r>
            <w:r>
              <w:rPr>
                <w:rFonts w:eastAsiaTheme="minorEastAsia"/>
                <w:noProof/>
                <w:kern w:val="2"/>
                <w:sz w:val="24"/>
                <w:szCs w:val="24"/>
                <w:lang w:val="en-GB" w:eastAsia="en-GB"/>
                <w14:ligatures w14:val="standardContextual"/>
              </w:rPr>
              <w:tab/>
            </w:r>
            <w:r w:rsidRPr="00DF1FA6">
              <w:rPr>
                <w:rStyle w:val="Hyperlink"/>
                <w:noProof/>
                <w:lang w:val="en-GB"/>
              </w:rPr>
              <w:t>Limitations and information</w:t>
            </w:r>
            <w:r>
              <w:rPr>
                <w:noProof/>
                <w:webHidden/>
              </w:rPr>
              <w:tab/>
            </w:r>
            <w:r>
              <w:rPr>
                <w:noProof/>
                <w:webHidden/>
              </w:rPr>
              <w:fldChar w:fldCharType="begin"/>
            </w:r>
            <w:r>
              <w:rPr>
                <w:noProof/>
                <w:webHidden/>
              </w:rPr>
              <w:instrText xml:space="preserve"> PAGEREF _Toc198027787 \h </w:instrText>
            </w:r>
            <w:r>
              <w:rPr>
                <w:noProof/>
                <w:webHidden/>
              </w:rPr>
            </w:r>
            <w:r>
              <w:rPr>
                <w:noProof/>
                <w:webHidden/>
              </w:rPr>
              <w:fldChar w:fldCharType="separate"/>
            </w:r>
            <w:r>
              <w:rPr>
                <w:noProof/>
                <w:webHidden/>
              </w:rPr>
              <w:t>29</w:t>
            </w:r>
            <w:r>
              <w:rPr>
                <w:noProof/>
                <w:webHidden/>
              </w:rPr>
              <w:fldChar w:fldCharType="end"/>
            </w:r>
          </w:hyperlink>
        </w:p>
        <w:p w14:paraId="5457B887" w14:textId="18F1C883" w:rsidR="00143CF7" w:rsidRDefault="00143CF7">
          <w:pPr>
            <w:pStyle w:val="TOC2"/>
            <w:rPr>
              <w:rFonts w:eastAsiaTheme="minorEastAsia"/>
              <w:noProof/>
              <w:kern w:val="2"/>
              <w:sz w:val="24"/>
              <w:szCs w:val="24"/>
              <w:lang w:val="en-GB" w:eastAsia="en-GB"/>
              <w14:ligatures w14:val="standardContextual"/>
            </w:rPr>
          </w:pPr>
          <w:hyperlink w:anchor="_Toc198027788" w:history="1">
            <w:r w:rsidRPr="00DF1FA6">
              <w:rPr>
                <w:rStyle w:val="Hyperlink"/>
                <w:rFonts w:cs="Times New Roman"/>
                <w:noProof/>
                <w:spacing w:val="-1"/>
                <w:w w:val="99"/>
                <w:lang w:val="en-GB"/>
              </w:rPr>
              <w:t>13.</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INSURANCE</w:t>
            </w:r>
            <w:r>
              <w:rPr>
                <w:noProof/>
                <w:webHidden/>
              </w:rPr>
              <w:tab/>
            </w:r>
            <w:r>
              <w:rPr>
                <w:noProof/>
                <w:webHidden/>
              </w:rPr>
              <w:fldChar w:fldCharType="begin"/>
            </w:r>
            <w:r>
              <w:rPr>
                <w:noProof/>
                <w:webHidden/>
              </w:rPr>
              <w:instrText xml:space="preserve"> PAGEREF _Toc198027788 \h </w:instrText>
            </w:r>
            <w:r>
              <w:rPr>
                <w:noProof/>
                <w:webHidden/>
              </w:rPr>
            </w:r>
            <w:r>
              <w:rPr>
                <w:noProof/>
                <w:webHidden/>
              </w:rPr>
              <w:fldChar w:fldCharType="separate"/>
            </w:r>
            <w:r>
              <w:rPr>
                <w:noProof/>
                <w:webHidden/>
              </w:rPr>
              <w:t>29</w:t>
            </w:r>
            <w:r>
              <w:rPr>
                <w:noProof/>
                <w:webHidden/>
              </w:rPr>
              <w:fldChar w:fldCharType="end"/>
            </w:r>
          </w:hyperlink>
        </w:p>
        <w:p w14:paraId="444EE5F4" w14:textId="2F966A6B" w:rsidR="00143CF7" w:rsidRDefault="00143CF7">
          <w:pPr>
            <w:pStyle w:val="TOC2"/>
            <w:rPr>
              <w:rFonts w:eastAsiaTheme="minorEastAsia"/>
              <w:noProof/>
              <w:kern w:val="2"/>
              <w:sz w:val="24"/>
              <w:szCs w:val="24"/>
              <w:lang w:val="en-GB" w:eastAsia="en-GB"/>
              <w14:ligatures w14:val="standardContextual"/>
            </w:rPr>
          </w:pPr>
          <w:hyperlink w:anchor="_Toc198027789" w:history="1">
            <w:r w:rsidRPr="00DF1FA6">
              <w:rPr>
                <w:rStyle w:val="Hyperlink"/>
                <w:rFonts w:cs="Times New Roman"/>
                <w:noProof/>
                <w:spacing w:val="-1"/>
                <w:w w:val="99"/>
                <w:lang w:val="en-GB"/>
              </w:rPr>
              <w:t>14.</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TERM AND TERMINATION</w:t>
            </w:r>
            <w:r>
              <w:rPr>
                <w:noProof/>
                <w:webHidden/>
              </w:rPr>
              <w:tab/>
            </w:r>
            <w:r>
              <w:rPr>
                <w:noProof/>
                <w:webHidden/>
              </w:rPr>
              <w:fldChar w:fldCharType="begin"/>
            </w:r>
            <w:r>
              <w:rPr>
                <w:noProof/>
                <w:webHidden/>
              </w:rPr>
              <w:instrText xml:space="preserve"> PAGEREF _Toc198027789 \h </w:instrText>
            </w:r>
            <w:r>
              <w:rPr>
                <w:noProof/>
                <w:webHidden/>
              </w:rPr>
            </w:r>
            <w:r>
              <w:rPr>
                <w:noProof/>
                <w:webHidden/>
              </w:rPr>
              <w:fldChar w:fldCharType="separate"/>
            </w:r>
            <w:r>
              <w:rPr>
                <w:noProof/>
                <w:webHidden/>
              </w:rPr>
              <w:t>30</w:t>
            </w:r>
            <w:r>
              <w:rPr>
                <w:noProof/>
                <w:webHidden/>
              </w:rPr>
              <w:fldChar w:fldCharType="end"/>
            </w:r>
          </w:hyperlink>
        </w:p>
        <w:p w14:paraId="21D887C7" w14:textId="63B367A9" w:rsidR="00143CF7" w:rsidRDefault="00143CF7">
          <w:pPr>
            <w:pStyle w:val="TOC2"/>
            <w:rPr>
              <w:rFonts w:eastAsiaTheme="minorEastAsia"/>
              <w:noProof/>
              <w:kern w:val="2"/>
              <w:sz w:val="24"/>
              <w:szCs w:val="24"/>
              <w:lang w:val="en-GB" w:eastAsia="en-GB"/>
              <w14:ligatures w14:val="standardContextual"/>
            </w:rPr>
          </w:pPr>
          <w:hyperlink w:anchor="_Toc198027790" w:history="1">
            <w:r w:rsidRPr="00DF1FA6">
              <w:rPr>
                <w:rStyle w:val="Hyperlink"/>
                <w:rFonts w:cs="Times New Roman"/>
                <w:noProof/>
                <w:w w:val="99"/>
              </w:rPr>
              <w:t>14.1</w:t>
            </w:r>
            <w:r>
              <w:rPr>
                <w:rFonts w:eastAsiaTheme="minorEastAsia"/>
                <w:noProof/>
                <w:kern w:val="2"/>
                <w:sz w:val="24"/>
                <w:szCs w:val="24"/>
                <w:lang w:val="en-GB" w:eastAsia="en-GB"/>
                <w14:ligatures w14:val="standardContextual"/>
              </w:rPr>
              <w:tab/>
            </w:r>
            <w:r w:rsidRPr="00DF1FA6">
              <w:rPr>
                <w:rStyle w:val="Hyperlink"/>
                <w:noProof/>
                <w:lang w:val="en-GB"/>
              </w:rPr>
              <w:t>Term</w:t>
            </w:r>
            <w:r>
              <w:rPr>
                <w:noProof/>
                <w:webHidden/>
              </w:rPr>
              <w:tab/>
            </w:r>
            <w:r>
              <w:rPr>
                <w:noProof/>
                <w:webHidden/>
              </w:rPr>
              <w:fldChar w:fldCharType="begin"/>
            </w:r>
            <w:r>
              <w:rPr>
                <w:noProof/>
                <w:webHidden/>
              </w:rPr>
              <w:instrText xml:space="preserve"> PAGEREF _Toc198027790 \h </w:instrText>
            </w:r>
            <w:r>
              <w:rPr>
                <w:noProof/>
                <w:webHidden/>
              </w:rPr>
            </w:r>
            <w:r>
              <w:rPr>
                <w:noProof/>
                <w:webHidden/>
              </w:rPr>
              <w:fldChar w:fldCharType="separate"/>
            </w:r>
            <w:r>
              <w:rPr>
                <w:noProof/>
                <w:webHidden/>
              </w:rPr>
              <w:t>30</w:t>
            </w:r>
            <w:r>
              <w:rPr>
                <w:noProof/>
                <w:webHidden/>
              </w:rPr>
              <w:fldChar w:fldCharType="end"/>
            </w:r>
          </w:hyperlink>
        </w:p>
        <w:p w14:paraId="0ADD915F" w14:textId="31821C68" w:rsidR="00143CF7" w:rsidRDefault="00143CF7">
          <w:pPr>
            <w:pStyle w:val="TOC2"/>
            <w:rPr>
              <w:rFonts w:eastAsiaTheme="minorEastAsia"/>
              <w:noProof/>
              <w:kern w:val="2"/>
              <w:sz w:val="24"/>
              <w:szCs w:val="24"/>
              <w:lang w:val="en-GB" w:eastAsia="en-GB"/>
              <w14:ligatures w14:val="standardContextual"/>
            </w:rPr>
          </w:pPr>
          <w:hyperlink w:anchor="_Toc198027791" w:history="1">
            <w:r w:rsidRPr="00DF1FA6">
              <w:rPr>
                <w:rStyle w:val="Hyperlink"/>
                <w:noProof/>
                <w:w w:val="99"/>
              </w:rPr>
              <w:t>14.2</w:t>
            </w:r>
            <w:r>
              <w:rPr>
                <w:rFonts w:eastAsiaTheme="minorEastAsia"/>
                <w:noProof/>
                <w:kern w:val="2"/>
                <w:sz w:val="24"/>
                <w:szCs w:val="24"/>
                <w:lang w:val="en-GB" w:eastAsia="en-GB"/>
                <w14:ligatures w14:val="standardContextual"/>
              </w:rPr>
              <w:tab/>
            </w:r>
            <w:r w:rsidRPr="00DF1FA6">
              <w:rPr>
                <w:rStyle w:val="Hyperlink"/>
                <w:noProof/>
                <w:lang w:val="en-GB"/>
              </w:rPr>
              <w:t>Termination</w:t>
            </w:r>
            <w:r>
              <w:rPr>
                <w:noProof/>
                <w:webHidden/>
              </w:rPr>
              <w:tab/>
            </w:r>
            <w:r>
              <w:rPr>
                <w:noProof/>
                <w:webHidden/>
              </w:rPr>
              <w:fldChar w:fldCharType="begin"/>
            </w:r>
            <w:r>
              <w:rPr>
                <w:noProof/>
                <w:webHidden/>
              </w:rPr>
              <w:instrText xml:space="preserve"> PAGEREF _Toc198027791 \h </w:instrText>
            </w:r>
            <w:r>
              <w:rPr>
                <w:noProof/>
                <w:webHidden/>
              </w:rPr>
            </w:r>
            <w:r>
              <w:rPr>
                <w:noProof/>
                <w:webHidden/>
              </w:rPr>
              <w:fldChar w:fldCharType="separate"/>
            </w:r>
            <w:r>
              <w:rPr>
                <w:noProof/>
                <w:webHidden/>
              </w:rPr>
              <w:t>30</w:t>
            </w:r>
            <w:r>
              <w:rPr>
                <w:noProof/>
                <w:webHidden/>
              </w:rPr>
              <w:fldChar w:fldCharType="end"/>
            </w:r>
          </w:hyperlink>
        </w:p>
        <w:p w14:paraId="711EA633" w14:textId="678390AE" w:rsidR="00143CF7" w:rsidRDefault="00143CF7">
          <w:pPr>
            <w:pStyle w:val="TOC2"/>
            <w:rPr>
              <w:rFonts w:eastAsiaTheme="minorEastAsia"/>
              <w:noProof/>
              <w:kern w:val="2"/>
              <w:sz w:val="24"/>
              <w:szCs w:val="24"/>
              <w:lang w:val="en-GB" w:eastAsia="en-GB"/>
              <w14:ligatures w14:val="standardContextual"/>
            </w:rPr>
          </w:pPr>
          <w:hyperlink w:anchor="_Toc198027792" w:history="1">
            <w:r w:rsidRPr="00DF1FA6">
              <w:rPr>
                <w:rStyle w:val="Hyperlink"/>
                <w:rFonts w:cs="Times New Roman"/>
                <w:noProof/>
                <w:w w:val="99"/>
              </w:rPr>
              <w:t>14.3</w:t>
            </w:r>
            <w:r>
              <w:rPr>
                <w:rFonts w:eastAsiaTheme="minorEastAsia"/>
                <w:noProof/>
                <w:kern w:val="2"/>
                <w:sz w:val="24"/>
                <w:szCs w:val="24"/>
                <w:lang w:val="en-GB" w:eastAsia="en-GB"/>
                <w14:ligatures w14:val="standardContextual"/>
              </w:rPr>
              <w:tab/>
            </w:r>
            <w:r w:rsidRPr="00DF1FA6">
              <w:rPr>
                <w:rStyle w:val="Hyperlink"/>
                <w:noProof/>
                <w:lang w:val="en-GB"/>
              </w:rPr>
              <w:t>Termination Consequences</w:t>
            </w:r>
            <w:r>
              <w:rPr>
                <w:noProof/>
                <w:webHidden/>
              </w:rPr>
              <w:tab/>
            </w:r>
            <w:r>
              <w:rPr>
                <w:noProof/>
                <w:webHidden/>
              </w:rPr>
              <w:fldChar w:fldCharType="begin"/>
            </w:r>
            <w:r>
              <w:rPr>
                <w:noProof/>
                <w:webHidden/>
              </w:rPr>
              <w:instrText xml:space="preserve"> PAGEREF _Toc198027792 \h </w:instrText>
            </w:r>
            <w:r>
              <w:rPr>
                <w:noProof/>
                <w:webHidden/>
              </w:rPr>
            </w:r>
            <w:r>
              <w:rPr>
                <w:noProof/>
                <w:webHidden/>
              </w:rPr>
              <w:fldChar w:fldCharType="separate"/>
            </w:r>
            <w:r>
              <w:rPr>
                <w:noProof/>
                <w:webHidden/>
              </w:rPr>
              <w:t>31</w:t>
            </w:r>
            <w:r>
              <w:rPr>
                <w:noProof/>
                <w:webHidden/>
              </w:rPr>
              <w:fldChar w:fldCharType="end"/>
            </w:r>
          </w:hyperlink>
        </w:p>
        <w:p w14:paraId="3FDAF7AD" w14:textId="093214FA" w:rsidR="00143CF7" w:rsidRDefault="00143CF7">
          <w:pPr>
            <w:pStyle w:val="TOC2"/>
            <w:rPr>
              <w:rFonts w:eastAsiaTheme="minorEastAsia"/>
              <w:noProof/>
              <w:kern w:val="2"/>
              <w:sz w:val="24"/>
              <w:szCs w:val="24"/>
              <w:lang w:val="en-GB" w:eastAsia="en-GB"/>
              <w14:ligatures w14:val="standardContextual"/>
            </w:rPr>
          </w:pPr>
          <w:hyperlink w:anchor="_Toc198027793" w:history="1">
            <w:r w:rsidRPr="00DF1FA6">
              <w:rPr>
                <w:rStyle w:val="Hyperlink"/>
                <w:rFonts w:cs="Times New Roman"/>
                <w:noProof/>
                <w:spacing w:val="-1"/>
                <w:w w:val="99"/>
                <w:lang w:val="en-GB"/>
              </w:rPr>
              <w:t>15.</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FORCE MAJEURE AND HARDSHIP</w:t>
            </w:r>
            <w:r>
              <w:rPr>
                <w:noProof/>
                <w:webHidden/>
              </w:rPr>
              <w:tab/>
            </w:r>
            <w:r>
              <w:rPr>
                <w:noProof/>
                <w:webHidden/>
              </w:rPr>
              <w:fldChar w:fldCharType="begin"/>
            </w:r>
            <w:r>
              <w:rPr>
                <w:noProof/>
                <w:webHidden/>
              </w:rPr>
              <w:instrText xml:space="preserve"> PAGEREF _Toc198027793 \h </w:instrText>
            </w:r>
            <w:r>
              <w:rPr>
                <w:noProof/>
                <w:webHidden/>
              </w:rPr>
            </w:r>
            <w:r>
              <w:rPr>
                <w:noProof/>
                <w:webHidden/>
              </w:rPr>
              <w:fldChar w:fldCharType="separate"/>
            </w:r>
            <w:r>
              <w:rPr>
                <w:noProof/>
                <w:webHidden/>
              </w:rPr>
              <w:t>32</w:t>
            </w:r>
            <w:r>
              <w:rPr>
                <w:noProof/>
                <w:webHidden/>
              </w:rPr>
              <w:fldChar w:fldCharType="end"/>
            </w:r>
          </w:hyperlink>
        </w:p>
        <w:p w14:paraId="4E5C7925" w14:textId="42ED04E0" w:rsidR="00143CF7" w:rsidRDefault="00143CF7">
          <w:pPr>
            <w:pStyle w:val="TOC2"/>
            <w:rPr>
              <w:rFonts w:eastAsiaTheme="minorEastAsia"/>
              <w:noProof/>
              <w:kern w:val="2"/>
              <w:sz w:val="24"/>
              <w:szCs w:val="24"/>
              <w:lang w:val="en-GB" w:eastAsia="en-GB"/>
              <w14:ligatures w14:val="standardContextual"/>
            </w:rPr>
          </w:pPr>
          <w:hyperlink w:anchor="_Toc198027794" w:history="1">
            <w:r w:rsidRPr="00DF1FA6">
              <w:rPr>
                <w:rStyle w:val="Hyperlink"/>
                <w:rFonts w:cs="Times New Roman"/>
                <w:noProof/>
                <w:spacing w:val="-1"/>
                <w:w w:val="99"/>
                <w:lang w:val="en-GB"/>
              </w:rPr>
              <w:t>16.</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GENERAL PROVISIONS</w:t>
            </w:r>
            <w:r>
              <w:rPr>
                <w:noProof/>
                <w:webHidden/>
              </w:rPr>
              <w:tab/>
            </w:r>
            <w:r>
              <w:rPr>
                <w:noProof/>
                <w:webHidden/>
              </w:rPr>
              <w:fldChar w:fldCharType="begin"/>
            </w:r>
            <w:r>
              <w:rPr>
                <w:noProof/>
                <w:webHidden/>
              </w:rPr>
              <w:instrText xml:space="preserve"> PAGEREF _Toc198027794 \h </w:instrText>
            </w:r>
            <w:r>
              <w:rPr>
                <w:noProof/>
                <w:webHidden/>
              </w:rPr>
            </w:r>
            <w:r>
              <w:rPr>
                <w:noProof/>
                <w:webHidden/>
              </w:rPr>
              <w:fldChar w:fldCharType="separate"/>
            </w:r>
            <w:r>
              <w:rPr>
                <w:noProof/>
                <w:webHidden/>
              </w:rPr>
              <w:t>33</w:t>
            </w:r>
            <w:r>
              <w:rPr>
                <w:noProof/>
                <w:webHidden/>
              </w:rPr>
              <w:fldChar w:fldCharType="end"/>
            </w:r>
          </w:hyperlink>
        </w:p>
        <w:p w14:paraId="4CA05D5A" w14:textId="0E7618A6" w:rsidR="00143CF7" w:rsidRDefault="00143CF7">
          <w:pPr>
            <w:pStyle w:val="TOC2"/>
            <w:rPr>
              <w:rFonts w:eastAsiaTheme="minorEastAsia"/>
              <w:noProof/>
              <w:kern w:val="2"/>
              <w:sz w:val="24"/>
              <w:szCs w:val="24"/>
              <w:lang w:val="en-GB" w:eastAsia="en-GB"/>
              <w14:ligatures w14:val="standardContextual"/>
            </w:rPr>
          </w:pPr>
          <w:hyperlink w:anchor="_Toc198027795" w:history="1">
            <w:r w:rsidRPr="00DF1FA6">
              <w:rPr>
                <w:rStyle w:val="Hyperlink"/>
                <w:rFonts w:cs="Times New Roman"/>
                <w:noProof/>
                <w:w w:val="99"/>
              </w:rPr>
              <w:t>16.1</w:t>
            </w:r>
            <w:r>
              <w:rPr>
                <w:rFonts w:eastAsiaTheme="minorEastAsia"/>
                <w:noProof/>
                <w:kern w:val="2"/>
                <w:sz w:val="24"/>
                <w:szCs w:val="24"/>
                <w:lang w:val="en-GB" w:eastAsia="en-GB"/>
                <w14:ligatures w14:val="standardContextual"/>
              </w:rPr>
              <w:tab/>
            </w:r>
            <w:r w:rsidRPr="00DF1FA6">
              <w:rPr>
                <w:rStyle w:val="Hyperlink"/>
                <w:noProof/>
                <w:lang w:val="en-GB"/>
              </w:rPr>
              <w:t>Severability</w:t>
            </w:r>
            <w:r>
              <w:rPr>
                <w:noProof/>
                <w:webHidden/>
              </w:rPr>
              <w:tab/>
            </w:r>
            <w:r>
              <w:rPr>
                <w:noProof/>
                <w:webHidden/>
              </w:rPr>
              <w:fldChar w:fldCharType="begin"/>
            </w:r>
            <w:r>
              <w:rPr>
                <w:noProof/>
                <w:webHidden/>
              </w:rPr>
              <w:instrText xml:space="preserve"> PAGEREF _Toc198027795 \h </w:instrText>
            </w:r>
            <w:r>
              <w:rPr>
                <w:noProof/>
                <w:webHidden/>
              </w:rPr>
            </w:r>
            <w:r>
              <w:rPr>
                <w:noProof/>
                <w:webHidden/>
              </w:rPr>
              <w:fldChar w:fldCharType="separate"/>
            </w:r>
            <w:r>
              <w:rPr>
                <w:noProof/>
                <w:webHidden/>
              </w:rPr>
              <w:t>33</w:t>
            </w:r>
            <w:r>
              <w:rPr>
                <w:noProof/>
                <w:webHidden/>
              </w:rPr>
              <w:fldChar w:fldCharType="end"/>
            </w:r>
          </w:hyperlink>
        </w:p>
        <w:p w14:paraId="3F2A2887" w14:textId="10F090D5" w:rsidR="00143CF7" w:rsidRDefault="00143CF7">
          <w:pPr>
            <w:pStyle w:val="TOC2"/>
            <w:rPr>
              <w:rFonts w:eastAsiaTheme="minorEastAsia"/>
              <w:noProof/>
              <w:kern w:val="2"/>
              <w:sz w:val="24"/>
              <w:szCs w:val="24"/>
              <w:lang w:val="en-GB" w:eastAsia="en-GB"/>
              <w14:ligatures w14:val="standardContextual"/>
            </w:rPr>
          </w:pPr>
          <w:hyperlink w:anchor="_Toc198027796" w:history="1">
            <w:r w:rsidRPr="00DF1FA6">
              <w:rPr>
                <w:rStyle w:val="Hyperlink"/>
                <w:rFonts w:cs="Times New Roman"/>
                <w:noProof/>
                <w:w w:val="99"/>
              </w:rPr>
              <w:t>16.2</w:t>
            </w:r>
            <w:r>
              <w:rPr>
                <w:rFonts w:eastAsiaTheme="minorEastAsia"/>
                <w:noProof/>
                <w:kern w:val="2"/>
                <w:sz w:val="24"/>
                <w:szCs w:val="24"/>
                <w:lang w:val="en-GB" w:eastAsia="en-GB"/>
                <w14:ligatures w14:val="standardContextual"/>
              </w:rPr>
              <w:tab/>
            </w:r>
            <w:r w:rsidRPr="00DF1FA6">
              <w:rPr>
                <w:rStyle w:val="Hyperlink"/>
                <w:noProof/>
                <w:lang w:val="en-GB"/>
              </w:rPr>
              <w:t>Assignment</w:t>
            </w:r>
            <w:r>
              <w:rPr>
                <w:noProof/>
                <w:webHidden/>
              </w:rPr>
              <w:tab/>
            </w:r>
            <w:r>
              <w:rPr>
                <w:noProof/>
                <w:webHidden/>
              </w:rPr>
              <w:fldChar w:fldCharType="begin"/>
            </w:r>
            <w:r>
              <w:rPr>
                <w:noProof/>
                <w:webHidden/>
              </w:rPr>
              <w:instrText xml:space="preserve"> PAGEREF _Toc198027796 \h </w:instrText>
            </w:r>
            <w:r>
              <w:rPr>
                <w:noProof/>
                <w:webHidden/>
              </w:rPr>
            </w:r>
            <w:r>
              <w:rPr>
                <w:noProof/>
                <w:webHidden/>
              </w:rPr>
              <w:fldChar w:fldCharType="separate"/>
            </w:r>
            <w:r>
              <w:rPr>
                <w:noProof/>
                <w:webHidden/>
              </w:rPr>
              <w:t>33</w:t>
            </w:r>
            <w:r>
              <w:rPr>
                <w:noProof/>
                <w:webHidden/>
              </w:rPr>
              <w:fldChar w:fldCharType="end"/>
            </w:r>
          </w:hyperlink>
        </w:p>
        <w:p w14:paraId="4F618CEC" w14:textId="063BF489" w:rsidR="00143CF7" w:rsidRDefault="00143CF7">
          <w:pPr>
            <w:pStyle w:val="TOC2"/>
            <w:rPr>
              <w:rFonts w:eastAsiaTheme="minorEastAsia"/>
              <w:noProof/>
              <w:kern w:val="2"/>
              <w:sz w:val="24"/>
              <w:szCs w:val="24"/>
              <w:lang w:val="en-GB" w:eastAsia="en-GB"/>
              <w14:ligatures w14:val="standardContextual"/>
            </w:rPr>
          </w:pPr>
          <w:hyperlink w:anchor="_Toc198027797" w:history="1">
            <w:r w:rsidRPr="00DF1FA6">
              <w:rPr>
                <w:rStyle w:val="Hyperlink"/>
                <w:rFonts w:cs="Times New Roman"/>
                <w:noProof/>
                <w:w w:val="99"/>
              </w:rPr>
              <w:t>16.3</w:t>
            </w:r>
            <w:r>
              <w:rPr>
                <w:rFonts w:eastAsiaTheme="minorEastAsia"/>
                <w:noProof/>
                <w:kern w:val="2"/>
                <w:sz w:val="24"/>
                <w:szCs w:val="24"/>
                <w:lang w:val="en-GB" w:eastAsia="en-GB"/>
                <w14:ligatures w14:val="standardContextual"/>
              </w:rPr>
              <w:tab/>
            </w:r>
            <w:r w:rsidRPr="00DF1FA6">
              <w:rPr>
                <w:rStyle w:val="Hyperlink"/>
                <w:noProof/>
                <w:lang w:val="en-GB"/>
              </w:rPr>
              <w:t>Relationship</w:t>
            </w:r>
            <w:r>
              <w:rPr>
                <w:noProof/>
                <w:webHidden/>
              </w:rPr>
              <w:tab/>
            </w:r>
            <w:r>
              <w:rPr>
                <w:noProof/>
                <w:webHidden/>
              </w:rPr>
              <w:fldChar w:fldCharType="begin"/>
            </w:r>
            <w:r>
              <w:rPr>
                <w:noProof/>
                <w:webHidden/>
              </w:rPr>
              <w:instrText xml:space="preserve"> PAGEREF _Toc198027797 \h </w:instrText>
            </w:r>
            <w:r>
              <w:rPr>
                <w:noProof/>
                <w:webHidden/>
              </w:rPr>
            </w:r>
            <w:r>
              <w:rPr>
                <w:noProof/>
                <w:webHidden/>
              </w:rPr>
              <w:fldChar w:fldCharType="separate"/>
            </w:r>
            <w:r>
              <w:rPr>
                <w:noProof/>
                <w:webHidden/>
              </w:rPr>
              <w:t>33</w:t>
            </w:r>
            <w:r>
              <w:rPr>
                <w:noProof/>
                <w:webHidden/>
              </w:rPr>
              <w:fldChar w:fldCharType="end"/>
            </w:r>
          </w:hyperlink>
        </w:p>
        <w:p w14:paraId="6C681751" w14:textId="479345A9" w:rsidR="00143CF7" w:rsidRDefault="00143CF7">
          <w:pPr>
            <w:pStyle w:val="TOC2"/>
            <w:rPr>
              <w:rFonts w:eastAsiaTheme="minorEastAsia"/>
              <w:noProof/>
              <w:kern w:val="2"/>
              <w:sz w:val="24"/>
              <w:szCs w:val="24"/>
              <w:lang w:val="en-GB" w:eastAsia="en-GB"/>
              <w14:ligatures w14:val="standardContextual"/>
            </w:rPr>
          </w:pPr>
          <w:hyperlink w:anchor="_Toc198027798" w:history="1">
            <w:r w:rsidRPr="00DF1FA6">
              <w:rPr>
                <w:rStyle w:val="Hyperlink"/>
                <w:rFonts w:cs="Times New Roman"/>
                <w:noProof/>
                <w:w w:val="99"/>
              </w:rPr>
              <w:t>16.4</w:t>
            </w:r>
            <w:r>
              <w:rPr>
                <w:rFonts w:eastAsiaTheme="minorEastAsia"/>
                <w:noProof/>
                <w:kern w:val="2"/>
                <w:sz w:val="24"/>
                <w:szCs w:val="24"/>
                <w:lang w:val="en-GB" w:eastAsia="en-GB"/>
                <w14:ligatures w14:val="standardContextual"/>
              </w:rPr>
              <w:tab/>
            </w:r>
            <w:r w:rsidRPr="00DF1FA6">
              <w:rPr>
                <w:rStyle w:val="Hyperlink"/>
                <w:noProof/>
                <w:lang w:val="en-GB"/>
              </w:rPr>
              <w:t>Publicity</w:t>
            </w:r>
            <w:r>
              <w:rPr>
                <w:noProof/>
                <w:webHidden/>
              </w:rPr>
              <w:tab/>
            </w:r>
            <w:r>
              <w:rPr>
                <w:noProof/>
                <w:webHidden/>
              </w:rPr>
              <w:fldChar w:fldCharType="begin"/>
            </w:r>
            <w:r>
              <w:rPr>
                <w:noProof/>
                <w:webHidden/>
              </w:rPr>
              <w:instrText xml:space="preserve"> PAGEREF _Toc198027798 \h </w:instrText>
            </w:r>
            <w:r>
              <w:rPr>
                <w:noProof/>
                <w:webHidden/>
              </w:rPr>
            </w:r>
            <w:r>
              <w:rPr>
                <w:noProof/>
                <w:webHidden/>
              </w:rPr>
              <w:fldChar w:fldCharType="separate"/>
            </w:r>
            <w:r>
              <w:rPr>
                <w:noProof/>
                <w:webHidden/>
              </w:rPr>
              <w:t>33</w:t>
            </w:r>
            <w:r>
              <w:rPr>
                <w:noProof/>
                <w:webHidden/>
              </w:rPr>
              <w:fldChar w:fldCharType="end"/>
            </w:r>
          </w:hyperlink>
        </w:p>
        <w:p w14:paraId="7053799B" w14:textId="3E06AB93" w:rsidR="00143CF7" w:rsidRDefault="00143CF7">
          <w:pPr>
            <w:pStyle w:val="TOC2"/>
            <w:rPr>
              <w:rFonts w:eastAsiaTheme="minorEastAsia"/>
              <w:noProof/>
              <w:kern w:val="2"/>
              <w:sz w:val="24"/>
              <w:szCs w:val="24"/>
              <w:lang w:val="en-GB" w:eastAsia="en-GB"/>
              <w14:ligatures w14:val="standardContextual"/>
            </w:rPr>
          </w:pPr>
          <w:hyperlink w:anchor="_Toc198027799" w:history="1">
            <w:r w:rsidRPr="00DF1FA6">
              <w:rPr>
                <w:rStyle w:val="Hyperlink"/>
                <w:rFonts w:cs="Times New Roman"/>
                <w:noProof/>
                <w:w w:val="99"/>
              </w:rPr>
              <w:t>16.5</w:t>
            </w:r>
            <w:r>
              <w:rPr>
                <w:rFonts w:eastAsiaTheme="minorEastAsia"/>
                <w:noProof/>
                <w:kern w:val="2"/>
                <w:sz w:val="24"/>
                <w:szCs w:val="24"/>
                <w:lang w:val="en-GB" w:eastAsia="en-GB"/>
                <w14:ligatures w14:val="standardContextual"/>
              </w:rPr>
              <w:tab/>
            </w:r>
            <w:r w:rsidRPr="00DF1FA6">
              <w:rPr>
                <w:rStyle w:val="Hyperlink"/>
                <w:noProof/>
                <w:lang w:val="en-GB"/>
              </w:rPr>
              <w:t>Entire Agreement</w:t>
            </w:r>
            <w:r>
              <w:rPr>
                <w:noProof/>
                <w:webHidden/>
              </w:rPr>
              <w:tab/>
            </w:r>
            <w:r>
              <w:rPr>
                <w:noProof/>
                <w:webHidden/>
              </w:rPr>
              <w:fldChar w:fldCharType="begin"/>
            </w:r>
            <w:r>
              <w:rPr>
                <w:noProof/>
                <w:webHidden/>
              </w:rPr>
              <w:instrText xml:space="preserve"> PAGEREF _Toc198027799 \h </w:instrText>
            </w:r>
            <w:r>
              <w:rPr>
                <w:noProof/>
                <w:webHidden/>
              </w:rPr>
            </w:r>
            <w:r>
              <w:rPr>
                <w:noProof/>
                <w:webHidden/>
              </w:rPr>
              <w:fldChar w:fldCharType="separate"/>
            </w:r>
            <w:r>
              <w:rPr>
                <w:noProof/>
                <w:webHidden/>
              </w:rPr>
              <w:t>34</w:t>
            </w:r>
            <w:r>
              <w:rPr>
                <w:noProof/>
                <w:webHidden/>
              </w:rPr>
              <w:fldChar w:fldCharType="end"/>
            </w:r>
          </w:hyperlink>
        </w:p>
        <w:p w14:paraId="4D6D20D3" w14:textId="1DD2A9EC" w:rsidR="00143CF7" w:rsidRDefault="00143CF7">
          <w:pPr>
            <w:pStyle w:val="TOC2"/>
            <w:rPr>
              <w:rFonts w:eastAsiaTheme="minorEastAsia"/>
              <w:noProof/>
              <w:kern w:val="2"/>
              <w:sz w:val="24"/>
              <w:szCs w:val="24"/>
              <w:lang w:val="en-GB" w:eastAsia="en-GB"/>
              <w14:ligatures w14:val="standardContextual"/>
            </w:rPr>
          </w:pPr>
          <w:hyperlink w:anchor="_Toc198027800" w:history="1">
            <w:r w:rsidRPr="00DF1FA6">
              <w:rPr>
                <w:rStyle w:val="Hyperlink"/>
                <w:rFonts w:cs="Times New Roman"/>
                <w:noProof/>
                <w:w w:val="99"/>
              </w:rPr>
              <w:t>16.6</w:t>
            </w:r>
            <w:r>
              <w:rPr>
                <w:rFonts w:eastAsiaTheme="minorEastAsia"/>
                <w:noProof/>
                <w:kern w:val="2"/>
                <w:sz w:val="24"/>
                <w:szCs w:val="24"/>
                <w:lang w:val="en-GB" w:eastAsia="en-GB"/>
                <w14:ligatures w14:val="standardContextual"/>
              </w:rPr>
              <w:tab/>
            </w:r>
            <w:r w:rsidRPr="00DF1FA6">
              <w:rPr>
                <w:rStyle w:val="Hyperlink"/>
                <w:noProof/>
                <w:lang w:val="en-GB"/>
              </w:rPr>
              <w:t>Headings</w:t>
            </w:r>
            <w:r>
              <w:rPr>
                <w:noProof/>
                <w:webHidden/>
              </w:rPr>
              <w:tab/>
            </w:r>
            <w:r>
              <w:rPr>
                <w:noProof/>
                <w:webHidden/>
              </w:rPr>
              <w:fldChar w:fldCharType="begin"/>
            </w:r>
            <w:r>
              <w:rPr>
                <w:noProof/>
                <w:webHidden/>
              </w:rPr>
              <w:instrText xml:space="preserve"> PAGEREF _Toc198027800 \h </w:instrText>
            </w:r>
            <w:r>
              <w:rPr>
                <w:noProof/>
                <w:webHidden/>
              </w:rPr>
            </w:r>
            <w:r>
              <w:rPr>
                <w:noProof/>
                <w:webHidden/>
              </w:rPr>
              <w:fldChar w:fldCharType="separate"/>
            </w:r>
            <w:r>
              <w:rPr>
                <w:noProof/>
                <w:webHidden/>
              </w:rPr>
              <w:t>34</w:t>
            </w:r>
            <w:r>
              <w:rPr>
                <w:noProof/>
                <w:webHidden/>
              </w:rPr>
              <w:fldChar w:fldCharType="end"/>
            </w:r>
          </w:hyperlink>
        </w:p>
        <w:p w14:paraId="6E911FAF" w14:textId="31EA1606" w:rsidR="00143CF7" w:rsidRDefault="00143CF7">
          <w:pPr>
            <w:pStyle w:val="TOC2"/>
            <w:rPr>
              <w:rFonts w:eastAsiaTheme="minorEastAsia"/>
              <w:noProof/>
              <w:kern w:val="2"/>
              <w:sz w:val="24"/>
              <w:szCs w:val="24"/>
              <w:lang w:val="en-GB" w:eastAsia="en-GB"/>
              <w14:ligatures w14:val="standardContextual"/>
            </w:rPr>
          </w:pPr>
          <w:hyperlink w:anchor="_Toc198027801" w:history="1">
            <w:r w:rsidRPr="00DF1FA6">
              <w:rPr>
                <w:rStyle w:val="Hyperlink"/>
                <w:rFonts w:cs="Times New Roman"/>
                <w:noProof/>
                <w:w w:val="99"/>
              </w:rPr>
              <w:t>16.7</w:t>
            </w:r>
            <w:r>
              <w:rPr>
                <w:rFonts w:eastAsiaTheme="minorEastAsia"/>
                <w:noProof/>
                <w:kern w:val="2"/>
                <w:sz w:val="24"/>
                <w:szCs w:val="24"/>
                <w:lang w:val="en-GB" w:eastAsia="en-GB"/>
                <w14:ligatures w14:val="standardContextual"/>
              </w:rPr>
              <w:tab/>
            </w:r>
            <w:r w:rsidRPr="00DF1FA6">
              <w:rPr>
                <w:rStyle w:val="Hyperlink"/>
                <w:noProof/>
                <w:lang w:val="en-GB"/>
              </w:rPr>
              <w:t>Further Assurance</w:t>
            </w:r>
            <w:r>
              <w:rPr>
                <w:noProof/>
                <w:webHidden/>
              </w:rPr>
              <w:tab/>
            </w:r>
            <w:r>
              <w:rPr>
                <w:noProof/>
                <w:webHidden/>
              </w:rPr>
              <w:fldChar w:fldCharType="begin"/>
            </w:r>
            <w:r>
              <w:rPr>
                <w:noProof/>
                <w:webHidden/>
              </w:rPr>
              <w:instrText xml:space="preserve"> PAGEREF _Toc198027801 \h </w:instrText>
            </w:r>
            <w:r>
              <w:rPr>
                <w:noProof/>
                <w:webHidden/>
              </w:rPr>
            </w:r>
            <w:r>
              <w:rPr>
                <w:noProof/>
                <w:webHidden/>
              </w:rPr>
              <w:fldChar w:fldCharType="separate"/>
            </w:r>
            <w:r>
              <w:rPr>
                <w:noProof/>
                <w:webHidden/>
              </w:rPr>
              <w:t>34</w:t>
            </w:r>
            <w:r>
              <w:rPr>
                <w:noProof/>
                <w:webHidden/>
              </w:rPr>
              <w:fldChar w:fldCharType="end"/>
            </w:r>
          </w:hyperlink>
        </w:p>
        <w:p w14:paraId="50795F08" w14:textId="31429895" w:rsidR="00143CF7" w:rsidRDefault="00143CF7">
          <w:pPr>
            <w:pStyle w:val="TOC2"/>
            <w:rPr>
              <w:rFonts w:eastAsiaTheme="minorEastAsia"/>
              <w:noProof/>
              <w:kern w:val="2"/>
              <w:sz w:val="24"/>
              <w:szCs w:val="24"/>
              <w:lang w:val="en-GB" w:eastAsia="en-GB"/>
              <w14:ligatures w14:val="standardContextual"/>
            </w:rPr>
          </w:pPr>
          <w:hyperlink w:anchor="_Toc198027802" w:history="1">
            <w:r w:rsidRPr="00DF1FA6">
              <w:rPr>
                <w:rStyle w:val="Hyperlink"/>
                <w:rFonts w:cs="Times New Roman"/>
                <w:noProof/>
                <w:w w:val="99"/>
              </w:rPr>
              <w:t>16.8</w:t>
            </w:r>
            <w:r>
              <w:rPr>
                <w:rFonts w:eastAsiaTheme="minorEastAsia"/>
                <w:noProof/>
                <w:kern w:val="2"/>
                <w:sz w:val="24"/>
                <w:szCs w:val="24"/>
                <w:lang w:val="en-GB" w:eastAsia="en-GB"/>
                <w14:ligatures w14:val="standardContextual"/>
              </w:rPr>
              <w:tab/>
            </w:r>
            <w:r w:rsidRPr="00DF1FA6">
              <w:rPr>
                <w:rStyle w:val="Hyperlink"/>
                <w:noProof/>
                <w:lang w:val="en-GB"/>
              </w:rPr>
              <w:t>Waiver</w:t>
            </w:r>
            <w:r>
              <w:rPr>
                <w:noProof/>
                <w:webHidden/>
              </w:rPr>
              <w:tab/>
            </w:r>
            <w:r>
              <w:rPr>
                <w:noProof/>
                <w:webHidden/>
              </w:rPr>
              <w:fldChar w:fldCharType="begin"/>
            </w:r>
            <w:r>
              <w:rPr>
                <w:noProof/>
                <w:webHidden/>
              </w:rPr>
              <w:instrText xml:space="preserve"> PAGEREF _Toc198027802 \h </w:instrText>
            </w:r>
            <w:r>
              <w:rPr>
                <w:noProof/>
                <w:webHidden/>
              </w:rPr>
            </w:r>
            <w:r>
              <w:rPr>
                <w:noProof/>
                <w:webHidden/>
              </w:rPr>
              <w:fldChar w:fldCharType="separate"/>
            </w:r>
            <w:r>
              <w:rPr>
                <w:noProof/>
                <w:webHidden/>
              </w:rPr>
              <w:t>34</w:t>
            </w:r>
            <w:r>
              <w:rPr>
                <w:noProof/>
                <w:webHidden/>
              </w:rPr>
              <w:fldChar w:fldCharType="end"/>
            </w:r>
          </w:hyperlink>
        </w:p>
        <w:p w14:paraId="5B3F8375" w14:textId="577D12E2" w:rsidR="00143CF7" w:rsidRDefault="00143CF7">
          <w:pPr>
            <w:pStyle w:val="TOC2"/>
            <w:rPr>
              <w:rFonts w:eastAsiaTheme="minorEastAsia"/>
              <w:noProof/>
              <w:kern w:val="2"/>
              <w:sz w:val="24"/>
              <w:szCs w:val="24"/>
              <w:lang w:val="en-GB" w:eastAsia="en-GB"/>
              <w14:ligatures w14:val="standardContextual"/>
            </w:rPr>
          </w:pPr>
          <w:hyperlink w:anchor="_Toc198027803" w:history="1">
            <w:r w:rsidRPr="00DF1FA6">
              <w:rPr>
                <w:rStyle w:val="Hyperlink"/>
                <w:rFonts w:cs="Times New Roman"/>
                <w:noProof/>
                <w:w w:val="99"/>
              </w:rPr>
              <w:t>16.9</w:t>
            </w:r>
            <w:r>
              <w:rPr>
                <w:rFonts w:eastAsiaTheme="minorEastAsia"/>
                <w:noProof/>
                <w:kern w:val="2"/>
                <w:sz w:val="24"/>
                <w:szCs w:val="24"/>
                <w:lang w:val="en-GB" w:eastAsia="en-GB"/>
                <w14:ligatures w14:val="standardContextual"/>
              </w:rPr>
              <w:tab/>
            </w:r>
            <w:r w:rsidRPr="00DF1FA6">
              <w:rPr>
                <w:rStyle w:val="Hyperlink"/>
                <w:noProof/>
                <w:lang w:val="en-GB"/>
              </w:rPr>
              <w:t>KCE approval or consent</w:t>
            </w:r>
            <w:r>
              <w:rPr>
                <w:noProof/>
                <w:webHidden/>
              </w:rPr>
              <w:tab/>
            </w:r>
            <w:r>
              <w:rPr>
                <w:noProof/>
                <w:webHidden/>
              </w:rPr>
              <w:fldChar w:fldCharType="begin"/>
            </w:r>
            <w:r>
              <w:rPr>
                <w:noProof/>
                <w:webHidden/>
              </w:rPr>
              <w:instrText xml:space="preserve"> PAGEREF _Toc198027803 \h </w:instrText>
            </w:r>
            <w:r>
              <w:rPr>
                <w:noProof/>
                <w:webHidden/>
              </w:rPr>
            </w:r>
            <w:r>
              <w:rPr>
                <w:noProof/>
                <w:webHidden/>
              </w:rPr>
              <w:fldChar w:fldCharType="separate"/>
            </w:r>
            <w:r>
              <w:rPr>
                <w:noProof/>
                <w:webHidden/>
              </w:rPr>
              <w:t>34</w:t>
            </w:r>
            <w:r>
              <w:rPr>
                <w:noProof/>
                <w:webHidden/>
              </w:rPr>
              <w:fldChar w:fldCharType="end"/>
            </w:r>
          </w:hyperlink>
        </w:p>
        <w:p w14:paraId="2EA2F945" w14:textId="48BB8AB0" w:rsidR="00143CF7" w:rsidRDefault="00143CF7">
          <w:pPr>
            <w:pStyle w:val="TOC2"/>
            <w:tabs>
              <w:tab w:val="left" w:pos="1200"/>
            </w:tabs>
            <w:rPr>
              <w:rFonts w:eastAsiaTheme="minorEastAsia"/>
              <w:noProof/>
              <w:kern w:val="2"/>
              <w:sz w:val="24"/>
              <w:szCs w:val="24"/>
              <w:lang w:val="en-GB" w:eastAsia="en-GB"/>
              <w14:ligatures w14:val="standardContextual"/>
            </w:rPr>
          </w:pPr>
          <w:hyperlink w:anchor="_Toc198027804" w:history="1">
            <w:r w:rsidRPr="00DF1FA6">
              <w:rPr>
                <w:rStyle w:val="Hyperlink"/>
                <w:rFonts w:cs="Times New Roman"/>
                <w:noProof/>
                <w:w w:val="99"/>
              </w:rPr>
              <w:t>16.10</w:t>
            </w:r>
            <w:r>
              <w:rPr>
                <w:rFonts w:eastAsiaTheme="minorEastAsia"/>
                <w:noProof/>
                <w:kern w:val="2"/>
                <w:sz w:val="24"/>
                <w:szCs w:val="24"/>
                <w:lang w:val="en-GB" w:eastAsia="en-GB"/>
                <w14:ligatures w14:val="standardContextual"/>
              </w:rPr>
              <w:tab/>
            </w:r>
            <w:r w:rsidRPr="00DF1FA6">
              <w:rPr>
                <w:rStyle w:val="Hyperlink"/>
                <w:noProof/>
                <w:lang w:val="en-GB"/>
              </w:rPr>
              <w:t>Costs</w:t>
            </w:r>
            <w:r>
              <w:rPr>
                <w:noProof/>
                <w:webHidden/>
              </w:rPr>
              <w:tab/>
            </w:r>
            <w:r>
              <w:rPr>
                <w:noProof/>
                <w:webHidden/>
              </w:rPr>
              <w:fldChar w:fldCharType="begin"/>
            </w:r>
            <w:r>
              <w:rPr>
                <w:noProof/>
                <w:webHidden/>
              </w:rPr>
              <w:instrText xml:space="preserve"> PAGEREF _Toc198027804 \h </w:instrText>
            </w:r>
            <w:r>
              <w:rPr>
                <w:noProof/>
                <w:webHidden/>
              </w:rPr>
            </w:r>
            <w:r>
              <w:rPr>
                <w:noProof/>
                <w:webHidden/>
              </w:rPr>
              <w:fldChar w:fldCharType="separate"/>
            </w:r>
            <w:r>
              <w:rPr>
                <w:noProof/>
                <w:webHidden/>
              </w:rPr>
              <w:t>34</w:t>
            </w:r>
            <w:r>
              <w:rPr>
                <w:noProof/>
                <w:webHidden/>
              </w:rPr>
              <w:fldChar w:fldCharType="end"/>
            </w:r>
          </w:hyperlink>
        </w:p>
        <w:p w14:paraId="3D4196C5" w14:textId="297705EC" w:rsidR="00143CF7" w:rsidRDefault="00143CF7">
          <w:pPr>
            <w:pStyle w:val="TOC2"/>
            <w:tabs>
              <w:tab w:val="left" w:pos="1200"/>
            </w:tabs>
            <w:rPr>
              <w:rFonts w:eastAsiaTheme="minorEastAsia"/>
              <w:noProof/>
              <w:kern w:val="2"/>
              <w:sz w:val="24"/>
              <w:szCs w:val="24"/>
              <w:lang w:val="en-GB" w:eastAsia="en-GB"/>
              <w14:ligatures w14:val="standardContextual"/>
            </w:rPr>
          </w:pPr>
          <w:hyperlink w:anchor="_Toc198027805" w:history="1">
            <w:r w:rsidRPr="00DF1FA6">
              <w:rPr>
                <w:rStyle w:val="Hyperlink"/>
                <w:rFonts w:cs="Times New Roman"/>
                <w:noProof/>
                <w:w w:val="99"/>
              </w:rPr>
              <w:t>16.11</w:t>
            </w:r>
            <w:r>
              <w:rPr>
                <w:rFonts w:eastAsiaTheme="minorEastAsia"/>
                <w:noProof/>
                <w:kern w:val="2"/>
                <w:sz w:val="24"/>
                <w:szCs w:val="24"/>
                <w:lang w:val="en-GB" w:eastAsia="en-GB"/>
                <w14:ligatures w14:val="standardContextual"/>
              </w:rPr>
              <w:tab/>
            </w:r>
            <w:r w:rsidRPr="00DF1FA6">
              <w:rPr>
                <w:rStyle w:val="Hyperlink"/>
                <w:noProof/>
                <w:lang w:val="en-GB"/>
              </w:rPr>
              <w:t>Language and Notices</w:t>
            </w:r>
            <w:r>
              <w:rPr>
                <w:noProof/>
                <w:webHidden/>
              </w:rPr>
              <w:tab/>
            </w:r>
            <w:r>
              <w:rPr>
                <w:noProof/>
                <w:webHidden/>
              </w:rPr>
              <w:fldChar w:fldCharType="begin"/>
            </w:r>
            <w:r>
              <w:rPr>
                <w:noProof/>
                <w:webHidden/>
              </w:rPr>
              <w:instrText xml:space="preserve"> PAGEREF _Toc198027805 \h </w:instrText>
            </w:r>
            <w:r>
              <w:rPr>
                <w:noProof/>
                <w:webHidden/>
              </w:rPr>
            </w:r>
            <w:r>
              <w:rPr>
                <w:noProof/>
                <w:webHidden/>
              </w:rPr>
              <w:fldChar w:fldCharType="separate"/>
            </w:r>
            <w:r>
              <w:rPr>
                <w:noProof/>
                <w:webHidden/>
              </w:rPr>
              <w:t>35</w:t>
            </w:r>
            <w:r>
              <w:rPr>
                <w:noProof/>
                <w:webHidden/>
              </w:rPr>
              <w:fldChar w:fldCharType="end"/>
            </w:r>
          </w:hyperlink>
        </w:p>
        <w:p w14:paraId="1841E114" w14:textId="1753643C" w:rsidR="00143CF7" w:rsidRDefault="00143CF7">
          <w:pPr>
            <w:pStyle w:val="TOC2"/>
            <w:tabs>
              <w:tab w:val="left" w:pos="1200"/>
            </w:tabs>
            <w:rPr>
              <w:rFonts w:eastAsiaTheme="minorEastAsia"/>
              <w:noProof/>
              <w:kern w:val="2"/>
              <w:sz w:val="24"/>
              <w:szCs w:val="24"/>
              <w:lang w:val="en-GB" w:eastAsia="en-GB"/>
              <w14:ligatures w14:val="standardContextual"/>
            </w:rPr>
          </w:pPr>
          <w:hyperlink w:anchor="_Toc198027806" w:history="1">
            <w:r w:rsidRPr="00DF1FA6">
              <w:rPr>
                <w:rStyle w:val="Hyperlink"/>
                <w:noProof/>
                <w:spacing w:val="-1"/>
                <w:w w:val="99"/>
              </w:rPr>
              <w:t>16.12</w:t>
            </w:r>
            <w:r>
              <w:rPr>
                <w:rFonts w:eastAsiaTheme="minorEastAsia"/>
                <w:noProof/>
                <w:kern w:val="2"/>
                <w:sz w:val="24"/>
                <w:szCs w:val="24"/>
                <w:lang w:val="en-GB" w:eastAsia="en-GB"/>
                <w14:ligatures w14:val="standardContextual"/>
              </w:rPr>
              <w:tab/>
            </w:r>
            <w:r w:rsidRPr="00DF1FA6">
              <w:rPr>
                <w:rStyle w:val="Hyperlink"/>
                <w:noProof/>
                <w:lang w:val="en-GB"/>
              </w:rPr>
              <w:t>Anti-corruption</w:t>
            </w:r>
            <w:r>
              <w:rPr>
                <w:noProof/>
                <w:webHidden/>
              </w:rPr>
              <w:tab/>
            </w:r>
            <w:r>
              <w:rPr>
                <w:noProof/>
                <w:webHidden/>
              </w:rPr>
              <w:fldChar w:fldCharType="begin"/>
            </w:r>
            <w:r>
              <w:rPr>
                <w:noProof/>
                <w:webHidden/>
              </w:rPr>
              <w:instrText xml:space="preserve"> PAGEREF _Toc198027806 \h </w:instrText>
            </w:r>
            <w:r>
              <w:rPr>
                <w:noProof/>
                <w:webHidden/>
              </w:rPr>
            </w:r>
            <w:r>
              <w:rPr>
                <w:noProof/>
                <w:webHidden/>
              </w:rPr>
              <w:fldChar w:fldCharType="separate"/>
            </w:r>
            <w:r>
              <w:rPr>
                <w:noProof/>
                <w:webHidden/>
              </w:rPr>
              <w:t>35</w:t>
            </w:r>
            <w:r>
              <w:rPr>
                <w:noProof/>
                <w:webHidden/>
              </w:rPr>
              <w:fldChar w:fldCharType="end"/>
            </w:r>
          </w:hyperlink>
        </w:p>
        <w:p w14:paraId="32648A1E" w14:textId="4F982A8D" w:rsidR="00143CF7" w:rsidRDefault="00143CF7">
          <w:pPr>
            <w:pStyle w:val="TOC2"/>
            <w:tabs>
              <w:tab w:val="left" w:pos="1200"/>
            </w:tabs>
            <w:rPr>
              <w:rFonts w:eastAsiaTheme="minorEastAsia"/>
              <w:noProof/>
              <w:kern w:val="2"/>
              <w:sz w:val="24"/>
              <w:szCs w:val="24"/>
              <w:lang w:val="en-GB" w:eastAsia="en-GB"/>
              <w14:ligatures w14:val="standardContextual"/>
            </w:rPr>
          </w:pPr>
          <w:hyperlink w:anchor="_Toc198027807" w:history="1">
            <w:r w:rsidRPr="00DF1FA6">
              <w:rPr>
                <w:rStyle w:val="Hyperlink"/>
                <w:rFonts w:cs="Times New Roman"/>
                <w:noProof/>
                <w:w w:val="99"/>
              </w:rPr>
              <w:t>16.13</w:t>
            </w:r>
            <w:r>
              <w:rPr>
                <w:rFonts w:eastAsiaTheme="minorEastAsia"/>
                <w:noProof/>
                <w:kern w:val="2"/>
                <w:sz w:val="24"/>
                <w:szCs w:val="24"/>
                <w:lang w:val="en-GB" w:eastAsia="en-GB"/>
                <w14:ligatures w14:val="standardContextual"/>
              </w:rPr>
              <w:tab/>
            </w:r>
            <w:r w:rsidRPr="00DF1FA6">
              <w:rPr>
                <w:rStyle w:val="Hyperlink"/>
                <w:noProof/>
                <w:lang w:val="nl-BE"/>
              </w:rPr>
              <w:t>Freedom of Information (“Openbaarheid van Bestuur” / “Publicité de l’Administration”)</w:t>
            </w:r>
            <w:r>
              <w:rPr>
                <w:noProof/>
                <w:webHidden/>
              </w:rPr>
              <w:tab/>
            </w:r>
            <w:r>
              <w:rPr>
                <w:noProof/>
                <w:webHidden/>
              </w:rPr>
              <w:fldChar w:fldCharType="begin"/>
            </w:r>
            <w:r>
              <w:rPr>
                <w:noProof/>
                <w:webHidden/>
              </w:rPr>
              <w:instrText xml:space="preserve"> PAGEREF _Toc198027807 \h </w:instrText>
            </w:r>
            <w:r>
              <w:rPr>
                <w:noProof/>
                <w:webHidden/>
              </w:rPr>
            </w:r>
            <w:r>
              <w:rPr>
                <w:noProof/>
                <w:webHidden/>
              </w:rPr>
              <w:fldChar w:fldCharType="separate"/>
            </w:r>
            <w:r>
              <w:rPr>
                <w:noProof/>
                <w:webHidden/>
              </w:rPr>
              <w:t>35</w:t>
            </w:r>
            <w:r>
              <w:rPr>
                <w:noProof/>
                <w:webHidden/>
              </w:rPr>
              <w:fldChar w:fldCharType="end"/>
            </w:r>
          </w:hyperlink>
        </w:p>
        <w:p w14:paraId="5613702C" w14:textId="63E7A36A" w:rsidR="00143CF7" w:rsidRDefault="00143CF7">
          <w:pPr>
            <w:pStyle w:val="TOC2"/>
            <w:tabs>
              <w:tab w:val="left" w:pos="1200"/>
            </w:tabs>
            <w:rPr>
              <w:rFonts w:eastAsiaTheme="minorEastAsia"/>
              <w:noProof/>
              <w:kern w:val="2"/>
              <w:sz w:val="24"/>
              <w:szCs w:val="24"/>
              <w:lang w:val="en-GB" w:eastAsia="en-GB"/>
              <w14:ligatures w14:val="standardContextual"/>
            </w:rPr>
          </w:pPr>
          <w:hyperlink w:anchor="_Toc198027808" w:history="1">
            <w:r w:rsidRPr="00DF1FA6">
              <w:rPr>
                <w:rStyle w:val="Hyperlink"/>
                <w:rFonts w:cs="Times New Roman"/>
                <w:noProof/>
                <w:w w:val="99"/>
              </w:rPr>
              <w:t>16.14</w:t>
            </w:r>
            <w:r>
              <w:rPr>
                <w:rFonts w:eastAsiaTheme="minorEastAsia"/>
                <w:noProof/>
                <w:kern w:val="2"/>
                <w:sz w:val="24"/>
                <w:szCs w:val="24"/>
                <w:lang w:val="en-GB" w:eastAsia="en-GB"/>
                <w14:ligatures w14:val="standardContextual"/>
              </w:rPr>
              <w:tab/>
            </w:r>
            <w:r w:rsidRPr="00DF1FA6">
              <w:rPr>
                <w:rStyle w:val="Hyperlink"/>
                <w:noProof/>
                <w:lang w:val="en-GB"/>
              </w:rPr>
              <w:t>Transparency</w:t>
            </w:r>
            <w:r>
              <w:rPr>
                <w:noProof/>
                <w:webHidden/>
              </w:rPr>
              <w:tab/>
            </w:r>
            <w:r>
              <w:rPr>
                <w:noProof/>
                <w:webHidden/>
              </w:rPr>
              <w:fldChar w:fldCharType="begin"/>
            </w:r>
            <w:r>
              <w:rPr>
                <w:noProof/>
                <w:webHidden/>
              </w:rPr>
              <w:instrText xml:space="preserve"> PAGEREF _Toc198027808 \h </w:instrText>
            </w:r>
            <w:r>
              <w:rPr>
                <w:noProof/>
                <w:webHidden/>
              </w:rPr>
            </w:r>
            <w:r>
              <w:rPr>
                <w:noProof/>
                <w:webHidden/>
              </w:rPr>
              <w:fldChar w:fldCharType="separate"/>
            </w:r>
            <w:r>
              <w:rPr>
                <w:noProof/>
                <w:webHidden/>
              </w:rPr>
              <w:t>36</w:t>
            </w:r>
            <w:r>
              <w:rPr>
                <w:noProof/>
                <w:webHidden/>
              </w:rPr>
              <w:fldChar w:fldCharType="end"/>
            </w:r>
          </w:hyperlink>
        </w:p>
        <w:p w14:paraId="42C32891" w14:textId="20536EA3" w:rsidR="00143CF7" w:rsidRDefault="00143CF7">
          <w:pPr>
            <w:pStyle w:val="TOC2"/>
            <w:rPr>
              <w:rFonts w:eastAsiaTheme="minorEastAsia"/>
              <w:noProof/>
              <w:kern w:val="2"/>
              <w:sz w:val="24"/>
              <w:szCs w:val="24"/>
              <w:lang w:val="en-GB" w:eastAsia="en-GB"/>
              <w14:ligatures w14:val="standardContextual"/>
            </w:rPr>
          </w:pPr>
          <w:hyperlink w:anchor="_Toc198027809" w:history="1">
            <w:r w:rsidRPr="00DF1FA6">
              <w:rPr>
                <w:rStyle w:val="Hyperlink"/>
                <w:rFonts w:cs="Times New Roman"/>
                <w:noProof/>
                <w:spacing w:val="-1"/>
                <w:w w:val="99"/>
                <w:lang w:val="en-GB"/>
              </w:rPr>
              <w:t>17.</w:t>
            </w:r>
            <w:r>
              <w:rPr>
                <w:rFonts w:eastAsiaTheme="minorEastAsia"/>
                <w:noProof/>
                <w:kern w:val="2"/>
                <w:sz w:val="24"/>
                <w:szCs w:val="24"/>
                <w:lang w:val="en-GB" w:eastAsia="en-GB"/>
                <w14:ligatures w14:val="standardContextual"/>
              </w:rPr>
              <w:tab/>
            </w:r>
            <w:r w:rsidRPr="00DF1FA6">
              <w:rPr>
                <w:rStyle w:val="Hyperlink"/>
                <w:rFonts w:cs="Times New Roman"/>
                <w:noProof/>
                <w:spacing w:val="-1"/>
                <w:lang w:val="en-GB"/>
              </w:rPr>
              <w:t>APPLICABLE LAW, ESCALATION PROCEDURE AND DISPUTE RESOLUTION</w:t>
            </w:r>
            <w:r>
              <w:rPr>
                <w:noProof/>
                <w:webHidden/>
              </w:rPr>
              <w:tab/>
            </w:r>
            <w:r>
              <w:rPr>
                <w:noProof/>
                <w:webHidden/>
              </w:rPr>
              <w:fldChar w:fldCharType="begin"/>
            </w:r>
            <w:r>
              <w:rPr>
                <w:noProof/>
                <w:webHidden/>
              </w:rPr>
              <w:instrText xml:space="preserve"> PAGEREF _Toc198027809 \h </w:instrText>
            </w:r>
            <w:r>
              <w:rPr>
                <w:noProof/>
                <w:webHidden/>
              </w:rPr>
            </w:r>
            <w:r>
              <w:rPr>
                <w:noProof/>
                <w:webHidden/>
              </w:rPr>
              <w:fldChar w:fldCharType="separate"/>
            </w:r>
            <w:r>
              <w:rPr>
                <w:noProof/>
                <w:webHidden/>
              </w:rPr>
              <w:t>37</w:t>
            </w:r>
            <w:r>
              <w:rPr>
                <w:noProof/>
                <w:webHidden/>
              </w:rPr>
              <w:fldChar w:fldCharType="end"/>
            </w:r>
          </w:hyperlink>
        </w:p>
        <w:p w14:paraId="53F821AF" w14:textId="5D54B12F" w:rsidR="00143CF7" w:rsidRDefault="00143CF7">
          <w:pPr>
            <w:pStyle w:val="TOC2"/>
            <w:rPr>
              <w:rFonts w:eastAsiaTheme="minorEastAsia"/>
              <w:noProof/>
              <w:kern w:val="2"/>
              <w:sz w:val="24"/>
              <w:szCs w:val="24"/>
              <w:lang w:val="en-GB" w:eastAsia="en-GB"/>
              <w14:ligatures w14:val="standardContextual"/>
            </w:rPr>
          </w:pPr>
          <w:hyperlink w:anchor="_Toc198027810" w:history="1">
            <w:r w:rsidRPr="00DF1FA6">
              <w:rPr>
                <w:rStyle w:val="Hyperlink"/>
                <w:rFonts w:cs="Times New Roman"/>
                <w:noProof/>
                <w:w w:val="99"/>
              </w:rPr>
              <w:t>17.1</w:t>
            </w:r>
            <w:r>
              <w:rPr>
                <w:rFonts w:eastAsiaTheme="minorEastAsia"/>
                <w:noProof/>
                <w:kern w:val="2"/>
                <w:sz w:val="24"/>
                <w:szCs w:val="24"/>
                <w:lang w:val="en-GB" w:eastAsia="en-GB"/>
                <w14:ligatures w14:val="standardContextual"/>
              </w:rPr>
              <w:tab/>
            </w:r>
            <w:r w:rsidRPr="00DF1FA6">
              <w:rPr>
                <w:rStyle w:val="Hyperlink"/>
                <w:noProof/>
                <w:lang w:val="en-GB"/>
              </w:rPr>
              <w:t>Applicable law</w:t>
            </w:r>
            <w:r>
              <w:rPr>
                <w:noProof/>
                <w:webHidden/>
              </w:rPr>
              <w:tab/>
            </w:r>
            <w:r>
              <w:rPr>
                <w:noProof/>
                <w:webHidden/>
              </w:rPr>
              <w:fldChar w:fldCharType="begin"/>
            </w:r>
            <w:r>
              <w:rPr>
                <w:noProof/>
                <w:webHidden/>
              </w:rPr>
              <w:instrText xml:space="preserve"> PAGEREF _Toc198027810 \h </w:instrText>
            </w:r>
            <w:r>
              <w:rPr>
                <w:noProof/>
                <w:webHidden/>
              </w:rPr>
            </w:r>
            <w:r>
              <w:rPr>
                <w:noProof/>
                <w:webHidden/>
              </w:rPr>
              <w:fldChar w:fldCharType="separate"/>
            </w:r>
            <w:r>
              <w:rPr>
                <w:noProof/>
                <w:webHidden/>
              </w:rPr>
              <w:t>37</w:t>
            </w:r>
            <w:r>
              <w:rPr>
                <w:noProof/>
                <w:webHidden/>
              </w:rPr>
              <w:fldChar w:fldCharType="end"/>
            </w:r>
          </w:hyperlink>
        </w:p>
        <w:p w14:paraId="71311CB3" w14:textId="10A11233" w:rsidR="00143CF7" w:rsidRDefault="00143CF7">
          <w:pPr>
            <w:pStyle w:val="TOC2"/>
            <w:rPr>
              <w:rFonts w:eastAsiaTheme="minorEastAsia"/>
              <w:noProof/>
              <w:kern w:val="2"/>
              <w:sz w:val="24"/>
              <w:szCs w:val="24"/>
              <w:lang w:val="en-GB" w:eastAsia="en-GB"/>
              <w14:ligatures w14:val="standardContextual"/>
            </w:rPr>
          </w:pPr>
          <w:hyperlink w:anchor="_Toc198027811" w:history="1">
            <w:r w:rsidRPr="00DF1FA6">
              <w:rPr>
                <w:rStyle w:val="Hyperlink"/>
                <w:noProof/>
                <w:w w:val="99"/>
              </w:rPr>
              <w:t>17.2</w:t>
            </w:r>
            <w:r>
              <w:rPr>
                <w:rFonts w:eastAsiaTheme="minorEastAsia"/>
                <w:noProof/>
                <w:kern w:val="2"/>
                <w:sz w:val="24"/>
                <w:szCs w:val="24"/>
                <w:lang w:val="en-GB" w:eastAsia="en-GB"/>
                <w14:ligatures w14:val="standardContextual"/>
              </w:rPr>
              <w:tab/>
            </w:r>
            <w:r w:rsidRPr="00DF1FA6">
              <w:rPr>
                <w:rStyle w:val="Hyperlink"/>
                <w:noProof/>
                <w:lang w:val="en-GB"/>
              </w:rPr>
              <w:t>Dispute resolution</w:t>
            </w:r>
            <w:r>
              <w:rPr>
                <w:noProof/>
                <w:webHidden/>
              </w:rPr>
              <w:tab/>
            </w:r>
            <w:r>
              <w:rPr>
                <w:noProof/>
                <w:webHidden/>
              </w:rPr>
              <w:fldChar w:fldCharType="begin"/>
            </w:r>
            <w:r>
              <w:rPr>
                <w:noProof/>
                <w:webHidden/>
              </w:rPr>
              <w:instrText xml:space="preserve"> PAGEREF _Toc198027811 \h </w:instrText>
            </w:r>
            <w:r>
              <w:rPr>
                <w:noProof/>
                <w:webHidden/>
              </w:rPr>
            </w:r>
            <w:r>
              <w:rPr>
                <w:noProof/>
                <w:webHidden/>
              </w:rPr>
              <w:fldChar w:fldCharType="separate"/>
            </w:r>
            <w:r>
              <w:rPr>
                <w:noProof/>
                <w:webHidden/>
              </w:rPr>
              <w:t>37</w:t>
            </w:r>
            <w:r>
              <w:rPr>
                <w:noProof/>
                <w:webHidden/>
              </w:rPr>
              <w:fldChar w:fldCharType="end"/>
            </w:r>
          </w:hyperlink>
        </w:p>
        <w:p w14:paraId="0426EEF9" w14:textId="405E7C97" w:rsidR="00143CF7" w:rsidRDefault="00143CF7">
          <w:pPr>
            <w:pStyle w:val="TOC1"/>
            <w:tabs>
              <w:tab w:val="right" w:leader="dot" w:pos="8515"/>
            </w:tabs>
            <w:rPr>
              <w:rFonts w:asciiTheme="minorHAnsi" w:eastAsiaTheme="minorEastAsia" w:hAnsiTheme="minorHAnsi"/>
              <w:b w:val="0"/>
              <w:bCs w:val="0"/>
              <w:noProof/>
              <w:kern w:val="2"/>
              <w:sz w:val="24"/>
              <w:szCs w:val="24"/>
              <w:lang w:val="en-GB" w:eastAsia="en-GB"/>
              <w14:ligatures w14:val="standardContextual"/>
            </w:rPr>
          </w:pPr>
          <w:hyperlink w:anchor="_Toc198027812" w:history="1">
            <w:r w:rsidRPr="00DF1FA6">
              <w:rPr>
                <w:rStyle w:val="Hyperlink"/>
                <w:rFonts w:cs="Times New Roman"/>
                <w:noProof/>
                <w:lang w:val="en-GB"/>
              </w:rPr>
              <w:t>LIST OF SCHEDULES:</w:t>
            </w:r>
            <w:r>
              <w:rPr>
                <w:noProof/>
                <w:webHidden/>
              </w:rPr>
              <w:tab/>
            </w:r>
            <w:r>
              <w:rPr>
                <w:noProof/>
                <w:webHidden/>
              </w:rPr>
              <w:fldChar w:fldCharType="begin"/>
            </w:r>
            <w:r>
              <w:rPr>
                <w:noProof/>
                <w:webHidden/>
              </w:rPr>
              <w:instrText xml:space="preserve"> PAGEREF _Toc198027812 \h </w:instrText>
            </w:r>
            <w:r>
              <w:rPr>
                <w:noProof/>
                <w:webHidden/>
              </w:rPr>
            </w:r>
            <w:r>
              <w:rPr>
                <w:noProof/>
                <w:webHidden/>
              </w:rPr>
              <w:fldChar w:fldCharType="separate"/>
            </w:r>
            <w:r>
              <w:rPr>
                <w:noProof/>
                <w:webHidden/>
              </w:rPr>
              <w:t>39</w:t>
            </w:r>
            <w:r>
              <w:rPr>
                <w:noProof/>
                <w:webHidden/>
              </w:rPr>
              <w:fldChar w:fldCharType="end"/>
            </w:r>
          </w:hyperlink>
        </w:p>
        <w:p w14:paraId="64AA8851" w14:textId="0FB4CB34" w:rsidR="00143CF7" w:rsidRDefault="00143CF7">
          <w:pPr>
            <w:pStyle w:val="TOC2"/>
            <w:rPr>
              <w:rFonts w:eastAsiaTheme="minorEastAsia"/>
              <w:noProof/>
              <w:kern w:val="2"/>
              <w:sz w:val="24"/>
              <w:szCs w:val="24"/>
              <w:lang w:val="en-GB" w:eastAsia="en-GB"/>
              <w14:ligatures w14:val="standardContextual"/>
            </w:rPr>
          </w:pPr>
          <w:hyperlink w:anchor="_Toc198027813" w:history="1">
            <w:r w:rsidRPr="00DF1FA6">
              <w:rPr>
                <w:rStyle w:val="Hyperlink"/>
                <w:noProof/>
                <w:lang w:val="en-GB"/>
              </w:rPr>
              <w:t>SCHEDULE 1: BACKGROUND IP</w:t>
            </w:r>
            <w:r>
              <w:rPr>
                <w:noProof/>
                <w:webHidden/>
              </w:rPr>
              <w:tab/>
            </w:r>
            <w:r>
              <w:rPr>
                <w:noProof/>
                <w:webHidden/>
              </w:rPr>
              <w:fldChar w:fldCharType="begin"/>
            </w:r>
            <w:r>
              <w:rPr>
                <w:noProof/>
                <w:webHidden/>
              </w:rPr>
              <w:instrText xml:space="preserve"> PAGEREF _Toc198027813 \h </w:instrText>
            </w:r>
            <w:r>
              <w:rPr>
                <w:noProof/>
                <w:webHidden/>
              </w:rPr>
            </w:r>
            <w:r>
              <w:rPr>
                <w:noProof/>
                <w:webHidden/>
              </w:rPr>
              <w:fldChar w:fldCharType="separate"/>
            </w:r>
            <w:r>
              <w:rPr>
                <w:noProof/>
                <w:webHidden/>
              </w:rPr>
              <w:t>41</w:t>
            </w:r>
            <w:r>
              <w:rPr>
                <w:noProof/>
                <w:webHidden/>
              </w:rPr>
              <w:fldChar w:fldCharType="end"/>
            </w:r>
          </w:hyperlink>
        </w:p>
        <w:p w14:paraId="7D3C7EA9" w14:textId="0A909976" w:rsidR="00143CF7" w:rsidRDefault="00143CF7">
          <w:pPr>
            <w:pStyle w:val="TOC2"/>
            <w:rPr>
              <w:rFonts w:eastAsiaTheme="minorEastAsia"/>
              <w:noProof/>
              <w:kern w:val="2"/>
              <w:sz w:val="24"/>
              <w:szCs w:val="24"/>
              <w:lang w:val="en-GB" w:eastAsia="en-GB"/>
              <w14:ligatures w14:val="standardContextual"/>
            </w:rPr>
          </w:pPr>
          <w:hyperlink w:anchor="_Toc198027814" w:history="1">
            <w:r w:rsidRPr="00DF1FA6">
              <w:rPr>
                <w:rStyle w:val="Hyperlink"/>
                <w:noProof/>
                <w:lang w:val="en-GB"/>
              </w:rPr>
              <w:t>SCHEDULE 2: Description of the Study and Timetable</w:t>
            </w:r>
            <w:r>
              <w:rPr>
                <w:noProof/>
                <w:webHidden/>
              </w:rPr>
              <w:tab/>
            </w:r>
            <w:r>
              <w:rPr>
                <w:noProof/>
                <w:webHidden/>
              </w:rPr>
              <w:fldChar w:fldCharType="begin"/>
            </w:r>
            <w:r>
              <w:rPr>
                <w:noProof/>
                <w:webHidden/>
              </w:rPr>
              <w:instrText xml:space="preserve"> PAGEREF _Toc198027814 \h </w:instrText>
            </w:r>
            <w:r>
              <w:rPr>
                <w:noProof/>
                <w:webHidden/>
              </w:rPr>
            </w:r>
            <w:r>
              <w:rPr>
                <w:noProof/>
                <w:webHidden/>
              </w:rPr>
              <w:fldChar w:fldCharType="separate"/>
            </w:r>
            <w:r>
              <w:rPr>
                <w:noProof/>
                <w:webHidden/>
              </w:rPr>
              <w:t>42</w:t>
            </w:r>
            <w:r>
              <w:rPr>
                <w:noProof/>
                <w:webHidden/>
              </w:rPr>
              <w:fldChar w:fldCharType="end"/>
            </w:r>
          </w:hyperlink>
        </w:p>
        <w:p w14:paraId="14D42789" w14:textId="27A59ABF" w:rsidR="00143CF7" w:rsidRDefault="00143CF7">
          <w:pPr>
            <w:pStyle w:val="TOC2"/>
            <w:rPr>
              <w:rFonts w:eastAsiaTheme="minorEastAsia"/>
              <w:noProof/>
              <w:kern w:val="2"/>
              <w:sz w:val="24"/>
              <w:szCs w:val="24"/>
              <w:lang w:val="en-GB" w:eastAsia="en-GB"/>
              <w14:ligatures w14:val="standardContextual"/>
            </w:rPr>
          </w:pPr>
          <w:hyperlink w:anchor="_Toc198027815" w:history="1">
            <w:r w:rsidRPr="00DF1FA6">
              <w:rPr>
                <w:rStyle w:val="Hyperlink"/>
                <w:noProof/>
                <w:lang w:val="en-GB"/>
              </w:rPr>
              <w:t>SCHEDULE 3: Budget and Payment Schedule</w:t>
            </w:r>
            <w:r>
              <w:rPr>
                <w:noProof/>
                <w:webHidden/>
              </w:rPr>
              <w:tab/>
            </w:r>
            <w:r>
              <w:rPr>
                <w:noProof/>
                <w:webHidden/>
              </w:rPr>
              <w:fldChar w:fldCharType="begin"/>
            </w:r>
            <w:r>
              <w:rPr>
                <w:noProof/>
                <w:webHidden/>
              </w:rPr>
              <w:instrText xml:space="preserve"> PAGEREF _Toc198027815 \h </w:instrText>
            </w:r>
            <w:r>
              <w:rPr>
                <w:noProof/>
                <w:webHidden/>
              </w:rPr>
            </w:r>
            <w:r>
              <w:rPr>
                <w:noProof/>
                <w:webHidden/>
              </w:rPr>
              <w:fldChar w:fldCharType="separate"/>
            </w:r>
            <w:r>
              <w:rPr>
                <w:noProof/>
                <w:webHidden/>
              </w:rPr>
              <w:t>44</w:t>
            </w:r>
            <w:r>
              <w:rPr>
                <w:noProof/>
                <w:webHidden/>
              </w:rPr>
              <w:fldChar w:fldCharType="end"/>
            </w:r>
          </w:hyperlink>
        </w:p>
        <w:p w14:paraId="29FD7C47" w14:textId="579FA343" w:rsidR="00143CF7" w:rsidRDefault="00143CF7">
          <w:pPr>
            <w:pStyle w:val="TOC3"/>
            <w:tabs>
              <w:tab w:val="right" w:leader="dot" w:pos="8515"/>
            </w:tabs>
            <w:rPr>
              <w:rFonts w:eastAsiaTheme="minorEastAsia"/>
              <w:noProof/>
              <w:kern w:val="2"/>
              <w:sz w:val="24"/>
              <w:szCs w:val="24"/>
              <w:lang w:val="en-GB" w:eastAsia="en-GB"/>
              <w14:ligatures w14:val="standardContextual"/>
            </w:rPr>
          </w:pPr>
          <w:hyperlink w:anchor="_Toc198027816" w:history="1">
            <w:r w:rsidRPr="00DF1FA6">
              <w:rPr>
                <w:rStyle w:val="Hyperlink"/>
                <w:noProof/>
                <w:lang w:val="en-GB"/>
              </w:rPr>
              <w:t>A. BUDGET</w:t>
            </w:r>
            <w:r>
              <w:rPr>
                <w:noProof/>
                <w:webHidden/>
              </w:rPr>
              <w:tab/>
            </w:r>
            <w:r>
              <w:rPr>
                <w:noProof/>
                <w:webHidden/>
              </w:rPr>
              <w:fldChar w:fldCharType="begin"/>
            </w:r>
            <w:r>
              <w:rPr>
                <w:noProof/>
                <w:webHidden/>
              </w:rPr>
              <w:instrText xml:space="preserve"> PAGEREF _Toc198027816 \h </w:instrText>
            </w:r>
            <w:r>
              <w:rPr>
                <w:noProof/>
                <w:webHidden/>
              </w:rPr>
            </w:r>
            <w:r>
              <w:rPr>
                <w:noProof/>
                <w:webHidden/>
              </w:rPr>
              <w:fldChar w:fldCharType="separate"/>
            </w:r>
            <w:r>
              <w:rPr>
                <w:noProof/>
                <w:webHidden/>
              </w:rPr>
              <w:t>44</w:t>
            </w:r>
            <w:r>
              <w:rPr>
                <w:noProof/>
                <w:webHidden/>
              </w:rPr>
              <w:fldChar w:fldCharType="end"/>
            </w:r>
          </w:hyperlink>
        </w:p>
        <w:p w14:paraId="7C956A89" w14:textId="5072783E" w:rsidR="00143CF7" w:rsidRDefault="00143CF7">
          <w:pPr>
            <w:pStyle w:val="TOC3"/>
            <w:tabs>
              <w:tab w:val="right" w:leader="dot" w:pos="8515"/>
            </w:tabs>
            <w:rPr>
              <w:rFonts w:eastAsiaTheme="minorEastAsia"/>
              <w:noProof/>
              <w:kern w:val="2"/>
              <w:sz w:val="24"/>
              <w:szCs w:val="24"/>
              <w:lang w:val="en-GB" w:eastAsia="en-GB"/>
              <w14:ligatures w14:val="standardContextual"/>
            </w:rPr>
          </w:pPr>
          <w:hyperlink w:anchor="_Toc198027817" w:history="1">
            <w:r w:rsidRPr="00DF1FA6">
              <w:rPr>
                <w:rStyle w:val="Hyperlink"/>
                <w:noProof/>
                <w:lang w:val="en-GB"/>
              </w:rPr>
              <w:t>B. PAYMENT SCHEDULE</w:t>
            </w:r>
            <w:r>
              <w:rPr>
                <w:noProof/>
                <w:webHidden/>
              </w:rPr>
              <w:tab/>
            </w:r>
            <w:r>
              <w:rPr>
                <w:noProof/>
                <w:webHidden/>
              </w:rPr>
              <w:fldChar w:fldCharType="begin"/>
            </w:r>
            <w:r>
              <w:rPr>
                <w:noProof/>
                <w:webHidden/>
              </w:rPr>
              <w:instrText xml:space="preserve"> PAGEREF _Toc198027817 \h </w:instrText>
            </w:r>
            <w:r>
              <w:rPr>
                <w:noProof/>
                <w:webHidden/>
              </w:rPr>
            </w:r>
            <w:r>
              <w:rPr>
                <w:noProof/>
                <w:webHidden/>
              </w:rPr>
              <w:fldChar w:fldCharType="separate"/>
            </w:r>
            <w:r>
              <w:rPr>
                <w:noProof/>
                <w:webHidden/>
              </w:rPr>
              <w:t>46</w:t>
            </w:r>
            <w:r>
              <w:rPr>
                <w:noProof/>
                <w:webHidden/>
              </w:rPr>
              <w:fldChar w:fldCharType="end"/>
            </w:r>
          </w:hyperlink>
        </w:p>
        <w:p w14:paraId="0B24F332" w14:textId="7ECE1517" w:rsidR="00143CF7" w:rsidRDefault="00143CF7">
          <w:pPr>
            <w:pStyle w:val="TOC2"/>
            <w:rPr>
              <w:rFonts w:eastAsiaTheme="minorEastAsia"/>
              <w:noProof/>
              <w:kern w:val="2"/>
              <w:sz w:val="24"/>
              <w:szCs w:val="24"/>
              <w:lang w:val="en-GB" w:eastAsia="en-GB"/>
              <w14:ligatures w14:val="standardContextual"/>
            </w:rPr>
          </w:pPr>
          <w:hyperlink w:anchor="_Toc198027818" w:history="1">
            <w:r w:rsidRPr="00DF1FA6">
              <w:rPr>
                <w:rStyle w:val="Hyperlink"/>
                <w:noProof/>
                <w:lang w:val="en-GB"/>
              </w:rPr>
              <w:t>SCHEDULE 4: Reporting Schedule</w:t>
            </w:r>
            <w:r>
              <w:rPr>
                <w:noProof/>
                <w:webHidden/>
              </w:rPr>
              <w:tab/>
            </w:r>
            <w:r>
              <w:rPr>
                <w:noProof/>
                <w:webHidden/>
              </w:rPr>
              <w:fldChar w:fldCharType="begin"/>
            </w:r>
            <w:r>
              <w:rPr>
                <w:noProof/>
                <w:webHidden/>
              </w:rPr>
              <w:instrText xml:space="preserve"> PAGEREF _Toc198027818 \h </w:instrText>
            </w:r>
            <w:r>
              <w:rPr>
                <w:noProof/>
                <w:webHidden/>
              </w:rPr>
            </w:r>
            <w:r>
              <w:rPr>
                <w:noProof/>
                <w:webHidden/>
              </w:rPr>
              <w:fldChar w:fldCharType="separate"/>
            </w:r>
            <w:r>
              <w:rPr>
                <w:noProof/>
                <w:webHidden/>
              </w:rPr>
              <w:t>50</w:t>
            </w:r>
            <w:r>
              <w:rPr>
                <w:noProof/>
                <w:webHidden/>
              </w:rPr>
              <w:fldChar w:fldCharType="end"/>
            </w:r>
          </w:hyperlink>
        </w:p>
        <w:p w14:paraId="23928E85" w14:textId="630DBCC5" w:rsidR="00143CF7" w:rsidRDefault="00143CF7">
          <w:pPr>
            <w:pStyle w:val="TOC2"/>
            <w:rPr>
              <w:rFonts w:eastAsiaTheme="minorEastAsia"/>
              <w:noProof/>
              <w:kern w:val="2"/>
              <w:sz w:val="24"/>
              <w:szCs w:val="24"/>
              <w:lang w:val="en-GB" w:eastAsia="en-GB"/>
              <w14:ligatures w14:val="standardContextual"/>
            </w:rPr>
          </w:pPr>
          <w:hyperlink w:anchor="_Toc198027819" w:history="1">
            <w:r w:rsidRPr="00DF1FA6">
              <w:rPr>
                <w:rStyle w:val="Hyperlink"/>
                <w:noProof/>
                <w:lang w:val="en-GB"/>
              </w:rPr>
              <w:t>SCHEDULE 5: Study Team, Collaborators, other third parties</w:t>
            </w:r>
            <w:r>
              <w:rPr>
                <w:noProof/>
                <w:webHidden/>
              </w:rPr>
              <w:tab/>
            </w:r>
            <w:r>
              <w:rPr>
                <w:noProof/>
                <w:webHidden/>
              </w:rPr>
              <w:fldChar w:fldCharType="begin"/>
            </w:r>
            <w:r>
              <w:rPr>
                <w:noProof/>
                <w:webHidden/>
              </w:rPr>
              <w:instrText xml:space="preserve"> PAGEREF _Toc198027819 \h </w:instrText>
            </w:r>
            <w:r>
              <w:rPr>
                <w:noProof/>
                <w:webHidden/>
              </w:rPr>
            </w:r>
            <w:r>
              <w:rPr>
                <w:noProof/>
                <w:webHidden/>
              </w:rPr>
              <w:fldChar w:fldCharType="separate"/>
            </w:r>
            <w:r>
              <w:rPr>
                <w:noProof/>
                <w:webHidden/>
              </w:rPr>
              <w:t>51</w:t>
            </w:r>
            <w:r>
              <w:rPr>
                <w:noProof/>
                <w:webHidden/>
              </w:rPr>
              <w:fldChar w:fldCharType="end"/>
            </w:r>
          </w:hyperlink>
        </w:p>
        <w:p w14:paraId="49CD7159" w14:textId="4872577D" w:rsidR="00C41063" w:rsidRPr="00F80870" w:rsidRDefault="004C52F0" w:rsidP="00F80870">
          <w:pPr>
            <w:rPr>
              <w:rFonts w:ascii="Verdana" w:hAnsi="Verdana"/>
              <w:lang w:val="en-GB"/>
            </w:rPr>
          </w:pPr>
          <w:r>
            <w:rPr>
              <w:rFonts w:ascii="Verdana" w:hAnsi="Verdana"/>
              <w:lang w:val="en-GB"/>
            </w:rPr>
            <w:fldChar w:fldCharType="end"/>
          </w:r>
        </w:p>
      </w:sdtContent>
    </w:sdt>
    <w:p w14:paraId="69824111" w14:textId="77777777" w:rsidR="00C41063" w:rsidRPr="008760E9" w:rsidRDefault="00C41063" w:rsidP="00C41063">
      <w:pPr>
        <w:rPr>
          <w:rFonts w:ascii="Verdana" w:hAnsi="Verdana" w:cs="Times New Roman"/>
          <w:sz w:val="18"/>
          <w:szCs w:val="18"/>
          <w:lang w:val="en-GB"/>
        </w:rPr>
      </w:pPr>
    </w:p>
    <w:p w14:paraId="45070BEE" w14:textId="77777777" w:rsidR="00094EC6" w:rsidRPr="008760E9" w:rsidRDefault="00094EC6" w:rsidP="00B9087F">
      <w:pPr>
        <w:rPr>
          <w:rFonts w:ascii="Verdana" w:hAnsi="Verdana" w:cs="Times New Roman"/>
          <w:sz w:val="18"/>
          <w:szCs w:val="18"/>
          <w:lang w:val="en-GB"/>
        </w:rPr>
        <w:sectPr w:rsidR="00094EC6" w:rsidRPr="008760E9" w:rsidSect="00F80870">
          <w:headerReference w:type="even" r:id="rId9"/>
          <w:headerReference w:type="default" r:id="rId10"/>
          <w:footerReference w:type="even" r:id="rId11"/>
          <w:footerReference w:type="default" r:id="rId12"/>
          <w:headerReference w:type="first" r:id="rId13"/>
          <w:footerReference w:type="first" r:id="rId14"/>
          <w:pgSz w:w="11910" w:h="16840" w:code="9"/>
          <w:pgMar w:top="1440" w:right="1707" w:bottom="1560" w:left="1678" w:header="0" w:footer="675" w:gutter="0"/>
          <w:cols w:space="708"/>
          <w:titlePg/>
          <w:docGrid w:linePitch="299"/>
        </w:sectPr>
      </w:pPr>
    </w:p>
    <w:p w14:paraId="3A6192BC" w14:textId="77777777" w:rsidR="00094EC6" w:rsidRPr="008760E9" w:rsidRDefault="003F7725" w:rsidP="003F7725">
      <w:pPr>
        <w:pStyle w:val="Heading1"/>
        <w:jc w:val="center"/>
        <w:rPr>
          <w:rFonts w:cs="Times New Roman"/>
          <w:bCs w:val="0"/>
          <w:sz w:val="18"/>
          <w:szCs w:val="18"/>
          <w:lang w:val="en-GB"/>
        </w:rPr>
      </w:pPr>
      <w:bookmarkStart w:id="3" w:name="_bookmark0"/>
      <w:bookmarkStart w:id="4" w:name="_Toc490215089"/>
      <w:bookmarkStart w:id="5" w:name="_Toc510097404"/>
      <w:bookmarkStart w:id="6" w:name="_Toc198027751"/>
      <w:bookmarkEnd w:id="3"/>
      <w:r w:rsidRPr="008760E9">
        <w:rPr>
          <w:rFonts w:cs="Times New Roman"/>
          <w:bCs w:val="0"/>
          <w:sz w:val="18"/>
          <w:szCs w:val="18"/>
          <w:lang w:val="en-GB"/>
        </w:rPr>
        <w:lastRenderedPageBreak/>
        <w:t xml:space="preserve">RESEARCH </w:t>
      </w:r>
      <w:r w:rsidR="00361D9E" w:rsidRPr="008760E9">
        <w:rPr>
          <w:rFonts w:cs="Times New Roman"/>
          <w:bCs w:val="0"/>
          <w:sz w:val="18"/>
          <w:szCs w:val="18"/>
          <w:lang w:val="en-GB"/>
        </w:rPr>
        <w:t>AGREEMENT</w:t>
      </w:r>
      <w:bookmarkEnd w:id="4"/>
      <w:bookmarkEnd w:id="5"/>
      <w:bookmarkEnd w:id="6"/>
    </w:p>
    <w:p w14:paraId="4C471801" w14:textId="77777777" w:rsidR="00094EC6" w:rsidRPr="008760E9" w:rsidRDefault="00094EC6">
      <w:pPr>
        <w:spacing w:before="8" w:line="110" w:lineRule="exact"/>
        <w:rPr>
          <w:rFonts w:ascii="Verdana" w:hAnsi="Verdana" w:cs="Times New Roman"/>
          <w:sz w:val="18"/>
          <w:szCs w:val="18"/>
          <w:lang w:val="en-GB"/>
        </w:rPr>
      </w:pPr>
    </w:p>
    <w:p w14:paraId="5E70B2CE" w14:textId="77777777" w:rsidR="00094EC6" w:rsidRPr="008760E9" w:rsidRDefault="00094EC6">
      <w:pPr>
        <w:spacing w:line="180" w:lineRule="exact"/>
        <w:rPr>
          <w:rFonts w:ascii="Verdana" w:hAnsi="Verdana" w:cs="Times New Roman"/>
          <w:sz w:val="18"/>
          <w:szCs w:val="18"/>
          <w:lang w:val="en-GB"/>
        </w:rPr>
      </w:pPr>
    </w:p>
    <w:p w14:paraId="24887DE0" w14:textId="77777777" w:rsidR="00094EC6" w:rsidRPr="008760E9" w:rsidRDefault="00094EC6">
      <w:pPr>
        <w:spacing w:line="180" w:lineRule="exact"/>
        <w:rPr>
          <w:rFonts w:ascii="Verdana" w:hAnsi="Verdana" w:cs="Times New Roman"/>
          <w:sz w:val="18"/>
          <w:szCs w:val="18"/>
          <w:lang w:val="en-GB"/>
        </w:rPr>
      </w:pPr>
    </w:p>
    <w:p w14:paraId="2351C994" w14:textId="77777777" w:rsidR="00094EC6" w:rsidRPr="008760E9" w:rsidRDefault="00094EC6">
      <w:pPr>
        <w:spacing w:line="180" w:lineRule="exact"/>
        <w:rPr>
          <w:rFonts w:ascii="Verdana" w:hAnsi="Verdana" w:cs="Times New Roman"/>
          <w:sz w:val="18"/>
          <w:szCs w:val="18"/>
          <w:lang w:val="en-GB"/>
        </w:rPr>
      </w:pPr>
    </w:p>
    <w:p w14:paraId="13AEE605" w14:textId="77777777" w:rsidR="00094EC6" w:rsidRPr="00B9087F" w:rsidRDefault="003D35CD" w:rsidP="00B9087F">
      <w:pPr>
        <w:pStyle w:val="BodyText"/>
        <w:spacing w:after="120" w:line="276" w:lineRule="auto"/>
        <w:ind w:left="0" w:right="124" w:firstLine="0"/>
        <w:jc w:val="both"/>
        <w:rPr>
          <w:rFonts w:cs="Times New Roman"/>
          <w:lang w:val="en-GB"/>
        </w:rPr>
      </w:pPr>
      <w:r w:rsidRPr="00290981">
        <w:rPr>
          <w:rFonts w:cs="Times New Roman"/>
          <w:lang w:val="en-GB"/>
        </w:rPr>
        <w:t>This</w:t>
      </w:r>
      <w:r w:rsidRPr="00290981">
        <w:rPr>
          <w:rFonts w:cs="Times New Roman"/>
          <w:spacing w:val="-3"/>
          <w:lang w:val="en-GB"/>
        </w:rPr>
        <w:t xml:space="preserve"> </w:t>
      </w:r>
      <w:r w:rsidR="003F7725" w:rsidRPr="00390ECD">
        <w:rPr>
          <w:rFonts w:cs="Times New Roman"/>
          <w:spacing w:val="-3"/>
          <w:lang w:val="en-GB"/>
        </w:rPr>
        <w:t>Research AGREEMENT (“</w:t>
      </w:r>
      <w:r w:rsidR="003F7725" w:rsidRPr="00B9087F">
        <w:rPr>
          <w:rFonts w:cs="Times New Roman"/>
          <w:b/>
          <w:spacing w:val="-3"/>
          <w:lang w:val="en-GB"/>
        </w:rPr>
        <w:t>Agreement</w:t>
      </w:r>
      <w:r w:rsidR="003F7725" w:rsidRPr="00B9087F">
        <w:rPr>
          <w:rFonts w:cs="Times New Roman"/>
          <w:spacing w:val="-3"/>
          <w:lang w:val="en-GB"/>
        </w:rPr>
        <w:t>”) is made</w:t>
      </w:r>
      <w:r w:rsidR="00F6173F" w:rsidRPr="00B9087F">
        <w:rPr>
          <w:rFonts w:cs="Times New Roman"/>
          <w:spacing w:val="-3"/>
          <w:lang w:val="en-GB"/>
        </w:rPr>
        <w:t xml:space="preserve"> as of the date of last signature below</w:t>
      </w:r>
      <w:r w:rsidR="00C203AE" w:rsidRPr="00B9087F">
        <w:rPr>
          <w:rFonts w:cs="Times New Roman"/>
          <w:spacing w:val="-3"/>
          <w:lang w:val="en-GB"/>
        </w:rPr>
        <w:t xml:space="preserve"> </w:t>
      </w:r>
      <w:r w:rsidR="003F7725" w:rsidRPr="00B9087F">
        <w:rPr>
          <w:rFonts w:cs="Times New Roman"/>
          <w:spacing w:val="-3"/>
          <w:lang w:val="en-GB"/>
        </w:rPr>
        <w:t>(the “</w:t>
      </w:r>
      <w:r w:rsidR="003F7725" w:rsidRPr="00B9087F">
        <w:rPr>
          <w:rFonts w:cs="Times New Roman"/>
          <w:b/>
          <w:spacing w:val="-3"/>
          <w:lang w:val="en-GB"/>
        </w:rPr>
        <w:t>Effective Date</w:t>
      </w:r>
      <w:r w:rsidR="003F7725" w:rsidRPr="00B9087F">
        <w:rPr>
          <w:rFonts w:cs="Times New Roman"/>
          <w:spacing w:val="-3"/>
          <w:lang w:val="en-GB"/>
        </w:rPr>
        <w:t xml:space="preserve">”), by and between: </w:t>
      </w:r>
    </w:p>
    <w:p w14:paraId="37BB0A96" w14:textId="77777777" w:rsidR="00094EC6" w:rsidRPr="00B9087F" w:rsidRDefault="00094EC6" w:rsidP="00B9087F">
      <w:pPr>
        <w:spacing w:after="120" w:line="276" w:lineRule="auto"/>
        <w:jc w:val="both"/>
        <w:rPr>
          <w:rFonts w:ascii="Verdana" w:hAnsi="Verdana" w:cs="Times New Roman"/>
          <w:sz w:val="18"/>
          <w:szCs w:val="18"/>
          <w:lang w:val="en-GB"/>
        </w:rPr>
      </w:pPr>
    </w:p>
    <w:p w14:paraId="1D91DBE2" w14:textId="77777777" w:rsidR="003F7725" w:rsidRPr="00B9087F" w:rsidRDefault="003F7725" w:rsidP="00B9087F">
      <w:pPr>
        <w:spacing w:after="120" w:line="276" w:lineRule="auto"/>
        <w:jc w:val="both"/>
        <w:rPr>
          <w:rFonts w:ascii="Verdana" w:hAnsi="Verdana"/>
          <w:sz w:val="18"/>
          <w:szCs w:val="18"/>
          <w:lang w:val="en-GB"/>
        </w:rPr>
      </w:pPr>
      <w:r w:rsidRPr="00B9087F">
        <w:rPr>
          <w:rFonts w:ascii="Verdana" w:hAnsi="Verdana" w:cs="Times New Roman"/>
          <w:b/>
          <w:spacing w:val="-1"/>
          <w:sz w:val="18"/>
          <w:szCs w:val="18"/>
          <w:lang w:val="en-GB"/>
        </w:rPr>
        <w:t>BELGIAN HEALTH CARE KNOWLEDGE CENTRE</w:t>
      </w:r>
      <w:r w:rsidRPr="00B9087F">
        <w:rPr>
          <w:rFonts w:ascii="Verdana" w:hAnsi="Verdana" w:cs="Times New Roman"/>
          <w:spacing w:val="-1"/>
          <w:sz w:val="18"/>
          <w:szCs w:val="18"/>
          <w:lang w:val="en-GB"/>
        </w:rPr>
        <w:t xml:space="preserve">, </w:t>
      </w:r>
      <w:r w:rsidRPr="00B9087F">
        <w:rPr>
          <w:rFonts w:ascii="Verdana" w:eastAsia="Verdana" w:hAnsi="Verdana" w:cs="Times New Roman"/>
          <w:sz w:val="18"/>
          <w:szCs w:val="18"/>
          <w:lang w:val="en-GB"/>
        </w:rPr>
        <w:t>located at Administrative Centre Botanique, Doorbuilding (10th Floor), Boulevard du Jardin Botanique 55, B-1000 Brussels, Belgium</w:t>
      </w:r>
      <w:r w:rsidR="005D7921" w:rsidRPr="00B9087F">
        <w:rPr>
          <w:rFonts w:ascii="Verdana" w:eastAsia="Verdana" w:hAnsi="Verdana" w:cs="Times New Roman"/>
          <w:sz w:val="18"/>
          <w:szCs w:val="18"/>
          <w:lang w:val="en-GB"/>
        </w:rPr>
        <w:t>, with registration number 0872.876.076</w:t>
      </w:r>
      <w:r w:rsidRPr="00B9087F">
        <w:rPr>
          <w:rFonts w:ascii="Verdana" w:eastAsia="Verdana" w:hAnsi="Verdana" w:cs="Times New Roman"/>
          <w:sz w:val="18"/>
          <w:szCs w:val="18"/>
          <w:lang w:val="en-GB"/>
        </w:rPr>
        <w:t xml:space="preserve"> (hereinafter referred to as</w:t>
      </w:r>
      <w:r w:rsidRPr="00B9087F">
        <w:rPr>
          <w:rFonts w:ascii="Verdana" w:hAnsi="Verdana" w:cs="Times New Roman"/>
          <w:spacing w:val="-1"/>
          <w:sz w:val="18"/>
          <w:szCs w:val="18"/>
          <w:lang w:val="en-GB"/>
        </w:rPr>
        <w:t xml:space="preserve"> “</w:t>
      </w:r>
      <w:r w:rsidRPr="00B9087F">
        <w:rPr>
          <w:rFonts w:ascii="Verdana" w:hAnsi="Verdana" w:cs="Times New Roman"/>
          <w:b/>
          <w:spacing w:val="-1"/>
          <w:sz w:val="18"/>
          <w:szCs w:val="18"/>
          <w:lang w:val="en-GB"/>
        </w:rPr>
        <w:t>KCE</w:t>
      </w:r>
      <w:r w:rsidRPr="00B9087F">
        <w:rPr>
          <w:rFonts w:ascii="Verdana" w:hAnsi="Verdana" w:cs="Times New Roman"/>
          <w:spacing w:val="-1"/>
          <w:sz w:val="18"/>
          <w:szCs w:val="18"/>
          <w:lang w:val="en-GB"/>
        </w:rPr>
        <w:t>”)</w:t>
      </w:r>
    </w:p>
    <w:p w14:paraId="7FAD3A33" w14:textId="77777777" w:rsidR="00094EC6" w:rsidRPr="00B9087F" w:rsidRDefault="003D35CD" w:rsidP="00B9087F">
      <w:pPr>
        <w:pStyle w:val="BodyText"/>
        <w:spacing w:after="120" w:line="276" w:lineRule="auto"/>
        <w:ind w:left="0" w:firstLine="0"/>
        <w:jc w:val="both"/>
        <w:rPr>
          <w:lang w:val="en-GB"/>
        </w:rPr>
      </w:pPr>
      <w:r w:rsidRPr="00290981">
        <w:rPr>
          <w:rFonts w:cs="Times New Roman"/>
          <w:lang w:val="en-GB"/>
        </w:rPr>
        <w:t>and</w:t>
      </w:r>
    </w:p>
    <w:p w14:paraId="339EB336" w14:textId="77777777" w:rsidR="00094EC6" w:rsidRPr="00B9087F" w:rsidRDefault="003F7725" w:rsidP="00B9087F">
      <w:pPr>
        <w:spacing w:after="120" w:line="276" w:lineRule="auto"/>
        <w:jc w:val="both"/>
        <w:rPr>
          <w:rFonts w:ascii="Verdana" w:hAnsi="Verdana" w:cs="Times New Roman"/>
          <w:sz w:val="18"/>
          <w:szCs w:val="18"/>
          <w:lang w:val="en-GB"/>
        </w:rPr>
      </w:pPr>
      <w:r w:rsidRPr="00B9087F">
        <w:rPr>
          <w:rFonts w:ascii="Verdana" w:hAnsi="Verdana" w:cs="Times New Roman"/>
          <w:b/>
          <w:spacing w:val="-1"/>
          <w:sz w:val="18"/>
          <w:szCs w:val="18"/>
          <w:lang w:val="en-GB"/>
        </w:rPr>
        <w:t>[</w:t>
      </w:r>
      <w:r w:rsidRPr="00B9087F">
        <w:rPr>
          <w:rFonts w:ascii="Verdana" w:hAnsi="Verdana" w:cs="Times New Roman"/>
          <w:b/>
          <w:spacing w:val="-1"/>
          <w:sz w:val="18"/>
          <w:szCs w:val="18"/>
          <w:highlight w:val="yellow"/>
          <w:lang w:val="en-GB"/>
        </w:rPr>
        <w:t>INSTITUTION</w:t>
      </w:r>
      <w:r w:rsidRPr="00B9087F">
        <w:rPr>
          <w:rFonts w:ascii="Verdana" w:hAnsi="Verdana" w:cs="Times New Roman"/>
          <w:b/>
          <w:spacing w:val="-1"/>
          <w:sz w:val="18"/>
          <w:szCs w:val="18"/>
          <w:lang w:val="en-GB"/>
        </w:rPr>
        <w:t xml:space="preserve">], </w:t>
      </w:r>
      <w:r w:rsidRPr="00B9087F">
        <w:rPr>
          <w:rFonts w:ascii="Verdana" w:hAnsi="Verdana" w:cs="Times New Roman"/>
          <w:spacing w:val="-1"/>
          <w:sz w:val="18"/>
          <w:szCs w:val="18"/>
          <w:lang w:val="en-GB"/>
        </w:rPr>
        <w:t>located at [</w:t>
      </w:r>
      <w:r w:rsidR="00A57688" w:rsidRPr="00B9087F">
        <w:rPr>
          <w:rFonts w:ascii="Verdana" w:hAnsi="Verdana" w:cs="Times New Roman"/>
          <w:spacing w:val="-1"/>
          <w:sz w:val="18"/>
          <w:szCs w:val="18"/>
          <w:highlight w:val="yellow"/>
          <w:lang w:val="en-GB"/>
        </w:rPr>
        <w:t>ADDRESS</w:t>
      </w:r>
      <w:r w:rsidRPr="00B9087F">
        <w:rPr>
          <w:rFonts w:ascii="Verdana" w:hAnsi="Verdana" w:cs="Times New Roman"/>
          <w:spacing w:val="-1"/>
          <w:sz w:val="18"/>
          <w:szCs w:val="18"/>
          <w:lang w:val="en-GB"/>
        </w:rPr>
        <w:t>]</w:t>
      </w:r>
      <w:r w:rsidR="00165A49" w:rsidRPr="00B9087F">
        <w:rPr>
          <w:rFonts w:ascii="Verdana" w:hAnsi="Verdana" w:cs="Times New Roman"/>
          <w:spacing w:val="-1"/>
          <w:sz w:val="18"/>
          <w:szCs w:val="18"/>
          <w:lang w:val="en-GB"/>
        </w:rPr>
        <w:t xml:space="preserve">, </w:t>
      </w:r>
      <w:r w:rsidRPr="00B9087F">
        <w:rPr>
          <w:rFonts w:ascii="Verdana" w:hAnsi="Verdana" w:cs="Times New Roman"/>
          <w:spacing w:val="-1"/>
          <w:sz w:val="18"/>
          <w:szCs w:val="18"/>
          <w:lang w:val="en-GB"/>
        </w:rPr>
        <w:t>[</w:t>
      </w:r>
      <w:r w:rsidR="00A57688" w:rsidRPr="00B9087F">
        <w:rPr>
          <w:rFonts w:ascii="Verdana" w:hAnsi="Verdana" w:cs="Times New Roman"/>
          <w:spacing w:val="-1"/>
          <w:sz w:val="18"/>
          <w:szCs w:val="18"/>
          <w:highlight w:val="yellow"/>
          <w:lang w:val="en-GB"/>
        </w:rPr>
        <w:t>COUNTRY</w:t>
      </w:r>
      <w:r w:rsidRPr="00B9087F">
        <w:rPr>
          <w:rFonts w:ascii="Verdana" w:hAnsi="Verdana" w:cs="Times New Roman"/>
          <w:spacing w:val="-1"/>
          <w:sz w:val="18"/>
          <w:szCs w:val="18"/>
          <w:lang w:val="en-GB"/>
        </w:rPr>
        <w:t>]</w:t>
      </w:r>
      <w:r w:rsidR="00422B9D" w:rsidRPr="00B9087F">
        <w:rPr>
          <w:rFonts w:ascii="Verdana" w:hAnsi="Verdana" w:cs="Times New Roman"/>
          <w:spacing w:val="-1"/>
          <w:sz w:val="18"/>
          <w:szCs w:val="18"/>
          <w:lang w:val="en-GB"/>
        </w:rPr>
        <w:t xml:space="preserve">, </w:t>
      </w:r>
      <w:r w:rsidR="00422B9D" w:rsidRPr="00B9087F">
        <w:rPr>
          <w:rFonts w:ascii="Verdana" w:eastAsia="Verdana" w:hAnsi="Verdana" w:cs="Times New Roman"/>
          <w:sz w:val="18"/>
          <w:szCs w:val="18"/>
          <w:lang w:val="en-GB"/>
        </w:rPr>
        <w:t xml:space="preserve">with registration number </w:t>
      </w:r>
      <w:r w:rsidR="00422B9D" w:rsidRPr="00B9087F">
        <w:rPr>
          <w:rFonts w:ascii="Verdana" w:eastAsia="Verdana" w:hAnsi="Verdana" w:cs="Times New Roman"/>
          <w:sz w:val="18"/>
          <w:szCs w:val="18"/>
          <w:highlight w:val="yellow"/>
          <w:lang w:val="en-GB"/>
        </w:rPr>
        <w:t>[…]</w:t>
      </w:r>
      <w:r w:rsidR="00CB7F22" w:rsidRPr="00B9087F">
        <w:rPr>
          <w:rFonts w:ascii="Verdana" w:hAnsi="Verdana"/>
          <w:spacing w:val="-1"/>
          <w:sz w:val="18"/>
          <w:szCs w:val="18"/>
          <w:lang w:val="en-GB"/>
        </w:rPr>
        <w:t xml:space="preserve"> </w:t>
      </w:r>
      <w:r w:rsidR="003D35CD" w:rsidRPr="00B9087F">
        <w:rPr>
          <w:rFonts w:ascii="Verdana" w:hAnsi="Verdana" w:cs="Times New Roman"/>
          <w:spacing w:val="-1"/>
          <w:sz w:val="18"/>
          <w:szCs w:val="18"/>
          <w:lang w:val="en-GB"/>
        </w:rPr>
        <w:t>(</w:t>
      </w:r>
      <w:r w:rsidRPr="00B9087F">
        <w:rPr>
          <w:rFonts w:ascii="Verdana" w:eastAsia="Verdana" w:hAnsi="Verdana" w:cs="Times New Roman"/>
          <w:sz w:val="18"/>
          <w:szCs w:val="18"/>
          <w:lang w:val="en-GB"/>
        </w:rPr>
        <w:t>hereinafter</w:t>
      </w:r>
      <w:r w:rsidRPr="00B9087F">
        <w:rPr>
          <w:rFonts w:ascii="Verdana" w:hAnsi="Verdana" w:cs="Times New Roman"/>
          <w:spacing w:val="-1"/>
          <w:sz w:val="18"/>
          <w:szCs w:val="18"/>
          <w:lang w:val="en-GB"/>
        </w:rPr>
        <w:t xml:space="preserve"> referred to as “</w:t>
      </w:r>
      <w:r w:rsidR="003D35CD" w:rsidRPr="00B9087F">
        <w:rPr>
          <w:rFonts w:ascii="Verdana" w:hAnsi="Verdana" w:cs="Times New Roman"/>
          <w:b/>
          <w:spacing w:val="-1"/>
          <w:sz w:val="18"/>
          <w:szCs w:val="18"/>
          <w:lang w:val="en-GB"/>
        </w:rPr>
        <w:t>Contractor</w:t>
      </w:r>
      <w:r w:rsidR="003D35CD" w:rsidRPr="00B9087F">
        <w:rPr>
          <w:rFonts w:ascii="Verdana" w:hAnsi="Verdana" w:cs="Times New Roman"/>
          <w:i/>
          <w:spacing w:val="-1"/>
          <w:sz w:val="18"/>
          <w:szCs w:val="18"/>
          <w:lang w:val="en-GB"/>
        </w:rPr>
        <w:t>"</w:t>
      </w:r>
      <w:r w:rsidR="003D35CD" w:rsidRPr="00B9087F">
        <w:rPr>
          <w:rFonts w:ascii="Verdana" w:hAnsi="Verdana" w:cs="Times New Roman"/>
          <w:spacing w:val="-1"/>
          <w:sz w:val="18"/>
          <w:szCs w:val="18"/>
          <w:lang w:val="en-GB"/>
        </w:rPr>
        <w:t>)</w:t>
      </w:r>
    </w:p>
    <w:p w14:paraId="6A4DDBAE"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lang w:val="en-GB"/>
        </w:rPr>
        <w:t xml:space="preserve">KCE and Contractor </w:t>
      </w:r>
      <w:r w:rsidR="003D35CD" w:rsidRPr="00B9087F">
        <w:rPr>
          <w:rFonts w:cs="Times New Roman"/>
          <w:spacing w:val="-1"/>
          <w:lang w:val="en-GB"/>
        </w:rPr>
        <w:t>may,</w:t>
      </w:r>
      <w:r w:rsidR="003D35CD" w:rsidRPr="00B9087F">
        <w:rPr>
          <w:rFonts w:cs="Times New Roman"/>
          <w:spacing w:val="45"/>
          <w:lang w:val="en-GB"/>
        </w:rPr>
        <w:t xml:space="preserve"> </w:t>
      </w:r>
      <w:r w:rsidR="003D35CD" w:rsidRPr="00B9087F">
        <w:rPr>
          <w:rFonts w:cs="Times New Roman"/>
          <w:lang w:val="en-GB"/>
        </w:rPr>
        <w:t>from</w:t>
      </w:r>
      <w:r w:rsidR="003D35CD" w:rsidRPr="00B9087F">
        <w:rPr>
          <w:rFonts w:cs="Times New Roman"/>
          <w:spacing w:val="47"/>
          <w:lang w:val="en-GB"/>
        </w:rPr>
        <w:t xml:space="preserve"> </w:t>
      </w:r>
      <w:r w:rsidR="003D35CD" w:rsidRPr="00B9087F">
        <w:rPr>
          <w:rFonts w:cs="Times New Roman"/>
          <w:spacing w:val="-1"/>
          <w:lang w:val="en-GB"/>
        </w:rPr>
        <w:t>time</w:t>
      </w:r>
      <w:r w:rsidR="003D35CD" w:rsidRPr="00B9087F">
        <w:rPr>
          <w:rFonts w:cs="Times New Roman"/>
          <w:spacing w:val="44"/>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spacing w:val="-1"/>
          <w:lang w:val="en-GB"/>
        </w:rPr>
        <w:t>time,</w:t>
      </w:r>
      <w:r w:rsidR="003D35CD" w:rsidRPr="00B9087F">
        <w:rPr>
          <w:rFonts w:cs="Times New Roman"/>
          <w:spacing w:val="46"/>
          <w:lang w:val="en-GB"/>
        </w:rPr>
        <w:t xml:space="preserve"> </w:t>
      </w:r>
      <w:r w:rsidR="003D35CD" w:rsidRPr="00B9087F">
        <w:rPr>
          <w:rFonts w:cs="Times New Roman"/>
          <w:lang w:val="en-GB"/>
        </w:rPr>
        <w:t>be</w:t>
      </w:r>
      <w:r w:rsidR="003D35CD" w:rsidRPr="00B9087F">
        <w:rPr>
          <w:rFonts w:cs="Times New Roman"/>
          <w:spacing w:val="44"/>
          <w:lang w:val="en-GB"/>
        </w:rPr>
        <w:t xml:space="preserve"> </w:t>
      </w:r>
      <w:r w:rsidR="003D35CD" w:rsidRPr="00B9087F">
        <w:rPr>
          <w:rFonts w:cs="Times New Roman"/>
          <w:spacing w:val="-1"/>
          <w:lang w:val="en-GB"/>
        </w:rPr>
        <w:t>hereinafter</w:t>
      </w:r>
      <w:r w:rsidR="003D35CD" w:rsidRPr="00B9087F">
        <w:rPr>
          <w:rFonts w:cs="Times New Roman"/>
          <w:spacing w:val="46"/>
          <w:lang w:val="en-GB"/>
        </w:rPr>
        <w:t xml:space="preserve"> </w:t>
      </w:r>
      <w:r w:rsidR="003D35CD" w:rsidRPr="00B9087F">
        <w:rPr>
          <w:rFonts w:cs="Times New Roman"/>
          <w:spacing w:val="-1"/>
          <w:lang w:val="en-GB"/>
        </w:rPr>
        <w:t>referred</w:t>
      </w:r>
      <w:r w:rsidR="003D35CD" w:rsidRPr="00B9087F">
        <w:rPr>
          <w:rFonts w:cs="Times New Roman"/>
          <w:spacing w:val="48"/>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lang w:val="en-GB"/>
        </w:rPr>
        <w:t>individually</w:t>
      </w:r>
      <w:r w:rsidR="003D35CD" w:rsidRPr="00B9087F">
        <w:rPr>
          <w:rFonts w:cs="Times New Roman"/>
          <w:spacing w:val="45"/>
          <w:lang w:val="en-GB"/>
        </w:rPr>
        <w:t xml:space="preserve"> </w:t>
      </w:r>
      <w:r w:rsidR="003D35CD" w:rsidRPr="00B9087F">
        <w:rPr>
          <w:rFonts w:cs="Times New Roman"/>
          <w:lang w:val="en-GB"/>
        </w:rPr>
        <w:t>as</w:t>
      </w:r>
      <w:r w:rsidR="003D35CD" w:rsidRPr="00B9087F">
        <w:rPr>
          <w:rFonts w:cs="Times New Roman"/>
          <w:spacing w:val="47"/>
          <w:lang w:val="en-GB"/>
        </w:rPr>
        <w:t xml:space="preserve"> </w:t>
      </w:r>
      <w:r w:rsidRPr="00B9087F">
        <w:rPr>
          <w:rFonts w:cs="Times New Roman"/>
          <w:spacing w:val="-1"/>
          <w:lang w:val="en-GB"/>
        </w:rPr>
        <w:t>a</w:t>
      </w:r>
      <w:r w:rsidR="003D35CD" w:rsidRPr="00B9087F">
        <w:rPr>
          <w:rFonts w:cs="Times New Roman"/>
          <w:spacing w:val="44"/>
          <w:lang w:val="en-GB"/>
        </w:rPr>
        <w:t xml:space="preserve"> </w:t>
      </w:r>
      <w:r w:rsidR="003D35CD" w:rsidRPr="00B9087F">
        <w:rPr>
          <w:rFonts w:cs="Times New Roman"/>
          <w:spacing w:val="-1"/>
          <w:lang w:val="en-GB"/>
        </w:rPr>
        <w:t>“</w:t>
      </w:r>
      <w:r w:rsidR="003D35CD" w:rsidRPr="00B9087F">
        <w:rPr>
          <w:rFonts w:cs="Times New Roman"/>
          <w:b/>
          <w:spacing w:val="-1"/>
          <w:lang w:val="en-GB"/>
        </w:rPr>
        <w:t>Party</w:t>
      </w:r>
      <w:r w:rsidR="003D35CD" w:rsidRPr="00B9087F">
        <w:rPr>
          <w:rFonts w:cs="Times New Roman"/>
          <w:spacing w:val="-1"/>
          <w:lang w:val="en-GB"/>
        </w:rPr>
        <w:t>”</w:t>
      </w:r>
      <w:r w:rsidR="003D35CD" w:rsidRPr="00B9087F">
        <w:rPr>
          <w:rFonts w:cs="Times New Roman"/>
          <w:spacing w:val="48"/>
          <w:lang w:val="en-GB"/>
        </w:rPr>
        <w:t xml:space="preserve"> </w:t>
      </w:r>
      <w:r w:rsidR="003D35CD" w:rsidRPr="00B9087F">
        <w:rPr>
          <w:rFonts w:cs="Times New Roman"/>
          <w:spacing w:val="-1"/>
          <w:lang w:val="en-GB"/>
        </w:rPr>
        <w:t>or</w:t>
      </w:r>
      <w:r w:rsidR="003D35CD" w:rsidRPr="00B9087F">
        <w:rPr>
          <w:rFonts w:cs="Times New Roman"/>
          <w:spacing w:val="51"/>
          <w:lang w:val="en-GB"/>
        </w:rPr>
        <w:t xml:space="preserve"> </w:t>
      </w:r>
      <w:r w:rsidR="003D35CD" w:rsidRPr="00B9087F">
        <w:rPr>
          <w:rFonts w:cs="Times New Roman"/>
          <w:spacing w:val="-1"/>
          <w:lang w:val="en-GB"/>
        </w:rPr>
        <w:t>collectively</w:t>
      </w:r>
      <w:r w:rsidR="003D35CD" w:rsidRPr="00B9087F">
        <w:rPr>
          <w:rFonts w:cs="Times New Roman"/>
          <w:spacing w:val="-2"/>
          <w:lang w:val="en-GB"/>
        </w:rPr>
        <w:t xml:space="preserve"> </w:t>
      </w:r>
      <w:r w:rsidR="003D35CD" w:rsidRPr="00B9087F">
        <w:rPr>
          <w:rFonts w:cs="Times New Roman"/>
          <w:lang w:val="en-GB"/>
        </w:rPr>
        <w:t>as</w:t>
      </w:r>
      <w:r w:rsidR="003D35CD" w:rsidRPr="00B9087F">
        <w:rPr>
          <w:rFonts w:cs="Times New Roman"/>
          <w:spacing w:val="-2"/>
          <w:lang w:val="en-GB"/>
        </w:rPr>
        <w:t xml:space="preserve"> </w:t>
      </w:r>
      <w:r w:rsidR="003D35CD" w:rsidRPr="00B9087F">
        <w:rPr>
          <w:rFonts w:cs="Times New Roman"/>
          <w:spacing w:val="-1"/>
          <w:lang w:val="en-GB"/>
        </w:rPr>
        <w:t>the “</w:t>
      </w:r>
      <w:r w:rsidR="003D35CD" w:rsidRPr="00B9087F">
        <w:rPr>
          <w:rFonts w:cs="Times New Roman"/>
          <w:b/>
          <w:spacing w:val="-1"/>
          <w:lang w:val="en-GB"/>
        </w:rPr>
        <w:t>Parties</w:t>
      </w:r>
      <w:r w:rsidR="003D35CD" w:rsidRPr="00B9087F">
        <w:rPr>
          <w:rFonts w:cs="Times New Roman"/>
          <w:spacing w:val="-1"/>
          <w:lang w:val="en-GB"/>
        </w:rPr>
        <w:t>”.</w:t>
      </w:r>
    </w:p>
    <w:p w14:paraId="47F1A3D6" w14:textId="77777777" w:rsidR="00094EC6" w:rsidRPr="00B9087F" w:rsidRDefault="00094EC6" w:rsidP="00B9087F">
      <w:pPr>
        <w:spacing w:after="120" w:line="276" w:lineRule="auto"/>
        <w:rPr>
          <w:rFonts w:ascii="Verdana" w:hAnsi="Verdana" w:cs="Times New Roman"/>
          <w:sz w:val="18"/>
          <w:szCs w:val="18"/>
          <w:lang w:val="en-GB"/>
        </w:rPr>
      </w:pPr>
    </w:p>
    <w:p w14:paraId="1C272BBA" w14:textId="77777777" w:rsidR="00094EC6" w:rsidRPr="00B9087F" w:rsidRDefault="003F7725" w:rsidP="00B9087F">
      <w:pPr>
        <w:pStyle w:val="BodyText"/>
        <w:spacing w:after="120" w:line="276" w:lineRule="auto"/>
        <w:ind w:left="0" w:right="124" w:firstLine="0"/>
        <w:jc w:val="center"/>
        <w:rPr>
          <w:rFonts w:cs="Times New Roman"/>
          <w:b/>
          <w:lang w:val="en-GB"/>
        </w:rPr>
      </w:pPr>
      <w:r w:rsidRPr="00B9087F">
        <w:rPr>
          <w:rFonts w:cs="Times New Roman"/>
          <w:b/>
          <w:lang w:val="en-GB"/>
        </w:rPr>
        <w:t>BACKGROUND</w:t>
      </w:r>
    </w:p>
    <w:p w14:paraId="25C53006" w14:textId="77777777" w:rsidR="003F7725" w:rsidRPr="00B9087F" w:rsidRDefault="003F7725" w:rsidP="00B9087F">
      <w:pPr>
        <w:pStyle w:val="BodyText"/>
        <w:spacing w:after="120" w:line="276" w:lineRule="auto"/>
        <w:ind w:left="0" w:right="124" w:firstLine="0"/>
        <w:rPr>
          <w:rFonts w:cs="Times New Roman"/>
          <w:b/>
          <w:lang w:val="en-GB"/>
        </w:rPr>
      </w:pPr>
    </w:p>
    <w:p w14:paraId="37C0EDD0" w14:textId="07D149B9" w:rsidR="002B6BDA" w:rsidRDefault="003F7725" w:rsidP="00B9087F">
      <w:pPr>
        <w:pStyle w:val="BodyText"/>
        <w:spacing w:after="120" w:line="276" w:lineRule="auto"/>
        <w:ind w:left="0" w:right="125" w:firstLine="0"/>
        <w:jc w:val="both"/>
        <w:rPr>
          <w:rFonts w:cs="Times New Roman"/>
          <w:lang w:val="en-GB"/>
        </w:rPr>
      </w:pPr>
      <w:r w:rsidRPr="00B9087F">
        <w:rPr>
          <w:rFonts w:cs="Times New Roman"/>
          <w:b/>
          <w:lang w:val="en-GB"/>
        </w:rPr>
        <w:t xml:space="preserve">WHEREAS, </w:t>
      </w:r>
      <w:r w:rsidRPr="00B9087F">
        <w:rPr>
          <w:rFonts w:cs="Times New Roman"/>
          <w:lang w:val="en-GB"/>
        </w:rPr>
        <w:t xml:space="preserve">KCE has set up a programme of </w:t>
      </w:r>
      <w:r w:rsidR="00045600">
        <w:rPr>
          <w:rFonts w:cs="Times New Roman"/>
          <w:lang w:val="en-GB"/>
        </w:rPr>
        <w:t xml:space="preserve">non-commercial, </w:t>
      </w:r>
      <w:r w:rsidRPr="00B9087F">
        <w:rPr>
          <w:rFonts w:cs="Times New Roman"/>
          <w:lang w:val="en-GB"/>
        </w:rPr>
        <w:t>practice oriented</w:t>
      </w:r>
      <w:r w:rsidR="00D229B1">
        <w:rPr>
          <w:rFonts w:cs="Times New Roman"/>
          <w:lang w:val="en-GB"/>
        </w:rPr>
        <w:t>, randomi</w:t>
      </w:r>
      <w:r w:rsidR="00DF7583">
        <w:rPr>
          <w:rFonts w:cs="Times New Roman"/>
          <w:lang w:val="en-GB"/>
        </w:rPr>
        <w:t>z</w:t>
      </w:r>
      <w:r w:rsidR="00D229B1">
        <w:rPr>
          <w:rFonts w:cs="Times New Roman"/>
          <w:lang w:val="en-GB"/>
        </w:rPr>
        <w:t xml:space="preserve">ed, multicentric </w:t>
      </w:r>
      <w:r w:rsidRPr="00B9087F">
        <w:rPr>
          <w:rFonts w:cs="Times New Roman"/>
          <w:lang w:val="en-GB"/>
        </w:rPr>
        <w:t xml:space="preserve">clinical </w:t>
      </w:r>
      <w:r w:rsidR="00045600">
        <w:rPr>
          <w:rFonts w:cs="Times New Roman"/>
          <w:lang w:val="en-GB"/>
        </w:rPr>
        <w:t>trials</w:t>
      </w:r>
      <w:r w:rsidRPr="00B9087F">
        <w:rPr>
          <w:rFonts w:cs="Times New Roman"/>
          <w:lang w:val="en-GB"/>
        </w:rPr>
        <w:t xml:space="preserve"> in order to generate information and data that are immediately useful to patients, the clinical practice (effectiveness) and policy decision makers (efficiency) (the “</w:t>
      </w:r>
      <w:r w:rsidRPr="00B9087F">
        <w:rPr>
          <w:rFonts w:cs="Times New Roman"/>
          <w:b/>
          <w:lang w:val="en-GB"/>
        </w:rPr>
        <w:t>Programme</w:t>
      </w:r>
      <w:r w:rsidRPr="00B9087F">
        <w:rPr>
          <w:rFonts w:cs="Times New Roman"/>
          <w:lang w:val="en-GB"/>
        </w:rPr>
        <w:t xml:space="preserve">”); </w:t>
      </w:r>
    </w:p>
    <w:p w14:paraId="05228940" w14:textId="0305F25C" w:rsidR="003F7725" w:rsidRPr="00B9087F" w:rsidRDefault="00AB7B0C" w:rsidP="00045600">
      <w:pPr>
        <w:pStyle w:val="BodyText"/>
        <w:spacing w:after="120" w:line="276" w:lineRule="auto"/>
        <w:ind w:left="0" w:right="125" w:firstLine="0"/>
        <w:jc w:val="both"/>
        <w:rPr>
          <w:rFonts w:cs="Times New Roman"/>
          <w:lang w:val="en-GB"/>
        </w:rPr>
      </w:pPr>
      <w:r w:rsidRPr="00B9087F">
        <w:rPr>
          <w:rFonts w:cs="Times New Roman"/>
          <w:lang w:val="en-GB"/>
        </w:rPr>
        <w:t>and</w:t>
      </w:r>
    </w:p>
    <w:p w14:paraId="18F8205D" w14:textId="35F83B4C" w:rsidR="00EE2B7F" w:rsidRPr="00CF2649" w:rsidRDefault="003F7725" w:rsidP="00B9087F">
      <w:pPr>
        <w:pStyle w:val="BodyText"/>
        <w:spacing w:after="120" w:line="276" w:lineRule="auto"/>
        <w:ind w:left="0" w:right="124" w:firstLine="0"/>
        <w:jc w:val="both"/>
        <w:rPr>
          <w:rFonts w:cs="Times New Roman"/>
          <w:lang w:val="en-GB"/>
        </w:rPr>
      </w:pPr>
      <w:r w:rsidRPr="00B9087F">
        <w:rPr>
          <w:rFonts w:cs="Times New Roman"/>
          <w:b/>
          <w:lang w:val="en-GB"/>
        </w:rPr>
        <w:t>WHEREAS</w:t>
      </w:r>
      <w:r w:rsidRPr="00B9087F">
        <w:rPr>
          <w:rFonts w:cs="Times New Roman"/>
          <w:lang w:val="en-GB"/>
        </w:rPr>
        <w:t>, in the framework of the Programme, KCE has selected Contractor, who accepted, to undertake</w:t>
      </w:r>
      <w:r w:rsidR="0055775A">
        <w:rPr>
          <w:rFonts w:cs="Times New Roman"/>
          <w:lang w:val="en-GB"/>
        </w:rPr>
        <w:t xml:space="preserve">, </w:t>
      </w:r>
      <w:r w:rsidR="00045600">
        <w:rPr>
          <w:rFonts w:cs="Times New Roman"/>
          <w:lang w:val="en-GB"/>
        </w:rPr>
        <w:t>the</w:t>
      </w:r>
      <w:r w:rsidR="00F6173F" w:rsidRPr="00B9087F">
        <w:rPr>
          <w:rFonts w:cs="Times New Roman"/>
          <w:lang w:val="en-GB"/>
        </w:rPr>
        <w:t xml:space="preserve"> clinical study</w:t>
      </w:r>
      <w:r w:rsidR="00875A56" w:rsidRPr="00B9087F">
        <w:rPr>
          <w:rFonts w:cs="Times New Roman"/>
          <w:lang w:val="en-GB"/>
        </w:rPr>
        <w:t xml:space="preserve"> </w:t>
      </w:r>
      <w:r w:rsidRPr="00B9087F">
        <w:rPr>
          <w:rFonts w:cs="Times New Roman"/>
          <w:lang w:val="en-GB"/>
        </w:rPr>
        <w:t>entitled [</w:t>
      </w:r>
      <w:r w:rsidRPr="00B9087F">
        <w:rPr>
          <w:rFonts w:cs="Times New Roman"/>
          <w:highlight w:val="yellow"/>
          <w:lang w:val="en-GB"/>
        </w:rPr>
        <w:t>TITLE</w:t>
      </w:r>
      <w:r w:rsidRPr="00B9087F">
        <w:rPr>
          <w:rFonts w:cs="Times New Roman"/>
          <w:lang w:val="en-GB"/>
        </w:rPr>
        <w:t>] in accordance with the award letter of KCE dated [</w:t>
      </w:r>
      <w:r w:rsidRPr="00B9087F">
        <w:rPr>
          <w:rFonts w:cs="Times New Roman"/>
          <w:highlight w:val="yellow"/>
          <w:lang w:val="en-GB"/>
        </w:rPr>
        <w:t>DATE</w:t>
      </w:r>
      <w:r w:rsidRPr="00B9087F">
        <w:rPr>
          <w:rFonts w:cs="Times New Roman"/>
          <w:lang w:val="en-GB"/>
        </w:rPr>
        <w:t>] and the terms a</w:t>
      </w:r>
      <w:r w:rsidR="00AB7B0C" w:rsidRPr="00B9087F">
        <w:rPr>
          <w:rFonts w:cs="Times New Roman"/>
          <w:lang w:val="en-GB"/>
        </w:rPr>
        <w:t xml:space="preserve">nd conditions of this </w:t>
      </w:r>
      <w:r w:rsidR="00AB7B0C" w:rsidRPr="00CF2649">
        <w:rPr>
          <w:rFonts w:cs="Times New Roman"/>
          <w:lang w:val="en-GB"/>
        </w:rPr>
        <w:t>Agree</w:t>
      </w:r>
      <w:r w:rsidR="00AB7B0C" w:rsidRPr="009D4F4C">
        <w:rPr>
          <w:rFonts w:cs="Times New Roman"/>
          <w:lang w:val="en-GB"/>
        </w:rPr>
        <w:t>ment</w:t>
      </w:r>
      <w:r w:rsidR="0004444C" w:rsidRPr="009D4F4C">
        <w:rPr>
          <w:rFonts w:cs="Times New Roman"/>
          <w:lang w:val="en-GB"/>
        </w:rPr>
        <w:t xml:space="preserve"> </w:t>
      </w:r>
      <w:r w:rsidR="0004444C" w:rsidRPr="0036500A">
        <w:rPr>
          <w:rFonts w:cs="Times New Roman"/>
          <w:lang w:val="en-GB"/>
        </w:rPr>
        <w:t xml:space="preserve">under supervision of </w:t>
      </w:r>
      <w:r w:rsidR="00CF2649" w:rsidRPr="0036500A">
        <w:rPr>
          <w:rFonts w:cs="Times New Roman"/>
          <w:lang w:val="en-GB"/>
        </w:rPr>
        <w:t xml:space="preserve">the </w:t>
      </w:r>
      <w:r w:rsidR="0004444C" w:rsidRPr="0036500A">
        <w:rPr>
          <w:rFonts w:cs="Times New Roman"/>
          <w:lang w:val="en-GB"/>
        </w:rPr>
        <w:t>Chief Investigator</w:t>
      </w:r>
      <w:r w:rsidR="00CF2649" w:rsidRPr="0036500A">
        <w:rPr>
          <w:rFonts w:cs="Times New Roman"/>
          <w:lang w:val="en-GB"/>
        </w:rPr>
        <w:t>.</w:t>
      </w:r>
    </w:p>
    <w:p w14:paraId="01FE4789" w14:textId="77777777" w:rsidR="00EE2B7F" w:rsidRPr="00B9087F" w:rsidRDefault="00EE2B7F" w:rsidP="00B9087F">
      <w:pPr>
        <w:pStyle w:val="BodyText"/>
        <w:spacing w:after="120" w:line="276" w:lineRule="auto"/>
        <w:ind w:left="0" w:firstLine="0"/>
        <w:jc w:val="both"/>
        <w:rPr>
          <w:rFonts w:cs="Times New Roman"/>
          <w:lang w:val="en-GB"/>
        </w:rPr>
      </w:pPr>
    </w:p>
    <w:p w14:paraId="130B0BA5"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b/>
          <w:lang w:val="en-GB"/>
        </w:rPr>
        <w:t xml:space="preserve">NOW, THEREFORE, </w:t>
      </w:r>
      <w:r w:rsidRPr="00B9087F">
        <w:rPr>
          <w:rFonts w:cs="Times New Roman"/>
          <w:lang w:val="en-GB"/>
        </w:rPr>
        <w:t>in consideration of the premises and the mutual promises and covenants expressed herein, the Parties agree as follows:</w:t>
      </w:r>
    </w:p>
    <w:p w14:paraId="29CA6740" w14:textId="77777777" w:rsidR="00094EC6" w:rsidRPr="00B9087F" w:rsidRDefault="00094EC6" w:rsidP="00B9087F">
      <w:pPr>
        <w:spacing w:after="120" w:line="276" w:lineRule="auto"/>
        <w:jc w:val="both"/>
        <w:rPr>
          <w:rFonts w:ascii="Verdana" w:hAnsi="Verdana" w:cs="Times New Roman"/>
          <w:sz w:val="18"/>
          <w:szCs w:val="18"/>
          <w:lang w:val="en-GB"/>
        </w:rPr>
      </w:pPr>
    </w:p>
    <w:p w14:paraId="54E7D678" w14:textId="77777777" w:rsidR="003F7725" w:rsidRPr="00390ECD" w:rsidRDefault="003F7725" w:rsidP="00B9087F">
      <w:pPr>
        <w:pStyle w:val="Heading2"/>
        <w:numPr>
          <w:ilvl w:val="0"/>
          <w:numId w:val="1"/>
        </w:numPr>
        <w:tabs>
          <w:tab w:val="left" w:pos="851"/>
        </w:tabs>
        <w:spacing w:after="120" w:line="276" w:lineRule="auto"/>
        <w:ind w:left="851" w:hanging="851"/>
        <w:rPr>
          <w:lang w:val="en-GB"/>
        </w:rPr>
      </w:pPr>
      <w:bookmarkStart w:id="7" w:name="_Toc490215090"/>
      <w:bookmarkStart w:id="8" w:name="_Toc510097405"/>
      <w:bookmarkStart w:id="9" w:name="_Toc198027752"/>
      <w:r w:rsidRPr="00B9087F">
        <w:rPr>
          <w:rFonts w:cs="Times New Roman"/>
          <w:spacing w:val="-1"/>
          <w:lang w:val="en-GB"/>
        </w:rPr>
        <w:t>DEFINITIONS AND INTERPRETATION</w:t>
      </w:r>
      <w:bookmarkEnd w:id="7"/>
      <w:bookmarkEnd w:id="8"/>
      <w:bookmarkEnd w:id="9"/>
    </w:p>
    <w:p w14:paraId="5D1B99BA" w14:textId="77777777" w:rsidR="003F7725" w:rsidRPr="00B9087F" w:rsidRDefault="003F7725" w:rsidP="00B9087F">
      <w:pPr>
        <w:pStyle w:val="BodyText"/>
        <w:tabs>
          <w:tab w:val="left" w:pos="0"/>
        </w:tabs>
        <w:spacing w:after="120" w:line="276" w:lineRule="auto"/>
        <w:ind w:left="0" w:right="224" w:firstLine="0"/>
        <w:jc w:val="both"/>
        <w:rPr>
          <w:rFonts w:cs="Times New Roman"/>
          <w:lang w:val="en-GB"/>
        </w:rPr>
      </w:pPr>
      <w:r w:rsidRPr="00B9087F">
        <w:rPr>
          <w:rFonts w:cs="Times New Roman"/>
          <w:lang w:val="en-GB"/>
        </w:rPr>
        <w:t>As</w:t>
      </w:r>
      <w:r w:rsidRPr="00B9087F">
        <w:rPr>
          <w:rFonts w:cs="Times New Roman"/>
          <w:spacing w:val="47"/>
          <w:lang w:val="en-GB"/>
        </w:rPr>
        <w:t xml:space="preserve"> </w:t>
      </w:r>
      <w:r w:rsidRPr="00B9087F">
        <w:rPr>
          <w:rFonts w:cs="Times New Roman"/>
          <w:spacing w:val="-1"/>
          <w:lang w:val="en-GB"/>
        </w:rPr>
        <w:t>used</w:t>
      </w:r>
      <w:r w:rsidRPr="00B9087F">
        <w:rPr>
          <w:rFonts w:cs="Times New Roman"/>
          <w:spacing w:val="48"/>
          <w:lang w:val="en-GB"/>
        </w:rPr>
        <w:t xml:space="preserve"> </w:t>
      </w:r>
      <w:r w:rsidRPr="00B9087F">
        <w:rPr>
          <w:rFonts w:cs="Times New Roman"/>
          <w:lang w:val="en-GB"/>
        </w:rPr>
        <w:t>in</w:t>
      </w:r>
      <w:r w:rsidRPr="00B9087F">
        <w:rPr>
          <w:rFonts w:cs="Times New Roman"/>
          <w:spacing w:val="49"/>
          <w:lang w:val="en-GB"/>
        </w:rPr>
        <w:t xml:space="preserve"> </w:t>
      </w:r>
      <w:r w:rsidRPr="00B9087F">
        <w:rPr>
          <w:rFonts w:cs="Times New Roman"/>
          <w:spacing w:val="-1"/>
          <w:lang w:val="en-GB"/>
        </w:rPr>
        <w:t>this</w:t>
      </w:r>
      <w:r w:rsidRPr="00B9087F">
        <w:rPr>
          <w:rFonts w:cs="Times New Roman"/>
          <w:spacing w:val="47"/>
          <w:lang w:val="en-GB"/>
        </w:rPr>
        <w:t xml:space="preserve"> </w:t>
      </w:r>
      <w:r w:rsidRPr="00B9087F">
        <w:rPr>
          <w:rFonts w:cs="Times New Roman"/>
          <w:spacing w:val="-1"/>
          <w:lang w:val="en-GB"/>
        </w:rPr>
        <w:t>Agreement</w:t>
      </w:r>
      <w:r w:rsidRPr="00B9087F">
        <w:rPr>
          <w:rFonts w:cs="Times New Roman"/>
          <w:spacing w:val="46"/>
          <w:lang w:val="en-GB"/>
        </w:rPr>
        <w:t xml:space="preserve"> </w:t>
      </w:r>
      <w:r w:rsidRPr="00B9087F">
        <w:rPr>
          <w:rFonts w:cs="Times New Roman"/>
          <w:spacing w:val="-1"/>
          <w:lang w:val="en-GB"/>
        </w:rPr>
        <w:t>the</w:t>
      </w:r>
      <w:r w:rsidRPr="00B9087F">
        <w:rPr>
          <w:rFonts w:cs="Times New Roman"/>
          <w:spacing w:val="49"/>
          <w:lang w:val="en-GB"/>
        </w:rPr>
        <w:t xml:space="preserve"> </w:t>
      </w:r>
      <w:r w:rsidRPr="00B9087F">
        <w:rPr>
          <w:rFonts w:cs="Times New Roman"/>
          <w:spacing w:val="-1"/>
          <w:lang w:val="en-GB"/>
        </w:rPr>
        <w:t>following</w:t>
      </w:r>
      <w:r w:rsidRPr="00B9087F">
        <w:rPr>
          <w:rFonts w:cs="Times New Roman"/>
          <w:spacing w:val="47"/>
          <w:lang w:val="en-GB"/>
        </w:rPr>
        <w:t xml:space="preserve"> </w:t>
      </w:r>
      <w:r w:rsidRPr="00B9087F">
        <w:rPr>
          <w:rFonts w:cs="Times New Roman"/>
          <w:spacing w:val="-1"/>
          <w:lang w:val="en-GB"/>
        </w:rPr>
        <w:t>terms</w:t>
      </w:r>
      <w:r w:rsidRPr="00B9087F">
        <w:rPr>
          <w:rFonts w:cs="Times New Roman"/>
          <w:spacing w:val="48"/>
          <w:lang w:val="en-GB"/>
        </w:rPr>
        <w:t xml:space="preserve"> </w:t>
      </w:r>
      <w:r w:rsidRPr="00B9087F">
        <w:rPr>
          <w:rFonts w:cs="Times New Roman"/>
          <w:lang w:val="en-GB"/>
        </w:rPr>
        <w:t>and</w:t>
      </w:r>
      <w:r w:rsidRPr="00B9087F">
        <w:rPr>
          <w:rFonts w:cs="Times New Roman"/>
          <w:spacing w:val="48"/>
          <w:lang w:val="en-GB"/>
        </w:rPr>
        <w:t xml:space="preserve"> </w:t>
      </w:r>
      <w:r w:rsidRPr="00B9087F">
        <w:rPr>
          <w:rFonts w:cs="Times New Roman"/>
          <w:spacing w:val="-1"/>
          <w:lang w:val="en-GB"/>
        </w:rPr>
        <w:t>expressions</w:t>
      </w:r>
      <w:r w:rsidRPr="00B9087F">
        <w:rPr>
          <w:rFonts w:cs="Times New Roman"/>
          <w:spacing w:val="47"/>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have</w:t>
      </w:r>
      <w:r w:rsidRPr="00B9087F">
        <w:rPr>
          <w:rFonts w:cs="Times New Roman"/>
          <w:spacing w:val="46"/>
          <w:lang w:val="en-GB"/>
        </w:rPr>
        <w:t xml:space="preserve"> </w:t>
      </w:r>
      <w:r w:rsidRPr="00B9087F">
        <w:rPr>
          <w:rFonts w:cs="Times New Roman"/>
          <w:lang w:val="en-GB"/>
        </w:rPr>
        <w:t>the</w:t>
      </w:r>
      <w:r w:rsidRPr="00B9087F">
        <w:rPr>
          <w:rFonts w:cs="Times New Roman"/>
          <w:spacing w:val="75"/>
          <w:w w:val="99"/>
          <w:lang w:val="en-GB"/>
        </w:rPr>
        <w:t xml:space="preserve"> </w:t>
      </w:r>
      <w:r w:rsidRPr="00B9087F">
        <w:rPr>
          <w:rFonts w:cs="Times New Roman"/>
          <w:spacing w:val="-1"/>
          <w:lang w:val="en-GB"/>
        </w:rPr>
        <w:t>meaning</w:t>
      </w:r>
      <w:r w:rsidRPr="00B9087F">
        <w:rPr>
          <w:rFonts w:cs="Times New Roman"/>
          <w:spacing w:val="-7"/>
          <w:lang w:val="en-GB"/>
        </w:rPr>
        <w:t xml:space="preserve"> </w:t>
      </w:r>
      <w:r w:rsidRPr="00B9087F">
        <w:rPr>
          <w:rFonts w:cs="Times New Roman"/>
          <w:spacing w:val="-1"/>
          <w:lang w:val="en-GB"/>
        </w:rPr>
        <w:t>shown</w:t>
      </w:r>
      <w:r w:rsidRPr="00B9087F">
        <w:rPr>
          <w:rFonts w:cs="Times New Roman"/>
          <w:spacing w:val="-5"/>
          <w:lang w:val="en-GB"/>
        </w:rPr>
        <w:t xml:space="preserve"> </w:t>
      </w:r>
      <w:r w:rsidRPr="00B9087F">
        <w:rPr>
          <w:rFonts w:cs="Times New Roman"/>
          <w:spacing w:val="-1"/>
          <w:lang w:val="en-GB"/>
        </w:rPr>
        <w:t>below:</w:t>
      </w:r>
    </w:p>
    <w:p w14:paraId="06E55023" w14:textId="77777777" w:rsidR="001109D8" w:rsidRPr="00B9087F" w:rsidRDefault="001109D8" w:rsidP="00B9087F">
      <w:pPr>
        <w:pStyle w:val="BodyText"/>
        <w:numPr>
          <w:ilvl w:val="1"/>
          <w:numId w:val="1"/>
        </w:numPr>
        <w:tabs>
          <w:tab w:val="left" w:pos="0"/>
        </w:tabs>
        <w:spacing w:after="120" w:line="276" w:lineRule="auto"/>
        <w:ind w:left="851" w:right="6" w:hanging="851"/>
        <w:jc w:val="both"/>
        <w:rPr>
          <w:lang w:val="en-GB"/>
        </w:rPr>
      </w:pPr>
      <w:r w:rsidRPr="00B9087F">
        <w:rPr>
          <w:lang w:val="en-GB"/>
        </w:rPr>
        <w:t>“</w:t>
      </w:r>
      <w:r w:rsidRPr="00B9087F">
        <w:rPr>
          <w:b/>
          <w:lang w:val="en-GB"/>
        </w:rPr>
        <w:t>Access Rights</w:t>
      </w:r>
      <w:r w:rsidRPr="00B9087F">
        <w:rPr>
          <w:lang w:val="en-GB"/>
        </w:rPr>
        <w:t xml:space="preserve">” means </w:t>
      </w:r>
      <w:r w:rsidR="00AB7B0C" w:rsidRPr="00B9087F">
        <w:rPr>
          <w:lang w:val="en-GB"/>
        </w:rPr>
        <w:t xml:space="preserve">the right </w:t>
      </w:r>
      <w:r w:rsidRPr="00B9087F">
        <w:rPr>
          <w:lang w:val="en-GB"/>
        </w:rPr>
        <w:t xml:space="preserve">to use Results </w:t>
      </w:r>
      <w:r w:rsidR="000C2CD4" w:rsidRPr="00B9087F">
        <w:rPr>
          <w:lang w:val="en-GB"/>
        </w:rPr>
        <w:t>and/</w:t>
      </w:r>
      <w:r w:rsidRPr="00B9087F">
        <w:rPr>
          <w:lang w:val="en-GB"/>
        </w:rPr>
        <w:t>or</w:t>
      </w:r>
      <w:r w:rsidR="00F6173F" w:rsidRPr="00B9087F">
        <w:rPr>
          <w:lang w:val="en-GB"/>
        </w:rPr>
        <w:t>, where applicable,</w:t>
      </w:r>
      <w:r w:rsidRPr="00B9087F">
        <w:rPr>
          <w:lang w:val="en-GB"/>
        </w:rPr>
        <w:t xml:space="preserve"> </w:t>
      </w:r>
      <w:r w:rsidR="000C2CD4" w:rsidRPr="00B9087F">
        <w:rPr>
          <w:lang w:val="en-GB"/>
        </w:rPr>
        <w:t>Contractor</w:t>
      </w:r>
      <w:r w:rsidR="00361D9E" w:rsidRPr="00B9087F">
        <w:rPr>
          <w:lang w:val="en-GB"/>
        </w:rPr>
        <w:t xml:space="preserve"> </w:t>
      </w:r>
      <w:r w:rsidRPr="00B9087F">
        <w:rPr>
          <w:lang w:val="en-GB"/>
        </w:rPr>
        <w:t>Background</w:t>
      </w:r>
      <w:r w:rsidR="000C2CD4" w:rsidRPr="00B9087F">
        <w:rPr>
          <w:lang w:val="en-GB"/>
        </w:rPr>
        <w:t xml:space="preserve"> IP</w:t>
      </w:r>
      <w:r w:rsidRPr="00B9087F">
        <w:rPr>
          <w:lang w:val="en-GB"/>
        </w:rPr>
        <w:t xml:space="preserve"> under the terms and conditions laid down in this Agreement</w:t>
      </w:r>
      <w:r w:rsidR="000C2CD4" w:rsidRPr="00B9087F">
        <w:rPr>
          <w:lang w:val="en-GB"/>
        </w:rPr>
        <w:t xml:space="preserve">. </w:t>
      </w:r>
    </w:p>
    <w:p w14:paraId="264000D8"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Agreement</w:t>
      </w:r>
      <w:r w:rsidRPr="00B9087F">
        <w:rPr>
          <w:rFonts w:cs="Times New Roman"/>
          <w:lang w:val="en-GB"/>
        </w:rPr>
        <w:t xml:space="preserve">” means </w:t>
      </w:r>
      <w:r w:rsidRPr="00B9087F">
        <w:rPr>
          <w:rFonts w:cs="Times New Roman"/>
          <w:spacing w:val="-1"/>
          <w:lang w:val="en-GB"/>
        </w:rPr>
        <w:t>this present research agreement, together with its schedules attached hereto, as the same may be modified or amended from time to time as permitted hereunder.</w:t>
      </w:r>
    </w:p>
    <w:p w14:paraId="006D25CE"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Approval</w:t>
      </w:r>
      <w:r w:rsidR="00316375" w:rsidRPr="00B9087F">
        <w:rPr>
          <w:rFonts w:cs="Times New Roman"/>
          <w:lang w:val="en-GB"/>
        </w:rPr>
        <w:t xml:space="preserve">” means the </w:t>
      </w:r>
      <w:r w:rsidRPr="00B9087F">
        <w:rPr>
          <w:rFonts w:cs="Times New Roman"/>
          <w:lang w:val="en-GB"/>
        </w:rPr>
        <w:t>approvals, favourable opinions, authorisations</w:t>
      </w:r>
      <w:r w:rsidR="00316375" w:rsidRPr="00B9087F">
        <w:rPr>
          <w:rFonts w:cs="Times New Roman"/>
          <w:lang w:val="en-GB"/>
        </w:rPr>
        <w:t xml:space="preserve"> of the competent Regulatory Authorities</w:t>
      </w:r>
      <w:r w:rsidR="00F6173F" w:rsidRPr="00B9087F">
        <w:rPr>
          <w:rFonts w:cs="Times New Roman"/>
          <w:lang w:val="en-GB"/>
        </w:rPr>
        <w:t xml:space="preserve"> or the applicable ethics committee</w:t>
      </w:r>
      <w:r w:rsidRPr="00B9087F">
        <w:rPr>
          <w:rFonts w:cs="Times New Roman"/>
          <w:lang w:val="en-GB"/>
        </w:rPr>
        <w:t xml:space="preserve"> and/or compliance with other procedures required under the applicable laws and regulations in order to commence</w:t>
      </w:r>
      <w:r w:rsidR="00316375" w:rsidRPr="00B9087F">
        <w:rPr>
          <w:rFonts w:cs="Times New Roman"/>
          <w:lang w:val="en-GB"/>
        </w:rPr>
        <w:t xml:space="preserve"> and/or conduct</w:t>
      </w:r>
      <w:r w:rsidRPr="00B9087F">
        <w:rPr>
          <w:rFonts w:cs="Times New Roman"/>
          <w:lang w:val="en-GB"/>
        </w:rPr>
        <w:t xml:space="preserve"> the </w:t>
      </w:r>
      <w:r w:rsidR="00875A56" w:rsidRPr="00B9087F">
        <w:rPr>
          <w:rFonts w:cs="Times New Roman"/>
          <w:lang w:val="en-GB"/>
        </w:rPr>
        <w:t>Study</w:t>
      </w:r>
      <w:r w:rsidRPr="00B9087F">
        <w:rPr>
          <w:rFonts w:cs="Times New Roman"/>
          <w:lang w:val="en-GB"/>
        </w:rPr>
        <w:t xml:space="preserve">.  </w:t>
      </w:r>
    </w:p>
    <w:p w14:paraId="76500050" w14:textId="77777777" w:rsidR="009605CF" w:rsidRPr="00290981" w:rsidRDefault="009605CF"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Budget and</w:t>
      </w:r>
      <w:r w:rsidRPr="00B9087F">
        <w:rPr>
          <w:rFonts w:cs="Times New Roman"/>
          <w:spacing w:val="-1"/>
          <w:lang w:val="en-GB"/>
        </w:rPr>
        <w:t xml:space="preserve"> </w:t>
      </w:r>
      <w:r w:rsidRPr="00B9087F">
        <w:rPr>
          <w:rFonts w:cs="Times New Roman"/>
          <w:b/>
          <w:spacing w:val="-1"/>
          <w:lang w:val="en-GB"/>
        </w:rPr>
        <w:t>Payment Schedule</w:t>
      </w:r>
      <w:r w:rsidRPr="00B9087F">
        <w:rPr>
          <w:rFonts w:cs="Times New Roman"/>
          <w:spacing w:val="-1"/>
          <w:lang w:val="en-GB"/>
        </w:rPr>
        <w:t xml:space="preserve">” means the schedule for the budget and the </w:t>
      </w:r>
      <w:r w:rsidRPr="00B9087F">
        <w:rPr>
          <w:rFonts w:cs="Times New Roman"/>
          <w:spacing w:val="-1"/>
          <w:lang w:val="en-GB"/>
        </w:rPr>
        <w:lastRenderedPageBreak/>
        <w:t xml:space="preserve">payment of the Fee as set out in </w:t>
      </w:r>
      <w:r w:rsidRPr="00B9087F">
        <w:rPr>
          <w:rFonts w:cs="Times New Roman"/>
          <w:spacing w:val="-1"/>
          <w:highlight w:val="yellow"/>
          <w:lang w:val="en-GB"/>
        </w:rPr>
        <w:t xml:space="preserve">Schedule </w:t>
      </w:r>
      <w:r w:rsidR="0084236B" w:rsidRPr="00B9087F">
        <w:rPr>
          <w:rFonts w:cs="Times New Roman"/>
          <w:spacing w:val="-1"/>
          <w:highlight w:val="yellow"/>
          <w:lang w:val="en-GB"/>
        </w:rPr>
        <w:t>3</w:t>
      </w:r>
      <w:r w:rsidRPr="00290981">
        <w:rPr>
          <w:rFonts w:cs="Times New Roman"/>
          <w:spacing w:val="-1"/>
          <w:lang w:val="en-GB"/>
        </w:rPr>
        <w:t xml:space="preserve">. </w:t>
      </w:r>
    </w:p>
    <w:p w14:paraId="7628EAE8" w14:textId="77777777" w:rsidR="003F7725"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390ECD">
        <w:rPr>
          <w:rFonts w:cs="Times New Roman"/>
          <w:spacing w:val="-1"/>
          <w:lang w:val="en-GB"/>
        </w:rPr>
        <w:t>“</w:t>
      </w:r>
      <w:r w:rsidRPr="00B9087F">
        <w:rPr>
          <w:rFonts w:cs="Times New Roman"/>
          <w:b/>
          <w:spacing w:val="-1"/>
          <w:lang w:val="en-GB"/>
        </w:rPr>
        <w:t>Business Day</w:t>
      </w:r>
      <w:r w:rsidRPr="00B9087F">
        <w:rPr>
          <w:rFonts w:cs="Times New Roman"/>
          <w:spacing w:val="-1"/>
          <w:lang w:val="en-GB"/>
        </w:rPr>
        <w:t>” means</w:t>
      </w:r>
      <w:r w:rsidRPr="00B9087F">
        <w:rPr>
          <w:rFonts w:cs="Times New Roman"/>
          <w:spacing w:val="38"/>
          <w:lang w:val="en-GB"/>
        </w:rPr>
        <w:t xml:space="preserve"> </w:t>
      </w:r>
      <w:r w:rsidRPr="00B9087F">
        <w:rPr>
          <w:rFonts w:cs="Times New Roman"/>
          <w:lang w:val="en-GB"/>
        </w:rPr>
        <w:t>a</w:t>
      </w:r>
      <w:r w:rsidRPr="00B9087F">
        <w:rPr>
          <w:rFonts w:cs="Times New Roman"/>
          <w:spacing w:val="41"/>
          <w:lang w:val="en-GB"/>
        </w:rPr>
        <w:t xml:space="preserve"> </w:t>
      </w:r>
      <w:r w:rsidRPr="00B9087F">
        <w:rPr>
          <w:rFonts w:cs="Times New Roman"/>
          <w:lang w:val="en-GB"/>
        </w:rPr>
        <w:t>day</w:t>
      </w:r>
      <w:r w:rsidRPr="00B9087F">
        <w:rPr>
          <w:rFonts w:cs="Times New Roman"/>
          <w:spacing w:val="42"/>
          <w:lang w:val="en-GB"/>
        </w:rPr>
        <w:t xml:space="preserve"> </w:t>
      </w:r>
      <w:r w:rsidRPr="00B9087F">
        <w:rPr>
          <w:rFonts w:cs="Times New Roman"/>
          <w:spacing w:val="-1"/>
          <w:lang w:val="en-GB"/>
        </w:rPr>
        <w:t>other</w:t>
      </w:r>
      <w:r w:rsidRPr="00B9087F">
        <w:rPr>
          <w:rFonts w:cs="Times New Roman"/>
          <w:spacing w:val="43"/>
          <w:lang w:val="en-GB"/>
        </w:rPr>
        <w:t xml:space="preserve"> </w:t>
      </w:r>
      <w:r w:rsidRPr="00B9087F">
        <w:rPr>
          <w:rFonts w:cs="Times New Roman"/>
          <w:spacing w:val="-1"/>
          <w:lang w:val="en-GB"/>
        </w:rPr>
        <w:t>than</w:t>
      </w:r>
      <w:r w:rsidRPr="00B9087F">
        <w:rPr>
          <w:rFonts w:cs="Times New Roman"/>
          <w:spacing w:val="40"/>
          <w:lang w:val="en-GB"/>
        </w:rPr>
        <w:t xml:space="preserve"> </w:t>
      </w:r>
      <w:r w:rsidRPr="00B9087F">
        <w:rPr>
          <w:rFonts w:cs="Times New Roman"/>
          <w:spacing w:val="-1"/>
          <w:lang w:val="en-GB"/>
        </w:rPr>
        <w:t>Saturday,</w:t>
      </w:r>
      <w:r w:rsidRPr="00B9087F">
        <w:rPr>
          <w:rFonts w:cs="Times New Roman"/>
          <w:spacing w:val="41"/>
          <w:lang w:val="en-GB"/>
        </w:rPr>
        <w:t xml:space="preserve"> </w:t>
      </w:r>
      <w:r w:rsidRPr="00B9087F">
        <w:rPr>
          <w:rFonts w:cs="Times New Roman"/>
          <w:lang w:val="en-GB"/>
        </w:rPr>
        <w:t>Sunday</w:t>
      </w:r>
      <w:r w:rsidRPr="00B9087F">
        <w:rPr>
          <w:rFonts w:cs="Times New Roman"/>
          <w:spacing w:val="27"/>
          <w:w w:val="99"/>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lang w:val="en-GB"/>
        </w:rPr>
        <w:t>bank</w:t>
      </w:r>
      <w:r w:rsidRPr="00B9087F">
        <w:rPr>
          <w:rFonts w:cs="Times New Roman"/>
          <w:spacing w:val="-7"/>
          <w:lang w:val="en-GB"/>
        </w:rPr>
        <w:t xml:space="preserve"> </w:t>
      </w:r>
      <w:r w:rsidRPr="00B9087F">
        <w:rPr>
          <w:rFonts w:cs="Times New Roman"/>
          <w:spacing w:val="-1"/>
          <w:lang w:val="en-GB"/>
        </w:rPr>
        <w:t>holidays</w:t>
      </w:r>
      <w:r w:rsidRPr="00B9087F">
        <w:rPr>
          <w:rFonts w:cs="Times New Roman"/>
          <w:spacing w:val="-8"/>
          <w:lang w:val="en-GB"/>
        </w:rPr>
        <w:t xml:space="preserve"> </w:t>
      </w:r>
      <w:r w:rsidRPr="00B9087F">
        <w:rPr>
          <w:rFonts w:cs="Times New Roman"/>
          <w:lang w:val="en-GB"/>
        </w:rPr>
        <w:t>in</w:t>
      </w:r>
      <w:r w:rsidRPr="00B9087F">
        <w:rPr>
          <w:rFonts w:cs="Times New Roman"/>
          <w:spacing w:val="-5"/>
          <w:lang w:val="en-GB"/>
        </w:rPr>
        <w:t xml:space="preserve"> </w:t>
      </w:r>
      <w:r w:rsidR="00875A56" w:rsidRPr="00B9087F">
        <w:rPr>
          <w:rFonts w:cs="Times New Roman"/>
          <w:spacing w:val="-1"/>
          <w:lang w:val="en-GB"/>
        </w:rPr>
        <w:t>Belgium</w:t>
      </w:r>
      <w:r w:rsidRPr="00B9087F">
        <w:rPr>
          <w:rFonts w:cs="Times New Roman"/>
          <w:spacing w:val="-1"/>
          <w:lang w:val="en-GB"/>
        </w:rPr>
        <w:t xml:space="preserve">. </w:t>
      </w:r>
    </w:p>
    <w:p w14:paraId="1AC8B69A" w14:textId="77777777" w:rsidR="005C5F09" w:rsidRPr="00AB71F8" w:rsidRDefault="005C5F09" w:rsidP="00654A80">
      <w:pPr>
        <w:pStyle w:val="BodyText"/>
        <w:numPr>
          <w:ilvl w:val="1"/>
          <w:numId w:val="1"/>
        </w:numPr>
        <w:tabs>
          <w:tab w:val="left" w:pos="0"/>
        </w:tabs>
        <w:spacing w:after="120" w:line="276" w:lineRule="auto"/>
        <w:ind w:left="851" w:right="6" w:hanging="851"/>
        <w:jc w:val="both"/>
        <w:rPr>
          <w:rFonts w:cs="Times New Roman"/>
          <w:spacing w:val="-1"/>
        </w:rPr>
      </w:pPr>
      <w:bookmarkStart w:id="10" w:name="_Hlk85631546"/>
      <w:r w:rsidRPr="00AB71F8">
        <w:rPr>
          <w:rFonts w:cs="Times New Roman"/>
          <w:b/>
          <w:bCs/>
          <w:spacing w:val="-1"/>
        </w:rPr>
        <w:t>“Chief Investigator” </w:t>
      </w:r>
      <w:r w:rsidRPr="00AB71F8">
        <w:rPr>
          <w:rFonts w:cs="Times New Roman"/>
          <w:spacing w:val="-1"/>
        </w:rPr>
        <w:t>means the in</w:t>
      </w:r>
      <w:r w:rsidR="00DD7BC7" w:rsidRPr="00AB71F8">
        <w:rPr>
          <w:rFonts w:cs="Times New Roman"/>
          <w:spacing w:val="-1"/>
        </w:rPr>
        <w:t>vestigator</w:t>
      </w:r>
      <w:r w:rsidR="001A1ED5" w:rsidRPr="00AB71F8">
        <w:rPr>
          <w:rFonts w:cs="Times New Roman"/>
          <w:spacing w:val="-1"/>
        </w:rPr>
        <w:t xml:space="preserve"> or approved successor</w:t>
      </w:r>
      <w:r w:rsidR="00022673" w:rsidRPr="00AB71F8">
        <w:rPr>
          <w:rFonts w:cs="Times New Roman"/>
          <w:spacing w:val="-1"/>
        </w:rPr>
        <w:t>,</w:t>
      </w:r>
      <w:r w:rsidR="001A1ED5" w:rsidRPr="00AB71F8">
        <w:rPr>
          <w:rFonts w:cs="Times New Roman"/>
          <w:spacing w:val="-1"/>
        </w:rPr>
        <w:t xml:space="preserve"> </w:t>
      </w:r>
      <w:r w:rsidR="00022673" w:rsidRPr="00AB71F8">
        <w:rPr>
          <w:rFonts w:cs="Times New Roman"/>
          <w:spacing w:val="-1"/>
        </w:rPr>
        <w:t xml:space="preserve">identified in </w:t>
      </w:r>
      <w:r w:rsidR="00022673" w:rsidRPr="00AB71F8">
        <w:rPr>
          <w:rFonts w:cs="Times New Roman"/>
          <w:spacing w:val="-1"/>
          <w:highlight w:val="yellow"/>
        </w:rPr>
        <w:t>Schedule 5</w:t>
      </w:r>
      <w:r w:rsidR="00DD7BC7" w:rsidRPr="00AB71F8">
        <w:rPr>
          <w:rFonts w:cs="Times New Roman"/>
          <w:spacing w:val="-1"/>
        </w:rPr>
        <w:t>,</w:t>
      </w:r>
      <w:r w:rsidR="008F7B0F" w:rsidRPr="00AB71F8">
        <w:rPr>
          <w:rFonts w:cs="Times New Roman"/>
          <w:spacing w:val="-1"/>
        </w:rPr>
        <w:t xml:space="preserve"> </w:t>
      </w:r>
      <w:r w:rsidR="00F71883" w:rsidRPr="00AB71F8">
        <w:rPr>
          <w:rFonts w:cs="Times New Roman"/>
          <w:spacing w:val="-1"/>
        </w:rPr>
        <w:t>responsib</w:t>
      </w:r>
      <w:r w:rsidR="00DD7BC7" w:rsidRPr="00AB71F8">
        <w:rPr>
          <w:rFonts w:cs="Times New Roman"/>
          <w:spacing w:val="-1"/>
        </w:rPr>
        <w:t>le</w:t>
      </w:r>
      <w:r w:rsidR="00F71883" w:rsidRPr="00AB71F8">
        <w:rPr>
          <w:rFonts w:cs="Times New Roman"/>
          <w:spacing w:val="-1"/>
        </w:rPr>
        <w:t xml:space="preserve"> for </w:t>
      </w:r>
      <w:r w:rsidR="00FC1EDB" w:rsidRPr="00AB71F8">
        <w:rPr>
          <w:rFonts w:cs="Times New Roman"/>
          <w:spacing w:val="-1"/>
        </w:rPr>
        <w:t xml:space="preserve">supervising </w:t>
      </w:r>
      <w:r w:rsidR="00F71883" w:rsidRPr="00AB71F8">
        <w:rPr>
          <w:rFonts w:cs="Times New Roman"/>
          <w:spacing w:val="-1"/>
        </w:rPr>
        <w:t xml:space="preserve">the </w:t>
      </w:r>
      <w:r w:rsidR="00FC1EDB" w:rsidRPr="00AB71F8">
        <w:rPr>
          <w:rFonts w:cs="Times New Roman"/>
          <w:spacing w:val="-1"/>
        </w:rPr>
        <w:t>general conduct</w:t>
      </w:r>
      <w:r w:rsidR="00F71883" w:rsidRPr="00AB71F8">
        <w:rPr>
          <w:rFonts w:cs="Times New Roman"/>
          <w:spacing w:val="-1"/>
        </w:rPr>
        <w:t xml:space="preserve"> of </w:t>
      </w:r>
      <w:r w:rsidR="00022673" w:rsidRPr="00AB71F8">
        <w:rPr>
          <w:rFonts w:cs="Times New Roman"/>
          <w:spacing w:val="-1"/>
        </w:rPr>
        <w:t>the Study</w:t>
      </w:r>
      <w:r w:rsidR="00F71883" w:rsidRPr="00AB71F8">
        <w:rPr>
          <w:rFonts w:cs="Times New Roman"/>
          <w:spacing w:val="-1"/>
        </w:rPr>
        <w:t>.</w:t>
      </w:r>
    </w:p>
    <w:p w14:paraId="2111F037" w14:textId="30E61230" w:rsidR="003F7725" w:rsidRPr="00BB0428" w:rsidRDefault="00085FFF" w:rsidP="00290981">
      <w:pPr>
        <w:pStyle w:val="BodyText"/>
        <w:numPr>
          <w:ilvl w:val="1"/>
          <w:numId w:val="1"/>
        </w:numPr>
        <w:tabs>
          <w:tab w:val="left" w:pos="0"/>
        </w:tabs>
        <w:spacing w:after="120" w:line="276" w:lineRule="auto"/>
        <w:ind w:left="851" w:right="6" w:hanging="851"/>
        <w:jc w:val="both"/>
        <w:rPr>
          <w:rFonts w:cs="Times New Roman"/>
          <w:spacing w:val="-1"/>
          <w:lang w:val="en-GB"/>
        </w:rPr>
      </w:pPr>
      <w:bookmarkStart w:id="11" w:name="_Hlk103076900"/>
      <w:bookmarkEnd w:id="10"/>
      <w:r w:rsidRPr="00F3313C">
        <w:rPr>
          <w:rFonts w:cs="Times New Roman"/>
          <w:spacing w:val="-1"/>
          <w:lang w:val="en-GB"/>
        </w:rPr>
        <w:t>“</w:t>
      </w:r>
      <w:r w:rsidR="003F7725" w:rsidRPr="00F3313C">
        <w:rPr>
          <w:rFonts w:cs="Times New Roman"/>
          <w:b/>
          <w:spacing w:val="-1"/>
          <w:lang w:val="en-GB"/>
        </w:rPr>
        <w:t>Collaborator</w:t>
      </w:r>
      <w:r w:rsidR="003F7725" w:rsidRPr="00F3313C">
        <w:rPr>
          <w:rFonts w:cs="Times New Roman"/>
          <w:i/>
          <w:spacing w:val="-1"/>
          <w:lang w:val="en-GB"/>
        </w:rPr>
        <w:t>"</w:t>
      </w:r>
      <w:r w:rsidR="003F7725" w:rsidRPr="00F3313C">
        <w:rPr>
          <w:rFonts w:cs="Times New Roman"/>
          <w:spacing w:val="-1"/>
          <w:lang w:val="en-GB"/>
        </w:rPr>
        <w:t xml:space="preserve"> means</w:t>
      </w:r>
      <w:r w:rsidR="003F7725" w:rsidRPr="00F3313C">
        <w:rPr>
          <w:rFonts w:cs="Times New Roman"/>
          <w:spacing w:val="31"/>
          <w:lang w:val="en-GB"/>
        </w:rPr>
        <w:t xml:space="preserve"> </w:t>
      </w:r>
      <w:r w:rsidR="003F7725" w:rsidRPr="00F3313C">
        <w:rPr>
          <w:rFonts w:cs="Times New Roman"/>
          <w:lang w:val="en-GB"/>
        </w:rPr>
        <w:t>a</w:t>
      </w:r>
      <w:r w:rsidR="003F7725" w:rsidRPr="00F3313C">
        <w:rPr>
          <w:rFonts w:cs="Times New Roman"/>
          <w:spacing w:val="34"/>
          <w:lang w:val="en-GB"/>
        </w:rPr>
        <w:t xml:space="preserve"> </w:t>
      </w:r>
      <w:r w:rsidR="00290981" w:rsidRPr="00F3313C">
        <w:rPr>
          <w:rFonts w:cs="Times New Roman"/>
          <w:spacing w:val="-1"/>
          <w:lang w:val="en-GB"/>
        </w:rPr>
        <w:t xml:space="preserve">third party </w:t>
      </w:r>
      <w:r w:rsidR="003F7725" w:rsidRPr="00F3313C">
        <w:rPr>
          <w:rFonts w:cs="Times New Roman"/>
          <w:spacing w:val="-1"/>
          <w:lang w:val="en-GB"/>
        </w:rPr>
        <w:t xml:space="preserve">person </w:t>
      </w:r>
      <w:r w:rsidR="0012156D" w:rsidRPr="00F3313C">
        <w:rPr>
          <w:rFonts w:cs="Times New Roman"/>
          <w:spacing w:val="-1"/>
          <w:lang w:val="en-GB"/>
        </w:rPr>
        <w:t xml:space="preserve">who </w:t>
      </w:r>
      <w:r w:rsidR="003F7725" w:rsidRPr="00F3313C">
        <w:rPr>
          <w:rFonts w:cs="Times New Roman"/>
          <w:spacing w:val="-1"/>
          <w:lang w:val="en-GB"/>
        </w:rPr>
        <w:t xml:space="preserve">or </w:t>
      </w:r>
      <w:r w:rsidR="00FA2D30" w:rsidRPr="00F3313C">
        <w:rPr>
          <w:rFonts w:cs="Times New Roman"/>
          <w:spacing w:val="-1"/>
          <w:lang w:val="en-GB"/>
        </w:rPr>
        <w:t xml:space="preserve">third party </w:t>
      </w:r>
      <w:r w:rsidR="003F7725" w:rsidRPr="00F3313C">
        <w:rPr>
          <w:rFonts w:cs="Times New Roman"/>
          <w:spacing w:val="-1"/>
          <w:lang w:val="en-GB"/>
        </w:rPr>
        <w:t>organisation</w:t>
      </w:r>
      <w:r w:rsidR="003F7725" w:rsidRPr="00F3313C">
        <w:rPr>
          <w:rFonts w:cs="Times New Roman"/>
          <w:spacing w:val="34"/>
          <w:lang w:val="en-GB"/>
        </w:rPr>
        <w:t xml:space="preserve"> </w:t>
      </w:r>
      <w:r w:rsidR="0012156D" w:rsidRPr="00F3313C">
        <w:rPr>
          <w:rFonts w:cs="Times New Roman"/>
          <w:lang w:val="en-GB"/>
        </w:rPr>
        <w:t xml:space="preserve">that </w:t>
      </w:r>
      <w:r w:rsidR="003F7725" w:rsidRPr="00F3313C">
        <w:rPr>
          <w:rFonts w:cs="Times New Roman"/>
          <w:spacing w:val="-1"/>
          <w:lang w:val="en-GB"/>
        </w:rPr>
        <w:t>works</w:t>
      </w:r>
      <w:r w:rsidR="003F7725" w:rsidRPr="00F3313C">
        <w:rPr>
          <w:rFonts w:cs="Times New Roman"/>
          <w:spacing w:val="37"/>
          <w:w w:val="99"/>
          <w:lang w:val="en-GB"/>
        </w:rPr>
        <w:t xml:space="preserve"> </w:t>
      </w:r>
      <w:r w:rsidR="003F7725" w:rsidRPr="00F3313C">
        <w:rPr>
          <w:rFonts w:cs="Times New Roman"/>
          <w:lang w:val="en-GB"/>
        </w:rPr>
        <w:t>with</w:t>
      </w:r>
      <w:r w:rsidR="003F7725" w:rsidRPr="00F3313C">
        <w:rPr>
          <w:rFonts w:cs="Times New Roman"/>
          <w:spacing w:val="46"/>
          <w:lang w:val="en-GB"/>
        </w:rPr>
        <w:t xml:space="preserve"> </w:t>
      </w:r>
      <w:r w:rsidR="003F7725" w:rsidRPr="00F3313C">
        <w:rPr>
          <w:rFonts w:cs="Times New Roman"/>
          <w:spacing w:val="-1"/>
          <w:lang w:val="en-GB"/>
        </w:rPr>
        <w:t>the</w:t>
      </w:r>
      <w:r w:rsidR="003F7725" w:rsidRPr="00F3313C">
        <w:rPr>
          <w:rFonts w:cs="Times New Roman"/>
          <w:spacing w:val="44"/>
          <w:lang w:val="en-GB"/>
        </w:rPr>
        <w:t xml:space="preserve"> </w:t>
      </w:r>
      <w:r w:rsidR="003F7725" w:rsidRPr="00F3313C">
        <w:rPr>
          <w:rFonts w:cs="Times New Roman"/>
          <w:spacing w:val="-1"/>
          <w:lang w:val="en-GB"/>
        </w:rPr>
        <w:t>Contractor</w:t>
      </w:r>
      <w:r w:rsidR="003F7725" w:rsidRPr="00F3313C">
        <w:rPr>
          <w:rFonts w:cs="Times New Roman"/>
          <w:spacing w:val="45"/>
          <w:lang w:val="en-GB"/>
        </w:rPr>
        <w:t xml:space="preserve"> </w:t>
      </w:r>
      <w:r w:rsidR="003F7725" w:rsidRPr="00F3313C">
        <w:rPr>
          <w:rFonts w:cs="Times New Roman"/>
          <w:spacing w:val="-1"/>
          <w:lang w:val="en-GB"/>
        </w:rPr>
        <w:t>on</w:t>
      </w:r>
      <w:r w:rsidR="003F7725" w:rsidRPr="00F3313C">
        <w:rPr>
          <w:rFonts w:cs="Times New Roman"/>
          <w:spacing w:val="46"/>
          <w:lang w:val="en-GB"/>
        </w:rPr>
        <w:t xml:space="preserve"> </w:t>
      </w:r>
      <w:r w:rsidR="003F7725" w:rsidRPr="00F3313C">
        <w:rPr>
          <w:rFonts w:cs="Times New Roman"/>
          <w:lang w:val="en-GB"/>
        </w:rPr>
        <w:t>the</w:t>
      </w:r>
      <w:r w:rsidR="003F7725" w:rsidRPr="00F3313C">
        <w:rPr>
          <w:rFonts w:cs="Times New Roman"/>
          <w:spacing w:val="44"/>
          <w:lang w:val="en-GB"/>
        </w:rPr>
        <w:t xml:space="preserve"> </w:t>
      </w:r>
      <w:r w:rsidR="00875A56" w:rsidRPr="00F3313C">
        <w:rPr>
          <w:rFonts w:cs="Times New Roman"/>
          <w:spacing w:val="-1"/>
          <w:lang w:val="en-GB"/>
        </w:rPr>
        <w:t>Study</w:t>
      </w:r>
      <w:r w:rsidR="00875A56" w:rsidRPr="00F3313C">
        <w:rPr>
          <w:rFonts w:cs="Times New Roman"/>
          <w:spacing w:val="46"/>
          <w:lang w:val="en-GB"/>
        </w:rPr>
        <w:t xml:space="preserve"> </w:t>
      </w:r>
      <w:r w:rsidR="003F7725" w:rsidRPr="00F3313C">
        <w:rPr>
          <w:rFonts w:cs="Times New Roman"/>
          <w:spacing w:val="-1"/>
          <w:lang w:val="en-GB"/>
        </w:rPr>
        <w:t>being</w:t>
      </w:r>
      <w:r w:rsidR="003F7725" w:rsidRPr="00F3313C">
        <w:rPr>
          <w:rFonts w:cs="Times New Roman"/>
          <w:spacing w:val="33"/>
          <w:lang w:val="en-GB"/>
        </w:rPr>
        <w:t xml:space="preserve"> </w:t>
      </w:r>
      <w:r w:rsidR="00FA2D30" w:rsidRPr="00F3313C">
        <w:rPr>
          <w:rFonts w:cs="Times New Roman"/>
          <w:spacing w:val="-1"/>
          <w:lang w:val="en-GB"/>
        </w:rPr>
        <w:t>formalized</w:t>
      </w:r>
      <w:r w:rsidR="00FA2D30" w:rsidRPr="00F3313C">
        <w:rPr>
          <w:rFonts w:cs="Times New Roman"/>
          <w:spacing w:val="-5"/>
          <w:lang w:val="en-GB"/>
        </w:rPr>
        <w:t xml:space="preserve"> </w:t>
      </w:r>
      <w:r w:rsidR="003F7725" w:rsidRPr="00F3313C">
        <w:rPr>
          <w:rFonts w:cs="Times New Roman"/>
          <w:lang w:val="en-GB"/>
        </w:rPr>
        <w:t>under</w:t>
      </w:r>
      <w:r w:rsidR="003F7725" w:rsidRPr="00F3313C">
        <w:rPr>
          <w:rFonts w:cs="Times New Roman"/>
          <w:spacing w:val="-3"/>
          <w:lang w:val="en-GB"/>
        </w:rPr>
        <w:t xml:space="preserve"> </w:t>
      </w:r>
      <w:r w:rsidR="003F7725" w:rsidRPr="00F3313C">
        <w:rPr>
          <w:rFonts w:cs="Times New Roman"/>
          <w:spacing w:val="-1"/>
          <w:lang w:val="en-GB"/>
        </w:rPr>
        <w:t>this</w:t>
      </w:r>
      <w:r w:rsidR="003F7725" w:rsidRPr="00F3313C">
        <w:rPr>
          <w:rFonts w:cs="Times New Roman"/>
          <w:spacing w:val="-2"/>
          <w:lang w:val="en-GB"/>
        </w:rPr>
        <w:t xml:space="preserve"> </w:t>
      </w:r>
      <w:r w:rsidR="00AB7B0C" w:rsidRPr="00F3313C">
        <w:rPr>
          <w:rFonts w:cs="Times New Roman"/>
          <w:spacing w:val="-1"/>
          <w:lang w:val="en-GB"/>
        </w:rPr>
        <w:t>Agreement</w:t>
      </w:r>
      <w:r w:rsidR="00CD657F" w:rsidRPr="00F3313C">
        <w:rPr>
          <w:rFonts w:cs="Times New Roman"/>
          <w:lang w:val="en-GB"/>
        </w:rPr>
        <w:t xml:space="preserve"> (</w:t>
      </w:r>
      <w:r w:rsidR="00A37822" w:rsidRPr="00F3313C">
        <w:rPr>
          <w:rFonts w:cs="Times New Roman"/>
          <w:lang w:val="en-GB"/>
        </w:rPr>
        <w:t xml:space="preserve">including </w:t>
      </w:r>
      <w:r w:rsidR="00201EC2">
        <w:rPr>
          <w:rFonts w:cs="Times New Roman"/>
          <w:lang w:val="en-GB"/>
        </w:rPr>
        <w:t>participating</w:t>
      </w:r>
      <w:r w:rsidR="00201EC2" w:rsidRPr="00F3313C">
        <w:rPr>
          <w:rFonts w:cs="Times New Roman"/>
          <w:lang w:val="en-GB"/>
        </w:rPr>
        <w:t xml:space="preserve"> </w:t>
      </w:r>
      <w:r w:rsidR="00C75289">
        <w:rPr>
          <w:rFonts w:cs="Times New Roman"/>
          <w:lang w:val="en-GB"/>
        </w:rPr>
        <w:t>sites</w:t>
      </w:r>
      <w:r w:rsidR="00C75289" w:rsidRPr="00F3313C">
        <w:rPr>
          <w:rFonts w:cs="Times New Roman"/>
          <w:lang w:val="en-GB"/>
        </w:rPr>
        <w:t xml:space="preserve"> </w:t>
      </w:r>
      <w:r w:rsidR="00A37822" w:rsidRPr="00F3313C">
        <w:rPr>
          <w:rFonts w:cs="Times New Roman"/>
          <w:lang w:val="en-GB"/>
        </w:rPr>
        <w:t xml:space="preserve">in a </w:t>
      </w:r>
      <w:r w:rsidR="00A37822" w:rsidRPr="00BB0428">
        <w:rPr>
          <w:rFonts w:cs="Times New Roman"/>
          <w:lang w:val="en-GB"/>
        </w:rPr>
        <w:t>multicentre trial</w:t>
      </w:r>
      <w:r w:rsidR="00CD657F" w:rsidRPr="00BB0428">
        <w:rPr>
          <w:rFonts w:cs="Times New Roman"/>
          <w:lang w:val="en-GB"/>
        </w:rPr>
        <w:t xml:space="preserve">, but also third party service providers that support the </w:t>
      </w:r>
      <w:r w:rsidR="00875A56" w:rsidRPr="00BB0428">
        <w:rPr>
          <w:rFonts w:cs="Times New Roman"/>
          <w:lang w:val="en-GB"/>
        </w:rPr>
        <w:t xml:space="preserve">performance of the Study </w:t>
      </w:r>
      <w:r w:rsidR="00CD657F" w:rsidRPr="00BB0428">
        <w:rPr>
          <w:rFonts w:cs="Times New Roman"/>
          <w:lang w:val="en-GB"/>
        </w:rPr>
        <w:t xml:space="preserve">with </w:t>
      </w:r>
      <w:r w:rsidR="005356E6" w:rsidRPr="00BB0428">
        <w:rPr>
          <w:rFonts w:cs="Times New Roman"/>
          <w:lang w:val="en-GB"/>
        </w:rPr>
        <w:t xml:space="preserve">scientific input or </w:t>
      </w:r>
      <w:r w:rsidR="00875A56" w:rsidRPr="00BB0428">
        <w:rPr>
          <w:rFonts w:cs="Times New Roman"/>
          <w:lang w:val="en-GB"/>
        </w:rPr>
        <w:t xml:space="preserve">certain </w:t>
      </w:r>
      <w:r w:rsidR="00CD657F" w:rsidRPr="00BB0428">
        <w:rPr>
          <w:rFonts w:cs="Times New Roman"/>
          <w:lang w:val="en-GB"/>
        </w:rPr>
        <w:t>management or logistic services)</w:t>
      </w:r>
      <w:r w:rsidR="00A37822" w:rsidRPr="00BB0428">
        <w:rPr>
          <w:rFonts w:cs="Times New Roman"/>
          <w:lang w:val="en-GB"/>
        </w:rPr>
        <w:t>.</w:t>
      </w:r>
      <w:r w:rsidR="0012156D" w:rsidRPr="00BB0428">
        <w:rPr>
          <w:rFonts w:cs="Times New Roman"/>
          <w:lang w:val="en-GB"/>
        </w:rPr>
        <w:t xml:space="preserve"> </w:t>
      </w:r>
      <w:r w:rsidR="003625AE" w:rsidRPr="00BB0428">
        <w:rPr>
          <w:rFonts w:cs="Times New Roman"/>
          <w:lang w:val="en-GB"/>
        </w:rPr>
        <w:t xml:space="preserve">For avoidance of doubt, </w:t>
      </w:r>
      <w:r w:rsidR="00677652" w:rsidRPr="00BB0428">
        <w:rPr>
          <w:rFonts w:cs="Times New Roman"/>
          <w:lang w:val="en-GB"/>
        </w:rPr>
        <w:t xml:space="preserve">any </w:t>
      </w:r>
      <w:r w:rsidR="003625AE" w:rsidRPr="00BB0428">
        <w:rPr>
          <w:rFonts w:cs="Times New Roman"/>
          <w:lang w:val="en-GB"/>
        </w:rPr>
        <w:t>External vendor</w:t>
      </w:r>
      <w:r w:rsidR="00F14C81" w:rsidRPr="00BB0428">
        <w:rPr>
          <w:rFonts w:cs="Times New Roman"/>
          <w:lang w:val="en-GB"/>
        </w:rPr>
        <w:t xml:space="preserve"> </w:t>
      </w:r>
      <w:r w:rsidR="003625AE" w:rsidRPr="00BB0428">
        <w:rPr>
          <w:rFonts w:cs="Times New Roman"/>
          <w:lang w:val="en-GB"/>
        </w:rPr>
        <w:t>shall not be deemed a Collaborator.</w:t>
      </w:r>
    </w:p>
    <w:bookmarkEnd w:id="11"/>
    <w:p w14:paraId="48391F48" w14:textId="77777777" w:rsidR="00E74D25" w:rsidRPr="00064FDE" w:rsidRDefault="00E74D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spacing w:val="-1"/>
          <w:lang w:val="en-GB"/>
        </w:rPr>
        <w:t>“</w:t>
      </w:r>
      <w:r w:rsidRPr="00BB0428">
        <w:rPr>
          <w:rFonts w:cs="Times New Roman"/>
          <w:b/>
          <w:spacing w:val="-1"/>
          <w:lang w:val="en-GB"/>
        </w:rPr>
        <w:t>Commencement Date</w:t>
      </w:r>
      <w:r w:rsidRPr="00BB0428">
        <w:rPr>
          <w:rFonts w:cs="Times New Roman"/>
          <w:spacing w:val="-1"/>
          <w:lang w:val="en-GB"/>
        </w:rPr>
        <w:t xml:space="preserve">” means </w:t>
      </w:r>
      <w:r w:rsidR="009E3600" w:rsidRPr="00BB0428">
        <w:rPr>
          <w:rFonts w:cs="Times New Roman"/>
          <w:spacing w:val="-1"/>
          <w:lang w:val="en-GB"/>
        </w:rPr>
        <w:t xml:space="preserve">the date upon which all necessary Approvals for the commencement of the Study have been obtained as set out </w:t>
      </w:r>
      <w:r w:rsidRPr="00BB0428">
        <w:rPr>
          <w:rFonts w:cs="Times New Roman"/>
          <w:spacing w:val="-1"/>
          <w:lang w:val="en-GB"/>
        </w:rPr>
        <w:t>in</w:t>
      </w:r>
      <w:r w:rsidRPr="00B9087F">
        <w:rPr>
          <w:rFonts w:cs="Times New Roman"/>
          <w:spacing w:val="-1"/>
          <w:lang w:val="en-GB"/>
        </w:rPr>
        <w:t xml:space="preserve"> </w:t>
      </w:r>
      <w:r w:rsidR="00E73835" w:rsidRPr="00B9087F">
        <w:rPr>
          <w:rFonts w:cs="Times New Roman"/>
          <w:spacing w:val="-1"/>
          <w:highlight w:val="yellow"/>
          <w:lang w:val="en-GB"/>
        </w:rPr>
        <w:t>Schedule</w:t>
      </w:r>
      <w:r w:rsidR="00BD3409" w:rsidRPr="00B9087F">
        <w:rPr>
          <w:rFonts w:cs="Times New Roman"/>
          <w:spacing w:val="-1"/>
          <w:highlight w:val="yellow"/>
          <w:lang w:val="en-GB"/>
        </w:rPr>
        <w:t xml:space="preserve"> </w:t>
      </w:r>
      <w:r w:rsidR="00C203AE" w:rsidRPr="00B9087F">
        <w:rPr>
          <w:rFonts w:cs="Times New Roman"/>
          <w:spacing w:val="-1"/>
          <w:highlight w:val="yellow"/>
          <w:lang w:val="en-GB"/>
        </w:rPr>
        <w:t>2</w:t>
      </w:r>
      <w:r w:rsidR="00B833A5">
        <w:rPr>
          <w:rFonts w:cs="Times New Roman"/>
          <w:spacing w:val="-1"/>
          <w:lang w:val="en-GB"/>
        </w:rPr>
        <w:t>.</w:t>
      </w:r>
      <w:r w:rsidR="00875A56" w:rsidRPr="00390ECD">
        <w:rPr>
          <w:rFonts w:cs="Times New Roman"/>
          <w:spacing w:val="-1"/>
          <w:lang w:val="en-GB"/>
        </w:rPr>
        <w:t xml:space="preserve"> </w:t>
      </w:r>
    </w:p>
    <w:p w14:paraId="5271FAED" w14:textId="77777777" w:rsidR="00FC57CE" w:rsidRPr="00AB71F8" w:rsidRDefault="00FC57CE" w:rsidP="00FC57CE">
      <w:pPr>
        <w:pStyle w:val="BodyText"/>
        <w:numPr>
          <w:ilvl w:val="1"/>
          <w:numId w:val="1"/>
        </w:numPr>
        <w:tabs>
          <w:tab w:val="left" w:pos="0"/>
        </w:tabs>
        <w:spacing w:after="120" w:line="276" w:lineRule="auto"/>
        <w:ind w:left="851" w:right="6" w:hanging="851"/>
        <w:jc w:val="both"/>
        <w:rPr>
          <w:rFonts w:cs="Times New Roman"/>
          <w:lang w:val="en-GB"/>
        </w:rPr>
      </w:pPr>
      <w:r w:rsidRPr="00830C76">
        <w:rPr>
          <w:rFonts w:cs="Times New Roman"/>
          <w:b/>
          <w:spacing w:val="-1"/>
          <w:lang w:val="en-GB"/>
        </w:rPr>
        <w:t>“</w:t>
      </w:r>
      <w:r w:rsidRPr="00AB71F8">
        <w:rPr>
          <w:rFonts w:cs="Times New Roman"/>
          <w:b/>
          <w:spacing w:val="-1"/>
          <w:lang w:val="en-GB"/>
        </w:rPr>
        <w:t>Commercialisation”</w:t>
      </w:r>
      <w:r w:rsidRPr="00AB71F8">
        <w:rPr>
          <w:rFonts w:cs="Times New Roman"/>
          <w:spacing w:val="-1"/>
          <w:lang w:val="en-GB"/>
        </w:rPr>
        <w:t xml:space="preserve">: </w:t>
      </w:r>
      <w:r w:rsidRPr="00AB71F8">
        <w:rPr>
          <w:rFonts w:cs="Times New Roman"/>
          <w:lang w:val="en-GB"/>
        </w:rPr>
        <w:t>means any use of the Results that supports the generation of revenue including but not limited to:</w:t>
      </w:r>
    </w:p>
    <w:p w14:paraId="79B433E8" w14:textId="77777777" w:rsidR="00FC57CE" w:rsidRPr="00AB71F8" w:rsidRDefault="00FC57CE" w:rsidP="00DC6B24">
      <w:pPr>
        <w:pStyle w:val="BodyText"/>
        <w:tabs>
          <w:tab w:val="left" w:pos="0"/>
        </w:tabs>
        <w:spacing w:after="120" w:line="276" w:lineRule="auto"/>
        <w:ind w:left="851" w:right="6" w:firstLine="0"/>
        <w:jc w:val="both"/>
        <w:rPr>
          <w:rFonts w:cs="Times New Roman"/>
          <w:lang w:val="en-GB"/>
        </w:rPr>
      </w:pPr>
      <w:r w:rsidRPr="00AB71F8">
        <w:rPr>
          <w:rFonts w:cs="Times New Roman"/>
          <w:lang w:val="en-GB"/>
        </w:rPr>
        <w:t>(</w:t>
      </w:r>
      <w:r w:rsidRPr="00BB0428">
        <w:rPr>
          <w:rFonts w:cs="Times New Roman"/>
          <w:lang w:val="en-GB"/>
        </w:rPr>
        <w:t xml:space="preserve">a) </w:t>
      </w:r>
      <w:r w:rsidR="009B4A1C" w:rsidRPr="00BB0428">
        <w:rPr>
          <w:rFonts w:cs="Times New Roman"/>
          <w:lang w:val="en-GB"/>
        </w:rPr>
        <w:t xml:space="preserve">any </w:t>
      </w:r>
      <w:r w:rsidR="00DC6B24" w:rsidRPr="00BB0428">
        <w:rPr>
          <w:rFonts w:cs="Times New Roman"/>
          <w:lang w:val="en-GB"/>
        </w:rPr>
        <w:t>use for marketing a product or process or creating and providing a service, including</w:t>
      </w:r>
      <w:r w:rsidR="00DC6B24" w:rsidRPr="00AB71F8">
        <w:rPr>
          <w:rFonts w:cs="Times New Roman"/>
          <w:lang w:val="en-GB"/>
        </w:rPr>
        <w:t xml:space="preserve"> the granting of (sub)licenses</w:t>
      </w:r>
      <w:r w:rsidR="00F14C81" w:rsidRPr="00AB71F8">
        <w:rPr>
          <w:rFonts w:cs="Times New Roman"/>
          <w:lang w:val="en-GB"/>
        </w:rPr>
        <w:t>;</w:t>
      </w:r>
    </w:p>
    <w:p w14:paraId="11383502" w14:textId="77777777" w:rsidR="00FC57CE" w:rsidRDefault="00FC57CE" w:rsidP="00FC57CE">
      <w:pPr>
        <w:pStyle w:val="BodyText"/>
        <w:tabs>
          <w:tab w:val="left" w:pos="0"/>
        </w:tabs>
        <w:spacing w:after="120" w:line="276" w:lineRule="auto"/>
        <w:ind w:left="851" w:right="6" w:firstLine="0"/>
        <w:jc w:val="both"/>
        <w:rPr>
          <w:rFonts w:cs="Times New Roman"/>
          <w:lang w:val="en-GB"/>
        </w:rPr>
      </w:pPr>
      <w:r w:rsidRPr="00AB71F8">
        <w:rPr>
          <w:rFonts w:cs="Times New Roman"/>
          <w:lang w:val="en-GB"/>
        </w:rPr>
        <w:t>(b) any use in support of the development, promotion or use of a product or tool that will be made available on a fee paying basis;</w:t>
      </w:r>
    </w:p>
    <w:p w14:paraId="34564C98" w14:textId="77777777" w:rsidR="003F7725" w:rsidRPr="00BB0428" w:rsidRDefault="00FC57CE"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 </w:t>
      </w:r>
      <w:r w:rsidR="003F7725" w:rsidRPr="00BB0428">
        <w:rPr>
          <w:rFonts w:cs="Times New Roman"/>
          <w:spacing w:val="-1"/>
          <w:lang w:val="en-GB"/>
        </w:rPr>
        <w:t>“</w:t>
      </w:r>
      <w:r w:rsidR="003F7725" w:rsidRPr="00BB0428">
        <w:rPr>
          <w:rFonts w:cs="Times New Roman"/>
          <w:b/>
          <w:spacing w:val="-1"/>
          <w:lang w:val="en-GB"/>
        </w:rPr>
        <w:t>Completion Date</w:t>
      </w:r>
      <w:r w:rsidR="003F7725" w:rsidRPr="00BB0428">
        <w:rPr>
          <w:rFonts w:cs="Times New Roman"/>
          <w:spacing w:val="-1"/>
          <w:lang w:val="en-GB"/>
        </w:rPr>
        <w:t>” means</w:t>
      </w:r>
      <w:r w:rsidR="00F02830" w:rsidRPr="00BB0428">
        <w:rPr>
          <w:rFonts w:cs="Times New Roman"/>
          <w:spacing w:val="-1"/>
          <w:lang w:val="en-GB"/>
        </w:rPr>
        <w:t xml:space="preserve"> the date on which the </w:t>
      </w:r>
      <w:r w:rsidR="009C1488" w:rsidRPr="00BB0428">
        <w:rPr>
          <w:rFonts w:cs="Times New Roman"/>
          <w:spacing w:val="-1"/>
          <w:lang w:val="en-GB"/>
        </w:rPr>
        <w:t>S</w:t>
      </w:r>
      <w:r w:rsidR="00CA78F7" w:rsidRPr="00BB0428">
        <w:rPr>
          <w:rFonts w:cs="Times New Roman"/>
          <w:spacing w:val="-1"/>
          <w:lang w:val="en-GB"/>
        </w:rPr>
        <w:t>tudy and such other activities in relation thereto (</w:t>
      </w:r>
      <w:r w:rsidR="00FB4956" w:rsidRPr="00BB0428">
        <w:rPr>
          <w:rFonts w:cs="Times New Roman"/>
          <w:spacing w:val="-1"/>
          <w:lang w:val="en-GB"/>
        </w:rPr>
        <w:t xml:space="preserve">such as the </w:t>
      </w:r>
      <w:r w:rsidR="00CA78F7" w:rsidRPr="00BB0428">
        <w:rPr>
          <w:rFonts w:cs="Times New Roman"/>
          <w:spacing w:val="-1"/>
          <w:lang w:val="en-GB"/>
        </w:rPr>
        <w:t>comp</w:t>
      </w:r>
      <w:r w:rsidR="00FB4956" w:rsidRPr="00BB0428">
        <w:rPr>
          <w:rFonts w:cs="Times New Roman"/>
          <w:spacing w:val="-1"/>
          <w:lang w:val="en-GB"/>
        </w:rPr>
        <w:t xml:space="preserve">letion of the </w:t>
      </w:r>
      <w:r w:rsidR="00FC0814" w:rsidRPr="00BB0428">
        <w:rPr>
          <w:rFonts w:cs="Times New Roman"/>
          <w:spacing w:val="-1"/>
          <w:lang w:val="en-GB"/>
        </w:rPr>
        <w:t>Final</w:t>
      </w:r>
      <w:r w:rsidR="00C239B5" w:rsidRPr="00BB0428">
        <w:rPr>
          <w:rFonts w:cs="Times New Roman"/>
          <w:spacing w:val="-1"/>
          <w:lang w:val="en-GB"/>
        </w:rPr>
        <w:t xml:space="preserve"> </w:t>
      </w:r>
      <w:r w:rsidR="00FC0814" w:rsidRPr="00BB0428">
        <w:rPr>
          <w:rFonts w:cs="Times New Roman"/>
          <w:spacing w:val="-1"/>
          <w:lang w:val="en-GB"/>
        </w:rPr>
        <w:t>R</w:t>
      </w:r>
      <w:r w:rsidR="00C239B5" w:rsidRPr="00BB0428">
        <w:rPr>
          <w:rFonts w:cs="Times New Roman"/>
          <w:spacing w:val="-1"/>
          <w:lang w:val="en-GB"/>
        </w:rPr>
        <w:t>eport</w:t>
      </w:r>
      <w:r w:rsidR="00EC59E7" w:rsidRPr="00BB0428">
        <w:rPr>
          <w:rFonts w:cs="Times New Roman"/>
          <w:spacing w:val="-1"/>
          <w:lang w:val="en-GB"/>
        </w:rPr>
        <w:t xml:space="preserve">, </w:t>
      </w:r>
      <w:r w:rsidR="006D1C8F" w:rsidRPr="00BB0428">
        <w:rPr>
          <w:rFonts w:cs="Times New Roman"/>
          <w:spacing w:val="-1"/>
          <w:lang w:val="en-GB"/>
        </w:rPr>
        <w:t xml:space="preserve">the </w:t>
      </w:r>
      <w:r w:rsidR="00B93837" w:rsidRPr="00BB0428">
        <w:rPr>
          <w:rFonts w:cs="Times New Roman"/>
          <w:spacing w:val="-1"/>
          <w:lang w:val="en-GB"/>
        </w:rPr>
        <w:t>s</w:t>
      </w:r>
      <w:r w:rsidR="006D1C8F" w:rsidRPr="00BB0428">
        <w:rPr>
          <w:rFonts w:cs="Times New Roman"/>
          <w:spacing w:val="-1"/>
          <w:lang w:val="en-GB"/>
        </w:rPr>
        <w:t xml:space="preserve">ummary of the Final Report, the </w:t>
      </w:r>
      <w:r w:rsidR="00164A7A" w:rsidRPr="00BB0428">
        <w:rPr>
          <w:rFonts w:cs="Times New Roman"/>
          <w:spacing w:val="-1"/>
          <w:lang w:val="en-GB"/>
        </w:rPr>
        <w:t>S</w:t>
      </w:r>
      <w:r w:rsidR="00EC59E7" w:rsidRPr="00BB0428">
        <w:rPr>
          <w:rFonts w:cs="Times New Roman"/>
          <w:spacing w:val="-1"/>
          <w:lang w:val="en-GB"/>
        </w:rPr>
        <w:t>ummary</w:t>
      </w:r>
      <w:r w:rsidR="0055327D" w:rsidRPr="00BB0428">
        <w:rPr>
          <w:rFonts w:cs="Times New Roman"/>
          <w:spacing w:val="-1"/>
          <w:lang w:val="en-GB"/>
        </w:rPr>
        <w:t xml:space="preserve"> </w:t>
      </w:r>
      <w:r w:rsidR="00EC59E7" w:rsidRPr="00BB0428">
        <w:rPr>
          <w:rFonts w:cs="Times New Roman"/>
          <w:spacing w:val="-1"/>
          <w:lang w:val="en-GB"/>
        </w:rPr>
        <w:t>of the Study Results</w:t>
      </w:r>
      <w:r w:rsidR="007C7721">
        <w:rPr>
          <w:rFonts w:cs="Times New Roman"/>
          <w:spacing w:val="-1"/>
          <w:lang w:val="en-GB"/>
        </w:rPr>
        <w:t xml:space="preserve">, </w:t>
      </w:r>
      <w:r w:rsidR="006D1C8F" w:rsidRPr="00BB0428">
        <w:rPr>
          <w:rFonts w:cs="Times New Roman"/>
          <w:spacing w:val="-1"/>
          <w:lang w:val="en-GB"/>
        </w:rPr>
        <w:t xml:space="preserve">the </w:t>
      </w:r>
      <w:r w:rsidR="0055327D" w:rsidRPr="00BB0428">
        <w:rPr>
          <w:rFonts w:cs="Times New Roman"/>
          <w:spacing w:val="-1"/>
          <w:lang w:val="en-GB"/>
        </w:rPr>
        <w:t>main manuscript</w:t>
      </w:r>
      <w:r w:rsidR="00926EA0" w:rsidRPr="00BB0428">
        <w:rPr>
          <w:rFonts w:cs="Times New Roman"/>
          <w:spacing w:val="-1"/>
          <w:lang w:val="en-GB"/>
        </w:rPr>
        <w:t xml:space="preserve"> and the</w:t>
      </w:r>
      <w:r w:rsidR="00926EA0" w:rsidRPr="00BB0428">
        <w:t xml:space="preserve"> </w:t>
      </w:r>
      <w:r w:rsidR="00926EA0" w:rsidRPr="00BB0428">
        <w:rPr>
          <w:rFonts w:cs="Times New Roman"/>
          <w:spacing w:val="-1"/>
          <w:lang w:val="en-GB"/>
        </w:rPr>
        <w:t>publication of a summary of the Study Results in a publicly accessible registry</w:t>
      </w:r>
      <w:r w:rsidR="00FB4956" w:rsidRPr="00BB0428">
        <w:rPr>
          <w:rFonts w:cs="Times New Roman"/>
          <w:spacing w:val="-1"/>
          <w:lang w:val="en-GB"/>
        </w:rPr>
        <w:t>)</w:t>
      </w:r>
      <w:r w:rsidR="00F02830" w:rsidRPr="00BB0428">
        <w:rPr>
          <w:rFonts w:cs="Times New Roman"/>
          <w:spacing w:val="-1"/>
          <w:lang w:val="en-GB"/>
        </w:rPr>
        <w:t xml:space="preserve">, </w:t>
      </w:r>
      <w:r w:rsidR="00CA78F7" w:rsidRPr="00BB0428">
        <w:rPr>
          <w:rFonts w:cs="Times New Roman"/>
          <w:spacing w:val="-1"/>
          <w:lang w:val="en-GB"/>
        </w:rPr>
        <w:t xml:space="preserve">are </w:t>
      </w:r>
      <w:r w:rsidR="00F02830" w:rsidRPr="00BB0428">
        <w:rPr>
          <w:rFonts w:cs="Times New Roman"/>
          <w:spacing w:val="-1"/>
          <w:lang w:val="en-GB"/>
        </w:rPr>
        <w:t>completed, as confirmed by KCE in writing.</w:t>
      </w:r>
    </w:p>
    <w:p w14:paraId="6DC525E7"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spacing w:val="-1"/>
          <w:lang w:val="en-GB"/>
        </w:rPr>
        <w:t>“</w:t>
      </w:r>
      <w:r w:rsidRPr="00BB0428">
        <w:rPr>
          <w:rFonts w:cs="Times New Roman"/>
          <w:b/>
          <w:spacing w:val="-1"/>
          <w:lang w:val="en-GB"/>
        </w:rPr>
        <w:t>Confidential Information</w:t>
      </w:r>
      <w:r w:rsidRPr="00BB0428">
        <w:rPr>
          <w:rFonts w:cs="Times New Roman"/>
          <w:spacing w:val="-1"/>
          <w:lang w:val="en-GB"/>
        </w:rPr>
        <w:t>” means</w:t>
      </w:r>
      <w:r w:rsidRPr="00BB0428">
        <w:rPr>
          <w:rFonts w:cs="Times New Roman"/>
          <w:spacing w:val="15"/>
          <w:lang w:val="en-GB"/>
        </w:rPr>
        <w:t xml:space="preserve"> </w:t>
      </w:r>
      <w:r w:rsidRPr="00BB0428">
        <w:rPr>
          <w:rFonts w:cs="Times New Roman"/>
          <w:spacing w:val="-1"/>
          <w:lang w:val="en-GB"/>
        </w:rPr>
        <w:t>information</w:t>
      </w:r>
      <w:r w:rsidRPr="00BB0428">
        <w:rPr>
          <w:rFonts w:cs="Times New Roman"/>
          <w:spacing w:val="17"/>
          <w:lang w:val="en-GB"/>
        </w:rPr>
        <w:t xml:space="preserve"> </w:t>
      </w:r>
      <w:r w:rsidRPr="00BB0428">
        <w:rPr>
          <w:rFonts w:cs="Times New Roman"/>
          <w:spacing w:val="-1"/>
          <w:lang w:val="en-GB"/>
        </w:rPr>
        <w:t>of</w:t>
      </w:r>
      <w:r w:rsidRPr="00BB0428">
        <w:rPr>
          <w:rFonts w:cs="Times New Roman"/>
          <w:spacing w:val="15"/>
          <w:lang w:val="en-GB"/>
        </w:rPr>
        <w:t xml:space="preserve"> </w:t>
      </w:r>
      <w:r w:rsidRPr="00BB0428">
        <w:rPr>
          <w:rFonts w:cs="Times New Roman"/>
          <w:lang w:val="en-GB"/>
        </w:rPr>
        <w:t>any</w:t>
      </w:r>
      <w:r w:rsidRPr="00B9087F">
        <w:rPr>
          <w:rFonts w:cs="Times New Roman"/>
          <w:spacing w:val="16"/>
          <w:lang w:val="en-GB"/>
        </w:rPr>
        <w:t xml:space="preserve"> </w:t>
      </w:r>
      <w:r w:rsidRPr="00B9087F">
        <w:rPr>
          <w:rFonts w:cs="Times New Roman"/>
          <w:spacing w:val="-1"/>
          <w:lang w:val="en-GB"/>
        </w:rPr>
        <w:t>form,</w:t>
      </w:r>
      <w:r w:rsidRPr="00B9087F">
        <w:rPr>
          <w:rFonts w:cs="Times New Roman"/>
          <w:spacing w:val="15"/>
          <w:lang w:val="en-GB"/>
        </w:rPr>
        <w:t xml:space="preserve"> </w:t>
      </w:r>
      <w:r w:rsidRPr="00B9087F">
        <w:rPr>
          <w:rFonts w:cs="Times New Roman"/>
          <w:spacing w:val="-1"/>
          <w:lang w:val="en-GB"/>
        </w:rPr>
        <w:t>however</w:t>
      </w:r>
      <w:r w:rsidRPr="00B9087F">
        <w:rPr>
          <w:rFonts w:cs="Times New Roman"/>
          <w:spacing w:val="37"/>
          <w:w w:val="99"/>
          <w:lang w:val="en-GB"/>
        </w:rPr>
        <w:t xml:space="preserve"> </w:t>
      </w:r>
      <w:r w:rsidRPr="00B9087F">
        <w:rPr>
          <w:rFonts w:cs="Times New Roman"/>
          <w:spacing w:val="-1"/>
          <w:lang w:val="en-GB"/>
        </w:rPr>
        <w:t>conveyed</w:t>
      </w:r>
      <w:r w:rsidRPr="00B9087F">
        <w:rPr>
          <w:rFonts w:cs="Times New Roman"/>
          <w:spacing w:val="43"/>
          <w:lang w:val="en-GB"/>
        </w:rPr>
        <w:t xml:space="preserve"> </w:t>
      </w:r>
      <w:r w:rsidRPr="00B9087F">
        <w:rPr>
          <w:rFonts w:cs="Times New Roman"/>
          <w:lang w:val="en-GB"/>
        </w:rPr>
        <w:t>and</w:t>
      </w:r>
      <w:r w:rsidRPr="00B9087F">
        <w:rPr>
          <w:rFonts w:cs="Times New Roman"/>
          <w:spacing w:val="40"/>
          <w:lang w:val="en-GB"/>
        </w:rPr>
        <w:t xml:space="preserve"> </w:t>
      </w:r>
      <w:r w:rsidRPr="00B9087F">
        <w:rPr>
          <w:rFonts w:cs="Times New Roman"/>
          <w:spacing w:val="-1"/>
          <w:lang w:val="en-GB"/>
        </w:rPr>
        <w:t>irrespective</w:t>
      </w:r>
      <w:r w:rsidRPr="00B9087F">
        <w:rPr>
          <w:rFonts w:cs="Times New Roman"/>
          <w:spacing w:val="40"/>
          <w:lang w:val="en-GB"/>
        </w:rPr>
        <w:t xml:space="preserve"> </w:t>
      </w:r>
      <w:r w:rsidRPr="00B9087F">
        <w:rPr>
          <w:rFonts w:cs="Times New Roman"/>
          <w:spacing w:val="-1"/>
          <w:lang w:val="en-GB"/>
        </w:rPr>
        <w:t>of</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media</w:t>
      </w:r>
      <w:r w:rsidRPr="00B9087F">
        <w:rPr>
          <w:rFonts w:cs="Times New Roman"/>
          <w:spacing w:val="40"/>
          <w:lang w:val="en-GB"/>
        </w:rPr>
        <w:t xml:space="preserve"> </w:t>
      </w:r>
      <w:r w:rsidRPr="00B9087F">
        <w:rPr>
          <w:rFonts w:cs="Times New Roman"/>
          <w:spacing w:val="-1"/>
          <w:lang w:val="en-GB"/>
        </w:rPr>
        <w:t>on</w:t>
      </w:r>
      <w:r w:rsidRPr="00B9087F">
        <w:rPr>
          <w:rFonts w:cs="Times New Roman"/>
          <w:spacing w:val="39"/>
          <w:w w:val="99"/>
          <w:lang w:val="en-GB"/>
        </w:rPr>
        <w:t xml:space="preserve"> </w:t>
      </w:r>
      <w:r w:rsidRPr="00B9087F">
        <w:rPr>
          <w:rFonts w:cs="Times New Roman"/>
          <w:lang w:val="en-GB"/>
        </w:rPr>
        <w:t>which</w:t>
      </w:r>
      <w:r w:rsidRPr="00B9087F">
        <w:rPr>
          <w:rFonts w:cs="Times New Roman"/>
          <w:spacing w:val="-5"/>
          <w:lang w:val="en-GB"/>
        </w:rPr>
        <w:t xml:space="preserve"> </w:t>
      </w:r>
      <w:r w:rsidRPr="00B9087F">
        <w:rPr>
          <w:rFonts w:cs="Times New Roman"/>
          <w:spacing w:val="1"/>
          <w:lang w:val="en-GB"/>
        </w:rPr>
        <w:t>it</w:t>
      </w:r>
      <w:r w:rsidRPr="00B9087F">
        <w:rPr>
          <w:rFonts w:cs="Times New Roman"/>
          <w:spacing w:val="-7"/>
          <w:lang w:val="en-GB"/>
        </w:rPr>
        <w:t xml:space="preserve"> </w:t>
      </w:r>
      <w:r w:rsidRPr="00B9087F">
        <w:rPr>
          <w:rFonts w:cs="Times New Roman"/>
          <w:spacing w:val="1"/>
          <w:lang w:val="en-GB"/>
        </w:rPr>
        <w:t>is</w:t>
      </w:r>
      <w:r w:rsidRPr="00B9087F">
        <w:rPr>
          <w:rFonts w:cs="Times New Roman"/>
          <w:spacing w:val="-4"/>
          <w:lang w:val="en-GB"/>
        </w:rPr>
        <w:t xml:space="preserve"> </w:t>
      </w:r>
      <w:r w:rsidRPr="00B9087F">
        <w:rPr>
          <w:rFonts w:cs="Times New Roman"/>
          <w:spacing w:val="-1"/>
          <w:lang w:val="en-GB"/>
        </w:rPr>
        <w:t>stored,</w:t>
      </w:r>
      <w:r w:rsidRPr="00B9087F">
        <w:rPr>
          <w:rFonts w:cs="Times New Roman"/>
          <w:spacing w:val="-2"/>
          <w:lang w:val="en-GB"/>
        </w:rPr>
        <w:t xml:space="preserve"> </w:t>
      </w:r>
      <w:r w:rsidRPr="00B9087F">
        <w:rPr>
          <w:rFonts w:cs="Times New Roman"/>
          <w:spacing w:val="-1"/>
          <w:lang w:val="en-GB"/>
        </w:rPr>
        <w:t>that</w:t>
      </w:r>
      <w:r w:rsidRPr="00B9087F">
        <w:rPr>
          <w:rFonts w:cs="Times New Roman"/>
          <w:spacing w:val="-5"/>
          <w:lang w:val="en-GB"/>
        </w:rPr>
        <w:t xml:space="preserve"> </w:t>
      </w:r>
      <w:r w:rsidRPr="00B9087F">
        <w:rPr>
          <w:rFonts w:cs="Times New Roman"/>
          <w:spacing w:val="1"/>
          <w:lang w:val="en-GB"/>
        </w:rPr>
        <w:t>is:</w:t>
      </w:r>
    </w:p>
    <w:p w14:paraId="3F4C0215"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which has been designated as confidential by either Party; or</w:t>
      </w:r>
    </w:p>
    <w:p w14:paraId="61F8C082"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1EFE361C" w14:textId="77777777" w:rsidR="003F7725" w:rsidRPr="00B9087F" w:rsidRDefault="003F7725" w:rsidP="00B9087F">
      <w:pPr>
        <w:pStyle w:val="TableParagraph"/>
        <w:numPr>
          <w:ilvl w:val="0"/>
          <w:numId w:val="2"/>
        </w:numPr>
        <w:spacing w:after="120" w:line="276" w:lineRule="auto"/>
        <w:ind w:left="851" w:right="6" w:firstLine="0"/>
        <w:jc w:val="both"/>
        <w:rPr>
          <w:rFonts w:ascii="Verdana" w:hAnsi="Verdana" w:cs="Times New Roman"/>
          <w:spacing w:val="-1"/>
          <w:sz w:val="18"/>
          <w:szCs w:val="18"/>
          <w:lang w:val="en-GB"/>
        </w:rPr>
      </w:pPr>
      <w:r w:rsidRPr="00B9087F">
        <w:rPr>
          <w:rFonts w:ascii="Verdana" w:eastAsia="Verdana" w:hAnsi="Verdana" w:cs="Times New Roman"/>
          <w:spacing w:val="-1"/>
          <w:sz w:val="18"/>
          <w:szCs w:val="18"/>
          <w:lang w:val="en-GB"/>
        </w:rPr>
        <w:t>Personal Data.</w:t>
      </w:r>
    </w:p>
    <w:p w14:paraId="196EA5D1" w14:textId="77777777" w:rsidR="0014416F" w:rsidRPr="00BB0428" w:rsidRDefault="0014416F" w:rsidP="00B9087F">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Consort Statement</w:t>
      </w:r>
      <w:r w:rsidRPr="00B9087F">
        <w:rPr>
          <w:spacing w:val="-1"/>
          <w:lang w:val="en-GB"/>
        </w:rPr>
        <w:t xml:space="preserve">” means </w:t>
      </w:r>
      <w:r w:rsidR="000844ED" w:rsidRPr="00B9087F">
        <w:rPr>
          <w:spacing w:val="-1"/>
          <w:lang w:val="en-GB"/>
        </w:rPr>
        <w:t>the Consolidated Standards of Reporting Trials 2010 guideline</w:t>
      </w:r>
      <w:r w:rsidR="000844ED" w:rsidRPr="00B9087F">
        <w:t xml:space="preserve">, </w:t>
      </w:r>
      <w:r w:rsidR="000844ED" w:rsidRPr="00B9087F">
        <w:rPr>
          <w:spacing w:val="-1"/>
          <w:lang w:val="en-GB"/>
        </w:rPr>
        <w:t xml:space="preserve">intended to improve the reporting of parallel-group </w:t>
      </w:r>
      <w:r w:rsidR="000844ED" w:rsidRPr="00B9087F">
        <w:rPr>
          <w:rFonts w:cs="Times New Roman"/>
          <w:spacing w:val="-1"/>
          <w:lang w:val="en-GB"/>
        </w:rPr>
        <w:t>randomi</w:t>
      </w:r>
      <w:r w:rsidR="00455271" w:rsidRPr="00B9087F">
        <w:rPr>
          <w:rFonts w:cs="Times New Roman"/>
          <w:spacing w:val="-1"/>
          <w:lang w:val="en-GB"/>
        </w:rPr>
        <w:t>s</w:t>
      </w:r>
      <w:r w:rsidR="000844ED" w:rsidRPr="00B9087F">
        <w:rPr>
          <w:rFonts w:cs="Times New Roman"/>
          <w:spacing w:val="-1"/>
          <w:lang w:val="en-GB"/>
        </w:rPr>
        <w:t>ed</w:t>
      </w:r>
      <w:r w:rsidR="000844ED" w:rsidRPr="00B9087F">
        <w:rPr>
          <w:spacing w:val="-1"/>
          <w:lang w:val="en-GB"/>
        </w:rPr>
        <w:t xml:space="preserve"> controlled trial, enabling readers to understand a trial's design, conduct, analysis and interpretation, and to assess the validity of its results; the Consort Statement can be found </w:t>
      </w:r>
      <w:r w:rsidR="000844ED" w:rsidRPr="00BB0428">
        <w:rPr>
          <w:spacing w:val="-1"/>
          <w:lang w:val="en-GB"/>
        </w:rPr>
        <w:t xml:space="preserve">at </w:t>
      </w:r>
      <w:r w:rsidR="0044583D" w:rsidRPr="00BB0428">
        <w:rPr>
          <w:spacing w:val="-1"/>
          <w:lang w:val="en-GB"/>
        </w:rPr>
        <w:t>https://www.equator-network.org/reporting-guidelines/consort/</w:t>
      </w:r>
      <w:r w:rsidR="000844ED" w:rsidRPr="00BB0428">
        <w:rPr>
          <w:spacing w:val="-1"/>
          <w:lang w:val="en-GB"/>
        </w:rPr>
        <w:t xml:space="preserve">. </w:t>
      </w:r>
    </w:p>
    <w:p w14:paraId="44DC0E01" w14:textId="77777777" w:rsidR="00D954B4" w:rsidRPr="00B9087F" w:rsidRDefault="003F7725" w:rsidP="00CC7503">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Contractor</w:t>
      </w:r>
      <w:r w:rsidRPr="00B9087F">
        <w:rPr>
          <w:b/>
          <w:spacing w:val="-12"/>
          <w:lang w:val="en-GB"/>
        </w:rPr>
        <w:t xml:space="preserve"> </w:t>
      </w:r>
      <w:r w:rsidRPr="00B9087F">
        <w:rPr>
          <w:b/>
          <w:spacing w:val="-1"/>
          <w:lang w:val="en-GB"/>
        </w:rPr>
        <w:t>Background</w:t>
      </w:r>
      <w:r w:rsidRPr="00B9087F">
        <w:rPr>
          <w:b/>
          <w:spacing w:val="-10"/>
          <w:lang w:val="en-GB"/>
        </w:rPr>
        <w:t xml:space="preserve"> </w:t>
      </w:r>
      <w:r w:rsidRPr="00B9087F">
        <w:rPr>
          <w:b/>
          <w:lang w:val="en-GB"/>
        </w:rPr>
        <w:t>IP</w:t>
      </w:r>
      <w:r w:rsidR="00085FFF" w:rsidRPr="00B9087F">
        <w:rPr>
          <w:spacing w:val="-1"/>
          <w:lang w:val="en-GB"/>
        </w:rPr>
        <w:t>”</w:t>
      </w:r>
      <w:r w:rsidRPr="00B9087F">
        <w:rPr>
          <w:lang w:val="en-GB"/>
        </w:rPr>
        <w:t xml:space="preserve"> </w:t>
      </w:r>
      <w:r w:rsidRPr="00B9087F">
        <w:rPr>
          <w:spacing w:val="-1"/>
          <w:lang w:val="en-GB"/>
        </w:rPr>
        <w:t>means</w:t>
      </w:r>
      <w:r w:rsidR="00FC4BA8" w:rsidRPr="00B9087F">
        <w:rPr>
          <w:spacing w:val="-1"/>
          <w:lang w:val="en-GB"/>
        </w:rPr>
        <w:t xml:space="preserve"> </w:t>
      </w:r>
      <w:r w:rsidRPr="00B9087F">
        <w:rPr>
          <w:lang w:val="en-GB"/>
        </w:rPr>
        <w:t>any</w:t>
      </w:r>
      <w:r w:rsidRPr="00B9087F">
        <w:rPr>
          <w:spacing w:val="3"/>
          <w:lang w:val="en-GB"/>
        </w:rPr>
        <w:t xml:space="preserve"> </w:t>
      </w:r>
      <w:r w:rsidRPr="00B9087F">
        <w:rPr>
          <w:spacing w:val="-1"/>
          <w:lang w:val="en-GB"/>
        </w:rPr>
        <w:t>Intellectual</w:t>
      </w:r>
      <w:r w:rsidRPr="00B9087F">
        <w:rPr>
          <w:spacing w:val="7"/>
          <w:lang w:val="en-GB"/>
        </w:rPr>
        <w:t xml:space="preserve"> </w:t>
      </w:r>
      <w:r w:rsidRPr="00B9087F">
        <w:rPr>
          <w:spacing w:val="-1"/>
          <w:lang w:val="en-GB"/>
        </w:rPr>
        <w:t>Property</w:t>
      </w:r>
      <w:r w:rsidRPr="00B9087F">
        <w:rPr>
          <w:spacing w:val="5"/>
          <w:lang w:val="en-GB"/>
        </w:rPr>
        <w:t xml:space="preserve"> </w:t>
      </w:r>
      <w:r w:rsidRPr="00B9087F">
        <w:rPr>
          <w:spacing w:val="-1"/>
          <w:lang w:val="en-GB"/>
        </w:rPr>
        <w:t>owned</w:t>
      </w:r>
      <w:r w:rsidRPr="00B9087F">
        <w:rPr>
          <w:spacing w:val="5"/>
          <w:lang w:val="en-GB"/>
        </w:rPr>
        <w:t xml:space="preserve"> </w:t>
      </w:r>
      <w:r w:rsidR="00A63858" w:rsidRPr="00B9087F">
        <w:rPr>
          <w:spacing w:val="5"/>
          <w:lang w:val="en-GB"/>
        </w:rPr>
        <w:t xml:space="preserve">or controlled </w:t>
      </w:r>
      <w:r w:rsidRPr="00B9087F">
        <w:rPr>
          <w:lang w:val="en-GB"/>
        </w:rPr>
        <w:t>by</w:t>
      </w:r>
      <w:r w:rsidRPr="00B9087F">
        <w:rPr>
          <w:spacing w:val="5"/>
          <w:lang w:val="en-GB"/>
        </w:rPr>
        <w:t xml:space="preserve"> </w:t>
      </w:r>
      <w:r w:rsidRPr="00B9087F">
        <w:rPr>
          <w:spacing w:val="-1"/>
          <w:lang w:val="en-GB"/>
        </w:rPr>
        <w:t>the</w:t>
      </w:r>
      <w:r w:rsidRPr="00B9087F">
        <w:rPr>
          <w:spacing w:val="29"/>
          <w:w w:val="99"/>
          <w:lang w:val="en-GB"/>
        </w:rPr>
        <w:t xml:space="preserve"> </w:t>
      </w:r>
      <w:r w:rsidRPr="00B9087F">
        <w:rPr>
          <w:spacing w:val="-1"/>
          <w:lang w:val="en-GB"/>
        </w:rPr>
        <w:t>Contractor</w:t>
      </w:r>
      <w:r w:rsidRPr="00B9087F">
        <w:rPr>
          <w:spacing w:val="58"/>
          <w:lang w:val="en-GB"/>
        </w:rPr>
        <w:t xml:space="preserve"> </w:t>
      </w:r>
      <w:r w:rsidR="00A63858" w:rsidRPr="00B9087F">
        <w:rPr>
          <w:spacing w:val="-1"/>
          <w:lang w:val="en-GB"/>
        </w:rPr>
        <w:t>or</w:t>
      </w:r>
      <w:r w:rsidR="002F2CDA" w:rsidRPr="00B9087F">
        <w:rPr>
          <w:spacing w:val="-1"/>
          <w:lang w:val="en-GB"/>
        </w:rPr>
        <w:t>, where applicable,</w:t>
      </w:r>
      <w:r w:rsidR="00A63858" w:rsidRPr="00B9087F">
        <w:rPr>
          <w:spacing w:val="-1"/>
          <w:lang w:val="en-GB"/>
        </w:rPr>
        <w:t xml:space="preserve"> its Collaborator(s)</w:t>
      </w:r>
      <w:r w:rsidR="00A63858" w:rsidRPr="00B9087F">
        <w:rPr>
          <w:spacing w:val="58"/>
          <w:lang w:val="en-GB"/>
        </w:rPr>
        <w:t xml:space="preserve"> </w:t>
      </w:r>
      <w:r w:rsidR="006E70D3" w:rsidRPr="00B9087F">
        <w:rPr>
          <w:lang w:val="en-GB"/>
        </w:rPr>
        <w:t>that is</w:t>
      </w:r>
      <w:r w:rsidRPr="00B9087F">
        <w:rPr>
          <w:spacing w:val="56"/>
          <w:lang w:val="en-GB"/>
        </w:rPr>
        <w:t xml:space="preserve"> </w:t>
      </w:r>
      <w:r w:rsidRPr="00B9087F">
        <w:rPr>
          <w:spacing w:val="-1"/>
          <w:lang w:val="en-GB"/>
        </w:rPr>
        <w:t>identified</w:t>
      </w:r>
      <w:r w:rsidRPr="00B9087F">
        <w:rPr>
          <w:spacing w:val="56"/>
          <w:lang w:val="en-GB"/>
        </w:rPr>
        <w:t xml:space="preserve"> </w:t>
      </w:r>
      <w:r w:rsidRPr="00B9087F">
        <w:rPr>
          <w:lang w:val="en-GB"/>
        </w:rPr>
        <w:t>as</w:t>
      </w:r>
      <w:r w:rsidRPr="00B9087F">
        <w:rPr>
          <w:spacing w:val="55"/>
          <w:lang w:val="en-GB"/>
        </w:rPr>
        <w:t xml:space="preserve"> </w:t>
      </w:r>
      <w:r w:rsidRPr="00B9087F">
        <w:rPr>
          <w:lang w:val="en-GB"/>
        </w:rPr>
        <w:t>being</w:t>
      </w:r>
      <w:r w:rsidRPr="00B9087F">
        <w:rPr>
          <w:spacing w:val="23"/>
          <w:lang w:val="en-GB"/>
        </w:rPr>
        <w:t xml:space="preserve"> </w:t>
      </w:r>
      <w:r w:rsidRPr="00B9087F">
        <w:rPr>
          <w:spacing w:val="-1"/>
          <w:lang w:val="en-GB"/>
        </w:rPr>
        <w:t>required</w:t>
      </w:r>
      <w:r w:rsidRPr="00B9087F">
        <w:rPr>
          <w:spacing w:val="12"/>
          <w:lang w:val="en-GB"/>
        </w:rPr>
        <w:t xml:space="preserve"> </w:t>
      </w:r>
      <w:r w:rsidRPr="00B9087F">
        <w:rPr>
          <w:spacing w:val="-1"/>
          <w:lang w:val="en-GB"/>
        </w:rPr>
        <w:t>for</w:t>
      </w:r>
      <w:r w:rsidRPr="00B9087F">
        <w:rPr>
          <w:spacing w:val="17"/>
          <w:lang w:val="en-GB"/>
        </w:rPr>
        <w:t xml:space="preserve"> </w:t>
      </w:r>
      <w:r w:rsidRPr="00B9087F">
        <w:rPr>
          <w:spacing w:val="-1"/>
          <w:lang w:val="en-GB"/>
        </w:rPr>
        <w:t>the</w:t>
      </w:r>
      <w:r w:rsidRPr="00B9087F">
        <w:rPr>
          <w:spacing w:val="11"/>
          <w:lang w:val="en-GB"/>
        </w:rPr>
        <w:t xml:space="preserve"> </w:t>
      </w:r>
      <w:r w:rsidRPr="00B9087F">
        <w:rPr>
          <w:lang w:val="en-GB"/>
        </w:rPr>
        <w:t>undertaking</w:t>
      </w:r>
      <w:r w:rsidRPr="00B9087F">
        <w:rPr>
          <w:spacing w:val="13"/>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30"/>
          <w:w w:val="99"/>
          <w:lang w:val="en-GB"/>
        </w:rPr>
        <w:t xml:space="preserve"> </w:t>
      </w:r>
      <w:r w:rsidR="00085FFF" w:rsidRPr="00B9087F">
        <w:rPr>
          <w:spacing w:val="-1"/>
          <w:lang w:val="en-GB"/>
        </w:rPr>
        <w:t>Study</w:t>
      </w:r>
      <w:r w:rsidR="00085FFF" w:rsidRPr="00B9087F">
        <w:rPr>
          <w:spacing w:val="3"/>
          <w:lang w:val="en-GB"/>
        </w:rPr>
        <w:t xml:space="preserve"> </w:t>
      </w:r>
      <w:r w:rsidRPr="00B9087F">
        <w:rPr>
          <w:spacing w:val="1"/>
          <w:lang w:val="en-GB"/>
        </w:rPr>
        <w:t>at</w:t>
      </w:r>
      <w:r w:rsidRPr="00B9087F">
        <w:rPr>
          <w:spacing w:val="4"/>
          <w:lang w:val="en-GB"/>
        </w:rPr>
        <w:t xml:space="preserve"> </w:t>
      </w:r>
      <w:r w:rsidRPr="00B9087F">
        <w:rPr>
          <w:spacing w:val="-1"/>
          <w:lang w:val="en-GB"/>
        </w:rPr>
        <w:t>the</w:t>
      </w:r>
      <w:r w:rsidRPr="00B9087F">
        <w:rPr>
          <w:spacing w:val="3"/>
          <w:lang w:val="en-GB"/>
        </w:rPr>
        <w:t xml:space="preserve"> </w:t>
      </w:r>
      <w:r w:rsidR="00E74D25" w:rsidRPr="00B9087F">
        <w:rPr>
          <w:spacing w:val="-1"/>
          <w:lang w:val="en-GB"/>
        </w:rPr>
        <w:t>Commencement</w:t>
      </w:r>
      <w:r w:rsidR="00E74D25" w:rsidRPr="00B9087F">
        <w:rPr>
          <w:spacing w:val="4"/>
          <w:lang w:val="en-GB"/>
        </w:rPr>
        <w:t xml:space="preserve"> </w:t>
      </w:r>
      <w:r w:rsidRPr="00B9087F">
        <w:rPr>
          <w:spacing w:val="-1"/>
          <w:lang w:val="en-GB"/>
        </w:rPr>
        <w:t>Date</w:t>
      </w:r>
      <w:r w:rsidR="00AC3C7B">
        <w:rPr>
          <w:spacing w:val="-1"/>
          <w:lang w:val="en-GB"/>
        </w:rPr>
        <w:t>,</w:t>
      </w:r>
      <w:r w:rsidRPr="00B9087F">
        <w:rPr>
          <w:spacing w:val="-1"/>
          <w:lang w:val="en-GB"/>
        </w:rPr>
        <w:t xml:space="preserve"> as set </w:t>
      </w:r>
      <w:r w:rsidR="00420B6E" w:rsidRPr="00B9087F">
        <w:rPr>
          <w:spacing w:val="-1"/>
          <w:lang w:val="en-GB"/>
        </w:rPr>
        <w:t xml:space="preserve">out </w:t>
      </w:r>
      <w:r w:rsidRPr="00B9087F">
        <w:rPr>
          <w:spacing w:val="-1"/>
          <w:lang w:val="en-GB"/>
        </w:rPr>
        <w:t xml:space="preserve">in </w:t>
      </w:r>
      <w:r w:rsidRPr="00B9087F">
        <w:rPr>
          <w:spacing w:val="-1"/>
          <w:highlight w:val="yellow"/>
          <w:lang w:val="en-GB"/>
        </w:rPr>
        <w:t xml:space="preserve">Schedule </w:t>
      </w:r>
      <w:r w:rsidR="005C665E" w:rsidRPr="00B9087F">
        <w:rPr>
          <w:spacing w:val="-1"/>
          <w:highlight w:val="yellow"/>
          <w:lang w:val="en-GB"/>
        </w:rPr>
        <w:t>1</w:t>
      </w:r>
      <w:r w:rsidR="00395918" w:rsidRPr="00390ECD">
        <w:rPr>
          <w:lang w:val="en-GB"/>
        </w:rPr>
        <w:t xml:space="preserve"> or that is otherwise used in the performance of the Study</w:t>
      </w:r>
      <w:r w:rsidR="00395918" w:rsidRPr="00B9087F">
        <w:rPr>
          <w:lang w:val="en-GB"/>
        </w:rPr>
        <w:t>.</w:t>
      </w:r>
    </w:p>
    <w:p w14:paraId="4912165A"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Contractor’s</w:t>
      </w:r>
      <w:r w:rsidRPr="00B9087F">
        <w:rPr>
          <w:rFonts w:cs="Times New Roman"/>
          <w:b/>
          <w:lang w:val="en-GB"/>
        </w:rPr>
        <w:t xml:space="preserve"> </w:t>
      </w:r>
      <w:r w:rsidRPr="00B9087F">
        <w:rPr>
          <w:rFonts w:cs="Times New Roman"/>
          <w:b/>
          <w:spacing w:val="-1"/>
          <w:lang w:val="en-GB"/>
        </w:rPr>
        <w:t>Collaboration Agreement</w:t>
      </w:r>
      <w:r w:rsidRPr="00B9087F">
        <w:rPr>
          <w:rFonts w:cs="Times New Roman"/>
          <w:spacing w:val="-1"/>
          <w:lang w:val="en-GB"/>
        </w:rPr>
        <w:t xml:space="preserve">” </w:t>
      </w:r>
      <w:r w:rsidRPr="00B9087F">
        <w:rPr>
          <w:rFonts w:cs="Times New Roman"/>
          <w:lang w:val="en-GB"/>
        </w:rPr>
        <w:t>means the agreement(s) between the Contractor and its Collaborator</w:t>
      </w:r>
      <w:r w:rsidR="002F2CDA" w:rsidRPr="00B9087F">
        <w:rPr>
          <w:rFonts w:cs="Times New Roman"/>
          <w:lang w:val="en-GB"/>
        </w:rPr>
        <w:t>(</w:t>
      </w:r>
      <w:r w:rsidRPr="00B9087F">
        <w:rPr>
          <w:rFonts w:cs="Times New Roman"/>
          <w:lang w:val="en-GB"/>
        </w:rPr>
        <w:t>s</w:t>
      </w:r>
      <w:r w:rsidR="002F2CDA" w:rsidRPr="00B9087F">
        <w:rPr>
          <w:rFonts w:cs="Times New Roman"/>
          <w:lang w:val="en-GB"/>
        </w:rPr>
        <w:t>)</w:t>
      </w:r>
      <w:r w:rsidRPr="00B9087F">
        <w:rPr>
          <w:rFonts w:cs="Times New Roman"/>
          <w:lang w:val="en-GB"/>
        </w:rPr>
        <w:t>.</w:t>
      </w:r>
      <w:r w:rsidR="009D747C" w:rsidRPr="00B9087F">
        <w:rPr>
          <w:rFonts w:cs="Times New Roman"/>
          <w:lang w:val="en-GB"/>
        </w:rPr>
        <w:t xml:space="preserve">  </w:t>
      </w:r>
    </w:p>
    <w:p w14:paraId="55F05A4E" w14:textId="74AC1F0A" w:rsidR="00C2146C" w:rsidRPr="00B9087F" w:rsidRDefault="00983558" w:rsidP="00B9087F">
      <w:pPr>
        <w:pStyle w:val="BodyText"/>
        <w:numPr>
          <w:ilvl w:val="1"/>
          <w:numId w:val="1"/>
        </w:numPr>
        <w:tabs>
          <w:tab w:val="left" w:pos="0"/>
        </w:tabs>
        <w:spacing w:after="120" w:line="276" w:lineRule="auto"/>
        <w:ind w:left="851" w:right="6" w:hanging="851"/>
        <w:jc w:val="both"/>
        <w:rPr>
          <w:rFonts w:cs="Times New Roman"/>
          <w:lang w:val="en-GB"/>
        </w:rPr>
      </w:pPr>
      <w:bookmarkStart w:id="12" w:name="_Hlk479086677"/>
      <w:r w:rsidRPr="00B9087F">
        <w:rPr>
          <w:rFonts w:cs="Times New Roman"/>
          <w:lang w:val="en-GB"/>
        </w:rPr>
        <w:t>“</w:t>
      </w:r>
      <w:r w:rsidRPr="00B9087F">
        <w:rPr>
          <w:rFonts w:cs="Times New Roman"/>
          <w:b/>
          <w:spacing w:val="-1"/>
          <w:lang w:val="en-GB"/>
        </w:rPr>
        <w:t>Contractor</w:t>
      </w:r>
      <w:r w:rsidRPr="00B9087F">
        <w:rPr>
          <w:rFonts w:cs="Times New Roman"/>
          <w:b/>
          <w:spacing w:val="44"/>
          <w:lang w:val="en-GB"/>
        </w:rPr>
        <w:t xml:space="preserve"> </w:t>
      </w:r>
      <w:r w:rsidRPr="00B9087F">
        <w:rPr>
          <w:rFonts w:cs="Times New Roman"/>
          <w:b/>
          <w:lang w:val="en-GB"/>
        </w:rPr>
        <w:t>IP</w:t>
      </w:r>
      <w:r w:rsidRPr="00B9087F">
        <w:rPr>
          <w:rFonts w:cs="Times New Roman"/>
          <w:b/>
          <w:spacing w:val="43"/>
          <w:lang w:val="en-GB"/>
        </w:rPr>
        <w:t xml:space="preserve"> </w:t>
      </w:r>
      <w:r w:rsidRPr="00B9087F">
        <w:rPr>
          <w:rFonts w:cs="Times New Roman"/>
          <w:b/>
          <w:spacing w:val="-1"/>
          <w:lang w:val="en-GB"/>
        </w:rPr>
        <w:t>Policy</w:t>
      </w:r>
      <w:r w:rsidRPr="00B9087F">
        <w:rPr>
          <w:rFonts w:cs="Times New Roman"/>
          <w:spacing w:val="-1"/>
          <w:lang w:val="en-GB"/>
        </w:rPr>
        <w:t xml:space="preserve">” shall have the meaning as set out in </w:t>
      </w:r>
      <w:r w:rsidRPr="00B9087F">
        <w:rPr>
          <w:rFonts w:cs="Times New Roman"/>
          <w:spacing w:val="-1"/>
          <w:highlight w:val="yellow"/>
          <w:lang w:val="en-GB"/>
        </w:rPr>
        <w:t xml:space="preserve">Section </w:t>
      </w:r>
      <w:r w:rsidR="00290981" w:rsidRPr="00B9087F">
        <w:rPr>
          <w:rFonts w:cs="Times New Roman"/>
          <w:spacing w:val="-1"/>
          <w:highlight w:val="yellow"/>
          <w:lang w:val="en-GB"/>
        </w:rPr>
        <w:fldChar w:fldCharType="begin"/>
      </w:r>
      <w:r w:rsidR="00290981" w:rsidRPr="00B9087F">
        <w:rPr>
          <w:rFonts w:cs="Times New Roman"/>
          <w:spacing w:val="-1"/>
          <w:highlight w:val="yellow"/>
          <w:lang w:val="en-GB"/>
        </w:rPr>
        <w:instrText xml:space="preserve"> REF _Ref965969 \r \h </w:instrText>
      </w:r>
      <w:r w:rsidR="00290981">
        <w:rPr>
          <w:rFonts w:cs="Times New Roman"/>
          <w:spacing w:val="-1"/>
          <w:highlight w:val="yellow"/>
          <w:lang w:val="en-GB"/>
        </w:rPr>
        <w:instrText xml:space="preserve"> \* MERGEFORMAT </w:instrText>
      </w:r>
      <w:r w:rsidR="00290981" w:rsidRPr="00B9087F">
        <w:rPr>
          <w:rFonts w:cs="Times New Roman"/>
          <w:spacing w:val="-1"/>
          <w:highlight w:val="yellow"/>
          <w:lang w:val="en-GB"/>
        </w:rPr>
      </w:r>
      <w:r w:rsidR="00290981" w:rsidRPr="00B9087F">
        <w:rPr>
          <w:rFonts w:cs="Times New Roman"/>
          <w:spacing w:val="-1"/>
          <w:highlight w:val="yellow"/>
          <w:lang w:val="en-GB"/>
        </w:rPr>
        <w:fldChar w:fldCharType="separate"/>
      </w:r>
      <w:r w:rsidR="00DF7583">
        <w:rPr>
          <w:rFonts w:cs="Times New Roman"/>
          <w:spacing w:val="-1"/>
          <w:highlight w:val="yellow"/>
          <w:lang w:val="en-GB"/>
        </w:rPr>
        <w:t>8.2.2</w:t>
      </w:r>
      <w:r w:rsidR="00290981" w:rsidRPr="00B9087F">
        <w:rPr>
          <w:rFonts w:cs="Times New Roman"/>
          <w:spacing w:val="-1"/>
          <w:highlight w:val="yellow"/>
          <w:lang w:val="en-GB"/>
        </w:rPr>
        <w:fldChar w:fldCharType="end"/>
      </w:r>
      <w:r w:rsidRPr="00B9087F">
        <w:rPr>
          <w:rFonts w:cs="Times New Roman"/>
          <w:spacing w:val="-1"/>
          <w:lang w:val="en-GB"/>
        </w:rPr>
        <w:t>.</w:t>
      </w:r>
    </w:p>
    <w:p w14:paraId="00C5337D" w14:textId="77777777" w:rsidR="00983558" w:rsidRPr="00B9087F" w:rsidRDefault="00C2146C" w:rsidP="00B9087F">
      <w:pPr>
        <w:pStyle w:val="BodyText"/>
        <w:numPr>
          <w:ilvl w:val="1"/>
          <w:numId w:val="1"/>
        </w:numPr>
        <w:tabs>
          <w:tab w:val="left" w:pos="0"/>
        </w:tabs>
        <w:spacing w:after="120" w:line="276" w:lineRule="auto"/>
        <w:ind w:left="851" w:right="6"/>
        <w:jc w:val="both"/>
        <w:rPr>
          <w:rFonts w:cs="Times New Roman"/>
          <w:lang w:val="en-GB"/>
        </w:rPr>
      </w:pPr>
      <w:r w:rsidRPr="00B9087F">
        <w:rPr>
          <w:rFonts w:cs="Times New Roman"/>
          <w:spacing w:val="-1"/>
          <w:lang w:val="en-GB"/>
        </w:rPr>
        <w:lastRenderedPageBreak/>
        <w:t>“</w:t>
      </w:r>
      <w:r w:rsidRPr="00B9087F">
        <w:rPr>
          <w:rFonts w:cs="Times New Roman"/>
          <w:b/>
          <w:spacing w:val="-1"/>
          <w:lang w:val="en-GB"/>
        </w:rPr>
        <w:t>Controller</w:t>
      </w:r>
      <w:r w:rsidRPr="00B9087F">
        <w:rPr>
          <w:rFonts w:cs="Times New Roman"/>
          <w:spacing w:val="-1"/>
          <w:lang w:val="en-GB"/>
        </w:rPr>
        <w:t xml:space="preserve">” </w:t>
      </w:r>
      <w:r w:rsidRPr="00B9087F">
        <w:rPr>
          <w:rFonts w:cs="Times New Roman"/>
          <w:lang w:val="en-GB"/>
        </w:rPr>
        <w:t>means the natural or legal person, public authority, agency or other body which, alone or jointly with others, determines the purposes and means of the Processing of Personal Data.</w:t>
      </w:r>
    </w:p>
    <w:bookmarkEnd w:id="12"/>
    <w:p w14:paraId="2854EB06" w14:textId="77777777" w:rsidR="00654A80" w:rsidRDefault="003F7725" w:rsidP="00654A80">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Effective Date</w:t>
      </w:r>
      <w:r w:rsidRPr="00B9087F">
        <w:rPr>
          <w:rFonts w:cs="Times New Roman"/>
          <w:lang w:val="en-GB"/>
        </w:rPr>
        <w:t xml:space="preserve">” </w:t>
      </w:r>
      <w:r w:rsidR="00904AFD" w:rsidRPr="00B9087F">
        <w:rPr>
          <w:rFonts w:cs="Times New Roman"/>
          <w:spacing w:val="-1"/>
          <w:lang w:val="en-GB"/>
        </w:rPr>
        <w:t xml:space="preserve">shall have the meaning as set </w:t>
      </w:r>
      <w:r w:rsidR="00420B6E" w:rsidRPr="00B9087F">
        <w:rPr>
          <w:rFonts w:cs="Times New Roman"/>
          <w:spacing w:val="-1"/>
          <w:lang w:val="en-GB"/>
        </w:rPr>
        <w:t xml:space="preserve">out </w:t>
      </w:r>
      <w:r w:rsidR="00E51C6B">
        <w:rPr>
          <w:rFonts w:cs="Times New Roman"/>
          <w:spacing w:val="-1"/>
          <w:lang w:val="en-GB"/>
        </w:rPr>
        <w:t xml:space="preserve">above in this </w:t>
      </w:r>
      <w:r w:rsidR="00904AFD" w:rsidRPr="00B9087F">
        <w:rPr>
          <w:rFonts w:cs="Times New Roman"/>
          <w:spacing w:val="-1"/>
          <w:lang w:val="en-GB"/>
        </w:rPr>
        <w:t xml:space="preserve">Agreement. </w:t>
      </w:r>
    </w:p>
    <w:p w14:paraId="5CC909E4" w14:textId="77777777" w:rsidR="00101BFF" w:rsidRPr="00CF53B2" w:rsidRDefault="009C49A3" w:rsidP="00022673">
      <w:pPr>
        <w:pStyle w:val="BodyText"/>
        <w:numPr>
          <w:ilvl w:val="1"/>
          <w:numId w:val="1"/>
        </w:numPr>
        <w:tabs>
          <w:tab w:val="left" w:pos="0"/>
        </w:tabs>
        <w:spacing w:after="120" w:line="276" w:lineRule="auto"/>
        <w:ind w:left="851" w:right="6" w:hanging="851"/>
        <w:jc w:val="both"/>
        <w:rPr>
          <w:rFonts w:cs="Times New Roman"/>
          <w:lang w:val="en-GB"/>
        </w:rPr>
      </w:pPr>
      <w:r w:rsidRPr="00CF53B2">
        <w:rPr>
          <w:rFonts w:cs="Times New Roman"/>
          <w:lang w:val="en-GB"/>
        </w:rPr>
        <w:t>“</w:t>
      </w:r>
      <w:r w:rsidRPr="00CF53B2">
        <w:rPr>
          <w:rFonts w:cs="Times New Roman"/>
          <w:b/>
          <w:spacing w:val="-1"/>
          <w:lang w:val="en-GB"/>
        </w:rPr>
        <w:t>External</w:t>
      </w:r>
      <w:r w:rsidRPr="00CF53B2">
        <w:rPr>
          <w:rFonts w:cs="Times New Roman"/>
          <w:b/>
          <w:lang w:val="en-GB"/>
        </w:rPr>
        <w:t xml:space="preserve"> vendor</w:t>
      </w:r>
      <w:r w:rsidRPr="00CF53B2">
        <w:rPr>
          <w:rFonts w:cs="Times New Roman"/>
          <w:lang w:val="en-GB"/>
        </w:rPr>
        <w:t xml:space="preserve">” means a third party person who or third party organisation that sells or makes available goods or services used by the Contractor or Collaborator for the conduct of the Study without further supporting the performance of the Study with scientific input or certain management </w:t>
      </w:r>
      <w:r w:rsidR="00534D5C" w:rsidRPr="00CF53B2">
        <w:rPr>
          <w:rFonts w:cs="Times New Roman"/>
          <w:lang w:val="en-GB"/>
        </w:rPr>
        <w:t xml:space="preserve">or logistic </w:t>
      </w:r>
      <w:r w:rsidRPr="00CF53B2">
        <w:rPr>
          <w:rFonts w:cs="Times New Roman"/>
          <w:lang w:val="en-GB"/>
        </w:rPr>
        <w:t>services.</w:t>
      </w:r>
      <w:r w:rsidR="00101BFF" w:rsidRPr="00CF53B2">
        <w:rPr>
          <w:rFonts w:cs="Times New Roman"/>
          <w:lang w:val="en-GB"/>
        </w:rPr>
        <w:t xml:space="preserve"> </w:t>
      </w:r>
    </w:p>
    <w:p w14:paraId="278D4476" w14:textId="77777777" w:rsidR="0085707F" w:rsidRPr="00654A80" w:rsidRDefault="0085707F" w:rsidP="00022673">
      <w:pPr>
        <w:pStyle w:val="BodyText"/>
        <w:numPr>
          <w:ilvl w:val="1"/>
          <w:numId w:val="1"/>
        </w:numPr>
        <w:tabs>
          <w:tab w:val="left" w:pos="0"/>
        </w:tabs>
        <w:spacing w:after="120" w:line="276" w:lineRule="auto"/>
        <w:ind w:left="851" w:right="6" w:hanging="851"/>
        <w:jc w:val="both"/>
        <w:rPr>
          <w:rFonts w:cs="Times New Roman"/>
          <w:lang w:val="nl-BE"/>
        </w:rPr>
      </w:pPr>
      <w:r w:rsidRPr="00654A80">
        <w:rPr>
          <w:rFonts w:cs="Times New Roman"/>
          <w:lang w:val="nl-BE"/>
        </w:rPr>
        <w:t>“</w:t>
      </w:r>
      <w:r w:rsidRPr="00654A80">
        <w:rPr>
          <w:rFonts w:cs="Times New Roman"/>
          <w:b/>
          <w:lang w:val="nl-BE"/>
        </w:rPr>
        <w:t>FAMHP</w:t>
      </w:r>
      <w:r w:rsidRPr="00654A80">
        <w:rPr>
          <w:rFonts w:cs="Times New Roman"/>
          <w:lang w:val="nl-BE"/>
        </w:rPr>
        <w:t>” means ‘</w:t>
      </w:r>
      <w:r w:rsidRPr="00654A80">
        <w:rPr>
          <w:rFonts w:cs="Times New Roman"/>
          <w:i/>
          <w:lang w:val="nl-BE"/>
        </w:rPr>
        <w:t>het Federaal Agentschap voor Geneesmiddelen en Gezondheidsproducten’ / ‘Agence Fédérale des médicaments et des produits de santé’</w:t>
      </w:r>
      <w:r w:rsidRPr="00654A80">
        <w:rPr>
          <w:rFonts w:cs="Times New Roman"/>
          <w:lang w:val="nl-BE"/>
        </w:rPr>
        <w:t>.</w:t>
      </w:r>
    </w:p>
    <w:p w14:paraId="71882FBE" w14:textId="784E65A8" w:rsidR="00F61207" w:rsidRPr="00B9087F" w:rsidRDefault="00942BAE"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Fee</w:t>
      </w:r>
      <w:r w:rsidRPr="00B9087F">
        <w:rPr>
          <w:rFonts w:cs="Times New Roman"/>
          <w:spacing w:val="-1"/>
          <w:lang w:val="en-GB"/>
        </w:rPr>
        <w:t>” means the total consideration payable by KCE to Contractor</w:t>
      </w:r>
      <w:r w:rsidR="009F6940" w:rsidRPr="00B9087F">
        <w:rPr>
          <w:rFonts w:cs="Times New Roman"/>
          <w:spacing w:val="-1"/>
          <w:lang w:val="en-GB"/>
        </w:rPr>
        <w:t xml:space="preserve"> (or, where </w:t>
      </w:r>
      <w:r w:rsidR="00B511F2" w:rsidRPr="00B9087F">
        <w:rPr>
          <w:rFonts w:cs="Times New Roman"/>
          <w:spacing w:val="-1"/>
          <w:lang w:val="en-GB"/>
        </w:rPr>
        <w:t>applicable, to a Collaborator</w:t>
      </w:r>
      <w:r w:rsidR="009F6940" w:rsidRPr="00B9087F">
        <w:rPr>
          <w:rFonts w:cs="Times New Roman"/>
          <w:spacing w:val="-1"/>
          <w:lang w:val="en-GB"/>
        </w:rPr>
        <w:t>)</w:t>
      </w:r>
      <w:r w:rsidRPr="00B9087F">
        <w:rPr>
          <w:rFonts w:cs="Times New Roman"/>
          <w:spacing w:val="-1"/>
          <w:lang w:val="en-GB"/>
        </w:rPr>
        <w:t xml:space="preserve">, in accordance with </w:t>
      </w:r>
      <w:r w:rsidRPr="00BF06E8">
        <w:rPr>
          <w:rFonts w:cs="Times New Roman"/>
          <w:spacing w:val="-1"/>
          <w:highlight w:val="yellow"/>
          <w:lang w:val="en-GB"/>
        </w:rPr>
        <w:t>the Schedule</w:t>
      </w:r>
      <w:r w:rsidR="00BF06E8" w:rsidRPr="00BF06E8">
        <w:rPr>
          <w:rFonts w:cs="Times New Roman"/>
          <w:spacing w:val="-1"/>
          <w:highlight w:val="yellow"/>
          <w:lang w:val="en-GB"/>
        </w:rPr>
        <w:t xml:space="preserve"> 3</w:t>
      </w:r>
      <w:r w:rsidRPr="00B9087F">
        <w:rPr>
          <w:rFonts w:cs="Times New Roman"/>
          <w:spacing w:val="-1"/>
          <w:lang w:val="en-GB"/>
        </w:rPr>
        <w:t xml:space="preserve">, for the performance of the Study and the granting of the rights by Contractor to KCE under this Agreement. </w:t>
      </w:r>
    </w:p>
    <w:p w14:paraId="109C73CD" w14:textId="77777777" w:rsidR="00942BAE" w:rsidRPr="00B9087F" w:rsidRDefault="00F72F1F" w:rsidP="00B9087F">
      <w:pPr>
        <w:pStyle w:val="BodyText"/>
        <w:tabs>
          <w:tab w:val="left" w:pos="0"/>
        </w:tabs>
        <w:spacing w:after="120" w:line="276" w:lineRule="auto"/>
        <w:ind w:left="851" w:right="6" w:firstLine="0"/>
        <w:jc w:val="both"/>
        <w:rPr>
          <w:rFonts w:cs="Times New Roman"/>
          <w:spacing w:val="-1"/>
          <w:lang w:val="en-GB"/>
        </w:rPr>
      </w:pPr>
      <w:r w:rsidRPr="00B9087F">
        <w:rPr>
          <w:spacing w:val="-1"/>
        </w:rPr>
        <w:t xml:space="preserve">For the avoidance of doubt, the collection and analysis of any biomarkers and any genetic markers of </w:t>
      </w:r>
      <w:r w:rsidR="009E6E09" w:rsidRPr="009B0D14">
        <w:rPr>
          <w:rFonts w:cs="Times New Roman"/>
        </w:rPr>
        <w:t xml:space="preserve">Study </w:t>
      </w:r>
      <w:r w:rsidR="00D27D04" w:rsidRPr="00986093">
        <w:rPr>
          <w:rFonts w:cs="Times New Roman"/>
        </w:rPr>
        <w:t>Participant</w:t>
      </w:r>
      <w:r w:rsidR="009E6E09" w:rsidRPr="00986093">
        <w:rPr>
          <w:rFonts w:cs="Times New Roman"/>
        </w:rPr>
        <w:t>s</w:t>
      </w:r>
      <w:r w:rsidRPr="009B0D14">
        <w:rPr>
          <w:spacing w:val="-1"/>
        </w:rPr>
        <w:t xml:space="preserve"> in this</w:t>
      </w:r>
      <w:r w:rsidRPr="00B9087F">
        <w:rPr>
          <w:spacing w:val="-1"/>
        </w:rPr>
        <w:t xml:space="preserve"> Study shall</w:t>
      </w:r>
      <w:r w:rsidR="009C0639" w:rsidRPr="00B9087F">
        <w:rPr>
          <w:spacing w:val="-1"/>
        </w:rPr>
        <w:t>, unless specifically otherwise agreed in writing by the Parties,</w:t>
      </w:r>
      <w:r w:rsidRPr="00B9087F">
        <w:rPr>
          <w:spacing w:val="-1"/>
        </w:rPr>
        <w:t xml:space="preserve"> not be covered by the Fee and shall be funded by the Contractor’s own internal research funds; no compensation shall be due by KCE to the Contractor for said collection and analysis.</w:t>
      </w:r>
    </w:p>
    <w:p w14:paraId="5D1348FA" w14:textId="679284D0" w:rsidR="00054834" w:rsidRPr="00B9087F" w:rsidRDefault="00054834" w:rsidP="00B9087F">
      <w:pPr>
        <w:pStyle w:val="BodyText"/>
        <w:numPr>
          <w:ilvl w:val="1"/>
          <w:numId w:val="1"/>
        </w:numPr>
        <w:tabs>
          <w:tab w:val="left" w:pos="0"/>
        </w:tabs>
        <w:spacing w:after="120" w:line="276" w:lineRule="auto"/>
        <w:ind w:left="851" w:right="6" w:hanging="851"/>
        <w:jc w:val="both"/>
        <w:rPr>
          <w:rFonts w:cs="Times New Roman"/>
          <w:lang w:val="en-GB"/>
        </w:rPr>
      </w:pPr>
      <w:bookmarkStart w:id="13" w:name="_Hlk103586625"/>
      <w:r w:rsidRPr="00B9087F">
        <w:rPr>
          <w:rFonts w:cs="Times New Roman"/>
          <w:lang w:val="en-GB"/>
        </w:rPr>
        <w:t>“</w:t>
      </w:r>
      <w:r w:rsidRPr="00B9087F">
        <w:rPr>
          <w:rFonts w:cs="Times New Roman"/>
          <w:b/>
          <w:lang w:val="en-GB"/>
        </w:rPr>
        <w:t>Final Report</w:t>
      </w:r>
      <w:r w:rsidRPr="00B9087F">
        <w:rPr>
          <w:rFonts w:cs="Times New Roman"/>
          <w:lang w:val="en-GB"/>
        </w:rPr>
        <w:t xml:space="preserve">” means the final </w:t>
      </w:r>
      <w:r w:rsidRPr="00EC0861">
        <w:rPr>
          <w:rFonts w:cs="Times New Roman"/>
          <w:lang w:val="en-GB"/>
        </w:rPr>
        <w:t xml:space="preserve">report </w:t>
      </w:r>
      <w:r w:rsidR="00EC0861" w:rsidRPr="00EC0861">
        <w:rPr>
          <w:rFonts w:cs="Times New Roman"/>
          <w:lang w:val="en-GB"/>
        </w:rPr>
        <w:t xml:space="preserve">as </w:t>
      </w:r>
      <w:r w:rsidRPr="009B0D14">
        <w:rPr>
          <w:rFonts w:cs="Times New Roman"/>
          <w:lang w:val="en-GB"/>
        </w:rPr>
        <w:t>identified</w:t>
      </w:r>
      <w:r w:rsidR="00EC0861" w:rsidRPr="009B0D14">
        <w:rPr>
          <w:rFonts w:cs="Times New Roman"/>
          <w:lang w:val="en-GB"/>
        </w:rPr>
        <w:t xml:space="preserve"> </w:t>
      </w:r>
      <w:r w:rsidR="00EC0861" w:rsidRPr="00986093">
        <w:rPr>
          <w:rFonts w:cs="Times New Roman"/>
          <w:lang w:val="en-GB"/>
        </w:rPr>
        <w:t xml:space="preserve">in </w:t>
      </w:r>
      <w:r w:rsidR="00EC0861" w:rsidRPr="00986093">
        <w:rPr>
          <w:rFonts w:cs="Times New Roman"/>
          <w:highlight w:val="yellow"/>
          <w:lang w:val="en-GB"/>
        </w:rPr>
        <w:t xml:space="preserve">Section </w:t>
      </w:r>
      <w:r w:rsidR="00986093">
        <w:rPr>
          <w:rFonts w:cs="Times New Roman"/>
          <w:highlight w:val="yellow"/>
          <w:lang w:val="en-GB"/>
        </w:rPr>
        <w:fldChar w:fldCharType="begin"/>
      </w:r>
      <w:r w:rsidR="00986093">
        <w:rPr>
          <w:rFonts w:cs="Times New Roman"/>
          <w:highlight w:val="yellow"/>
          <w:lang w:val="en-GB"/>
        </w:rPr>
        <w:instrText xml:space="preserve"> REF _Ref452995220 \r \h </w:instrText>
      </w:r>
      <w:r w:rsidR="00986093">
        <w:rPr>
          <w:rFonts w:cs="Times New Roman"/>
          <w:highlight w:val="yellow"/>
          <w:lang w:val="en-GB"/>
        </w:rPr>
      </w:r>
      <w:r w:rsidR="00986093">
        <w:rPr>
          <w:rFonts w:cs="Times New Roman"/>
          <w:highlight w:val="yellow"/>
          <w:lang w:val="en-GB"/>
        </w:rPr>
        <w:fldChar w:fldCharType="separate"/>
      </w:r>
      <w:r w:rsidR="00DF7583">
        <w:rPr>
          <w:rFonts w:cs="Times New Roman"/>
          <w:highlight w:val="yellow"/>
          <w:lang w:val="en-GB"/>
        </w:rPr>
        <w:t>4.2.2</w:t>
      </w:r>
      <w:r w:rsidR="00986093">
        <w:rPr>
          <w:rFonts w:cs="Times New Roman"/>
          <w:highlight w:val="yellow"/>
          <w:lang w:val="en-GB"/>
        </w:rPr>
        <w:fldChar w:fldCharType="end"/>
      </w:r>
      <w:r w:rsidR="00986093">
        <w:rPr>
          <w:rFonts w:cs="Times New Roman"/>
          <w:lang w:val="en-GB"/>
        </w:rPr>
        <w:t xml:space="preserve"> </w:t>
      </w:r>
      <w:r w:rsidR="00EC0861" w:rsidRPr="009B0D14">
        <w:rPr>
          <w:rFonts w:cs="Times New Roman"/>
          <w:lang w:val="en-GB"/>
        </w:rPr>
        <w:t>and</w:t>
      </w:r>
      <w:r w:rsidR="00EC0861">
        <w:rPr>
          <w:rFonts w:cs="Times New Roman"/>
          <w:lang w:val="en-GB"/>
        </w:rPr>
        <w:t xml:space="preserve"> </w:t>
      </w:r>
      <w:r w:rsidRPr="00B9087F">
        <w:rPr>
          <w:rFonts w:cs="Times New Roman"/>
          <w:lang w:val="en-GB"/>
        </w:rPr>
        <w:t xml:space="preserve">in </w:t>
      </w:r>
      <w:r w:rsidRPr="00BF06E8">
        <w:rPr>
          <w:rFonts w:cs="Times New Roman"/>
          <w:highlight w:val="yellow"/>
          <w:lang w:val="en-GB"/>
        </w:rPr>
        <w:t>Schedule</w:t>
      </w:r>
      <w:r w:rsidR="00BF06E8" w:rsidRPr="00BF06E8">
        <w:rPr>
          <w:rFonts w:cs="Times New Roman"/>
          <w:highlight w:val="yellow"/>
          <w:lang w:val="en-GB"/>
        </w:rPr>
        <w:t xml:space="preserve"> 4</w:t>
      </w:r>
      <w:r w:rsidRPr="00BF06E8">
        <w:rPr>
          <w:rFonts w:cs="Times New Roman"/>
          <w:highlight w:val="yellow"/>
          <w:lang w:val="en-GB"/>
        </w:rPr>
        <w:t>.</w:t>
      </w:r>
      <w:r w:rsidR="00EC0861" w:rsidRPr="00EC0861">
        <w:t xml:space="preserve"> </w:t>
      </w:r>
    </w:p>
    <w:bookmarkEnd w:id="13"/>
    <w:p w14:paraId="47E37FED" w14:textId="77777777" w:rsidR="003F7725" w:rsidRPr="00BB0428"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Foreground</w:t>
      </w:r>
      <w:r w:rsidRPr="00B9087F">
        <w:rPr>
          <w:rFonts w:cs="Times New Roman"/>
          <w:b/>
          <w:spacing w:val="-10"/>
          <w:lang w:val="en-GB"/>
        </w:rPr>
        <w:t xml:space="preserve"> </w:t>
      </w:r>
      <w:r w:rsidRPr="00B9087F">
        <w:rPr>
          <w:rFonts w:cs="Times New Roman"/>
          <w:b/>
          <w:lang w:val="en-GB"/>
        </w:rPr>
        <w:t>IP</w:t>
      </w:r>
      <w:r w:rsidRPr="00B9087F">
        <w:rPr>
          <w:rFonts w:cs="Times New Roman"/>
          <w:lang w:val="en-GB"/>
        </w:rPr>
        <w:t xml:space="preserve">” </w:t>
      </w:r>
      <w:r w:rsidRPr="00B9087F">
        <w:rPr>
          <w:rFonts w:cs="Times New Roman"/>
          <w:spacing w:val="-1"/>
          <w:lang w:val="en-GB"/>
        </w:rPr>
        <w:t>means</w:t>
      </w:r>
      <w:r w:rsidRPr="00B9087F">
        <w:rPr>
          <w:rFonts w:cs="Times New Roman"/>
          <w:spacing w:val="47"/>
          <w:lang w:val="en-GB"/>
        </w:rPr>
        <w:t xml:space="preserve"> </w:t>
      </w:r>
      <w:r w:rsidRPr="00B9087F">
        <w:rPr>
          <w:rFonts w:cs="Times New Roman"/>
          <w:spacing w:val="-1"/>
          <w:lang w:val="en-GB"/>
        </w:rPr>
        <w:t>Intellectual</w:t>
      </w:r>
      <w:r w:rsidRPr="00B9087F">
        <w:rPr>
          <w:rFonts w:cs="Times New Roman"/>
          <w:spacing w:val="50"/>
          <w:lang w:val="en-GB"/>
        </w:rPr>
        <w:t xml:space="preserve"> </w:t>
      </w:r>
      <w:r w:rsidRPr="00B9087F">
        <w:rPr>
          <w:rFonts w:cs="Times New Roman"/>
          <w:spacing w:val="-1"/>
          <w:lang w:val="en-GB"/>
        </w:rPr>
        <w:t>Property</w:t>
      </w:r>
      <w:r w:rsidRPr="00B9087F">
        <w:rPr>
          <w:rFonts w:cs="Times New Roman"/>
          <w:spacing w:val="46"/>
          <w:lang w:val="en-GB"/>
        </w:rPr>
        <w:t xml:space="preserve"> </w:t>
      </w:r>
      <w:r w:rsidRPr="00B9087F">
        <w:rPr>
          <w:rFonts w:cs="Times New Roman"/>
          <w:lang w:val="en-GB"/>
        </w:rPr>
        <w:t>that</w:t>
      </w:r>
      <w:r w:rsidRPr="00B9087F">
        <w:rPr>
          <w:rFonts w:cs="Times New Roman"/>
          <w:spacing w:val="46"/>
          <w:lang w:val="en-GB"/>
        </w:rPr>
        <w:t xml:space="preserve"> </w:t>
      </w:r>
      <w:r w:rsidRPr="00B9087F">
        <w:rPr>
          <w:rFonts w:cs="Times New Roman"/>
          <w:spacing w:val="1"/>
          <w:lang w:val="en-GB"/>
        </w:rPr>
        <w:t>is,</w:t>
      </w:r>
      <w:r w:rsidRPr="00B9087F">
        <w:rPr>
          <w:rFonts w:cs="Times New Roman"/>
          <w:spacing w:val="46"/>
          <w:lang w:val="en-GB"/>
        </w:rPr>
        <w:t xml:space="preserve"> </w:t>
      </w:r>
      <w:r w:rsidRPr="00B9087F">
        <w:rPr>
          <w:rFonts w:cs="Times New Roman"/>
          <w:spacing w:val="-1"/>
          <w:lang w:val="en-GB"/>
        </w:rPr>
        <w:t>or</w:t>
      </w:r>
      <w:r w:rsidRPr="00B9087F">
        <w:rPr>
          <w:rFonts w:cs="Times New Roman"/>
          <w:spacing w:val="47"/>
          <w:lang w:val="en-GB"/>
        </w:rPr>
        <w:t xml:space="preserve"> </w:t>
      </w:r>
      <w:r w:rsidRPr="00B9087F">
        <w:rPr>
          <w:rFonts w:cs="Times New Roman"/>
          <w:lang w:val="en-GB"/>
        </w:rPr>
        <w:t>has</w:t>
      </w:r>
      <w:r w:rsidRPr="00B9087F">
        <w:rPr>
          <w:rFonts w:cs="Times New Roman"/>
          <w:spacing w:val="25"/>
          <w:w w:val="99"/>
          <w:lang w:val="en-GB"/>
        </w:rPr>
        <w:t xml:space="preserve"> </w:t>
      </w:r>
      <w:r w:rsidRPr="00B9087F">
        <w:rPr>
          <w:rFonts w:cs="Times New Roman"/>
          <w:spacing w:val="-1"/>
          <w:lang w:val="en-GB"/>
        </w:rPr>
        <w:t>been</w:t>
      </w:r>
      <w:r w:rsidRPr="00B9087F">
        <w:rPr>
          <w:rFonts w:cs="Times New Roman"/>
          <w:spacing w:val="6"/>
          <w:lang w:val="en-GB"/>
        </w:rPr>
        <w:t xml:space="preserve"> </w:t>
      </w:r>
      <w:r w:rsidRPr="00B9087F">
        <w:rPr>
          <w:rFonts w:cs="Times New Roman"/>
          <w:spacing w:val="-1"/>
          <w:lang w:val="en-GB"/>
        </w:rPr>
        <w:t>created,</w:t>
      </w:r>
      <w:r w:rsidRPr="00B9087F">
        <w:rPr>
          <w:rFonts w:cs="Times New Roman"/>
          <w:spacing w:val="8"/>
          <w:lang w:val="en-GB"/>
        </w:rPr>
        <w:t xml:space="preserve"> </w:t>
      </w:r>
      <w:r w:rsidRPr="00B9087F">
        <w:rPr>
          <w:rFonts w:cs="Times New Roman"/>
          <w:spacing w:val="-1"/>
          <w:lang w:val="en-GB"/>
        </w:rPr>
        <w:t>exemplified</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8"/>
          <w:lang w:val="en-GB"/>
        </w:rPr>
        <w:t xml:space="preserve"> </w:t>
      </w:r>
      <w:r w:rsidRPr="00B9087F">
        <w:rPr>
          <w:rFonts w:cs="Times New Roman"/>
          <w:spacing w:val="-1"/>
          <w:lang w:val="en-GB"/>
        </w:rPr>
        <w:t>developed</w:t>
      </w:r>
      <w:r w:rsidRPr="00B9087F">
        <w:rPr>
          <w:rFonts w:cs="Times New Roman"/>
          <w:spacing w:val="31"/>
          <w:lang w:val="en-GB"/>
        </w:rPr>
        <w:t xml:space="preserve"> </w:t>
      </w:r>
      <w:r w:rsidRPr="00B9087F">
        <w:rPr>
          <w:rFonts w:cs="Times New Roman"/>
          <w:spacing w:val="-1"/>
          <w:lang w:val="en-GB"/>
        </w:rPr>
        <w:t>(whether</w:t>
      </w:r>
      <w:r w:rsidRPr="00B9087F">
        <w:rPr>
          <w:rFonts w:cs="Times New Roman"/>
          <w:lang w:val="en-GB"/>
        </w:rPr>
        <w:t xml:space="preserve"> </w:t>
      </w:r>
      <w:r w:rsidR="00025C48" w:rsidRPr="00B9087F">
        <w:rPr>
          <w:rFonts w:cs="Times New Roman"/>
          <w:spacing w:val="1"/>
          <w:lang w:val="en-GB"/>
        </w:rPr>
        <w:t>in</w:t>
      </w:r>
      <w:r w:rsidR="00025C48" w:rsidRPr="00B9087F">
        <w:rPr>
          <w:rFonts w:cs="Times New Roman"/>
          <w:lang w:val="en-GB"/>
        </w:rPr>
        <w:t xml:space="preserve"> </w:t>
      </w:r>
      <w:r w:rsidR="00025C48" w:rsidRPr="00B9087F">
        <w:rPr>
          <w:rFonts w:cs="Times New Roman"/>
          <w:spacing w:val="8"/>
          <w:lang w:val="en-GB"/>
        </w:rPr>
        <w:t>whole</w:t>
      </w:r>
      <w:r w:rsidR="00025C48" w:rsidRPr="00B9087F">
        <w:rPr>
          <w:rFonts w:cs="Times New Roman"/>
          <w:lang w:val="en-GB"/>
        </w:rPr>
        <w:t xml:space="preserve"> </w:t>
      </w:r>
      <w:r w:rsidR="00025C48" w:rsidRPr="00B9087F">
        <w:rPr>
          <w:rFonts w:cs="Times New Roman"/>
          <w:spacing w:val="5"/>
          <w:lang w:val="en-GB"/>
        </w:rPr>
        <w:t>or</w:t>
      </w:r>
      <w:r w:rsidR="00025C48" w:rsidRPr="00B9087F">
        <w:rPr>
          <w:rFonts w:cs="Times New Roman"/>
          <w:lang w:val="en-GB"/>
        </w:rPr>
        <w:t xml:space="preserve"> </w:t>
      </w:r>
      <w:r w:rsidR="00025C48" w:rsidRPr="00B9087F">
        <w:rPr>
          <w:rFonts w:cs="Times New Roman"/>
          <w:spacing w:val="6"/>
          <w:lang w:val="en-GB"/>
        </w:rPr>
        <w:t>in</w:t>
      </w:r>
      <w:r w:rsidRPr="00B9087F">
        <w:rPr>
          <w:rFonts w:cs="Times New Roman"/>
          <w:spacing w:val="6"/>
          <w:lang w:val="en-GB"/>
        </w:rPr>
        <w:t xml:space="preserve"> </w:t>
      </w:r>
      <w:r w:rsidRPr="00B9087F">
        <w:rPr>
          <w:rFonts w:cs="Times New Roman"/>
          <w:spacing w:val="-1"/>
          <w:lang w:val="en-GB"/>
        </w:rPr>
        <w:t>part)</w:t>
      </w:r>
      <w:r w:rsidRPr="00B9087F">
        <w:rPr>
          <w:rFonts w:cs="Times New Roman"/>
          <w:spacing w:val="10"/>
          <w:lang w:val="en-GB"/>
        </w:rPr>
        <w:t xml:space="preserve"> </w:t>
      </w:r>
      <w:r w:rsidR="00025C48" w:rsidRPr="00B9087F">
        <w:rPr>
          <w:rFonts w:cs="Times New Roman"/>
          <w:lang w:val="en-GB"/>
        </w:rPr>
        <w:t>during</w:t>
      </w:r>
      <w:r w:rsidRPr="00B9087F">
        <w:rPr>
          <w:rFonts w:cs="Times New Roman"/>
          <w:spacing w:val="7"/>
          <w:lang w:val="en-GB"/>
        </w:rPr>
        <w:t xml:space="preserve"> </w:t>
      </w:r>
      <w:r w:rsidRPr="00B9087F">
        <w:rPr>
          <w:rFonts w:cs="Times New Roman"/>
          <w:spacing w:val="-1"/>
          <w:lang w:val="en-GB"/>
        </w:rPr>
        <w:t>the course</w:t>
      </w:r>
      <w:r w:rsidRPr="00B9087F">
        <w:rPr>
          <w:rFonts w:cs="Times New Roman"/>
          <w:spacing w:val="23"/>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for</w:t>
      </w:r>
      <w:r w:rsidRPr="00B9087F">
        <w:rPr>
          <w:rFonts w:cs="Times New Roman"/>
          <w:spacing w:val="26"/>
          <w:lang w:val="en-GB"/>
        </w:rPr>
        <w:t xml:space="preserve"> </w:t>
      </w:r>
      <w:r w:rsidRPr="00B9087F">
        <w:rPr>
          <w:rFonts w:cs="Times New Roman"/>
          <w:lang w:val="en-GB"/>
        </w:rPr>
        <w:t>the</w:t>
      </w:r>
      <w:r w:rsidRPr="00B9087F">
        <w:rPr>
          <w:rFonts w:cs="Times New Roman"/>
          <w:spacing w:val="23"/>
          <w:lang w:val="en-GB"/>
        </w:rPr>
        <w:t xml:space="preserve"> </w:t>
      </w:r>
      <w:r w:rsidRPr="00B9087F">
        <w:rPr>
          <w:rFonts w:cs="Times New Roman"/>
          <w:spacing w:val="-1"/>
          <w:lang w:val="en-GB"/>
        </w:rPr>
        <w:t>purpose</w:t>
      </w:r>
      <w:r w:rsidRPr="00B9087F">
        <w:rPr>
          <w:rFonts w:cs="Times New Roman"/>
          <w:spacing w:val="24"/>
          <w:lang w:val="en-GB"/>
        </w:rPr>
        <w:t xml:space="preserve"> </w:t>
      </w:r>
      <w:r w:rsidRPr="00B9087F">
        <w:rPr>
          <w:rFonts w:cs="Times New Roman"/>
          <w:lang w:val="en-GB"/>
        </w:rPr>
        <w:t>of</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00785C8D" w:rsidRPr="00B9087F">
        <w:rPr>
          <w:rFonts w:cs="Times New Roman"/>
          <w:spacing w:val="-1"/>
          <w:lang w:val="en-GB"/>
        </w:rPr>
        <w:t>Study</w:t>
      </w:r>
      <w:r w:rsidR="00025C48" w:rsidRPr="00B9087F">
        <w:rPr>
          <w:rFonts w:cs="Times New Roman"/>
          <w:spacing w:val="-1"/>
          <w:lang w:val="en-GB"/>
        </w:rPr>
        <w:t xml:space="preserve">, including for </w:t>
      </w:r>
      <w:r w:rsidRPr="00B9087F">
        <w:rPr>
          <w:rFonts w:cs="Times New Roman"/>
          <w:spacing w:val="-1"/>
          <w:lang w:val="en-GB"/>
        </w:rPr>
        <w:t xml:space="preserve">the avoidance of doubt </w:t>
      </w:r>
      <w:r w:rsidR="001109D8" w:rsidRPr="00B9087F">
        <w:rPr>
          <w:rFonts w:cs="Times New Roman"/>
          <w:spacing w:val="-1"/>
          <w:lang w:val="en-GB"/>
        </w:rPr>
        <w:t>Intellectual Property</w:t>
      </w:r>
      <w:r w:rsidRPr="00B9087F">
        <w:rPr>
          <w:rFonts w:cs="Times New Roman"/>
          <w:spacing w:val="-1"/>
          <w:lang w:val="en-GB"/>
        </w:rPr>
        <w:t xml:space="preserve"> </w:t>
      </w:r>
      <w:r w:rsidRPr="00BB0428">
        <w:rPr>
          <w:rFonts w:cs="Times New Roman"/>
          <w:spacing w:val="-1"/>
          <w:lang w:val="en-GB"/>
        </w:rPr>
        <w:t>generated by a Collaborator</w:t>
      </w:r>
      <w:r w:rsidR="00B1482D" w:rsidRPr="00BB0428">
        <w:rPr>
          <w:rFonts w:cs="Times New Roman"/>
          <w:spacing w:val="-1"/>
          <w:lang w:val="en-GB"/>
        </w:rPr>
        <w:t xml:space="preserve"> or a member of the Study Team</w:t>
      </w:r>
      <w:r w:rsidRPr="00BB0428">
        <w:rPr>
          <w:rFonts w:cs="Times New Roman"/>
          <w:spacing w:val="-1"/>
          <w:lang w:val="en-GB"/>
        </w:rPr>
        <w:t>.</w:t>
      </w:r>
    </w:p>
    <w:p w14:paraId="7DAF9085" w14:textId="77777777" w:rsidR="003B3AB5" w:rsidRPr="00BB0428" w:rsidRDefault="003B3AB5" w:rsidP="003B3AB5">
      <w:pPr>
        <w:pStyle w:val="BodyText"/>
        <w:numPr>
          <w:ilvl w:val="1"/>
          <w:numId w:val="1"/>
        </w:numPr>
        <w:tabs>
          <w:tab w:val="left" w:pos="0"/>
        </w:tabs>
        <w:spacing w:after="120" w:line="276" w:lineRule="auto"/>
        <w:ind w:left="851" w:right="6" w:hanging="851"/>
        <w:jc w:val="both"/>
        <w:rPr>
          <w:rFonts w:cs="Times New Roman"/>
          <w:spacing w:val="-1"/>
          <w:lang w:val="en-GB"/>
        </w:rPr>
      </w:pPr>
      <w:r w:rsidRPr="00BB0428">
        <w:rPr>
          <w:rFonts w:cs="Times New Roman"/>
          <w:b/>
          <w:bCs/>
          <w:spacing w:val="-1"/>
          <w:lang w:val="en-GB"/>
        </w:rPr>
        <w:t xml:space="preserve">“Good Clinical Practice” </w:t>
      </w:r>
      <w:r w:rsidRPr="00BB0428">
        <w:rPr>
          <w:rFonts w:cs="Times New Roman"/>
          <w:spacing w:val="-1"/>
          <w:lang w:val="en-GB"/>
        </w:rPr>
        <w:t xml:space="preserve">means </w:t>
      </w:r>
      <w:r w:rsidR="00785D4B" w:rsidRPr="00BB0428">
        <w:rPr>
          <w:rFonts w:cs="Times New Roman"/>
          <w:spacing w:val="-1"/>
          <w:lang w:val="en-GB"/>
        </w:rPr>
        <w:t>all</w:t>
      </w:r>
      <w:r w:rsidRPr="00BB0428">
        <w:rPr>
          <w:rFonts w:cs="Times New Roman"/>
          <w:b/>
          <w:bCs/>
          <w:spacing w:val="-1"/>
          <w:lang w:val="en-GB"/>
        </w:rPr>
        <w:t xml:space="preserve"> </w:t>
      </w:r>
      <w:r w:rsidRPr="00BB0428">
        <w:rPr>
          <w:rFonts w:cs="Times New Roman"/>
          <w:spacing w:val="-1"/>
          <w:lang w:val="en-GB"/>
        </w:rPr>
        <w:t xml:space="preserve">internationally recognized ethical and scientific quality standards for designing, </w:t>
      </w:r>
      <w:r w:rsidR="00BC3D0D" w:rsidRPr="00BB0428">
        <w:rPr>
          <w:rFonts w:cs="Times New Roman"/>
          <w:spacing w:val="-1"/>
          <w:lang w:val="en-GB"/>
        </w:rPr>
        <w:t>conducting, r</w:t>
      </w:r>
      <w:r w:rsidRPr="00BB0428">
        <w:rPr>
          <w:rFonts w:cs="Times New Roman"/>
          <w:spacing w:val="-1"/>
          <w:lang w:val="en-GB"/>
        </w:rPr>
        <w:t>ecording and reporting trials that involve the participation of human subjects, including</w:t>
      </w:r>
      <w:r w:rsidR="005569EA">
        <w:rPr>
          <w:rFonts w:cs="Times New Roman"/>
          <w:spacing w:val="-1"/>
          <w:lang w:val="en-GB"/>
        </w:rPr>
        <w:t xml:space="preserve">, </w:t>
      </w:r>
      <w:r w:rsidR="00400DF7">
        <w:rPr>
          <w:rFonts w:cs="Times New Roman"/>
          <w:spacing w:val="-1"/>
          <w:lang w:val="en-GB"/>
        </w:rPr>
        <w:t>as</w:t>
      </w:r>
      <w:r w:rsidR="005569EA">
        <w:rPr>
          <w:rFonts w:cs="Times New Roman"/>
          <w:spacing w:val="-1"/>
          <w:lang w:val="en-GB"/>
        </w:rPr>
        <w:t xml:space="preserve"> applicable,</w:t>
      </w:r>
      <w:r w:rsidRPr="00BB0428">
        <w:rPr>
          <w:rFonts w:cs="Times New Roman"/>
          <w:spacing w:val="-1"/>
          <w:lang w:val="en-GB"/>
        </w:rPr>
        <w:t xml:space="preserve"> </w:t>
      </w:r>
      <w:r w:rsidR="00BC3D0D" w:rsidRPr="00BB0428">
        <w:rPr>
          <w:rFonts w:cs="Times New Roman"/>
          <w:spacing w:val="-1"/>
          <w:lang w:val="en-GB"/>
        </w:rPr>
        <w:t xml:space="preserve">the standards specified in the </w:t>
      </w:r>
      <w:r w:rsidRPr="00BB0428">
        <w:rPr>
          <w:rFonts w:cs="Times New Roman"/>
          <w:spacing w:val="-1"/>
          <w:lang w:val="en-GB"/>
        </w:rPr>
        <w:t xml:space="preserve">ICH E6 GCP </w:t>
      </w:r>
      <w:r w:rsidR="00D54C14" w:rsidRPr="00BB0428">
        <w:rPr>
          <w:rFonts w:cs="Times New Roman"/>
          <w:spacing w:val="-1"/>
          <w:lang w:val="en-GB"/>
        </w:rPr>
        <w:t xml:space="preserve">Guidelines </w:t>
      </w:r>
      <w:r w:rsidR="00FE7F63" w:rsidRPr="00BB0428">
        <w:rPr>
          <w:rFonts w:cs="Times New Roman"/>
          <w:spacing w:val="-1"/>
          <w:lang w:val="en-GB"/>
        </w:rPr>
        <w:t>and</w:t>
      </w:r>
      <w:r w:rsidRPr="00BB0428">
        <w:rPr>
          <w:rFonts w:cs="Times New Roman"/>
          <w:spacing w:val="-1"/>
          <w:lang w:val="en-GB"/>
        </w:rPr>
        <w:t xml:space="preserve"> principles based thereo</w:t>
      </w:r>
      <w:r w:rsidR="00D54C14" w:rsidRPr="00BB0428">
        <w:rPr>
          <w:rFonts w:cs="Times New Roman"/>
          <w:spacing w:val="-1"/>
          <w:lang w:val="en-GB"/>
        </w:rPr>
        <w:t>n.</w:t>
      </w:r>
    </w:p>
    <w:p w14:paraId="53482DF5"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lang w:val="en-GB"/>
        </w:rPr>
        <w:t>“</w:t>
      </w:r>
      <w:r w:rsidRPr="00BB0428">
        <w:rPr>
          <w:rFonts w:cs="Times New Roman"/>
          <w:b/>
          <w:spacing w:val="-1"/>
          <w:lang w:val="en-GB"/>
        </w:rPr>
        <w:t xml:space="preserve">Good </w:t>
      </w:r>
      <w:r w:rsidR="00E20310" w:rsidRPr="00BB0428">
        <w:rPr>
          <w:rFonts w:cs="Times New Roman"/>
          <w:b/>
          <w:lang w:val="en-GB"/>
        </w:rPr>
        <w:t>Research</w:t>
      </w:r>
      <w:r w:rsidRPr="00BB0428">
        <w:rPr>
          <w:rFonts w:cs="Times New Roman"/>
          <w:b/>
          <w:spacing w:val="-2"/>
          <w:lang w:val="en-GB"/>
        </w:rPr>
        <w:t xml:space="preserve"> </w:t>
      </w:r>
      <w:r w:rsidRPr="00BB0428">
        <w:rPr>
          <w:rFonts w:cs="Times New Roman"/>
          <w:b/>
          <w:spacing w:val="-1"/>
          <w:lang w:val="en-GB"/>
        </w:rPr>
        <w:t>Practice</w:t>
      </w:r>
      <w:r w:rsidRPr="00BB0428">
        <w:rPr>
          <w:rFonts w:cs="Times New Roman"/>
          <w:spacing w:val="-1"/>
          <w:lang w:val="en-GB"/>
        </w:rPr>
        <w:t>” means</w:t>
      </w:r>
      <w:r w:rsidRPr="00BB0428">
        <w:rPr>
          <w:rFonts w:cs="Times New Roman"/>
          <w:spacing w:val="14"/>
          <w:lang w:val="en-GB"/>
        </w:rPr>
        <w:t xml:space="preserve"> </w:t>
      </w:r>
      <w:r w:rsidRPr="00BB0428">
        <w:rPr>
          <w:rFonts w:cs="Times New Roman"/>
          <w:spacing w:val="-1"/>
          <w:lang w:val="en-GB"/>
        </w:rPr>
        <w:t>standards,</w:t>
      </w:r>
      <w:r w:rsidRPr="00BB0428">
        <w:rPr>
          <w:rFonts w:cs="Times New Roman"/>
          <w:spacing w:val="14"/>
          <w:lang w:val="en-GB"/>
        </w:rPr>
        <w:t xml:space="preserve"> </w:t>
      </w:r>
      <w:r w:rsidRPr="00BB0428">
        <w:rPr>
          <w:rFonts w:cs="Times New Roman"/>
          <w:spacing w:val="-1"/>
          <w:lang w:val="en-GB"/>
        </w:rPr>
        <w:t>practices,</w:t>
      </w:r>
      <w:r w:rsidRPr="00BB0428">
        <w:rPr>
          <w:rFonts w:cs="Times New Roman"/>
          <w:spacing w:val="19"/>
          <w:lang w:val="en-GB"/>
        </w:rPr>
        <w:t xml:space="preserve"> </w:t>
      </w:r>
      <w:r w:rsidRPr="00BB0428">
        <w:rPr>
          <w:rFonts w:cs="Times New Roman"/>
          <w:spacing w:val="-1"/>
          <w:lang w:val="en-GB"/>
        </w:rPr>
        <w:t>methods</w:t>
      </w:r>
      <w:r w:rsidRPr="00BB0428">
        <w:rPr>
          <w:rFonts w:cs="Times New Roman"/>
          <w:spacing w:val="15"/>
          <w:lang w:val="en-GB"/>
        </w:rPr>
        <w:t xml:space="preserve"> </w:t>
      </w:r>
      <w:r w:rsidRPr="00BB0428">
        <w:rPr>
          <w:rFonts w:cs="Times New Roman"/>
          <w:lang w:val="en-GB"/>
        </w:rPr>
        <w:t>and</w:t>
      </w:r>
      <w:r w:rsidRPr="00B9087F">
        <w:rPr>
          <w:rFonts w:cs="Times New Roman"/>
          <w:spacing w:val="39"/>
          <w:lang w:val="en-GB"/>
        </w:rPr>
        <w:t xml:space="preserve"> </w:t>
      </w:r>
      <w:r w:rsidRPr="00B9087F">
        <w:rPr>
          <w:rFonts w:cs="Times New Roman"/>
          <w:spacing w:val="-1"/>
          <w:lang w:val="en-GB"/>
        </w:rPr>
        <w:t>procedures</w:t>
      </w:r>
      <w:r w:rsidRPr="00B9087F">
        <w:rPr>
          <w:rFonts w:cs="Times New Roman"/>
          <w:spacing w:val="42"/>
          <w:lang w:val="en-GB"/>
        </w:rPr>
        <w:t xml:space="preserve"> </w:t>
      </w:r>
      <w:r w:rsidRPr="00B9087F">
        <w:rPr>
          <w:rFonts w:cs="Times New Roman"/>
          <w:lang w:val="en-GB"/>
        </w:rPr>
        <w:t>conforming</w:t>
      </w:r>
      <w:r w:rsidRPr="00B9087F">
        <w:rPr>
          <w:rFonts w:cs="Times New Roman"/>
          <w:spacing w:val="42"/>
          <w:lang w:val="en-GB"/>
        </w:rPr>
        <w:t xml:space="preserve"> </w:t>
      </w:r>
      <w:r w:rsidRPr="00B9087F">
        <w:rPr>
          <w:rFonts w:cs="Times New Roman"/>
          <w:spacing w:val="-1"/>
          <w:lang w:val="en-GB"/>
        </w:rPr>
        <w:t>to</w:t>
      </w:r>
      <w:r w:rsidRPr="00B9087F">
        <w:rPr>
          <w:rFonts w:cs="Times New Roman"/>
          <w:spacing w:val="42"/>
          <w:lang w:val="en-GB"/>
        </w:rPr>
        <w:t xml:space="preserve"> </w:t>
      </w:r>
      <w:r w:rsidRPr="00B9087F">
        <w:rPr>
          <w:rFonts w:cs="Times New Roman"/>
          <w:spacing w:val="-1"/>
          <w:lang w:val="en-GB"/>
        </w:rPr>
        <w:t xml:space="preserve">the applicable laws and regulations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25"/>
          <w:w w:val="99"/>
          <w:lang w:val="en-GB"/>
        </w:rPr>
        <w:t xml:space="preserve"> </w:t>
      </w:r>
      <w:r w:rsidRPr="00B9087F">
        <w:rPr>
          <w:rFonts w:cs="Times New Roman"/>
          <w:spacing w:val="-1"/>
          <w:lang w:val="en-GB"/>
        </w:rPr>
        <w:t>degree</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7"/>
          <w:lang w:val="en-GB"/>
        </w:rPr>
        <w:t xml:space="preserve"> </w:t>
      </w:r>
      <w:r w:rsidRPr="00B9087F">
        <w:rPr>
          <w:rFonts w:cs="Times New Roman"/>
          <w:spacing w:val="-1"/>
          <w:lang w:val="en-GB"/>
        </w:rPr>
        <w:t>skill</w:t>
      </w:r>
      <w:r w:rsidRPr="00B9087F">
        <w:rPr>
          <w:rFonts w:cs="Times New Roman"/>
          <w:spacing w:val="19"/>
          <w:lang w:val="en-GB"/>
        </w:rPr>
        <w:t xml:space="preserve"> </w:t>
      </w:r>
      <w:r w:rsidRPr="00B9087F">
        <w:rPr>
          <w:rFonts w:cs="Times New Roman"/>
          <w:lang w:val="en-GB"/>
        </w:rPr>
        <w:t>and</w:t>
      </w:r>
      <w:r w:rsidRPr="00B9087F">
        <w:rPr>
          <w:rFonts w:cs="Times New Roman"/>
          <w:spacing w:val="17"/>
          <w:lang w:val="en-GB"/>
        </w:rPr>
        <w:t xml:space="preserve"> </w:t>
      </w:r>
      <w:r w:rsidRPr="00B9087F">
        <w:rPr>
          <w:rFonts w:cs="Times New Roman"/>
          <w:spacing w:val="-1"/>
          <w:lang w:val="en-GB"/>
        </w:rPr>
        <w:t>care,</w:t>
      </w:r>
      <w:r w:rsidRPr="00B9087F">
        <w:rPr>
          <w:rFonts w:cs="Times New Roman"/>
          <w:spacing w:val="20"/>
          <w:lang w:val="en-GB"/>
        </w:rPr>
        <w:t xml:space="preserve"> </w:t>
      </w:r>
      <w:r w:rsidRPr="00B9087F">
        <w:rPr>
          <w:rFonts w:cs="Times New Roman"/>
          <w:spacing w:val="-1"/>
          <w:lang w:val="en-GB"/>
        </w:rPr>
        <w:t>diligence,</w:t>
      </w:r>
      <w:r w:rsidRPr="00B9087F">
        <w:rPr>
          <w:rFonts w:cs="Times New Roman"/>
          <w:spacing w:val="16"/>
          <w:lang w:val="en-GB"/>
        </w:rPr>
        <w:t xml:space="preserve"> </w:t>
      </w:r>
      <w:r w:rsidRPr="00B9087F">
        <w:rPr>
          <w:rFonts w:cs="Times New Roman"/>
          <w:lang w:val="en-GB"/>
        </w:rPr>
        <w:t>prudence</w:t>
      </w:r>
      <w:r w:rsidRPr="00B9087F">
        <w:rPr>
          <w:rFonts w:cs="Times New Roman"/>
          <w:spacing w:val="31"/>
          <w:w w:val="99"/>
          <w:lang w:val="en-GB"/>
        </w:rPr>
        <w:t xml:space="preserve"> </w:t>
      </w:r>
      <w:r w:rsidRPr="00B9087F">
        <w:rPr>
          <w:rFonts w:cs="Times New Roman"/>
          <w:lang w:val="en-GB"/>
        </w:rPr>
        <w:t>and</w:t>
      </w:r>
      <w:r w:rsidRPr="00B9087F">
        <w:rPr>
          <w:rFonts w:cs="Times New Roman"/>
          <w:spacing w:val="59"/>
          <w:lang w:val="en-GB"/>
        </w:rPr>
        <w:t xml:space="preserve"> </w:t>
      </w:r>
      <w:r w:rsidRPr="00B9087F">
        <w:rPr>
          <w:rFonts w:cs="Times New Roman"/>
          <w:spacing w:val="-1"/>
          <w:lang w:val="en-GB"/>
        </w:rPr>
        <w:t>foresight</w:t>
      </w:r>
      <w:r w:rsidRPr="00B9087F">
        <w:rPr>
          <w:rFonts w:cs="Times New Roman"/>
          <w:spacing w:val="58"/>
          <w:lang w:val="en-GB"/>
        </w:rPr>
        <w:t xml:space="preserve"> </w:t>
      </w:r>
      <w:r w:rsidRPr="00B9087F">
        <w:rPr>
          <w:rFonts w:cs="Times New Roman"/>
          <w:lang w:val="en-GB"/>
        </w:rPr>
        <w:t>which</w:t>
      </w:r>
      <w:r w:rsidRPr="00B9087F">
        <w:rPr>
          <w:rFonts w:cs="Times New Roman"/>
          <w:spacing w:val="60"/>
          <w:lang w:val="en-GB"/>
        </w:rPr>
        <w:t xml:space="preserve"> </w:t>
      </w:r>
      <w:r w:rsidRPr="00B9087F">
        <w:rPr>
          <w:rFonts w:cs="Times New Roman"/>
          <w:spacing w:val="-1"/>
          <w:lang w:val="en-GB"/>
        </w:rPr>
        <w:t>would</w:t>
      </w:r>
      <w:r w:rsidRPr="00B9087F">
        <w:rPr>
          <w:rFonts w:cs="Times New Roman"/>
          <w:spacing w:val="59"/>
          <w:lang w:val="en-GB"/>
        </w:rPr>
        <w:t xml:space="preserve"> </w:t>
      </w:r>
      <w:r w:rsidRPr="00B9087F">
        <w:rPr>
          <w:rFonts w:cs="Times New Roman"/>
          <w:lang w:val="en-GB"/>
        </w:rPr>
        <w:t>reasonably</w:t>
      </w:r>
      <w:r w:rsidRPr="00B9087F">
        <w:rPr>
          <w:rFonts w:cs="Times New Roman"/>
          <w:spacing w:val="58"/>
          <w:lang w:val="en-GB"/>
        </w:rPr>
        <w:t xml:space="preserve"> </w:t>
      </w:r>
      <w:r w:rsidRPr="00B9087F">
        <w:rPr>
          <w:rFonts w:cs="Times New Roman"/>
          <w:lang w:val="en-GB"/>
        </w:rPr>
        <w:t>and</w:t>
      </w:r>
      <w:r w:rsidRPr="00B9087F">
        <w:rPr>
          <w:rFonts w:cs="Times New Roman"/>
          <w:spacing w:val="23"/>
          <w:lang w:val="en-GB"/>
        </w:rPr>
        <w:t xml:space="preserve"> </w:t>
      </w:r>
      <w:r w:rsidRPr="00B9087F">
        <w:rPr>
          <w:rFonts w:cs="Times New Roman"/>
          <w:spacing w:val="-1"/>
          <w:lang w:val="en-GB"/>
        </w:rPr>
        <w:t>ordinarily</w:t>
      </w:r>
      <w:r w:rsidRPr="00B9087F">
        <w:rPr>
          <w:rFonts w:cs="Times New Roman"/>
          <w:spacing w:val="2"/>
          <w:lang w:val="en-GB"/>
        </w:rPr>
        <w:t xml:space="preserve"> </w:t>
      </w:r>
      <w:r w:rsidRPr="00B9087F">
        <w:rPr>
          <w:rFonts w:cs="Times New Roman"/>
          <w:lang w:val="en-GB"/>
        </w:rPr>
        <w:t>be</w:t>
      </w:r>
      <w:r w:rsidRPr="00B9087F">
        <w:rPr>
          <w:rFonts w:cs="Times New Roman"/>
          <w:spacing w:val="4"/>
          <w:lang w:val="en-GB"/>
        </w:rPr>
        <w:t xml:space="preserve"> </w:t>
      </w:r>
      <w:r w:rsidRPr="00B9087F">
        <w:rPr>
          <w:rFonts w:cs="Times New Roman"/>
          <w:spacing w:val="-1"/>
          <w:lang w:val="en-GB"/>
        </w:rPr>
        <w:t>expected</w:t>
      </w:r>
      <w:r w:rsidRPr="00B9087F">
        <w:rPr>
          <w:rFonts w:cs="Times New Roman"/>
          <w:spacing w:val="7"/>
          <w:lang w:val="en-GB"/>
        </w:rPr>
        <w:t xml:space="preserve"> </w:t>
      </w:r>
      <w:r w:rsidRPr="00B9087F">
        <w:rPr>
          <w:rFonts w:cs="Times New Roman"/>
          <w:spacing w:val="-1"/>
          <w:lang w:val="en-GB"/>
        </w:rPr>
        <w:t>from</w:t>
      </w:r>
      <w:r w:rsidRPr="00B9087F">
        <w:rPr>
          <w:rFonts w:cs="Times New Roman"/>
          <w:spacing w:val="3"/>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lang w:val="en-GB"/>
        </w:rPr>
        <w:t>skilled</w:t>
      </w:r>
      <w:r w:rsidRPr="00B9087F">
        <w:rPr>
          <w:rFonts w:cs="Times New Roman"/>
          <w:spacing w:val="4"/>
          <w:lang w:val="en-GB"/>
        </w:rPr>
        <w:t xml:space="preserve"> </w:t>
      </w:r>
      <w:r w:rsidRPr="00B9087F">
        <w:rPr>
          <w:rFonts w:cs="Times New Roman"/>
          <w:spacing w:val="-1"/>
          <w:lang w:val="en-GB"/>
        </w:rPr>
        <w:t>and</w:t>
      </w:r>
      <w:r w:rsidRPr="00B9087F">
        <w:rPr>
          <w:rFonts w:cs="Times New Roman"/>
          <w:spacing w:val="37"/>
          <w:lang w:val="en-GB"/>
        </w:rPr>
        <w:t xml:space="preserve"> </w:t>
      </w:r>
      <w:r w:rsidRPr="00B9087F">
        <w:rPr>
          <w:rFonts w:cs="Times New Roman"/>
          <w:spacing w:val="-1"/>
          <w:lang w:val="en-GB"/>
        </w:rPr>
        <w:t>experienced</w:t>
      </w:r>
      <w:r w:rsidRPr="00B9087F">
        <w:rPr>
          <w:rFonts w:cs="Times New Roman"/>
          <w:spacing w:val="59"/>
          <w:lang w:val="en-GB"/>
        </w:rPr>
        <w:t xml:space="preserve"> </w:t>
      </w:r>
      <w:r w:rsidRPr="00B9087F">
        <w:rPr>
          <w:rFonts w:cs="Times New Roman"/>
          <w:spacing w:val="-1"/>
          <w:lang w:val="en-GB"/>
        </w:rPr>
        <w:t>person</w:t>
      </w:r>
      <w:r w:rsidRPr="00B9087F">
        <w:rPr>
          <w:rFonts w:cs="Times New Roman"/>
          <w:spacing w:val="61"/>
          <w:lang w:val="en-GB"/>
        </w:rPr>
        <w:t xml:space="preserve"> </w:t>
      </w:r>
      <w:r w:rsidRPr="00B9087F">
        <w:rPr>
          <w:rFonts w:cs="Times New Roman"/>
          <w:spacing w:val="-1"/>
          <w:lang w:val="en-GB"/>
        </w:rPr>
        <w:t>or</w:t>
      </w:r>
      <w:r w:rsidRPr="00B9087F">
        <w:rPr>
          <w:rFonts w:cs="Times New Roman"/>
          <w:spacing w:val="59"/>
          <w:lang w:val="en-GB"/>
        </w:rPr>
        <w:t xml:space="preserve"> </w:t>
      </w:r>
      <w:r w:rsidRPr="00B9087F">
        <w:rPr>
          <w:rFonts w:cs="Times New Roman"/>
          <w:lang w:val="en-GB"/>
        </w:rPr>
        <w:t>body</w:t>
      </w:r>
      <w:r w:rsidRPr="00B9087F">
        <w:rPr>
          <w:rFonts w:cs="Times New Roman"/>
          <w:spacing w:val="59"/>
          <w:lang w:val="en-GB"/>
        </w:rPr>
        <w:t xml:space="preserve"> </w:t>
      </w:r>
      <w:r w:rsidRPr="00B9087F">
        <w:rPr>
          <w:rFonts w:cs="Times New Roman"/>
          <w:spacing w:val="-1"/>
          <w:lang w:val="en-GB"/>
        </w:rPr>
        <w:t>engaged</w:t>
      </w:r>
      <w:r w:rsidRPr="00B9087F">
        <w:rPr>
          <w:rFonts w:cs="Times New Roman"/>
          <w:spacing w:val="59"/>
          <w:lang w:val="en-GB"/>
        </w:rPr>
        <w:t xml:space="preserve"> </w:t>
      </w:r>
      <w:r w:rsidRPr="00B9087F">
        <w:rPr>
          <w:rFonts w:cs="Times New Roman"/>
          <w:spacing w:val="1"/>
          <w:lang w:val="en-GB"/>
        </w:rPr>
        <w:t>in</w:t>
      </w:r>
      <w:r w:rsidRPr="00B9087F">
        <w:rPr>
          <w:rFonts w:cs="Times New Roman"/>
          <w:spacing w:val="58"/>
          <w:lang w:val="en-GB"/>
        </w:rPr>
        <w:t xml:space="preserve"> </w:t>
      </w:r>
      <w:r w:rsidRPr="00B9087F">
        <w:rPr>
          <w:rFonts w:cs="Times New Roman"/>
          <w:lang w:val="en-GB"/>
        </w:rPr>
        <w:t>a</w:t>
      </w:r>
      <w:r w:rsidRPr="00B9087F">
        <w:rPr>
          <w:rFonts w:cs="Times New Roman"/>
          <w:spacing w:val="31"/>
          <w:w w:val="99"/>
          <w:lang w:val="en-GB"/>
        </w:rPr>
        <w:t xml:space="preserve"> </w:t>
      </w:r>
      <w:r w:rsidRPr="00B9087F">
        <w:rPr>
          <w:rFonts w:cs="Times New Roman"/>
          <w:lang w:val="en-GB"/>
        </w:rPr>
        <w:t>similar</w:t>
      </w:r>
      <w:r w:rsidRPr="00B9087F">
        <w:rPr>
          <w:rFonts w:cs="Times New Roman"/>
          <w:spacing w:val="27"/>
          <w:lang w:val="en-GB"/>
        </w:rPr>
        <w:t xml:space="preserve"> </w:t>
      </w:r>
      <w:r w:rsidRPr="00B9087F">
        <w:rPr>
          <w:rFonts w:cs="Times New Roman"/>
          <w:spacing w:val="-1"/>
          <w:lang w:val="en-GB"/>
        </w:rPr>
        <w:t>type</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9"/>
          <w:lang w:val="en-GB"/>
        </w:rPr>
        <w:t xml:space="preserve"> </w:t>
      </w:r>
      <w:r w:rsidRPr="00B9087F">
        <w:rPr>
          <w:rFonts w:cs="Times New Roman"/>
          <w:spacing w:val="-1"/>
          <w:lang w:val="en-GB"/>
        </w:rPr>
        <w:t>undertaking</w:t>
      </w:r>
      <w:r w:rsidRPr="00B9087F">
        <w:rPr>
          <w:rFonts w:cs="Times New Roman"/>
          <w:spacing w:val="29"/>
          <w:lang w:val="en-GB"/>
        </w:rPr>
        <w:t xml:space="preserve"> </w:t>
      </w:r>
      <w:r w:rsidRPr="00B9087F">
        <w:rPr>
          <w:rFonts w:cs="Times New Roman"/>
          <w:lang w:val="en-GB"/>
        </w:rPr>
        <w:t>under</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8"/>
          <w:lang w:val="en-GB"/>
        </w:rPr>
        <w:t xml:space="preserve"> </w:t>
      </w:r>
      <w:r w:rsidRPr="00B9087F">
        <w:rPr>
          <w:rFonts w:cs="Times New Roman"/>
          <w:spacing w:val="-1"/>
          <w:lang w:val="en-GB"/>
        </w:rPr>
        <w:t>same</w:t>
      </w:r>
      <w:r w:rsidRPr="00B9087F">
        <w:rPr>
          <w:rFonts w:cs="Times New Roman"/>
          <w:spacing w:val="29"/>
          <w:w w:val="99"/>
          <w:lang w:val="en-GB"/>
        </w:rPr>
        <w:t xml:space="preserve"> </w:t>
      </w:r>
      <w:r w:rsidRPr="00B9087F">
        <w:rPr>
          <w:rFonts w:cs="Times New Roman"/>
          <w:spacing w:val="-1"/>
          <w:lang w:val="en-GB"/>
        </w:rPr>
        <w:t>or</w:t>
      </w:r>
      <w:r w:rsidRPr="00B9087F">
        <w:rPr>
          <w:rFonts w:cs="Times New Roman"/>
          <w:spacing w:val="-11"/>
          <w:lang w:val="en-GB"/>
        </w:rPr>
        <w:t xml:space="preserve"> </w:t>
      </w:r>
      <w:r w:rsidRPr="00B9087F">
        <w:rPr>
          <w:rFonts w:cs="Times New Roman"/>
          <w:lang w:val="en-GB"/>
        </w:rPr>
        <w:t>similar</w:t>
      </w:r>
      <w:r w:rsidRPr="00B9087F">
        <w:rPr>
          <w:rFonts w:cs="Times New Roman"/>
          <w:spacing w:val="-10"/>
          <w:lang w:val="en-GB"/>
        </w:rPr>
        <w:t xml:space="preserve"> </w:t>
      </w:r>
      <w:r w:rsidRPr="00B9087F">
        <w:rPr>
          <w:rFonts w:cs="Times New Roman"/>
          <w:spacing w:val="-1"/>
          <w:lang w:val="en-GB"/>
        </w:rPr>
        <w:t>circumstances.</w:t>
      </w:r>
    </w:p>
    <w:p w14:paraId="131802B9" w14:textId="7CE84F7E" w:rsidR="00676177" w:rsidRDefault="0014416F" w:rsidP="00676177">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ICH E3 Guidelines” </w:t>
      </w:r>
      <w:r w:rsidRPr="00B9087F">
        <w:rPr>
          <w:rFonts w:cs="Times New Roman"/>
          <w:spacing w:val="-1"/>
          <w:lang w:val="en-GB"/>
        </w:rPr>
        <w:t xml:space="preserve">means the </w:t>
      </w:r>
      <w:r w:rsidRPr="00B9087F">
        <w:rPr>
          <w:lang w:val="en-GB"/>
        </w:rPr>
        <w:t xml:space="preserve">ICH Harmonized Tripartite Guideline regarding the Structure and Content of a Clinical Study Reports, a copy of which can be found at </w:t>
      </w:r>
      <w:hyperlink r:id="rId15" w:history="1">
        <w:r w:rsidR="00D30CDB" w:rsidRPr="00BA6EF0">
          <w:rPr>
            <w:rStyle w:val="Hyperlink"/>
            <w:lang w:val="en-GB"/>
          </w:rPr>
          <w:t>http://www.ich.org/products/guidelines/efficacy/efficacy-single/article/structure-and-content-of-clinical-study-reports.html</w:t>
        </w:r>
      </w:hyperlink>
      <w:r w:rsidR="00D30CDB">
        <w:rPr>
          <w:lang w:val="en-GB"/>
        </w:rPr>
        <w:t xml:space="preserve"> </w:t>
      </w:r>
      <w:r w:rsidRPr="00B9087F">
        <w:rPr>
          <w:lang w:val="en-GB"/>
        </w:rPr>
        <w:t>or such updated versions thereof</w:t>
      </w:r>
      <w:r w:rsidR="00676177">
        <w:rPr>
          <w:lang w:val="en-GB"/>
        </w:rPr>
        <w:t>.</w:t>
      </w:r>
    </w:p>
    <w:p w14:paraId="1B2D2A35"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Informed Consent Form</w:t>
      </w:r>
      <w:r w:rsidRPr="00B9087F">
        <w:rPr>
          <w:rFonts w:cs="Times New Roman"/>
          <w:lang w:val="en-GB"/>
        </w:rPr>
        <w:t xml:space="preserve">” </w:t>
      </w:r>
      <w:r w:rsidRPr="00B9087F">
        <w:rPr>
          <w:rFonts w:cs="Times New Roman"/>
          <w:spacing w:val="-1"/>
          <w:lang w:val="en-GB"/>
        </w:rPr>
        <w:t>mean</w:t>
      </w:r>
      <w:r w:rsidR="00564FA4" w:rsidRPr="00B9087F">
        <w:rPr>
          <w:rFonts w:cs="Times New Roman"/>
          <w:spacing w:val="-1"/>
          <w:lang w:val="en-GB"/>
        </w:rPr>
        <w:t>s</w:t>
      </w:r>
      <w:r w:rsidRPr="00B9087F">
        <w:rPr>
          <w:rFonts w:cs="Times New Roman"/>
          <w:spacing w:val="-1"/>
          <w:lang w:val="en-GB"/>
        </w:rPr>
        <w:t xml:space="preserve"> a document drafted to obtain the consent of a Study </w:t>
      </w:r>
      <w:r w:rsidR="00D27D04">
        <w:rPr>
          <w:rFonts w:cs="Times New Roman"/>
          <w:spacing w:val="-1"/>
          <w:lang w:val="en-GB"/>
        </w:rPr>
        <w:t>Participant</w:t>
      </w:r>
      <w:r w:rsidRPr="00B9087F">
        <w:rPr>
          <w:rFonts w:cs="Times New Roman"/>
          <w:spacing w:val="-1"/>
          <w:lang w:val="en-GB"/>
        </w:rPr>
        <w:t xml:space="preserve">, prior to </w:t>
      </w:r>
      <w:r w:rsidR="00C239B5" w:rsidRPr="00B9087F">
        <w:rPr>
          <w:rFonts w:cs="Times New Roman"/>
          <w:spacing w:val="-1"/>
          <w:lang w:val="en-GB"/>
        </w:rPr>
        <w:t>their</w:t>
      </w:r>
      <w:r w:rsidRPr="00B9087F">
        <w:rPr>
          <w:rFonts w:cs="Times New Roman"/>
          <w:spacing w:val="-1"/>
          <w:lang w:val="en-GB"/>
        </w:rPr>
        <w:t xml:space="preserve"> participation in a Study, approved by the appropriate ethics committee.</w:t>
      </w:r>
    </w:p>
    <w:p w14:paraId="2EB8F32B" w14:textId="77777777" w:rsidR="003F7725" w:rsidRPr="00B9087F" w:rsidRDefault="00785C8D"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003F7725" w:rsidRPr="00B9087F">
        <w:rPr>
          <w:rFonts w:cs="Times New Roman"/>
          <w:b/>
          <w:spacing w:val="-1"/>
          <w:lang w:val="en-GB"/>
        </w:rPr>
        <w:t>Intellectual</w:t>
      </w:r>
      <w:r w:rsidR="003F7725" w:rsidRPr="00B9087F">
        <w:rPr>
          <w:rFonts w:cs="Times New Roman"/>
          <w:b/>
          <w:spacing w:val="2"/>
          <w:lang w:val="en-GB"/>
        </w:rPr>
        <w:t xml:space="preserve"> </w:t>
      </w:r>
      <w:r w:rsidR="003F7725" w:rsidRPr="00B9087F">
        <w:rPr>
          <w:rFonts w:cs="Times New Roman"/>
          <w:b/>
          <w:spacing w:val="-1"/>
          <w:lang w:val="en-GB"/>
        </w:rPr>
        <w:t>Property</w:t>
      </w:r>
      <w:r w:rsidRPr="00B9087F">
        <w:rPr>
          <w:rFonts w:cs="Times New Roman"/>
          <w:lang w:val="en-GB"/>
        </w:rPr>
        <w:t>”</w:t>
      </w:r>
      <w:r w:rsidR="003F7725" w:rsidRPr="00B9087F">
        <w:rPr>
          <w:rFonts w:cs="Times New Roman"/>
          <w:b/>
          <w:spacing w:val="1"/>
          <w:lang w:val="en-GB"/>
        </w:rPr>
        <w:t xml:space="preserve"> </w:t>
      </w:r>
      <w:r w:rsidR="003F7725" w:rsidRPr="00B9087F">
        <w:rPr>
          <w:rFonts w:cs="Times New Roman"/>
          <w:b/>
          <w:spacing w:val="-1"/>
          <w:lang w:val="en-GB"/>
        </w:rPr>
        <w:t xml:space="preserve">(“IP”) </w:t>
      </w:r>
      <w:r w:rsidR="003F7725" w:rsidRPr="00B9087F">
        <w:rPr>
          <w:rFonts w:cs="Times New Roman"/>
          <w:spacing w:val="-1"/>
          <w:lang w:val="en-GB"/>
        </w:rPr>
        <w:t>means</w:t>
      </w:r>
      <w:r w:rsidR="003F7725" w:rsidRPr="00B9087F">
        <w:rPr>
          <w:rFonts w:cs="Times New Roman"/>
          <w:lang w:val="en-GB"/>
        </w:rPr>
        <w:t xml:space="preserve"> all </w:t>
      </w:r>
      <w:r w:rsidR="003F7725" w:rsidRPr="00B9087F">
        <w:rPr>
          <w:rFonts w:cs="Times New Roman"/>
          <w:spacing w:val="-1"/>
          <w:lang w:val="en-GB"/>
        </w:rPr>
        <w:t>patents,</w:t>
      </w:r>
      <w:r w:rsidR="003F7725" w:rsidRPr="00B9087F">
        <w:rPr>
          <w:rFonts w:cs="Times New Roman"/>
          <w:lang w:val="en-GB"/>
        </w:rPr>
        <w:t xml:space="preserve"> </w:t>
      </w:r>
      <w:r w:rsidR="003F7725" w:rsidRPr="00B9087F">
        <w:rPr>
          <w:rFonts w:cs="Times New Roman"/>
          <w:spacing w:val="-1"/>
          <w:lang w:val="en-GB"/>
        </w:rPr>
        <w:t>rights</w:t>
      </w:r>
      <w:r w:rsidR="003F7725" w:rsidRPr="00B9087F">
        <w:rPr>
          <w:rFonts w:cs="Times New Roman"/>
          <w:lang w:val="en-GB"/>
        </w:rPr>
        <w:t xml:space="preserve"> to inventions,</w:t>
      </w:r>
      <w:r w:rsidR="003F7725" w:rsidRPr="00B9087F">
        <w:rPr>
          <w:rFonts w:cs="Times New Roman"/>
          <w:spacing w:val="23"/>
          <w:w w:val="99"/>
          <w:lang w:val="en-GB"/>
        </w:rPr>
        <w:t xml:space="preserve"> </w:t>
      </w:r>
      <w:r w:rsidR="003F7725" w:rsidRPr="00B9087F">
        <w:rPr>
          <w:rFonts w:cs="Times New Roman"/>
          <w:lang w:val="en-GB"/>
        </w:rPr>
        <w:t>copyright</w:t>
      </w:r>
      <w:r w:rsidR="003F7725" w:rsidRPr="00B9087F">
        <w:rPr>
          <w:rFonts w:cs="Times New Roman"/>
          <w:spacing w:val="3"/>
          <w:lang w:val="en-GB"/>
        </w:rPr>
        <w:t xml:space="preserve"> </w:t>
      </w:r>
      <w:r w:rsidR="003F7725" w:rsidRPr="00B9087F">
        <w:rPr>
          <w:rFonts w:cs="Times New Roman"/>
          <w:lang w:val="en-GB"/>
        </w:rPr>
        <w:t>and</w:t>
      </w:r>
      <w:r w:rsidR="003F7725" w:rsidRPr="00B9087F">
        <w:rPr>
          <w:rFonts w:cs="Times New Roman"/>
          <w:spacing w:val="6"/>
          <w:lang w:val="en-GB"/>
        </w:rPr>
        <w:t xml:space="preserve"> </w:t>
      </w:r>
      <w:r w:rsidR="003F7725" w:rsidRPr="00B9087F">
        <w:rPr>
          <w:rFonts w:cs="Times New Roman"/>
          <w:spacing w:val="-1"/>
          <w:lang w:val="en-GB"/>
        </w:rPr>
        <w:t>related</w:t>
      </w:r>
      <w:r w:rsidR="003F7725" w:rsidRPr="00B9087F">
        <w:rPr>
          <w:rFonts w:cs="Times New Roman"/>
          <w:spacing w:val="6"/>
          <w:lang w:val="en-GB"/>
        </w:rPr>
        <w:t xml:space="preserve"> </w:t>
      </w:r>
      <w:r w:rsidR="003F7725" w:rsidRPr="00B9087F">
        <w:rPr>
          <w:rFonts w:cs="Times New Roman"/>
          <w:spacing w:val="-1"/>
          <w:lang w:val="en-GB"/>
        </w:rPr>
        <w:t>rights,</w:t>
      </w:r>
      <w:r w:rsidR="003F7725" w:rsidRPr="00B9087F">
        <w:rPr>
          <w:rFonts w:cs="Times New Roman"/>
          <w:spacing w:val="7"/>
          <w:lang w:val="en-GB"/>
        </w:rPr>
        <w:t xml:space="preserve"> </w:t>
      </w:r>
      <w:r w:rsidR="003F7725" w:rsidRPr="00B9087F">
        <w:rPr>
          <w:rFonts w:cs="Times New Roman"/>
          <w:spacing w:val="-1"/>
          <w:lang w:val="en-GB"/>
        </w:rPr>
        <w:t>trademarks</w:t>
      </w:r>
      <w:r w:rsidR="003F7725" w:rsidRPr="00B9087F">
        <w:rPr>
          <w:rFonts w:cs="Times New Roman"/>
          <w:spacing w:val="5"/>
          <w:lang w:val="en-GB"/>
        </w:rPr>
        <w:t xml:space="preserve"> </w:t>
      </w:r>
      <w:r w:rsidR="003F7725" w:rsidRPr="00B9087F">
        <w:rPr>
          <w:rFonts w:cs="Times New Roman"/>
          <w:lang w:val="en-GB"/>
        </w:rPr>
        <w:t xml:space="preserve">and </w:t>
      </w:r>
      <w:r w:rsidR="003F7725" w:rsidRPr="00B9087F">
        <w:rPr>
          <w:rFonts w:cs="Times New Roman"/>
          <w:spacing w:val="-1"/>
          <w:lang w:val="en-GB"/>
        </w:rPr>
        <w:t>trade</w:t>
      </w:r>
      <w:r w:rsidR="003F7725" w:rsidRPr="00B9087F">
        <w:rPr>
          <w:rFonts w:cs="Times New Roman"/>
          <w:spacing w:val="10"/>
          <w:lang w:val="en-GB"/>
        </w:rPr>
        <w:t xml:space="preserve"> </w:t>
      </w:r>
      <w:r w:rsidR="003F7725" w:rsidRPr="00B9087F">
        <w:rPr>
          <w:rFonts w:cs="Times New Roman"/>
          <w:lang w:val="en-GB"/>
        </w:rPr>
        <w:t>names,</w:t>
      </w:r>
      <w:r w:rsidR="003F7725" w:rsidRPr="00B9087F">
        <w:rPr>
          <w:rFonts w:cs="Times New Roman"/>
          <w:spacing w:val="12"/>
          <w:lang w:val="en-GB"/>
        </w:rPr>
        <w:t xml:space="preserve"> </w:t>
      </w:r>
      <w:r w:rsidR="003F7725" w:rsidRPr="00B9087F">
        <w:rPr>
          <w:rFonts w:cs="Times New Roman"/>
          <w:lang w:val="en-GB"/>
        </w:rPr>
        <w:t>rights</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spacing w:val="-1"/>
          <w:lang w:val="en-GB"/>
        </w:rPr>
        <w:t>goodwill</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lang w:val="en-GB"/>
        </w:rPr>
        <w:t>sue</w:t>
      </w:r>
      <w:r w:rsidR="003F7725" w:rsidRPr="00B9087F">
        <w:rPr>
          <w:rFonts w:cs="Times New Roman"/>
          <w:spacing w:val="11"/>
          <w:lang w:val="en-GB"/>
        </w:rPr>
        <w:t xml:space="preserve"> </w:t>
      </w:r>
      <w:r w:rsidR="003F7725" w:rsidRPr="00B9087F">
        <w:rPr>
          <w:rFonts w:cs="Times New Roman"/>
          <w:spacing w:val="-1"/>
          <w:lang w:val="en-GB"/>
        </w:rPr>
        <w:t>for</w:t>
      </w:r>
      <w:r w:rsidR="003F7725" w:rsidRPr="00B9087F">
        <w:rPr>
          <w:rFonts w:cs="Times New Roman"/>
          <w:lang w:val="en-GB"/>
        </w:rPr>
        <w:t xml:space="preserve"> passing</w:t>
      </w:r>
      <w:r w:rsidR="003F7725" w:rsidRPr="00B9087F">
        <w:rPr>
          <w:rFonts w:cs="Times New Roman"/>
          <w:spacing w:val="49"/>
          <w:lang w:val="en-GB"/>
        </w:rPr>
        <w:t xml:space="preserve"> </w:t>
      </w:r>
      <w:r w:rsidR="003F7725" w:rsidRPr="00B9087F">
        <w:rPr>
          <w:rFonts w:cs="Times New Roman"/>
          <w:spacing w:val="-1"/>
          <w:lang w:val="en-GB"/>
        </w:rPr>
        <w:t>off,</w:t>
      </w:r>
      <w:r w:rsidR="003F7725" w:rsidRPr="00B9087F">
        <w:rPr>
          <w:rFonts w:cs="Times New Roman"/>
          <w:spacing w:val="50"/>
          <w:lang w:val="en-GB"/>
        </w:rPr>
        <w:t xml:space="preserve"> </w:t>
      </w:r>
      <w:r w:rsidR="003F7725" w:rsidRPr="00B9087F">
        <w:rPr>
          <w:rFonts w:cs="Times New Roman"/>
          <w:lang w:val="en-GB"/>
        </w:rPr>
        <w:t>rights</w:t>
      </w:r>
      <w:r w:rsidR="003F7725" w:rsidRPr="00B9087F">
        <w:rPr>
          <w:rFonts w:cs="Times New Roman"/>
          <w:spacing w:val="48"/>
          <w:lang w:val="en-GB"/>
        </w:rPr>
        <w:t xml:space="preserve"> </w:t>
      </w:r>
      <w:r w:rsidR="003F7725" w:rsidRPr="00B9087F">
        <w:rPr>
          <w:rFonts w:cs="Times New Roman"/>
          <w:spacing w:val="1"/>
          <w:lang w:val="en-GB"/>
        </w:rPr>
        <w:t>in</w:t>
      </w:r>
      <w:r w:rsidR="003F7725" w:rsidRPr="00B9087F">
        <w:rPr>
          <w:rFonts w:cs="Times New Roman"/>
          <w:spacing w:val="48"/>
          <w:lang w:val="en-GB"/>
        </w:rPr>
        <w:t xml:space="preserve"> </w:t>
      </w:r>
      <w:r w:rsidR="003F7725" w:rsidRPr="00B9087F">
        <w:rPr>
          <w:rFonts w:cs="Times New Roman"/>
          <w:lang w:val="en-GB"/>
        </w:rPr>
        <w:t>designs,</w:t>
      </w:r>
      <w:r w:rsidR="003F7725" w:rsidRPr="00B9087F">
        <w:rPr>
          <w:rFonts w:cs="Times New Roman"/>
          <w:spacing w:val="47"/>
          <w:lang w:val="en-GB"/>
        </w:rPr>
        <w:t xml:space="preserve"> </w:t>
      </w:r>
      <w:r w:rsidR="003F7725" w:rsidRPr="00B9087F">
        <w:rPr>
          <w:rFonts w:cs="Times New Roman"/>
          <w:spacing w:val="-1"/>
          <w:lang w:val="en-GB"/>
        </w:rPr>
        <w:t>database</w:t>
      </w:r>
      <w:r w:rsidR="003F7725" w:rsidRPr="00B9087F">
        <w:rPr>
          <w:rFonts w:cs="Times New Roman"/>
          <w:spacing w:val="27"/>
          <w:w w:val="99"/>
          <w:lang w:val="en-GB"/>
        </w:rPr>
        <w:t xml:space="preserve"> </w:t>
      </w:r>
      <w:r w:rsidR="003F7725" w:rsidRPr="00B9087F">
        <w:rPr>
          <w:rFonts w:cs="Times New Roman"/>
          <w:spacing w:val="-1"/>
          <w:lang w:val="en-GB"/>
        </w:rPr>
        <w:t>rights,</w:t>
      </w:r>
      <w:r w:rsidR="003F7725" w:rsidRPr="00B9087F">
        <w:rPr>
          <w:rFonts w:cs="Times New Roman"/>
          <w:spacing w:val="2"/>
          <w:lang w:val="en-GB"/>
        </w:rPr>
        <w:t xml:space="preserve"> </w:t>
      </w:r>
      <w:r w:rsidR="003F7725" w:rsidRPr="00B9087F">
        <w:rPr>
          <w:rFonts w:cs="Times New Roman"/>
          <w:spacing w:val="-1"/>
          <w:lang w:val="en-GB"/>
        </w:rPr>
        <w:t>rights</w:t>
      </w:r>
      <w:r w:rsidR="003F7725" w:rsidRPr="00B9087F">
        <w:rPr>
          <w:rFonts w:cs="Times New Roman"/>
          <w:spacing w:val="1"/>
          <w:lang w:val="en-GB"/>
        </w:rPr>
        <w:t xml:space="preserve"> </w:t>
      </w:r>
      <w:r w:rsidR="003F7725" w:rsidRPr="00B9087F">
        <w:rPr>
          <w:rFonts w:cs="Times New Roman"/>
          <w:lang w:val="en-GB"/>
        </w:rPr>
        <w:t>in</w:t>
      </w:r>
      <w:r w:rsidR="003F7725" w:rsidRPr="00B9087F">
        <w:rPr>
          <w:rFonts w:cs="Times New Roman"/>
          <w:spacing w:val="5"/>
          <w:lang w:val="en-GB"/>
        </w:rPr>
        <w:t xml:space="preserve"> </w:t>
      </w:r>
      <w:r w:rsidR="003F7725" w:rsidRPr="00B9087F">
        <w:rPr>
          <w:rFonts w:cs="Times New Roman"/>
          <w:spacing w:val="-1"/>
          <w:lang w:val="en-GB"/>
        </w:rPr>
        <w:t>Confidential</w:t>
      </w:r>
      <w:r w:rsidR="003F7725" w:rsidRPr="00B9087F">
        <w:rPr>
          <w:rFonts w:cs="Times New Roman"/>
          <w:spacing w:val="4"/>
          <w:lang w:val="en-GB"/>
        </w:rPr>
        <w:t xml:space="preserve"> </w:t>
      </w:r>
      <w:r w:rsidR="003F7725" w:rsidRPr="00B9087F">
        <w:rPr>
          <w:rFonts w:cs="Times New Roman"/>
          <w:spacing w:val="-1"/>
          <w:lang w:val="en-GB"/>
        </w:rPr>
        <w:t>Information</w:t>
      </w:r>
      <w:r w:rsidR="003F7725" w:rsidRPr="00B9087F">
        <w:rPr>
          <w:rFonts w:cs="Times New Roman"/>
          <w:spacing w:val="47"/>
          <w:w w:val="99"/>
          <w:lang w:val="en-GB"/>
        </w:rPr>
        <w:t xml:space="preserve"> </w:t>
      </w:r>
      <w:r w:rsidR="003F7725" w:rsidRPr="00B9087F">
        <w:rPr>
          <w:rFonts w:cs="Times New Roman"/>
          <w:spacing w:val="-1"/>
          <w:lang w:val="en-GB"/>
        </w:rPr>
        <w:t>(including</w:t>
      </w:r>
      <w:r w:rsidR="003F7725" w:rsidRPr="00B9087F">
        <w:rPr>
          <w:rFonts w:cs="Times New Roman"/>
          <w:spacing w:val="54"/>
          <w:lang w:val="en-GB"/>
        </w:rPr>
        <w:t xml:space="preserve"> </w:t>
      </w:r>
      <w:r w:rsidR="003F7725" w:rsidRPr="00B9087F">
        <w:rPr>
          <w:rFonts w:cs="Times New Roman"/>
          <w:lang w:val="en-GB"/>
        </w:rPr>
        <w:t>in</w:t>
      </w:r>
      <w:r w:rsidR="003F7725" w:rsidRPr="00B9087F">
        <w:rPr>
          <w:rFonts w:cs="Times New Roman"/>
          <w:spacing w:val="57"/>
          <w:lang w:val="en-GB"/>
        </w:rPr>
        <w:t xml:space="preserve"> </w:t>
      </w:r>
      <w:r w:rsidR="003F7725" w:rsidRPr="00B9087F">
        <w:rPr>
          <w:rFonts w:cs="Times New Roman"/>
          <w:spacing w:val="-1"/>
          <w:lang w:val="en-GB"/>
        </w:rPr>
        <w:t>know-how)</w:t>
      </w:r>
      <w:r w:rsidR="003F7725" w:rsidRPr="00B9087F">
        <w:rPr>
          <w:rFonts w:cs="Times New Roman"/>
          <w:spacing w:val="56"/>
          <w:lang w:val="en-GB"/>
        </w:rPr>
        <w:t xml:space="preserve"> </w:t>
      </w:r>
      <w:r w:rsidR="003F7725" w:rsidRPr="00B9087F">
        <w:rPr>
          <w:rFonts w:cs="Times New Roman"/>
          <w:lang w:val="en-GB"/>
        </w:rPr>
        <w:t>and</w:t>
      </w:r>
      <w:r w:rsidR="003F7725" w:rsidRPr="00B9087F">
        <w:rPr>
          <w:rFonts w:cs="Times New Roman"/>
          <w:spacing w:val="56"/>
          <w:lang w:val="en-GB"/>
        </w:rPr>
        <w:t xml:space="preserve"> </w:t>
      </w:r>
      <w:r w:rsidR="003F7725" w:rsidRPr="00B9087F">
        <w:rPr>
          <w:rFonts w:cs="Times New Roman"/>
          <w:lang w:val="en-GB"/>
        </w:rPr>
        <w:t>any</w:t>
      </w:r>
      <w:r w:rsidR="003F7725" w:rsidRPr="00B9087F">
        <w:rPr>
          <w:rFonts w:cs="Times New Roman"/>
          <w:spacing w:val="56"/>
          <w:lang w:val="en-GB"/>
        </w:rPr>
        <w:t xml:space="preserve"> </w:t>
      </w:r>
      <w:r w:rsidR="003F7725" w:rsidRPr="00B9087F">
        <w:rPr>
          <w:rFonts w:cs="Times New Roman"/>
          <w:spacing w:val="-1"/>
          <w:lang w:val="en-GB"/>
        </w:rPr>
        <w:t>other</w:t>
      </w:r>
      <w:r w:rsidR="003F7725" w:rsidRPr="00B9087F">
        <w:rPr>
          <w:rFonts w:cs="Times New Roman"/>
          <w:spacing w:val="25"/>
          <w:w w:val="99"/>
          <w:lang w:val="en-GB"/>
        </w:rPr>
        <w:t xml:space="preserve"> </w:t>
      </w:r>
      <w:r w:rsidR="003F7725" w:rsidRPr="00B9087F">
        <w:rPr>
          <w:rFonts w:cs="Times New Roman"/>
          <w:spacing w:val="-1"/>
          <w:lang w:val="en-GB"/>
        </w:rPr>
        <w:t>intellectual</w:t>
      </w:r>
      <w:r w:rsidR="003F7725" w:rsidRPr="00B9087F">
        <w:rPr>
          <w:rFonts w:cs="Times New Roman"/>
          <w:spacing w:val="32"/>
          <w:lang w:val="en-GB"/>
        </w:rPr>
        <w:t xml:space="preserve"> </w:t>
      </w:r>
      <w:r w:rsidR="003F7725" w:rsidRPr="00B9087F">
        <w:rPr>
          <w:rFonts w:cs="Times New Roman"/>
          <w:spacing w:val="-1"/>
          <w:lang w:val="en-GB"/>
        </w:rPr>
        <w:t>property</w:t>
      </w:r>
      <w:r w:rsidR="003F7725" w:rsidRPr="00B9087F">
        <w:rPr>
          <w:rFonts w:cs="Times New Roman"/>
          <w:spacing w:val="30"/>
          <w:lang w:val="en-GB"/>
        </w:rPr>
        <w:t xml:space="preserve"> </w:t>
      </w:r>
      <w:r w:rsidR="003F7725" w:rsidRPr="00B9087F">
        <w:rPr>
          <w:rFonts w:cs="Times New Roman"/>
          <w:spacing w:val="-1"/>
          <w:lang w:val="en-GB"/>
        </w:rPr>
        <w:t>rights,</w:t>
      </w:r>
      <w:r w:rsidR="003F7725" w:rsidRPr="00B9087F">
        <w:rPr>
          <w:rFonts w:cs="Times New Roman"/>
          <w:spacing w:val="30"/>
          <w:lang w:val="en-GB"/>
        </w:rPr>
        <w:t xml:space="preserve"> </w:t>
      </w:r>
      <w:r w:rsidR="003F7725" w:rsidRPr="00B9087F">
        <w:rPr>
          <w:rFonts w:cs="Times New Roman"/>
          <w:spacing w:val="1"/>
          <w:lang w:val="en-GB"/>
        </w:rPr>
        <w:t>in</w:t>
      </w:r>
      <w:r w:rsidR="003F7725" w:rsidRPr="00B9087F">
        <w:rPr>
          <w:rFonts w:cs="Times New Roman"/>
          <w:spacing w:val="30"/>
          <w:lang w:val="en-GB"/>
        </w:rPr>
        <w:t xml:space="preserve"> </w:t>
      </w:r>
      <w:r w:rsidR="003F7725" w:rsidRPr="00B9087F">
        <w:rPr>
          <w:rFonts w:cs="Times New Roman"/>
          <w:spacing w:val="-1"/>
          <w:lang w:val="en-GB"/>
        </w:rPr>
        <w:t>each</w:t>
      </w:r>
      <w:r w:rsidR="003F7725" w:rsidRPr="00B9087F">
        <w:rPr>
          <w:rFonts w:cs="Times New Roman"/>
          <w:spacing w:val="30"/>
          <w:lang w:val="en-GB"/>
        </w:rPr>
        <w:t xml:space="preserve"> </w:t>
      </w:r>
      <w:r w:rsidR="003F7725" w:rsidRPr="00B9087F">
        <w:rPr>
          <w:rFonts w:cs="Times New Roman"/>
          <w:lang w:val="en-GB"/>
        </w:rPr>
        <w:t>case</w:t>
      </w:r>
      <w:r w:rsidR="003F7725" w:rsidRPr="00B9087F">
        <w:rPr>
          <w:rFonts w:cs="Times New Roman"/>
          <w:spacing w:val="37"/>
          <w:w w:val="99"/>
          <w:lang w:val="en-GB"/>
        </w:rPr>
        <w:t xml:space="preserve"> </w:t>
      </w:r>
      <w:r w:rsidR="003F7725" w:rsidRPr="00B9087F">
        <w:rPr>
          <w:rFonts w:cs="Times New Roman"/>
          <w:spacing w:val="-1"/>
          <w:lang w:val="en-GB"/>
        </w:rPr>
        <w:t>whether</w:t>
      </w:r>
      <w:r w:rsidR="003F7725" w:rsidRPr="00B9087F">
        <w:rPr>
          <w:rFonts w:cs="Times New Roman"/>
          <w:spacing w:val="13"/>
          <w:lang w:val="en-GB"/>
        </w:rPr>
        <w:t xml:space="preserve"> </w:t>
      </w:r>
      <w:r w:rsidR="003F7725" w:rsidRPr="00B9087F">
        <w:rPr>
          <w:rFonts w:cs="Times New Roman"/>
          <w:spacing w:val="-1"/>
          <w:lang w:val="en-GB"/>
        </w:rPr>
        <w:t>registered</w:t>
      </w:r>
      <w:r w:rsidR="003F7725" w:rsidRPr="00B9087F">
        <w:rPr>
          <w:rFonts w:cs="Times New Roman"/>
          <w:spacing w:val="11"/>
          <w:lang w:val="en-GB"/>
        </w:rPr>
        <w:t xml:space="preserve"> </w:t>
      </w:r>
      <w:r w:rsidR="003F7725" w:rsidRPr="00B9087F">
        <w:rPr>
          <w:rFonts w:cs="Times New Roman"/>
          <w:spacing w:val="-1"/>
          <w:lang w:val="en-GB"/>
        </w:rPr>
        <w:t>or</w:t>
      </w:r>
      <w:r w:rsidR="003F7725" w:rsidRPr="00B9087F">
        <w:rPr>
          <w:rFonts w:cs="Times New Roman"/>
          <w:spacing w:val="13"/>
          <w:lang w:val="en-GB"/>
        </w:rPr>
        <w:t xml:space="preserve"> </w:t>
      </w:r>
      <w:r w:rsidR="003F7725" w:rsidRPr="00B9087F">
        <w:rPr>
          <w:rFonts w:cs="Times New Roman"/>
          <w:spacing w:val="-1"/>
          <w:lang w:val="en-GB"/>
        </w:rPr>
        <w:t>unregistered</w:t>
      </w:r>
      <w:r w:rsidR="003F7725" w:rsidRPr="00B9087F">
        <w:rPr>
          <w:rFonts w:cs="Times New Roman"/>
          <w:spacing w:val="11"/>
          <w:lang w:val="en-GB"/>
        </w:rPr>
        <w:t xml:space="preserve"> </w:t>
      </w:r>
      <w:r w:rsidR="003F7725" w:rsidRPr="00B9087F">
        <w:rPr>
          <w:rFonts w:cs="Times New Roman"/>
          <w:lang w:val="en-GB"/>
        </w:rPr>
        <w:t>and</w:t>
      </w:r>
      <w:r w:rsidR="003F7725" w:rsidRPr="00B9087F">
        <w:rPr>
          <w:rFonts w:cs="Times New Roman"/>
          <w:spacing w:val="33"/>
          <w:lang w:val="en-GB"/>
        </w:rPr>
        <w:t xml:space="preserve"> </w:t>
      </w:r>
      <w:r w:rsidR="003F7725" w:rsidRPr="00B9087F">
        <w:rPr>
          <w:rFonts w:cs="Times New Roman"/>
          <w:spacing w:val="-1"/>
          <w:lang w:val="en-GB"/>
        </w:rPr>
        <w:t>including</w:t>
      </w:r>
      <w:r w:rsidR="003F7725" w:rsidRPr="00B9087F">
        <w:rPr>
          <w:rFonts w:cs="Times New Roman"/>
          <w:spacing w:val="19"/>
          <w:lang w:val="en-GB"/>
        </w:rPr>
        <w:t xml:space="preserve"> </w:t>
      </w:r>
      <w:r w:rsidR="003F7725" w:rsidRPr="00B9087F">
        <w:rPr>
          <w:rFonts w:cs="Times New Roman"/>
          <w:spacing w:val="-1"/>
          <w:lang w:val="en-GB"/>
        </w:rPr>
        <w:t>all</w:t>
      </w:r>
      <w:r w:rsidR="003F7725" w:rsidRPr="00B9087F">
        <w:rPr>
          <w:rFonts w:cs="Times New Roman"/>
          <w:spacing w:val="19"/>
          <w:lang w:val="en-GB"/>
        </w:rPr>
        <w:t xml:space="preserve"> </w:t>
      </w:r>
      <w:r w:rsidR="003F7725" w:rsidRPr="00B9087F">
        <w:rPr>
          <w:rFonts w:cs="Times New Roman"/>
          <w:spacing w:val="-1"/>
          <w:lang w:val="en-GB"/>
        </w:rPr>
        <w:t>applications</w:t>
      </w:r>
      <w:r w:rsidR="003F7725" w:rsidRPr="00B9087F">
        <w:rPr>
          <w:rFonts w:cs="Times New Roman"/>
          <w:spacing w:val="19"/>
          <w:lang w:val="en-GB"/>
        </w:rPr>
        <w:t xml:space="preserve"> </w:t>
      </w:r>
      <w:r w:rsidR="003F7725" w:rsidRPr="00B9087F">
        <w:rPr>
          <w:rFonts w:cs="Times New Roman"/>
          <w:spacing w:val="-2"/>
          <w:lang w:val="en-GB"/>
        </w:rPr>
        <w:t>(or</w:t>
      </w:r>
      <w:r w:rsidR="003F7725" w:rsidRPr="00B9087F">
        <w:rPr>
          <w:rFonts w:cs="Times New Roman"/>
          <w:spacing w:val="18"/>
          <w:lang w:val="en-GB"/>
        </w:rPr>
        <w:t xml:space="preserve"> </w:t>
      </w:r>
      <w:r w:rsidR="003F7725" w:rsidRPr="00B9087F">
        <w:rPr>
          <w:rFonts w:cs="Times New Roman"/>
          <w:lang w:val="en-GB"/>
        </w:rPr>
        <w:t>rights</w:t>
      </w:r>
      <w:r w:rsidR="003F7725" w:rsidRPr="00B9087F">
        <w:rPr>
          <w:rFonts w:cs="Times New Roman"/>
          <w:spacing w:val="19"/>
          <w:lang w:val="en-GB"/>
        </w:rPr>
        <w:t xml:space="preserve"> </w:t>
      </w:r>
      <w:r w:rsidR="003F7725" w:rsidRPr="00B9087F">
        <w:rPr>
          <w:rFonts w:cs="Times New Roman"/>
          <w:spacing w:val="-1"/>
          <w:lang w:val="en-GB"/>
        </w:rPr>
        <w:t>to</w:t>
      </w:r>
      <w:r w:rsidR="003F7725" w:rsidRPr="00B9087F">
        <w:rPr>
          <w:rFonts w:cs="Times New Roman"/>
          <w:spacing w:val="19"/>
          <w:lang w:val="en-GB"/>
        </w:rPr>
        <w:t xml:space="preserve"> </w:t>
      </w:r>
      <w:r w:rsidR="003F7725" w:rsidRPr="00B9087F">
        <w:rPr>
          <w:rFonts w:cs="Times New Roman"/>
          <w:lang w:val="en-GB"/>
        </w:rPr>
        <w:t>apply)</w:t>
      </w:r>
      <w:r w:rsidR="003F7725" w:rsidRPr="00B9087F">
        <w:rPr>
          <w:rFonts w:cs="Times New Roman"/>
          <w:spacing w:val="35"/>
          <w:lang w:val="en-GB"/>
        </w:rPr>
        <w:t xml:space="preserve"> </w:t>
      </w:r>
      <w:r w:rsidR="003F7725" w:rsidRPr="00B9087F">
        <w:rPr>
          <w:rFonts w:cs="Times New Roman"/>
          <w:spacing w:val="-1"/>
          <w:lang w:val="en-GB"/>
        </w:rPr>
        <w:t>for,</w:t>
      </w:r>
      <w:r w:rsidR="003F7725" w:rsidRPr="00B9087F">
        <w:rPr>
          <w:rFonts w:cs="Times New Roman"/>
          <w:spacing w:val="15"/>
          <w:lang w:val="en-GB"/>
        </w:rPr>
        <w:t xml:space="preserve"> </w:t>
      </w:r>
      <w:r w:rsidR="003F7725" w:rsidRPr="00B9087F">
        <w:rPr>
          <w:rFonts w:cs="Times New Roman"/>
          <w:lang w:val="en-GB"/>
        </w:rPr>
        <w:t>and</w:t>
      </w:r>
      <w:r w:rsidR="003F7725" w:rsidRPr="00B9087F">
        <w:rPr>
          <w:rFonts w:cs="Times New Roman"/>
          <w:spacing w:val="15"/>
          <w:lang w:val="en-GB"/>
        </w:rPr>
        <w:t xml:space="preserve"> </w:t>
      </w:r>
      <w:r w:rsidR="003F7725" w:rsidRPr="00B9087F">
        <w:rPr>
          <w:rFonts w:cs="Times New Roman"/>
          <w:spacing w:val="-1"/>
          <w:lang w:val="en-GB"/>
        </w:rPr>
        <w:t>renewals</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7"/>
          <w:lang w:val="en-GB"/>
        </w:rPr>
        <w:t xml:space="preserve"> </w:t>
      </w:r>
      <w:r w:rsidR="003F7725" w:rsidRPr="00B9087F">
        <w:rPr>
          <w:rFonts w:cs="Times New Roman"/>
          <w:spacing w:val="-1"/>
          <w:lang w:val="en-GB"/>
        </w:rPr>
        <w:t>extensions</w:t>
      </w:r>
      <w:r w:rsidR="003F7725" w:rsidRPr="00B9087F">
        <w:rPr>
          <w:rFonts w:cs="Times New Roman"/>
          <w:spacing w:val="15"/>
          <w:lang w:val="en-GB"/>
        </w:rPr>
        <w:t xml:space="preserve"> </w:t>
      </w:r>
      <w:r w:rsidR="003F7725" w:rsidRPr="00B9087F">
        <w:rPr>
          <w:rFonts w:cs="Times New Roman"/>
          <w:spacing w:val="-1"/>
          <w:lang w:val="en-GB"/>
        </w:rPr>
        <w:t>of,</w:t>
      </w:r>
      <w:r w:rsidR="003F7725" w:rsidRPr="00B9087F">
        <w:rPr>
          <w:rFonts w:cs="Times New Roman"/>
          <w:spacing w:val="14"/>
          <w:lang w:val="en-GB"/>
        </w:rPr>
        <w:t xml:space="preserve"> </w:t>
      </w:r>
      <w:r w:rsidR="003F7725" w:rsidRPr="00B9087F">
        <w:rPr>
          <w:rFonts w:cs="Times New Roman"/>
          <w:lang w:val="en-GB"/>
        </w:rPr>
        <w:t>such</w:t>
      </w:r>
      <w:r w:rsidR="003F7725" w:rsidRPr="00B9087F">
        <w:rPr>
          <w:rFonts w:cs="Times New Roman"/>
          <w:spacing w:val="33"/>
          <w:w w:val="99"/>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lang w:val="en-GB"/>
        </w:rPr>
        <w:t>and</w:t>
      </w:r>
      <w:r w:rsidR="003F7725" w:rsidRPr="00B9087F">
        <w:rPr>
          <w:rFonts w:cs="Times New Roman"/>
          <w:spacing w:val="25"/>
          <w:lang w:val="en-GB"/>
        </w:rPr>
        <w:t xml:space="preserve"> </w:t>
      </w:r>
      <w:r w:rsidR="003F7725" w:rsidRPr="00B9087F">
        <w:rPr>
          <w:rFonts w:cs="Times New Roman"/>
          <w:spacing w:val="-1"/>
          <w:lang w:val="en-GB"/>
        </w:rPr>
        <w:t>all</w:t>
      </w:r>
      <w:r w:rsidR="003F7725" w:rsidRPr="00B9087F">
        <w:rPr>
          <w:rFonts w:cs="Times New Roman"/>
          <w:spacing w:val="29"/>
          <w:lang w:val="en-GB"/>
        </w:rPr>
        <w:t xml:space="preserve"> </w:t>
      </w:r>
      <w:r w:rsidR="003F7725" w:rsidRPr="00B9087F">
        <w:rPr>
          <w:rFonts w:cs="Times New Roman"/>
          <w:spacing w:val="-1"/>
          <w:lang w:val="en-GB"/>
        </w:rPr>
        <w:t>similar</w:t>
      </w:r>
      <w:r w:rsidR="003F7725" w:rsidRPr="00B9087F">
        <w:rPr>
          <w:rFonts w:cs="Times New Roman"/>
          <w:spacing w:val="26"/>
          <w:lang w:val="en-GB"/>
        </w:rPr>
        <w:t xml:space="preserve"> </w:t>
      </w:r>
      <w:r w:rsidR="003F7725" w:rsidRPr="00B9087F">
        <w:rPr>
          <w:rFonts w:cs="Times New Roman"/>
          <w:spacing w:val="-1"/>
          <w:lang w:val="en-GB"/>
        </w:rPr>
        <w:t>or</w:t>
      </w:r>
      <w:r w:rsidR="003F7725" w:rsidRPr="00B9087F">
        <w:rPr>
          <w:rFonts w:cs="Times New Roman"/>
          <w:spacing w:val="27"/>
          <w:lang w:val="en-GB"/>
        </w:rPr>
        <w:t xml:space="preserve"> </w:t>
      </w:r>
      <w:r w:rsidR="003F7725" w:rsidRPr="00B9087F">
        <w:rPr>
          <w:rFonts w:cs="Times New Roman"/>
          <w:spacing w:val="-1"/>
          <w:lang w:val="en-GB"/>
        </w:rPr>
        <w:t>equivalent</w:t>
      </w:r>
      <w:r w:rsidR="003F7725" w:rsidRPr="00B9087F">
        <w:rPr>
          <w:rFonts w:cs="Times New Roman"/>
          <w:spacing w:val="25"/>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spacing w:val="-1"/>
          <w:lang w:val="en-GB"/>
        </w:rPr>
        <w:lastRenderedPageBreak/>
        <w:t>or</w:t>
      </w:r>
      <w:r w:rsidR="003F7725" w:rsidRPr="00B9087F">
        <w:rPr>
          <w:rFonts w:cs="Times New Roman"/>
          <w:spacing w:val="35"/>
          <w:w w:val="99"/>
          <w:lang w:val="en-GB"/>
        </w:rPr>
        <w:t xml:space="preserve"> </w:t>
      </w:r>
      <w:r w:rsidR="003F7725" w:rsidRPr="00B9087F">
        <w:rPr>
          <w:rFonts w:cs="Times New Roman"/>
          <w:spacing w:val="-1"/>
          <w:lang w:val="en-GB"/>
        </w:rPr>
        <w:t>forms</w:t>
      </w:r>
      <w:r w:rsidR="003F7725" w:rsidRPr="00B9087F">
        <w:rPr>
          <w:rFonts w:cs="Times New Roman"/>
          <w:spacing w:val="22"/>
          <w:lang w:val="en-GB"/>
        </w:rPr>
        <w:t xml:space="preserve"> </w:t>
      </w:r>
      <w:r w:rsidR="003F7725" w:rsidRPr="00B9087F">
        <w:rPr>
          <w:rFonts w:cs="Times New Roman"/>
          <w:spacing w:val="-1"/>
          <w:lang w:val="en-GB"/>
        </w:rPr>
        <w:t>of</w:t>
      </w:r>
      <w:r w:rsidR="003F7725" w:rsidRPr="00B9087F">
        <w:rPr>
          <w:rFonts w:cs="Times New Roman"/>
          <w:spacing w:val="21"/>
          <w:lang w:val="en-GB"/>
        </w:rPr>
        <w:t xml:space="preserve"> </w:t>
      </w:r>
      <w:r w:rsidR="003F7725" w:rsidRPr="00B9087F">
        <w:rPr>
          <w:rFonts w:cs="Times New Roman"/>
          <w:spacing w:val="-1"/>
          <w:lang w:val="en-GB"/>
        </w:rPr>
        <w:t>protection</w:t>
      </w:r>
      <w:r w:rsidR="003F7725" w:rsidRPr="00B9087F">
        <w:rPr>
          <w:rFonts w:cs="Times New Roman"/>
          <w:spacing w:val="22"/>
          <w:lang w:val="en-GB"/>
        </w:rPr>
        <w:t xml:space="preserve"> </w:t>
      </w:r>
      <w:r w:rsidR="003F7725" w:rsidRPr="00B9087F">
        <w:rPr>
          <w:rFonts w:cs="Times New Roman"/>
          <w:spacing w:val="-1"/>
          <w:lang w:val="en-GB"/>
        </w:rPr>
        <w:t>which</w:t>
      </w:r>
      <w:r w:rsidR="003F7725" w:rsidRPr="00B9087F">
        <w:rPr>
          <w:rFonts w:cs="Times New Roman"/>
          <w:spacing w:val="22"/>
          <w:lang w:val="en-GB"/>
        </w:rPr>
        <w:t xml:space="preserve"> </w:t>
      </w:r>
      <w:r w:rsidR="003F7725" w:rsidRPr="00B9087F">
        <w:rPr>
          <w:rFonts w:cs="Times New Roman"/>
          <w:lang w:val="en-GB"/>
        </w:rPr>
        <w:t>subsist</w:t>
      </w:r>
      <w:r w:rsidR="003F7725" w:rsidRPr="00B9087F">
        <w:rPr>
          <w:rFonts w:cs="Times New Roman"/>
          <w:spacing w:val="19"/>
          <w:lang w:val="en-GB"/>
        </w:rPr>
        <w:t xml:space="preserve"> </w:t>
      </w:r>
      <w:r w:rsidR="003F7725" w:rsidRPr="00B9087F">
        <w:rPr>
          <w:rFonts w:cs="Times New Roman"/>
          <w:spacing w:val="-1"/>
          <w:lang w:val="en-GB"/>
        </w:rPr>
        <w:t>or</w:t>
      </w:r>
      <w:r w:rsidR="003F7725" w:rsidRPr="00B9087F">
        <w:rPr>
          <w:rFonts w:cs="Times New Roman"/>
          <w:spacing w:val="20"/>
          <w:lang w:val="en-GB"/>
        </w:rPr>
        <w:t xml:space="preserve"> </w:t>
      </w:r>
      <w:r w:rsidR="003F7725" w:rsidRPr="00B9087F">
        <w:rPr>
          <w:rFonts w:cs="Times New Roman"/>
          <w:spacing w:val="-1"/>
          <w:lang w:val="en-GB"/>
        </w:rPr>
        <w:t>will</w:t>
      </w:r>
      <w:r w:rsidR="003F7725" w:rsidRPr="00B9087F">
        <w:rPr>
          <w:rFonts w:cs="Times New Roman"/>
          <w:spacing w:val="21"/>
          <w:lang w:val="en-GB"/>
        </w:rPr>
        <w:t xml:space="preserve"> </w:t>
      </w:r>
      <w:r w:rsidR="003F7725" w:rsidRPr="00B9087F">
        <w:rPr>
          <w:rFonts w:cs="Times New Roman"/>
          <w:lang w:val="en-GB"/>
        </w:rPr>
        <w:t>subsist</w:t>
      </w:r>
      <w:r w:rsidR="003F7725" w:rsidRPr="00B9087F">
        <w:rPr>
          <w:rFonts w:cs="Times New Roman"/>
          <w:spacing w:val="32"/>
          <w:lang w:val="en-GB"/>
        </w:rPr>
        <w:t xml:space="preserve"> </w:t>
      </w:r>
      <w:r w:rsidR="003F7725" w:rsidRPr="00B9087F">
        <w:rPr>
          <w:rFonts w:cs="Times New Roman"/>
          <w:spacing w:val="-1"/>
          <w:lang w:val="en-GB"/>
        </w:rPr>
        <w:t>now</w:t>
      </w:r>
      <w:r w:rsidR="003F7725" w:rsidRPr="00B9087F">
        <w:rPr>
          <w:rFonts w:cs="Times New Roman"/>
          <w:spacing w:val="36"/>
          <w:lang w:val="en-GB"/>
        </w:rPr>
        <w:t xml:space="preserve"> </w:t>
      </w:r>
      <w:r w:rsidR="003F7725" w:rsidRPr="00B9087F">
        <w:rPr>
          <w:rFonts w:cs="Times New Roman"/>
          <w:spacing w:val="-1"/>
          <w:lang w:val="en-GB"/>
        </w:rPr>
        <w:t>or</w:t>
      </w:r>
      <w:r w:rsidR="003F7725" w:rsidRPr="00B9087F">
        <w:rPr>
          <w:rFonts w:cs="Times New Roman"/>
          <w:spacing w:val="37"/>
          <w:lang w:val="en-GB"/>
        </w:rPr>
        <w:t xml:space="preserve"> </w:t>
      </w:r>
      <w:r w:rsidR="003F7725" w:rsidRPr="00B9087F">
        <w:rPr>
          <w:rFonts w:cs="Times New Roman"/>
          <w:spacing w:val="1"/>
          <w:lang w:val="en-GB"/>
        </w:rPr>
        <w:t>in</w:t>
      </w:r>
      <w:r w:rsidR="003F7725" w:rsidRPr="00B9087F">
        <w:rPr>
          <w:rFonts w:cs="Times New Roman"/>
          <w:spacing w:val="36"/>
          <w:lang w:val="en-GB"/>
        </w:rPr>
        <w:t xml:space="preserve"> </w:t>
      </w:r>
      <w:r w:rsidR="003F7725" w:rsidRPr="00B9087F">
        <w:rPr>
          <w:rFonts w:cs="Times New Roman"/>
          <w:spacing w:val="-1"/>
          <w:lang w:val="en-GB"/>
        </w:rPr>
        <w:t>the</w:t>
      </w:r>
      <w:r w:rsidR="003F7725" w:rsidRPr="00B9087F">
        <w:rPr>
          <w:rFonts w:cs="Times New Roman"/>
          <w:spacing w:val="33"/>
          <w:lang w:val="en-GB"/>
        </w:rPr>
        <w:t xml:space="preserve"> </w:t>
      </w:r>
      <w:r w:rsidR="003F7725" w:rsidRPr="00B9087F">
        <w:rPr>
          <w:rFonts w:cs="Times New Roman"/>
          <w:lang w:val="en-GB"/>
        </w:rPr>
        <w:t>future</w:t>
      </w:r>
      <w:r w:rsidR="003F7725" w:rsidRPr="00B9087F">
        <w:rPr>
          <w:rFonts w:cs="Times New Roman"/>
          <w:spacing w:val="33"/>
          <w:lang w:val="en-GB"/>
        </w:rPr>
        <w:t xml:space="preserve"> </w:t>
      </w:r>
      <w:r w:rsidR="003F7725" w:rsidRPr="00B9087F">
        <w:rPr>
          <w:rFonts w:cs="Times New Roman"/>
          <w:spacing w:val="1"/>
          <w:lang w:val="en-GB"/>
        </w:rPr>
        <w:t>in</w:t>
      </w:r>
      <w:r w:rsidR="003F7725" w:rsidRPr="00B9087F">
        <w:rPr>
          <w:rFonts w:cs="Times New Roman"/>
          <w:spacing w:val="35"/>
          <w:lang w:val="en-GB"/>
        </w:rPr>
        <w:t xml:space="preserve"> </w:t>
      </w:r>
      <w:r w:rsidR="003F7725" w:rsidRPr="00B9087F">
        <w:rPr>
          <w:rFonts w:cs="Times New Roman"/>
          <w:lang w:val="en-GB"/>
        </w:rPr>
        <w:t>any</w:t>
      </w:r>
      <w:r w:rsidR="003F7725" w:rsidRPr="00B9087F">
        <w:rPr>
          <w:rFonts w:cs="Times New Roman"/>
          <w:spacing w:val="34"/>
          <w:lang w:val="en-GB"/>
        </w:rPr>
        <w:t xml:space="preserve"> </w:t>
      </w:r>
      <w:r w:rsidR="003F7725" w:rsidRPr="00B9087F">
        <w:rPr>
          <w:rFonts w:cs="Times New Roman"/>
          <w:lang w:val="en-GB"/>
        </w:rPr>
        <w:t>part</w:t>
      </w:r>
      <w:r w:rsidR="003F7725" w:rsidRPr="00B9087F">
        <w:rPr>
          <w:rFonts w:cs="Times New Roman"/>
          <w:spacing w:val="35"/>
          <w:lang w:val="en-GB"/>
        </w:rPr>
        <w:t xml:space="preserve"> </w:t>
      </w:r>
      <w:r w:rsidR="003F7725" w:rsidRPr="00B9087F">
        <w:rPr>
          <w:rFonts w:cs="Times New Roman"/>
          <w:spacing w:val="-1"/>
          <w:lang w:val="en-GB"/>
        </w:rPr>
        <w:t>of</w:t>
      </w:r>
      <w:r w:rsidR="003F7725" w:rsidRPr="00B9087F">
        <w:rPr>
          <w:rFonts w:cs="Times New Roman"/>
          <w:spacing w:val="27"/>
          <w:w w:val="99"/>
          <w:lang w:val="en-GB"/>
        </w:rPr>
        <w:t xml:space="preserve"> </w:t>
      </w:r>
      <w:r w:rsidR="003F7725" w:rsidRPr="00B9087F">
        <w:rPr>
          <w:rFonts w:cs="Times New Roman"/>
          <w:spacing w:val="-1"/>
          <w:lang w:val="en-GB"/>
        </w:rPr>
        <w:t>the</w:t>
      </w:r>
      <w:r w:rsidR="003F7725" w:rsidRPr="00B9087F">
        <w:rPr>
          <w:rFonts w:cs="Times New Roman"/>
          <w:spacing w:val="-7"/>
          <w:lang w:val="en-GB"/>
        </w:rPr>
        <w:t xml:space="preserve"> </w:t>
      </w:r>
      <w:r w:rsidR="003F7725" w:rsidRPr="00B9087F">
        <w:rPr>
          <w:rFonts w:cs="Times New Roman"/>
          <w:lang w:val="en-GB"/>
        </w:rPr>
        <w:t>world.</w:t>
      </w:r>
    </w:p>
    <w:p w14:paraId="08559024" w14:textId="77777777" w:rsidR="00CE03FF" w:rsidRPr="00B9087F" w:rsidRDefault="00CE03FF"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Joint Controllers</w:t>
      </w:r>
      <w:r w:rsidRPr="00B9087F">
        <w:rPr>
          <w:rFonts w:cs="Times New Roman"/>
          <w:lang w:val="en-GB"/>
        </w:rPr>
        <w:t>” means two or more Controllers jointly determining both the purposes and the means of the Processing to be carried out.</w:t>
      </w:r>
    </w:p>
    <w:p w14:paraId="55876E8C"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Law of 2004</w:t>
      </w:r>
      <w:r w:rsidRPr="00B9087F">
        <w:rPr>
          <w:rFonts w:cs="Times New Roman"/>
          <w:spacing w:val="-1"/>
          <w:lang w:val="en-GB"/>
        </w:rPr>
        <w:t>” means the Belgian law of 7 May 2004 concerning experiments on the human person, published in the Belgian State Gazette on 18 May 2004</w:t>
      </w:r>
      <w:r w:rsidR="00316375" w:rsidRPr="00B9087F">
        <w:rPr>
          <w:rFonts w:cs="Times New Roman"/>
          <w:spacing w:val="-1"/>
          <w:lang w:val="en-GB"/>
        </w:rPr>
        <w:t>, as such law may be amended and/or replaced from time to time</w:t>
      </w:r>
      <w:r w:rsidR="009C0639" w:rsidRPr="00B9087F">
        <w:rPr>
          <w:rFonts w:cs="Times New Roman"/>
          <w:spacing w:val="-1"/>
          <w:lang w:val="en-GB"/>
        </w:rPr>
        <w:t xml:space="preserve"> (including, but not limited to, </w:t>
      </w:r>
      <w:r w:rsidR="00AC1AFA" w:rsidRPr="00B9087F">
        <w:rPr>
          <w:rFonts w:cs="Times New Roman"/>
          <w:spacing w:val="-1"/>
          <w:lang w:val="en-GB"/>
        </w:rPr>
        <w:t xml:space="preserve">as applicable, </w:t>
      </w:r>
      <w:r w:rsidR="009C0639" w:rsidRPr="00B9087F">
        <w:rPr>
          <w:rFonts w:cs="Times New Roman"/>
          <w:spacing w:val="-1"/>
          <w:lang w:val="en-GB"/>
        </w:rPr>
        <w:t xml:space="preserve">by </w:t>
      </w:r>
      <w:r w:rsidR="009C0639" w:rsidRPr="00B9087F">
        <w:rPr>
          <w:rFonts w:cs="Times New Roman"/>
          <w:spacing w:val="-1"/>
        </w:rPr>
        <w:t>the Clinical Trials Regulation (EU) 536/2014</w:t>
      </w:r>
      <w:r w:rsidR="00AC1AFA" w:rsidRPr="00B9087F">
        <w:rPr>
          <w:rFonts w:cs="Times New Roman"/>
          <w:spacing w:val="-1"/>
        </w:rPr>
        <w:t>,</w:t>
      </w:r>
      <w:r w:rsidR="009C0639" w:rsidRPr="00B9087F">
        <w:rPr>
          <w:rFonts w:cs="Times New Roman"/>
          <w:spacing w:val="-1"/>
        </w:rPr>
        <w:t xml:space="preserve"> and </w:t>
      </w:r>
      <w:r w:rsidR="00AC1AFA" w:rsidRPr="00B9087F">
        <w:rPr>
          <w:rFonts w:cs="Times New Roman"/>
          <w:spacing w:val="-1"/>
        </w:rPr>
        <w:t>the</w:t>
      </w:r>
      <w:r w:rsidR="009C0639" w:rsidRPr="00B9087F">
        <w:rPr>
          <w:rFonts w:cs="Times New Roman"/>
          <w:spacing w:val="-1"/>
        </w:rPr>
        <w:t xml:space="preserve"> corresponding</w:t>
      </w:r>
      <w:r w:rsidR="00AC1AFA" w:rsidRPr="00B9087F">
        <w:rPr>
          <w:rFonts w:cs="Times New Roman"/>
          <w:spacing w:val="-1"/>
        </w:rPr>
        <w:t xml:space="preserve"> Belgian laws and regulations further implementing said Regulation</w:t>
      </w:r>
      <w:r w:rsidR="009C0639" w:rsidRPr="00B9087F">
        <w:rPr>
          <w:rFonts w:cs="Times New Roman"/>
          <w:spacing w:val="-1"/>
        </w:rPr>
        <w:t>)</w:t>
      </w:r>
      <w:r w:rsidRPr="00B9087F">
        <w:rPr>
          <w:rFonts w:cs="Times New Roman"/>
          <w:spacing w:val="-1"/>
          <w:lang w:val="en-GB"/>
        </w:rPr>
        <w:t>.</w:t>
      </w:r>
    </w:p>
    <w:p w14:paraId="47A8D6E9" w14:textId="77777777" w:rsidR="00877DE7" w:rsidRPr="00B9087F" w:rsidRDefault="00877DE7" w:rsidP="00B9087F">
      <w:pPr>
        <w:pStyle w:val="BodyText"/>
        <w:numPr>
          <w:ilvl w:val="1"/>
          <w:numId w:val="1"/>
        </w:numPr>
        <w:tabs>
          <w:tab w:val="left" w:pos="0"/>
        </w:tabs>
        <w:spacing w:after="120" w:line="276" w:lineRule="auto"/>
        <w:ind w:left="851" w:right="6" w:hanging="851"/>
        <w:jc w:val="both"/>
        <w:rPr>
          <w:rFonts w:cs="Times New Roman"/>
          <w:spacing w:val="-1"/>
          <w:lang w:val="en-GB"/>
        </w:rPr>
      </w:pPr>
      <w:bookmarkStart w:id="14" w:name="_Hlk103075216"/>
      <w:r w:rsidRPr="00B9087F">
        <w:rPr>
          <w:rFonts w:cs="Times New Roman"/>
          <w:spacing w:val="-1"/>
          <w:lang w:val="en-GB"/>
        </w:rPr>
        <w:t>“</w:t>
      </w:r>
      <w:r w:rsidRPr="00B9087F">
        <w:rPr>
          <w:rFonts w:cs="Times New Roman"/>
          <w:b/>
          <w:spacing w:val="-1"/>
          <w:lang w:val="en-GB"/>
        </w:rPr>
        <w:t>Long Stop Date</w:t>
      </w:r>
      <w:r w:rsidRPr="00B9087F">
        <w:rPr>
          <w:rFonts w:cs="Times New Roman"/>
          <w:spacing w:val="-1"/>
          <w:lang w:val="en-GB"/>
        </w:rPr>
        <w:t xml:space="preserve">” means </w:t>
      </w:r>
      <w:r w:rsidR="00D307D4" w:rsidRPr="00B9087F">
        <w:rPr>
          <w:rFonts w:cs="Times New Roman"/>
          <w:spacing w:val="-1"/>
          <w:lang w:val="en-GB"/>
        </w:rPr>
        <w:t xml:space="preserve">the date by which the Study should </w:t>
      </w:r>
      <w:r w:rsidR="00D307D4" w:rsidRPr="005569EA">
        <w:rPr>
          <w:rFonts w:cs="Times New Roman"/>
          <w:spacing w:val="-1"/>
          <w:lang w:val="en-GB"/>
        </w:rPr>
        <w:t xml:space="preserve">have </w:t>
      </w:r>
      <w:r w:rsidR="00DD783F" w:rsidRPr="005569EA">
        <w:rPr>
          <w:rFonts w:cs="Times New Roman"/>
          <w:spacing w:val="-1"/>
          <w:lang w:val="en-GB"/>
        </w:rPr>
        <w:t>started recruiting</w:t>
      </w:r>
      <w:r w:rsidR="00D307D4" w:rsidRPr="00B9087F">
        <w:rPr>
          <w:rFonts w:cs="Times New Roman"/>
          <w:spacing w:val="-1"/>
          <w:lang w:val="en-GB"/>
        </w:rPr>
        <w:t xml:space="preserve"> as detailed in </w:t>
      </w:r>
      <w:r w:rsidR="00D307D4" w:rsidRPr="00B9087F">
        <w:rPr>
          <w:rFonts w:cs="Times New Roman"/>
          <w:spacing w:val="-1"/>
          <w:highlight w:val="yellow"/>
          <w:lang w:val="en-GB"/>
        </w:rPr>
        <w:t>Schedule 2</w:t>
      </w:r>
      <w:r w:rsidR="00D307D4" w:rsidRPr="005569EA">
        <w:rPr>
          <w:rFonts w:cs="Times New Roman"/>
          <w:spacing w:val="-1"/>
          <w:highlight w:val="yellow"/>
          <w:lang w:val="en-GB"/>
        </w:rPr>
        <w:t>.</w:t>
      </w:r>
      <w:bookmarkStart w:id="15" w:name="_Hlk139974827"/>
      <w:r w:rsidR="003D1ACD">
        <w:rPr>
          <w:rFonts w:cs="Times New Roman"/>
          <w:spacing w:val="-1"/>
          <w:highlight w:val="yellow"/>
          <w:lang w:val="en-GB"/>
        </w:rPr>
        <w:t xml:space="preserve"> </w:t>
      </w:r>
      <w:r w:rsidR="00083A88" w:rsidRPr="005569EA">
        <w:rPr>
          <w:rFonts w:cs="Times New Roman"/>
          <w:spacing w:val="-1"/>
          <w:highlight w:val="yellow"/>
          <w:lang w:val="en-GB"/>
        </w:rPr>
        <w:t>[to be deleted if not applicable]</w:t>
      </w:r>
      <w:bookmarkEnd w:id="15"/>
    </w:p>
    <w:bookmarkEnd w:id="14"/>
    <w:p w14:paraId="3349919F" w14:textId="77777777" w:rsidR="00E71FD4" w:rsidRPr="005569EA" w:rsidRDefault="00E71FD4" w:rsidP="00B9087F">
      <w:pPr>
        <w:pStyle w:val="BodyText"/>
        <w:numPr>
          <w:ilvl w:val="1"/>
          <w:numId w:val="1"/>
        </w:numPr>
        <w:tabs>
          <w:tab w:val="left" w:pos="0"/>
        </w:tabs>
        <w:spacing w:after="120" w:line="276" w:lineRule="auto"/>
        <w:ind w:left="851" w:right="6" w:hanging="851"/>
        <w:jc w:val="both"/>
        <w:rPr>
          <w:rFonts w:cs="Times New Roman"/>
          <w:spacing w:val="-1"/>
          <w:highlight w:val="yellow"/>
          <w:lang w:val="en-GB"/>
        </w:rPr>
      </w:pPr>
      <w:r>
        <w:rPr>
          <w:rFonts w:cs="Times New Roman"/>
          <w:spacing w:val="-1"/>
          <w:lang w:val="en-GB"/>
        </w:rPr>
        <w:t>“</w:t>
      </w:r>
      <w:r w:rsidR="001811DD">
        <w:rPr>
          <w:rFonts w:cs="Times New Roman"/>
          <w:b/>
          <w:spacing w:val="-1"/>
          <w:lang w:val="en-GB"/>
        </w:rPr>
        <w:t>Long-</w:t>
      </w:r>
      <w:r>
        <w:rPr>
          <w:rFonts w:cs="Times New Roman"/>
          <w:b/>
          <w:spacing w:val="-1"/>
          <w:lang w:val="en-GB"/>
        </w:rPr>
        <w:t>Term Extension Study</w:t>
      </w:r>
      <w:r>
        <w:rPr>
          <w:rFonts w:cs="Times New Roman"/>
          <w:spacing w:val="-1"/>
          <w:lang w:val="en-GB"/>
        </w:rPr>
        <w:t>”</w:t>
      </w:r>
      <w:r w:rsidR="00D765FF">
        <w:rPr>
          <w:rFonts w:cs="Times New Roman"/>
          <w:spacing w:val="-1"/>
          <w:lang w:val="en-GB"/>
        </w:rPr>
        <w:t xml:space="preserve"> means the</w:t>
      </w:r>
      <w:r w:rsidR="009E1E5D">
        <w:rPr>
          <w:rFonts w:cs="Times New Roman"/>
          <w:spacing w:val="-1"/>
          <w:lang w:val="en-GB"/>
        </w:rPr>
        <w:t xml:space="preserve"> additional</w:t>
      </w:r>
      <w:r w:rsidR="00D765FF">
        <w:rPr>
          <w:rFonts w:cs="Times New Roman"/>
          <w:spacing w:val="-1"/>
          <w:lang w:val="en-GB"/>
        </w:rPr>
        <w:t xml:space="preserve"> </w:t>
      </w:r>
      <w:r w:rsidR="00D765FF" w:rsidRPr="00B9087F">
        <w:rPr>
          <w:rFonts w:cs="Times New Roman"/>
          <w:spacing w:val="-1"/>
          <w:lang w:val="en-GB"/>
        </w:rPr>
        <w:t>clinical stud</w:t>
      </w:r>
      <w:r w:rsidR="00D765FF">
        <w:rPr>
          <w:rFonts w:cs="Times New Roman"/>
          <w:spacing w:val="-1"/>
          <w:lang w:val="en-GB"/>
        </w:rPr>
        <w:t>y to be conducted by Contractor</w:t>
      </w:r>
      <w:r w:rsidR="009E1E5D">
        <w:rPr>
          <w:rFonts w:cs="Times New Roman"/>
          <w:spacing w:val="-1"/>
          <w:lang w:val="en-GB"/>
        </w:rPr>
        <w:t xml:space="preserve"> under the Agreement</w:t>
      </w:r>
      <w:r w:rsidR="00D765FF">
        <w:rPr>
          <w:rFonts w:cs="Times New Roman"/>
          <w:spacing w:val="-1"/>
          <w:lang w:val="en-GB"/>
        </w:rPr>
        <w:t>, which (i) is designed to evaluate</w:t>
      </w:r>
      <w:r w:rsidR="001811DD">
        <w:rPr>
          <w:rFonts w:cs="Times New Roman"/>
          <w:spacing w:val="-1"/>
          <w:lang w:val="en-GB"/>
        </w:rPr>
        <w:t xml:space="preserve"> the long-</w:t>
      </w:r>
      <w:r w:rsidR="00D765FF">
        <w:rPr>
          <w:rFonts w:cs="Times New Roman"/>
          <w:spacing w:val="-1"/>
          <w:lang w:val="en-GB"/>
        </w:rPr>
        <w:t xml:space="preserve">term safety, efficacy and quality of the </w:t>
      </w:r>
      <w:r w:rsidR="009E1E5D">
        <w:rPr>
          <w:rFonts w:cs="Times New Roman"/>
          <w:spacing w:val="-1"/>
          <w:lang w:val="en-GB"/>
        </w:rPr>
        <w:t xml:space="preserve">Study </w:t>
      </w:r>
      <w:r w:rsidR="00D765FF">
        <w:rPr>
          <w:rFonts w:cs="Times New Roman"/>
          <w:spacing w:val="-1"/>
          <w:lang w:val="en-GB"/>
        </w:rPr>
        <w:t>product(s) and (ii) require</w:t>
      </w:r>
      <w:r w:rsidR="009E1E5D">
        <w:rPr>
          <w:rFonts w:cs="Times New Roman"/>
          <w:spacing w:val="-1"/>
          <w:lang w:val="en-GB"/>
        </w:rPr>
        <w:t>s</w:t>
      </w:r>
      <w:r w:rsidR="00D765FF">
        <w:rPr>
          <w:rFonts w:cs="Times New Roman"/>
          <w:spacing w:val="-1"/>
          <w:lang w:val="en-GB"/>
        </w:rPr>
        <w:t xml:space="preserve"> </w:t>
      </w:r>
      <w:r w:rsidR="009E1E5D">
        <w:rPr>
          <w:rFonts w:cs="Times New Roman"/>
          <w:spacing w:val="-1"/>
          <w:lang w:val="en-GB"/>
        </w:rPr>
        <w:t xml:space="preserve">the submission of a new protocol and, where applicable, any additional Approvals. </w:t>
      </w:r>
      <w:r w:rsidR="00083A88" w:rsidRPr="005569EA">
        <w:rPr>
          <w:rFonts w:cs="Times New Roman"/>
          <w:spacing w:val="-1"/>
          <w:highlight w:val="yellow"/>
          <w:lang w:val="en-GB"/>
        </w:rPr>
        <w:t>[to be deleted if not applicable]</w:t>
      </w:r>
    </w:p>
    <w:p w14:paraId="28644699" w14:textId="34176CE6" w:rsidR="00393BF2" w:rsidRPr="00CC7503" w:rsidRDefault="003F7725"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Material</w:t>
      </w:r>
      <w:r w:rsidRPr="00B9087F">
        <w:rPr>
          <w:rFonts w:cs="Times New Roman"/>
          <w:spacing w:val="-1"/>
          <w:lang w:val="en-GB"/>
        </w:rPr>
        <w:t>” means</w:t>
      </w:r>
      <w:r w:rsidRPr="00B9087F">
        <w:rPr>
          <w:rFonts w:cs="Times New Roman"/>
          <w:spacing w:val="5"/>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report,</w:t>
      </w:r>
      <w:r w:rsidRPr="00B9087F">
        <w:rPr>
          <w:rFonts w:cs="Times New Roman"/>
          <w:spacing w:val="8"/>
          <w:lang w:val="en-GB"/>
        </w:rPr>
        <w:t xml:space="preserve"> </w:t>
      </w:r>
      <w:r w:rsidRPr="00B9087F">
        <w:rPr>
          <w:rFonts w:cs="Times New Roman"/>
          <w:spacing w:val="-1"/>
          <w:lang w:val="en-GB"/>
        </w:rPr>
        <w:t>executive</w:t>
      </w:r>
      <w:r w:rsidRPr="00B9087F">
        <w:rPr>
          <w:rFonts w:cs="Times New Roman"/>
          <w:spacing w:val="5"/>
          <w:lang w:val="en-GB"/>
        </w:rPr>
        <w:t xml:space="preserve"> </w:t>
      </w:r>
      <w:r w:rsidRPr="00B9087F">
        <w:rPr>
          <w:rFonts w:cs="Times New Roman"/>
          <w:spacing w:val="-1"/>
          <w:lang w:val="en-GB"/>
        </w:rPr>
        <w:t>summary,</w:t>
      </w:r>
      <w:r w:rsidRPr="00B9087F">
        <w:rPr>
          <w:rFonts w:cs="Times New Roman"/>
          <w:spacing w:val="41"/>
          <w:w w:val="99"/>
          <w:lang w:val="en-GB"/>
        </w:rPr>
        <w:t xml:space="preserve"> </w:t>
      </w:r>
      <w:r w:rsidRPr="00B9087F">
        <w:rPr>
          <w:rFonts w:cs="Times New Roman"/>
          <w:spacing w:val="-1"/>
          <w:lang w:val="en-GB"/>
        </w:rPr>
        <w:t>paper,</w:t>
      </w:r>
      <w:r w:rsidRPr="00B9087F">
        <w:rPr>
          <w:rFonts w:cs="Times New Roman"/>
          <w:spacing w:val="26"/>
          <w:lang w:val="en-GB"/>
        </w:rPr>
        <w:t xml:space="preserve"> </w:t>
      </w:r>
      <w:r w:rsidRPr="00B9087F">
        <w:rPr>
          <w:rFonts w:cs="Times New Roman"/>
          <w:spacing w:val="-1"/>
          <w:lang w:val="en-GB"/>
        </w:rPr>
        <w:t>abstract</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9"/>
          <w:lang w:val="en-GB"/>
        </w:rPr>
        <w:t xml:space="preserve"> </w:t>
      </w:r>
      <w:r w:rsidRPr="00B9087F">
        <w:rPr>
          <w:rFonts w:cs="Times New Roman"/>
          <w:spacing w:val="-1"/>
          <w:lang w:val="en-GB"/>
        </w:rPr>
        <w:t>document</w:t>
      </w:r>
      <w:r w:rsidRPr="00B9087F">
        <w:rPr>
          <w:rFonts w:cs="Times New Roman"/>
          <w:spacing w:val="26"/>
          <w:lang w:val="en-GB"/>
        </w:rPr>
        <w:t xml:space="preserve"> </w:t>
      </w:r>
      <w:r w:rsidRPr="00B9087F">
        <w:rPr>
          <w:rFonts w:cs="Times New Roman"/>
          <w:lang w:val="en-GB"/>
        </w:rPr>
        <w:t>provided</w:t>
      </w:r>
      <w:r w:rsidRPr="00B9087F">
        <w:rPr>
          <w:rFonts w:cs="Times New Roman"/>
          <w:spacing w:val="29"/>
          <w:lang w:val="en-GB"/>
        </w:rPr>
        <w:t xml:space="preserve"> </w:t>
      </w:r>
      <w:r w:rsidRPr="00B9087F">
        <w:rPr>
          <w:rFonts w:cs="Times New Roman"/>
          <w:lang w:val="en-GB"/>
        </w:rPr>
        <w:t>by</w:t>
      </w:r>
      <w:r w:rsidRPr="00B9087F">
        <w:rPr>
          <w:rFonts w:cs="Times New Roman"/>
          <w:spacing w:val="36"/>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37"/>
          <w:lang w:val="en-GB"/>
        </w:rPr>
        <w:t xml:space="preserve"> </w:t>
      </w:r>
      <w:r w:rsidRPr="00B9087F">
        <w:rPr>
          <w:rFonts w:cs="Times New Roman"/>
          <w:lang w:val="en-GB"/>
        </w:rPr>
        <w:t xml:space="preserve">under </w:t>
      </w:r>
      <w:r w:rsidR="00E73835" w:rsidRPr="00B9087F">
        <w:rPr>
          <w:rFonts w:cs="Times New Roman"/>
          <w:highlight w:val="yellow"/>
          <w:lang w:val="en-GB"/>
        </w:rPr>
        <w:t xml:space="preserve">Section </w:t>
      </w:r>
      <w:r w:rsidR="00E9632A" w:rsidRPr="00B9087F">
        <w:rPr>
          <w:rFonts w:cs="Times New Roman"/>
          <w:highlight w:val="yellow"/>
          <w:lang w:val="en-GB"/>
        </w:rPr>
        <w:fldChar w:fldCharType="begin"/>
      </w:r>
      <w:r w:rsidR="00E9632A" w:rsidRPr="00B9087F">
        <w:rPr>
          <w:rFonts w:cs="Times New Roman"/>
          <w:highlight w:val="yellow"/>
          <w:lang w:val="en-GB"/>
        </w:rPr>
        <w:instrText xml:space="preserve"> REF _Ref966067 \r \h </w:instrText>
      </w:r>
      <w:r w:rsidR="00E9632A">
        <w:rPr>
          <w:rFonts w:cs="Times New Roman"/>
          <w:highlight w:val="yellow"/>
          <w:lang w:val="en-GB"/>
        </w:rPr>
        <w:instrText xml:space="preserve"> \* MERGEFORMAT </w:instrText>
      </w:r>
      <w:r w:rsidR="00E9632A" w:rsidRPr="00B9087F">
        <w:rPr>
          <w:rFonts w:cs="Times New Roman"/>
          <w:highlight w:val="yellow"/>
          <w:lang w:val="en-GB"/>
        </w:rPr>
      </w:r>
      <w:r w:rsidR="00E9632A" w:rsidRPr="00B9087F">
        <w:rPr>
          <w:rFonts w:cs="Times New Roman"/>
          <w:highlight w:val="yellow"/>
          <w:lang w:val="en-GB"/>
        </w:rPr>
        <w:fldChar w:fldCharType="separate"/>
      </w:r>
      <w:r w:rsidR="00DF7583">
        <w:rPr>
          <w:rFonts w:cs="Times New Roman"/>
          <w:highlight w:val="yellow"/>
          <w:lang w:val="en-GB"/>
        </w:rPr>
        <w:t>4.2</w:t>
      </w:r>
      <w:r w:rsidR="00E9632A" w:rsidRPr="00B9087F">
        <w:rPr>
          <w:rFonts w:cs="Times New Roman"/>
          <w:highlight w:val="yellow"/>
          <w:lang w:val="en-GB"/>
        </w:rPr>
        <w:fldChar w:fldCharType="end"/>
      </w:r>
      <w:r w:rsidRPr="00390ECD">
        <w:rPr>
          <w:rFonts w:cs="Times New Roman"/>
          <w:lang w:val="en-GB"/>
        </w:rPr>
        <w:t>. For the avoidance</w:t>
      </w:r>
      <w:r w:rsidRPr="00B9087F">
        <w:rPr>
          <w:rFonts w:cs="Times New Roman"/>
          <w:spacing w:val="36"/>
          <w:lang w:val="en-GB"/>
        </w:rPr>
        <w:t xml:space="preserve"> </w:t>
      </w:r>
      <w:r w:rsidRPr="00B9087F">
        <w:rPr>
          <w:rFonts w:cs="Times New Roman"/>
          <w:spacing w:val="-1"/>
          <w:lang w:val="en-GB"/>
        </w:rPr>
        <w:t>of</w:t>
      </w:r>
      <w:r w:rsidRPr="00B9087F">
        <w:rPr>
          <w:rFonts w:cs="Times New Roman"/>
          <w:spacing w:val="40"/>
          <w:lang w:val="en-GB"/>
        </w:rPr>
        <w:t xml:space="preserve"> </w:t>
      </w:r>
      <w:r w:rsidRPr="00B9087F">
        <w:rPr>
          <w:rFonts w:cs="Times New Roman"/>
          <w:spacing w:val="-1"/>
          <w:lang w:val="en-GB"/>
        </w:rPr>
        <w:t>doubt</w:t>
      </w:r>
      <w:r w:rsidRPr="00B9087F">
        <w:rPr>
          <w:rFonts w:cs="Times New Roman"/>
          <w:spacing w:val="37"/>
          <w:lang w:val="en-GB"/>
        </w:rPr>
        <w:t xml:space="preserve"> </w:t>
      </w:r>
      <w:r w:rsidRPr="00B9087F">
        <w:rPr>
          <w:rFonts w:cs="Times New Roman"/>
          <w:lang w:val="en-GB"/>
        </w:rPr>
        <w:t>this</w:t>
      </w:r>
      <w:r w:rsidRPr="00B9087F">
        <w:rPr>
          <w:rFonts w:cs="Times New Roman"/>
          <w:spacing w:val="37"/>
          <w:lang w:val="en-GB"/>
        </w:rPr>
        <w:t xml:space="preserve"> </w:t>
      </w:r>
      <w:r w:rsidRPr="00B9087F">
        <w:rPr>
          <w:rFonts w:cs="Times New Roman"/>
          <w:spacing w:val="-1"/>
          <w:lang w:val="en-GB"/>
        </w:rPr>
        <w:t>means</w:t>
      </w:r>
      <w:r w:rsidRPr="00B9087F">
        <w:rPr>
          <w:rFonts w:cs="Times New Roman"/>
          <w:spacing w:val="23"/>
          <w:w w:val="9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lang w:val="en-GB"/>
        </w:rPr>
        <w:t>copyright</w:t>
      </w:r>
      <w:r w:rsidRPr="00B9087F">
        <w:rPr>
          <w:rFonts w:cs="Times New Roman"/>
          <w:spacing w:val="17"/>
          <w:lang w:val="en-GB"/>
        </w:rPr>
        <w:t xml:space="preserve"> </w:t>
      </w:r>
      <w:r w:rsidRPr="00B9087F">
        <w:rPr>
          <w:rFonts w:cs="Times New Roman"/>
          <w:lang w:val="en-GB"/>
        </w:rPr>
        <w:t>in</w:t>
      </w:r>
      <w:r w:rsidRPr="00B9087F">
        <w:rPr>
          <w:rFonts w:cs="Times New Roman"/>
          <w:spacing w:val="19"/>
          <w:lang w:val="en-GB"/>
        </w:rPr>
        <w:t xml:space="preserve"> </w:t>
      </w:r>
      <w:r w:rsidRPr="00B9087F">
        <w:rPr>
          <w:rFonts w:cs="Times New Roman"/>
          <w:lang w:val="en-GB"/>
        </w:rPr>
        <w:t>such</w:t>
      </w:r>
      <w:r w:rsidRPr="00B9087F">
        <w:rPr>
          <w:rFonts w:cs="Times New Roman"/>
          <w:spacing w:val="18"/>
          <w:lang w:val="en-GB"/>
        </w:rPr>
        <w:t xml:space="preserve"> </w:t>
      </w:r>
      <w:r w:rsidRPr="00B9087F">
        <w:rPr>
          <w:rFonts w:cs="Times New Roman"/>
          <w:spacing w:val="-1"/>
          <w:lang w:val="en-GB"/>
        </w:rPr>
        <w:t>reports,</w:t>
      </w:r>
      <w:r w:rsidRPr="00B9087F">
        <w:rPr>
          <w:rFonts w:cs="Times New Roman"/>
          <w:spacing w:val="20"/>
          <w:lang w:val="en-GB"/>
        </w:rPr>
        <w:t xml:space="preserve"> </w:t>
      </w:r>
      <w:r w:rsidRPr="00B9087F">
        <w:rPr>
          <w:rFonts w:cs="Times New Roman"/>
          <w:lang w:val="en-GB"/>
        </w:rPr>
        <w:t>summar</w:t>
      </w:r>
      <w:r w:rsidR="00C239B5" w:rsidRPr="00B9087F">
        <w:rPr>
          <w:rFonts w:cs="Times New Roman"/>
          <w:lang w:val="en-GB"/>
        </w:rPr>
        <w:t>ies</w:t>
      </w:r>
      <w:r w:rsidRPr="00B9087F">
        <w:rPr>
          <w:rFonts w:cs="Times New Roman"/>
          <w:spacing w:val="19"/>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papers</w:t>
      </w:r>
      <w:r w:rsidRPr="00B9087F">
        <w:rPr>
          <w:rFonts w:cs="Times New Roman"/>
          <w:spacing w:val="36"/>
          <w:lang w:val="en-GB"/>
        </w:rPr>
        <w:t xml:space="preserve"> </w:t>
      </w:r>
      <w:r w:rsidRPr="00B9087F">
        <w:rPr>
          <w:rFonts w:cs="Times New Roman"/>
          <w:lang w:val="en-GB"/>
        </w:rPr>
        <w:t>but</w:t>
      </w:r>
      <w:r w:rsidRPr="00B9087F">
        <w:rPr>
          <w:rFonts w:cs="Times New Roman"/>
          <w:spacing w:val="36"/>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6"/>
          <w:lang w:val="en-GB"/>
        </w:rPr>
        <w:t xml:space="preserve"> </w:t>
      </w:r>
      <w:r w:rsidRPr="00B9087F">
        <w:rPr>
          <w:rFonts w:cs="Times New Roman"/>
          <w:spacing w:val="-1"/>
          <w:lang w:val="en-GB"/>
        </w:rPr>
        <w:t>extend</w:t>
      </w:r>
      <w:r w:rsidRPr="00B9087F">
        <w:rPr>
          <w:rFonts w:cs="Times New Roman"/>
          <w:spacing w:val="38"/>
          <w:lang w:val="en-GB"/>
        </w:rPr>
        <w:t xml:space="preserve"> </w:t>
      </w:r>
      <w:r w:rsidRPr="00B9087F">
        <w:rPr>
          <w:rFonts w:cs="Times New Roman"/>
          <w:spacing w:val="-1"/>
          <w:lang w:val="en-GB"/>
        </w:rPr>
        <w:t>to</w:t>
      </w:r>
      <w:r w:rsidRPr="00B9087F">
        <w:rPr>
          <w:rFonts w:cs="Times New Roman"/>
          <w:spacing w:val="36"/>
          <w:lang w:val="en-GB"/>
        </w:rPr>
        <w:t xml:space="preserve"> </w:t>
      </w:r>
      <w:r w:rsidRPr="00B9087F">
        <w:rPr>
          <w:rFonts w:cs="Times New Roman"/>
          <w:lang w:val="en-GB"/>
        </w:rPr>
        <w:t>Results,</w:t>
      </w:r>
      <w:r w:rsidRPr="00B9087F">
        <w:rPr>
          <w:rFonts w:cs="Times New Roman"/>
          <w:spacing w:val="27"/>
          <w:w w:val="99"/>
          <w:lang w:val="en-GB"/>
        </w:rPr>
        <w:t xml:space="preserve"> </w:t>
      </w:r>
      <w:r w:rsidRPr="00B9087F">
        <w:rPr>
          <w:rFonts w:cs="Times New Roman"/>
          <w:spacing w:val="-1"/>
          <w:lang w:val="en-GB"/>
        </w:rPr>
        <w:t>Foreground</w:t>
      </w:r>
      <w:r w:rsidRPr="00B9087F">
        <w:rPr>
          <w:rFonts w:cs="Times New Roman"/>
          <w:spacing w:val="27"/>
          <w:lang w:val="en-GB"/>
        </w:rPr>
        <w:t xml:space="preserve"> </w:t>
      </w:r>
      <w:r w:rsidRPr="00B9087F">
        <w:rPr>
          <w:rFonts w:cs="Times New Roman"/>
          <w:lang w:val="en-GB"/>
        </w:rPr>
        <w:t>IP</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Intellectual</w:t>
      </w:r>
      <w:r w:rsidRPr="00B9087F">
        <w:rPr>
          <w:rFonts w:cs="Times New Roman"/>
          <w:spacing w:val="30"/>
          <w:lang w:val="en-GB"/>
        </w:rPr>
        <w:t xml:space="preserve"> </w:t>
      </w:r>
      <w:r w:rsidRPr="00B9087F">
        <w:rPr>
          <w:rFonts w:cs="Times New Roman"/>
          <w:spacing w:val="-1"/>
          <w:lang w:val="en-GB"/>
        </w:rPr>
        <w:t>Property</w:t>
      </w:r>
      <w:r w:rsidRPr="00B9087F">
        <w:rPr>
          <w:rFonts w:cs="Times New Roman"/>
          <w:spacing w:val="31"/>
          <w:w w:val="99"/>
          <w:lang w:val="en-GB"/>
        </w:rPr>
        <w:t xml:space="preserve"> </w:t>
      </w:r>
      <w:r w:rsidRPr="00B9087F">
        <w:rPr>
          <w:rFonts w:cs="Times New Roman"/>
          <w:spacing w:val="-1"/>
          <w:lang w:val="en-GB"/>
        </w:rPr>
        <w:t>described</w:t>
      </w:r>
      <w:r w:rsidRPr="00B9087F">
        <w:rPr>
          <w:rFonts w:cs="Times New Roman"/>
          <w:spacing w:val="-9"/>
          <w:lang w:val="en-GB"/>
        </w:rPr>
        <w:t xml:space="preserve"> </w:t>
      </w:r>
      <w:r w:rsidRPr="00B9087F">
        <w:rPr>
          <w:rFonts w:cs="Times New Roman"/>
          <w:spacing w:val="-1"/>
          <w:lang w:val="en-GB"/>
        </w:rPr>
        <w:t>therein.</w:t>
      </w:r>
    </w:p>
    <w:p w14:paraId="29F51A26"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Personal</w:t>
      </w:r>
      <w:r w:rsidR="003F7725" w:rsidRPr="00B9087F">
        <w:rPr>
          <w:rFonts w:cs="Times New Roman"/>
          <w:b/>
          <w:spacing w:val="-10"/>
          <w:lang w:val="en-GB"/>
        </w:rPr>
        <w:t xml:space="preserve"> </w:t>
      </w:r>
      <w:r w:rsidR="003F7725" w:rsidRPr="00B9087F">
        <w:rPr>
          <w:rFonts w:cs="Times New Roman"/>
          <w:b/>
          <w:spacing w:val="-1"/>
          <w:lang w:val="en-GB"/>
        </w:rPr>
        <w:t>Data</w:t>
      </w:r>
      <w:r w:rsidRPr="00B9087F">
        <w:rPr>
          <w:rFonts w:cs="Times New Roman"/>
          <w:spacing w:val="-1"/>
          <w:lang w:val="en-GB"/>
        </w:rPr>
        <w:t>”</w:t>
      </w:r>
      <w:r w:rsidR="003F7725" w:rsidRPr="00B9087F">
        <w:rPr>
          <w:rFonts w:cs="Times New Roman"/>
          <w:spacing w:val="-1"/>
          <w:lang w:val="en-GB"/>
        </w:rPr>
        <w:t xml:space="preserve"> </w:t>
      </w:r>
      <w:r w:rsidR="003F7725" w:rsidRPr="00B9087F">
        <w:rPr>
          <w:rFonts w:cs="Times New Roman"/>
          <w:lang w:val="en-GB"/>
        </w:rPr>
        <w:t>mean</w:t>
      </w:r>
      <w:r w:rsidR="00564FA4" w:rsidRPr="00B9087F">
        <w:rPr>
          <w:rFonts w:cs="Times New Roman"/>
          <w:lang w:val="en-GB"/>
        </w:rPr>
        <w:t>s</w:t>
      </w:r>
      <w:r w:rsidR="003F7725" w:rsidRPr="00B9087F">
        <w:rPr>
          <w:rFonts w:cs="Times New Roman"/>
          <w:lang w:val="en-GB"/>
        </w:rPr>
        <w:t xml:space="preserve"> </w:t>
      </w:r>
      <w:r w:rsidR="00785C8D" w:rsidRPr="00B9087F">
        <w:rPr>
          <w:rFonts w:cs="Times New Roman"/>
          <w:lang w:val="en-GB"/>
        </w:rPr>
        <w:t>any information relating to an identified or identifiable natural person</w:t>
      </w:r>
      <w:r w:rsidR="00062A1C" w:rsidRPr="00B9087F">
        <w:rPr>
          <w:rFonts w:cs="Times New Roman"/>
          <w:lang w:val="en-GB"/>
        </w:rPr>
        <w:t xml:space="preserve"> (“</w:t>
      </w:r>
      <w:r w:rsidR="00062A1C" w:rsidRPr="00B9087F">
        <w:rPr>
          <w:rFonts w:cs="Times New Roman"/>
          <w:b/>
          <w:lang w:val="en-GB"/>
        </w:rPr>
        <w:t>Data Subject</w:t>
      </w:r>
      <w:r w:rsidR="00062A1C" w:rsidRPr="00B9087F">
        <w:rPr>
          <w:rFonts w:cs="Times New Roman"/>
          <w:lang w:val="en-GB"/>
        </w:rPr>
        <w:t>”)</w:t>
      </w:r>
      <w:r w:rsidR="0062530A" w:rsidRPr="00B9087F">
        <w:rPr>
          <w:rFonts w:cs="Times New Roman"/>
          <w:lang w:val="en-GB"/>
        </w:rPr>
        <w:t xml:space="preserve">; for the purposes of this definition, </w:t>
      </w:r>
      <w:r w:rsidR="00785C8D" w:rsidRPr="00B9087F">
        <w:rPr>
          <w:rFonts w:cs="Times New Roman"/>
          <w:lang w:val="en-GB"/>
        </w:rPr>
        <w:t xml:space="preserve">an </w:t>
      </w:r>
      <w:r w:rsidR="0062530A" w:rsidRPr="00B9087F">
        <w:rPr>
          <w:rFonts w:cs="Times New Roman"/>
          <w:lang w:val="en-GB"/>
        </w:rPr>
        <w:t>“</w:t>
      </w:r>
      <w:r w:rsidR="00785C8D" w:rsidRPr="00B9087F">
        <w:rPr>
          <w:rFonts w:cs="Times New Roman"/>
          <w:lang w:val="en-GB"/>
        </w:rPr>
        <w:t xml:space="preserve">identifiable </w:t>
      </w:r>
      <w:r w:rsidR="0062530A" w:rsidRPr="00B9087F">
        <w:rPr>
          <w:rFonts w:cs="Times New Roman"/>
          <w:lang w:val="en-GB"/>
        </w:rPr>
        <w:t xml:space="preserve">natural </w:t>
      </w:r>
      <w:r w:rsidR="00785C8D" w:rsidRPr="00B9087F">
        <w:rPr>
          <w:rFonts w:cs="Times New Roman"/>
          <w:lang w:val="en-GB"/>
        </w:rPr>
        <w:t>person</w:t>
      </w:r>
      <w:r w:rsidR="0062530A" w:rsidRPr="00B9087F">
        <w:rPr>
          <w:rFonts w:cs="Times New Roman"/>
          <w:lang w:val="en-GB"/>
        </w:rPr>
        <w:t>”</w:t>
      </w:r>
      <w:r w:rsidR="00062A1C" w:rsidRPr="00B9087F">
        <w:rPr>
          <w:rFonts w:cs="Times New Roman"/>
          <w:lang w:val="en-GB"/>
        </w:rPr>
        <w:t xml:space="preserve"> </w:t>
      </w:r>
      <w:r w:rsidR="0062530A" w:rsidRPr="00B9087F">
        <w:rPr>
          <w:rFonts w:cs="Times New Roman"/>
          <w:lang w:val="en-GB"/>
        </w:rPr>
        <w:t xml:space="preserve">means a person </w:t>
      </w:r>
      <w:r w:rsidRPr="00B9087F">
        <w:rPr>
          <w:rFonts w:cs="Times New Roman"/>
          <w:lang w:val="en-GB"/>
        </w:rPr>
        <w:t>who can be identified, directly or indirectly, in particular by reference to an identification number or to one or more factors specific to his physical, physiological, mental, economic, cultural or social identity</w:t>
      </w:r>
      <w:r w:rsidR="003F7725" w:rsidRPr="00B9087F">
        <w:rPr>
          <w:rFonts w:cs="Times New Roman"/>
          <w:lang w:val="en-GB"/>
        </w:rPr>
        <w:t>.</w:t>
      </w:r>
    </w:p>
    <w:p w14:paraId="3AF8F0FB" w14:textId="77777777" w:rsidR="007F2036" w:rsidRPr="00710517" w:rsidRDefault="007F2036"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Personal Data Protection Legislation</w:t>
      </w:r>
      <w:r w:rsidRPr="00B9087F">
        <w:rPr>
          <w:rFonts w:cs="Times New Roman"/>
          <w:lang w:val="en-GB"/>
        </w:rPr>
        <w:t>” means the EU General Data Protection Regulation (</w:t>
      </w:r>
      <w:r w:rsidRPr="00B9087F">
        <w:rPr>
          <w:lang w:val="en-GB"/>
        </w:rPr>
        <w:t>Regulation EU 2016/679) (the “</w:t>
      </w:r>
      <w:r w:rsidRPr="00B9087F">
        <w:rPr>
          <w:b/>
          <w:bCs/>
          <w:lang w:val="en-GB"/>
        </w:rPr>
        <w:t>GDPR</w:t>
      </w:r>
      <w:r w:rsidRPr="00B9087F">
        <w:rPr>
          <w:lang w:val="en-GB"/>
        </w:rPr>
        <w:t xml:space="preserve">”) and all other existing or new applicable laws relating </w:t>
      </w:r>
      <w:r w:rsidRPr="00B9087F">
        <w:t>to Personal Data protection.</w:t>
      </w:r>
    </w:p>
    <w:p w14:paraId="7B41AA77" w14:textId="77777777" w:rsidR="00DB1BC1" w:rsidRPr="00694E50" w:rsidRDefault="00DB1BC1" w:rsidP="00DB1BC1">
      <w:pPr>
        <w:pStyle w:val="BodyText"/>
        <w:numPr>
          <w:ilvl w:val="1"/>
          <w:numId w:val="1"/>
        </w:numPr>
        <w:tabs>
          <w:tab w:val="left" w:pos="0"/>
        </w:tabs>
        <w:spacing w:after="120" w:line="276" w:lineRule="auto"/>
        <w:ind w:left="851" w:right="6" w:hanging="851"/>
        <w:jc w:val="both"/>
        <w:rPr>
          <w:rFonts w:cs="Times New Roman"/>
          <w:spacing w:val="-1"/>
          <w:lang w:val="en-GB"/>
        </w:rPr>
      </w:pPr>
      <w:bookmarkStart w:id="16" w:name="_Hlk103586658"/>
      <w:r w:rsidRPr="00694E50">
        <w:rPr>
          <w:rFonts w:cs="Times New Roman"/>
          <w:b/>
          <w:bCs/>
          <w:spacing w:val="-1"/>
        </w:rPr>
        <w:t>“Principal investigator”</w:t>
      </w:r>
      <w:r w:rsidRPr="00694E50">
        <w:t xml:space="preserve"> </w:t>
      </w:r>
      <w:r w:rsidRPr="00694E50">
        <w:rPr>
          <w:rFonts w:cs="Times New Roman"/>
          <w:spacing w:val="-1"/>
        </w:rPr>
        <w:t xml:space="preserve">means the investigator or approved successor responsible for the conduct of </w:t>
      </w:r>
      <w:r w:rsidR="00022673" w:rsidRPr="00694E50">
        <w:rPr>
          <w:rFonts w:cs="Times New Roman"/>
          <w:spacing w:val="-1"/>
        </w:rPr>
        <w:t>the Study</w:t>
      </w:r>
      <w:r w:rsidRPr="00694E50">
        <w:rPr>
          <w:rFonts w:cs="Times New Roman"/>
          <w:spacing w:val="-1"/>
        </w:rPr>
        <w:t xml:space="preserve"> at a </w:t>
      </w:r>
      <w:r w:rsidR="00694E50" w:rsidRPr="00694E50">
        <w:rPr>
          <w:rFonts w:cs="Times New Roman"/>
          <w:spacing w:val="-1"/>
        </w:rPr>
        <w:t>Study</w:t>
      </w:r>
      <w:r w:rsidRPr="00694E50">
        <w:rPr>
          <w:rFonts w:cs="Times New Roman"/>
          <w:spacing w:val="-1"/>
        </w:rPr>
        <w:t xml:space="preserve"> </w:t>
      </w:r>
      <w:r w:rsidR="00694E50" w:rsidRPr="00694E50">
        <w:rPr>
          <w:rFonts w:cs="Times New Roman"/>
          <w:spacing w:val="-1"/>
        </w:rPr>
        <w:t>S</w:t>
      </w:r>
      <w:r w:rsidRPr="00694E50">
        <w:rPr>
          <w:rFonts w:cs="Times New Roman"/>
          <w:spacing w:val="-1"/>
        </w:rPr>
        <w:t>ite</w:t>
      </w:r>
      <w:r w:rsidR="00694E50" w:rsidRPr="00694E50">
        <w:rPr>
          <w:rFonts w:cs="Times New Roman"/>
          <w:spacing w:val="-1"/>
        </w:rPr>
        <w:t>.</w:t>
      </w:r>
    </w:p>
    <w:bookmarkEnd w:id="16"/>
    <w:p w14:paraId="21359CE8" w14:textId="77777777" w:rsidR="00ED7747" w:rsidRPr="00B9087F" w:rsidRDefault="00ED7747"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496DB8">
        <w:rPr>
          <w:rFonts w:cs="Times New Roman"/>
          <w:spacing w:val="-1"/>
          <w:lang w:val="en-GB"/>
        </w:rPr>
        <w:t>“</w:t>
      </w:r>
      <w:r w:rsidRPr="00496DB8">
        <w:rPr>
          <w:rFonts w:cs="Times New Roman"/>
          <w:b/>
          <w:spacing w:val="-1"/>
          <w:lang w:val="en-GB"/>
        </w:rPr>
        <w:t>Prioritisation Group</w:t>
      </w:r>
      <w:r w:rsidRPr="00496DB8">
        <w:rPr>
          <w:rFonts w:cs="Times New Roman"/>
          <w:spacing w:val="-1"/>
          <w:lang w:val="en-GB"/>
        </w:rPr>
        <w:t xml:space="preserve">” </w:t>
      </w:r>
      <w:r w:rsidR="00F80870">
        <w:rPr>
          <w:rFonts w:cs="Times New Roman"/>
          <w:spacing w:val="-1"/>
          <w:lang w:val="en-GB"/>
        </w:rPr>
        <w:t xml:space="preserve">means the group </w:t>
      </w:r>
      <w:r w:rsidRPr="00496DB8">
        <w:rPr>
          <w:rFonts w:cs="Times New Roman"/>
          <w:spacing w:val="-1"/>
          <w:lang w:val="en-GB"/>
        </w:rPr>
        <w:t xml:space="preserve">composed of independent experts in clinical trials in part delegated by </w:t>
      </w:r>
      <w:r w:rsidRPr="00694E50">
        <w:rPr>
          <w:rFonts w:cs="Times New Roman"/>
          <w:spacing w:val="-1"/>
          <w:lang w:val="en-GB"/>
        </w:rPr>
        <w:t xml:space="preserve">the KCE Board members, who advise and offer their expertise to the KCE Trials programme. They </w:t>
      </w:r>
      <w:r w:rsidR="00C77508" w:rsidRPr="00694E50">
        <w:rPr>
          <w:rFonts w:cs="Times New Roman"/>
          <w:spacing w:val="-1"/>
          <w:lang w:val="en-GB"/>
        </w:rPr>
        <w:t>advice</w:t>
      </w:r>
      <w:r w:rsidR="00F612A4" w:rsidRPr="00694E50">
        <w:rPr>
          <w:rFonts w:cs="Times New Roman"/>
          <w:spacing w:val="-1"/>
          <w:lang w:val="en-GB"/>
        </w:rPr>
        <w:t xml:space="preserve"> </w:t>
      </w:r>
      <w:r w:rsidR="00C77508" w:rsidRPr="00694E50">
        <w:rPr>
          <w:rFonts w:cs="Times New Roman"/>
          <w:spacing w:val="-1"/>
          <w:lang w:val="en-GB"/>
        </w:rPr>
        <w:t>on</w:t>
      </w:r>
      <w:r w:rsidR="002A3CA7" w:rsidRPr="00694E50">
        <w:rPr>
          <w:rFonts w:cs="Times New Roman"/>
          <w:spacing w:val="-1"/>
          <w:lang w:val="en-GB"/>
        </w:rPr>
        <w:t xml:space="preserve"> the competing proposals</w:t>
      </w:r>
      <w:r w:rsidR="002A3CA7" w:rsidRPr="00694E50">
        <w:t xml:space="preserve"> t</w:t>
      </w:r>
      <w:r w:rsidR="002A3CA7" w:rsidRPr="00694E50">
        <w:rPr>
          <w:rFonts w:cs="Times New Roman"/>
          <w:spacing w:val="-1"/>
          <w:lang w:val="en-GB"/>
        </w:rPr>
        <w:t>hat are within scope and score them according to their relevance and importance for the Belgian health care system</w:t>
      </w:r>
      <w:r w:rsidRPr="00694E50">
        <w:rPr>
          <w:rFonts w:cs="Times New Roman"/>
          <w:spacing w:val="-1"/>
          <w:lang w:val="en-GB"/>
        </w:rPr>
        <w:t xml:space="preserve">. Final </w:t>
      </w:r>
      <w:r w:rsidR="008C5E4B" w:rsidRPr="00694E50">
        <w:rPr>
          <w:rFonts w:cs="Times New Roman"/>
          <w:spacing w:val="-1"/>
          <w:lang w:val="en-GB"/>
        </w:rPr>
        <w:t xml:space="preserve">funding </w:t>
      </w:r>
      <w:r w:rsidRPr="00694E50">
        <w:rPr>
          <w:rFonts w:cs="Times New Roman"/>
          <w:spacing w:val="-1"/>
          <w:lang w:val="en-GB"/>
        </w:rPr>
        <w:t>decision making however remains with the KCE Board.</w:t>
      </w:r>
    </w:p>
    <w:p w14:paraId="20D1258F" w14:textId="77777777" w:rsidR="003130C9" w:rsidRPr="00B9087F" w:rsidRDefault="003130C9"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Processor</w:t>
      </w:r>
      <w:r w:rsidRPr="00B9087F">
        <w:rPr>
          <w:rFonts w:cs="Times New Roman"/>
          <w:spacing w:val="-1"/>
          <w:lang w:val="en-GB"/>
        </w:rPr>
        <w:t>” means a natural or legal person, public authority, agency or any other body which Processes Personal Data on behalf of the Controller.</w:t>
      </w:r>
    </w:p>
    <w:p w14:paraId="129A980C" w14:textId="77777777" w:rsidR="00062A1C" w:rsidRPr="00B9087F" w:rsidRDefault="00062A1C"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Processing</w:t>
      </w:r>
      <w:r w:rsidRPr="00B9087F">
        <w:rPr>
          <w:rFonts w:cs="Times New Roman"/>
          <w:spacing w:val="-1"/>
          <w:lang w:val="en-GB"/>
        </w:rPr>
        <w:t>”, “</w:t>
      </w:r>
      <w:r w:rsidRPr="00B9087F">
        <w:rPr>
          <w:rFonts w:cs="Times New Roman"/>
          <w:b/>
          <w:spacing w:val="-1"/>
          <w:lang w:val="en-GB"/>
        </w:rPr>
        <w:t>Process(es)</w:t>
      </w:r>
      <w:r w:rsidRPr="00B9087F">
        <w:rPr>
          <w:rFonts w:cs="Times New Roman"/>
          <w:spacing w:val="-1"/>
          <w:lang w:val="en-GB"/>
        </w:rPr>
        <w:t>”, “</w:t>
      </w:r>
      <w:r w:rsidRPr="00B9087F">
        <w:rPr>
          <w:rFonts w:cs="Times New Roman"/>
          <w:b/>
          <w:spacing w:val="-1"/>
          <w:lang w:val="en-GB"/>
        </w:rPr>
        <w:t>Processed</w:t>
      </w:r>
      <w:r w:rsidRPr="00B9087F">
        <w:rPr>
          <w:rFonts w:cs="Times New Roman"/>
          <w:spacing w:val="-1"/>
          <w:lang w:val="en-GB"/>
        </w:rPr>
        <w:t>” means any operation or set of operations which is performed upon Personal Data or on sets of Personal Data, whether or not by automatic means, such as collection, recording, organization, structuring, storage, adaptation or alteration, retrieval, consultation, use, disclosure by transmission, dissemination or otherwise making available, alignment or combination, restriction, erasure or destruction.</w:t>
      </w:r>
    </w:p>
    <w:p w14:paraId="4FC7C792"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Protocol</w:t>
      </w:r>
      <w:r w:rsidRPr="00B9087F">
        <w:rPr>
          <w:rFonts w:cs="Times New Roman"/>
          <w:spacing w:val="-1"/>
          <w:lang w:val="en-GB"/>
        </w:rPr>
        <w:t xml:space="preserve">” </w:t>
      </w:r>
      <w:r w:rsidR="00471B25" w:rsidRPr="00B9087F">
        <w:rPr>
          <w:rFonts w:cs="Times New Roman"/>
          <w:spacing w:val="-1"/>
          <w:lang w:val="en-GB"/>
        </w:rPr>
        <w:t xml:space="preserve">means </w:t>
      </w:r>
      <w:r w:rsidRPr="00B9087F">
        <w:rPr>
          <w:rFonts w:cs="Times New Roman"/>
          <w:spacing w:val="-1"/>
          <w:lang w:val="en-GB"/>
        </w:rPr>
        <w:t xml:space="preserve">the </w:t>
      </w:r>
      <w:r w:rsidR="00D74AD7" w:rsidRPr="00B9087F">
        <w:rPr>
          <w:rFonts w:cs="Times New Roman"/>
          <w:spacing w:val="-1"/>
          <w:lang w:val="en-GB"/>
        </w:rPr>
        <w:t xml:space="preserve">scientific document </w:t>
      </w:r>
      <w:r w:rsidRPr="00B9087F">
        <w:rPr>
          <w:rFonts w:cs="Times New Roman"/>
          <w:spacing w:val="-1"/>
          <w:lang w:val="en-GB"/>
        </w:rPr>
        <w:t>for the conduct of the Study, to be drafted by</w:t>
      </w:r>
      <w:r w:rsidR="009011B2" w:rsidRPr="00B9087F">
        <w:rPr>
          <w:rFonts w:cs="Times New Roman"/>
          <w:spacing w:val="-1"/>
          <w:lang w:val="en-GB"/>
        </w:rPr>
        <w:t xml:space="preserve"> or on behalf of</w:t>
      </w:r>
      <w:r w:rsidRPr="00B9087F">
        <w:rPr>
          <w:rFonts w:cs="Times New Roman"/>
          <w:spacing w:val="-1"/>
          <w:lang w:val="en-GB"/>
        </w:rPr>
        <w:t xml:space="preserve"> Contractor and approved by KCE before commencement of the Study, including any subsequent amendment thereto.   </w:t>
      </w:r>
    </w:p>
    <w:p w14:paraId="3E400342" w14:textId="77777777" w:rsidR="00462DE8" w:rsidRPr="00B9087F" w:rsidRDefault="00462DE8"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lastRenderedPageBreak/>
        <w:t>“</w:t>
      </w:r>
      <w:r w:rsidRPr="00B9087F">
        <w:rPr>
          <w:rFonts w:cs="Times New Roman"/>
          <w:b/>
          <w:spacing w:val="-1"/>
          <w:lang w:val="en-GB"/>
        </w:rPr>
        <w:t>Pseudonymised Personal Data</w:t>
      </w:r>
      <w:r w:rsidRPr="00B9087F">
        <w:rPr>
          <w:rFonts w:cs="Times New Roman"/>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38C9BEF0"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Quality </w:t>
      </w:r>
      <w:r w:rsidR="00853175" w:rsidRPr="00B9087F">
        <w:rPr>
          <w:rFonts w:cs="Times New Roman"/>
          <w:b/>
          <w:spacing w:val="-1"/>
          <w:lang w:val="en-GB"/>
        </w:rPr>
        <w:t>Management System</w:t>
      </w:r>
      <w:r w:rsidRPr="00B9087F">
        <w:rPr>
          <w:rFonts w:cs="Times New Roman"/>
          <w:spacing w:val="-1"/>
          <w:lang w:val="en-GB"/>
        </w:rPr>
        <w:t xml:space="preserve">” means the systems and processes established by Contractor to ensure that the </w:t>
      </w:r>
      <w:r w:rsidR="00942BAE" w:rsidRPr="00B9087F">
        <w:rPr>
          <w:rFonts w:cs="Times New Roman"/>
          <w:spacing w:val="-1"/>
          <w:lang w:val="en-GB"/>
        </w:rPr>
        <w:t xml:space="preserve">Study </w:t>
      </w:r>
      <w:r w:rsidRPr="00B9087F">
        <w:rPr>
          <w:rFonts w:cs="Times New Roman"/>
          <w:spacing w:val="-1"/>
          <w:lang w:val="en-GB"/>
        </w:rPr>
        <w:t xml:space="preserve">is conducted and the Results are generated in accordance </w:t>
      </w:r>
      <w:r w:rsidRPr="00BB0428">
        <w:rPr>
          <w:rFonts w:cs="Times New Roman"/>
          <w:spacing w:val="-1"/>
          <w:lang w:val="en-GB"/>
        </w:rPr>
        <w:t xml:space="preserve">with </w:t>
      </w:r>
      <w:r w:rsidR="009D47EB" w:rsidRPr="00BB0428">
        <w:rPr>
          <w:rFonts w:cs="Times New Roman"/>
          <w:spacing w:val="-1"/>
          <w:lang w:val="en-GB"/>
        </w:rPr>
        <w:t>Good Clinical Practice</w:t>
      </w:r>
      <w:r w:rsidR="00A2353A" w:rsidRPr="00BB0428">
        <w:rPr>
          <w:rFonts w:cs="Times New Roman"/>
          <w:spacing w:val="-1"/>
          <w:lang w:val="en-GB"/>
        </w:rPr>
        <w:t>,</w:t>
      </w:r>
      <w:r w:rsidRPr="00BB0428">
        <w:rPr>
          <w:rFonts w:cs="Times New Roman"/>
          <w:spacing w:val="-1"/>
          <w:lang w:val="en-GB"/>
        </w:rPr>
        <w:t xml:space="preserve"> the</w:t>
      </w:r>
      <w:r w:rsidRPr="00B9087F">
        <w:rPr>
          <w:rFonts w:cs="Times New Roman"/>
          <w:spacing w:val="-1"/>
          <w:lang w:val="en-GB"/>
        </w:rPr>
        <w:t xml:space="preserve"> Protocol and applicable laws and regulations. </w:t>
      </w:r>
    </w:p>
    <w:p w14:paraId="2EAECD5D"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Regulatory Authority</w:t>
      </w:r>
      <w:r w:rsidRPr="00B9087F">
        <w:rPr>
          <w:rFonts w:cs="Times New Roman"/>
          <w:spacing w:val="-1"/>
          <w:lang w:val="en-GB"/>
        </w:rPr>
        <w:t xml:space="preserve">” means the statutory or governmental bodies with authority under the laws of the territory where the </w:t>
      </w:r>
      <w:r w:rsidR="00942BAE" w:rsidRPr="00B9087F">
        <w:rPr>
          <w:rFonts w:cs="Times New Roman"/>
          <w:spacing w:val="-1"/>
          <w:lang w:val="en-GB"/>
        </w:rPr>
        <w:t xml:space="preserve">Study (or part of it) </w:t>
      </w:r>
      <w:r w:rsidRPr="00B9087F">
        <w:rPr>
          <w:rFonts w:cs="Times New Roman"/>
          <w:spacing w:val="-1"/>
          <w:lang w:val="en-GB"/>
        </w:rPr>
        <w:t>is conducted in relation to clinical studies, including the relevant ethics committees with responsibility for clinical studies, the European Medicines Agency (EMA)</w:t>
      </w:r>
      <w:r w:rsidR="009C5DCC" w:rsidRPr="00B9087F">
        <w:rPr>
          <w:rFonts w:cs="Times New Roman"/>
          <w:spacing w:val="-1"/>
          <w:lang w:val="en-GB"/>
        </w:rPr>
        <w:t xml:space="preserve"> the </w:t>
      </w:r>
      <w:r w:rsidRPr="00B9087F">
        <w:rPr>
          <w:rFonts w:cs="Times New Roman"/>
          <w:spacing w:val="-1"/>
          <w:lang w:val="en-GB"/>
        </w:rPr>
        <w:t>FAMHP</w:t>
      </w:r>
      <w:r w:rsidR="0055327D" w:rsidRPr="00B9087F">
        <w:rPr>
          <w:rFonts w:cs="Times New Roman"/>
          <w:spacing w:val="-1"/>
          <w:lang w:val="en-GB"/>
        </w:rPr>
        <w:t xml:space="preserve"> and the </w:t>
      </w:r>
      <w:r w:rsidR="0055327D" w:rsidRPr="00B9087F">
        <w:rPr>
          <w:rFonts w:cs="Times New Roman"/>
          <w:spacing w:val="6"/>
          <w:lang w:val="en-GB"/>
        </w:rPr>
        <w:t xml:space="preserve">Belgian </w:t>
      </w:r>
      <w:r w:rsidR="00062A1C" w:rsidRPr="00B9087F">
        <w:rPr>
          <w:rFonts w:cs="Times New Roman"/>
          <w:spacing w:val="6"/>
          <w:lang w:val="en-GB"/>
        </w:rPr>
        <w:t>Data Protection Authority.</w:t>
      </w:r>
    </w:p>
    <w:p w14:paraId="030929E7" w14:textId="77777777" w:rsidR="002914CA" w:rsidRPr="00390ECD" w:rsidRDefault="002914CA"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Reporting Schedule</w:t>
      </w:r>
      <w:r w:rsidRPr="00B9087F">
        <w:rPr>
          <w:rFonts w:cs="Times New Roman"/>
          <w:spacing w:val="-1"/>
          <w:lang w:val="en-GB"/>
        </w:rPr>
        <w:t xml:space="preserve">” means the </w:t>
      </w:r>
      <w:r w:rsidR="00336949" w:rsidRPr="00B9087F">
        <w:rPr>
          <w:rFonts w:cs="Times New Roman"/>
          <w:spacing w:val="-1"/>
          <w:lang w:val="en-GB"/>
        </w:rPr>
        <w:t xml:space="preserve">reporting schedule as set </w:t>
      </w:r>
      <w:r w:rsidR="00420B6E" w:rsidRPr="00B9087F">
        <w:rPr>
          <w:rFonts w:cs="Times New Roman"/>
          <w:spacing w:val="-1"/>
          <w:lang w:val="en-GB"/>
        </w:rPr>
        <w:t xml:space="preserve">out </w:t>
      </w:r>
      <w:r w:rsidR="00336949" w:rsidRPr="00B9087F">
        <w:rPr>
          <w:rFonts w:cs="Times New Roman"/>
          <w:spacing w:val="-1"/>
          <w:lang w:val="en-GB"/>
        </w:rPr>
        <w:t xml:space="preserve">in </w:t>
      </w:r>
      <w:r w:rsidR="00336949" w:rsidRPr="00B9087F">
        <w:rPr>
          <w:rFonts w:cs="Times New Roman"/>
          <w:spacing w:val="-1"/>
          <w:highlight w:val="yellow"/>
          <w:lang w:val="en-GB"/>
        </w:rPr>
        <w:t>Schedule</w:t>
      </w:r>
      <w:r w:rsidR="007D2330" w:rsidRPr="00B9087F">
        <w:rPr>
          <w:rFonts w:cs="Times New Roman"/>
          <w:spacing w:val="-1"/>
          <w:highlight w:val="yellow"/>
          <w:lang w:val="en-GB"/>
        </w:rPr>
        <w:t xml:space="preserve"> </w:t>
      </w:r>
      <w:r w:rsidR="0084236B" w:rsidRPr="00B9087F">
        <w:rPr>
          <w:rFonts w:cs="Times New Roman"/>
          <w:spacing w:val="-1"/>
          <w:highlight w:val="yellow"/>
          <w:lang w:val="en-GB"/>
        </w:rPr>
        <w:t>4</w:t>
      </w:r>
      <w:r w:rsidR="00336949" w:rsidRPr="00290981">
        <w:rPr>
          <w:rFonts w:cs="Times New Roman"/>
          <w:spacing w:val="-1"/>
          <w:lang w:val="en-GB"/>
        </w:rPr>
        <w:t xml:space="preserve">. </w:t>
      </w:r>
    </w:p>
    <w:p w14:paraId="1199307A"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Results</w:t>
      </w:r>
      <w:r w:rsidRPr="00B9087F">
        <w:rPr>
          <w:rFonts w:cs="Times New Roman"/>
          <w:spacing w:val="-1"/>
          <w:lang w:val="en-GB"/>
        </w:rPr>
        <w:t>”</w:t>
      </w:r>
      <w:r w:rsidR="003F7725" w:rsidRPr="00B9087F">
        <w:rPr>
          <w:rFonts w:cs="Times New Roman"/>
          <w:spacing w:val="-1"/>
          <w:lang w:val="en-GB"/>
        </w:rPr>
        <w:t xml:space="preserve"> means </w:t>
      </w:r>
      <w:r w:rsidR="00905781" w:rsidRPr="00B9087F">
        <w:t>(i) the Study Data and (ii) any specimens, minutes of meetings, methods, know how, discoveries, inventions and all other information in tangible form generated, acquired, discovered, conceived, developed or otherwise arising out of the Study (including the trial master file, subject diaries and adverse event reporting forms); whatever its form or nature, whether it can be protected or not, as well as any rights attached to it, including Foreground IP</w:t>
      </w:r>
      <w:r w:rsidR="003F7725" w:rsidRPr="00B9087F">
        <w:rPr>
          <w:rFonts w:cs="Times New Roman"/>
          <w:lang w:val="en-GB"/>
        </w:rPr>
        <w:t xml:space="preserve">. </w:t>
      </w:r>
    </w:p>
    <w:p w14:paraId="3CE57C95" w14:textId="469A6B8D" w:rsidR="00954415" w:rsidRPr="00390ECD" w:rsidRDefault="0095441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Steering Committee</w:t>
      </w:r>
      <w:r w:rsidRPr="00B9087F">
        <w:rPr>
          <w:rFonts w:cs="Times New Roman"/>
          <w:spacing w:val="-1"/>
          <w:lang w:val="en-GB"/>
        </w:rPr>
        <w:t>” shall have the meaning as set out in</w:t>
      </w:r>
      <w:r w:rsidR="00E9632A">
        <w:rPr>
          <w:rFonts w:cs="Times New Roman"/>
          <w:spacing w:val="-1"/>
          <w:lang w:val="en-GB"/>
        </w:rPr>
        <w:t xml:space="preserve"> </w:t>
      </w:r>
      <w:r w:rsidR="00E9632A" w:rsidRPr="00B9087F">
        <w:rPr>
          <w:rFonts w:cs="Times New Roman"/>
          <w:spacing w:val="-1"/>
          <w:highlight w:val="yellow"/>
          <w:lang w:val="en-GB"/>
        </w:rPr>
        <w:t>Section</w:t>
      </w:r>
      <w:r w:rsidRPr="00B9087F">
        <w:rPr>
          <w:rFonts w:cs="Times New Roman"/>
          <w:spacing w:val="-1"/>
          <w:highlight w:val="yellow"/>
          <w:lang w:val="en-GB"/>
        </w:rPr>
        <w:t xml:space="preserve"> </w:t>
      </w:r>
      <w:r w:rsidRPr="00B9087F">
        <w:rPr>
          <w:rFonts w:cs="Times New Roman"/>
          <w:spacing w:val="-1"/>
          <w:highlight w:val="yellow"/>
          <w:lang w:val="en-GB"/>
        </w:rPr>
        <w:fldChar w:fldCharType="begin"/>
      </w:r>
      <w:r w:rsidRPr="00B9087F">
        <w:rPr>
          <w:rFonts w:cs="Times New Roman"/>
          <w:spacing w:val="-1"/>
          <w:highlight w:val="yellow"/>
          <w:lang w:val="en-GB"/>
        </w:rPr>
        <w:instrText xml:space="preserve"> REF _Ref453074371 \r \h </w:instrText>
      </w:r>
      <w:r w:rsidR="005C5202" w:rsidRPr="00B9087F">
        <w:rPr>
          <w:rFonts w:cs="Times New Roman"/>
          <w:spacing w:val="-1"/>
          <w:highlight w:val="yellow"/>
          <w:lang w:val="en-GB"/>
        </w:rPr>
        <w:instrText xml:space="preserve"> \* MERGEFORMAT </w:instrText>
      </w:r>
      <w:r w:rsidRPr="00B9087F">
        <w:rPr>
          <w:rFonts w:cs="Times New Roman"/>
          <w:spacing w:val="-1"/>
          <w:highlight w:val="yellow"/>
          <w:lang w:val="en-GB"/>
        </w:rPr>
      </w:r>
      <w:r w:rsidRPr="00B9087F">
        <w:rPr>
          <w:rFonts w:cs="Times New Roman"/>
          <w:spacing w:val="-1"/>
          <w:highlight w:val="yellow"/>
          <w:lang w:val="en-GB"/>
        </w:rPr>
        <w:fldChar w:fldCharType="separate"/>
      </w:r>
      <w:r w:rsidR="00DF7583">
        <w:rPr>
          <w:rFonts w:cs="Times New Roman"/>
          <w:spacing w:val="-1"/>
          <w:highlight w:val="yellow"/>
          <w:lang w:val="en-GB"/>
        </w:rPr>
        <w:t>4.3.1</w:t>
      </w:r>
      <w:r w:rsidRPr="00B9087F">
        <w:rPr>
          <w:rFonts w:cs="Times New Roman"/>
          <w:spacing w:val="-1"/>
          <w:highlight w:val="yellow"/>
          <w:lang w:val="en-GB"/>
        </w:rPr>
        <w:fldChar w:fldCharType="end"/>
      </w:r>
      <w:r w:rsidRPr="00B9087F" w:rsidDel="00954415">
        <w:rPr>
          <w:rFonts w:cs="Times New Roman"/>
          <w:spacing w:val="-1"/>
          <w:highlight w:val="yellow"/>
          <w:lang w:val="en-GB"/>
        </w:rPr>
        <w:t xml:space="preserve"> </w:t>
      </w:r>
      <w:r w:rsidRPr="00B9087F">
        <w:rPr>
          <w:rFonts w:cs="Times New Roman"/>
          <w:spacing w:val="-1"/>
          <w:highlight w:val="yellow"/>
          <w:lang w:val="en-GB"/>
        </w:rPr>
        <w:t>(b)</w:t>
      </w:r>
      <w:r w:rsidRPr="00390ECD">
        <w:rPr>
          <w:rFonts w:cs="Times New Roman"/>
          <w:spacing w:val="-1"/>
          <w:lang w:val="en-GB"/>
        </w:rPr>
        <w:t>.</w:t>
      </w:r>
    </w:p>
    <w:p w14:paraId="4AE93CD1"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w:t>
      </w:r>
      <w:r w:rsidRPr="00B9087F">
        <w:rPr>
          <w:rFonts w:cs="Times New Roman"/>
          <w:spacing w:val="-1"/>
          <w:lang w:val="en-GB"/>
        </w:rPr>
        <w:t>” means the</w:t>
      </w:r>
      <w:r w:rsidR="00000DA2">
        <w:rPr>
          <w:rFonts w:cs="Times New Roman"/>
          <w:spacing w:val="-1"/>
          <w:lang w:val="en-GB"/>
        </w:rPr>
        <w:t xml:space="preserve"> main</w:t>
      </w:r>
      <w:r w:rsidRPr="00B9087F">
        <w:rPr>
          <w:rFonts w:cs="Times New Roman"/>
          <w:spacing w:val="-1"/>
          <w:lang w:val="en-GB"/>
        </w:rPr>
        <w:t xml:space="preserve"> clinical study to be conducted by Contractor </w:t>
      </w:r>
      <w:r w:rsidR="00CA78F7" w:rsidRPr="00B9087F">
        <w:rPr>
          <w:rFonts w:cs="Times New Roman"/>
          <w:spacing w:val="-1"/>
          <w:lang w:val="en-GB"/>
        </w:rPr>
        <w:t>under this Agreement</w:t>
      </w:r>
      <w:r w:rsidRPr="00B9087F">
        <w:rPr>
          <w:rFonts w:cs="Times New Roman"/>
          <w:spacing w:val="-1"/>
          <w:lang w:val="en-GB"/>
        </w:rPr>
        <w:t xml:space="preserve"> and further described in </w:t>
      </w:r>
      <w:r w:rsidRPr="00B9087F">
        <w:rPr>
          <w:rFonts w:cs="Times New Roman"/>
          <w:spacing w:val="-1"/>
          <w:highlight w:val="yellow"/>
          <w:lang w:val="en-GB"/>
        </w:rPr>
        <w:t xml:space="preserve">Schedule </w:t>
      </w:r>
      <w:r w:rsidR="00E51C6B">
        <w:rPr>
          <w:rFonts w:cs="Times New Roman"/>
          <w:spacing w:val="-1"/>
          <w:highlight w:val="yellow"/>
          <w:lang w:val="en-GB"/>
        </w:rPr>
        <w:t>2</w:t>
      </w:r>
      <w:r w:rsidR="00942BAE" w:rsidRPr="00290981">
        <w:rPr>
          <w:rFonts w:cs="Times New Roman"/>
          <w:spacing w:val="-1"/>
          <w:lang w:val="en-GB"/>
        </w:rPr>
        <w:t xml:space="preserve">; for the avoidance of doubt, for </w:t>
      </w:r>
      <w:r w:rsidR="00395918" w:rsidRPr="00390ECD">
        <w:rPr>
          <w:rFonts w:cs="Times New Roman"/>
          <w:spacing w:val="-1"/>
          <w:lang w:val="en-GB"/>
        </w:rPr>
        <w:t>the purpose of this Agreement, “Study”</w:t>
      </w:r>
      <w:r w:rsidR="00942BAE" w:rsidRPr="00B9087F">
        <w:rPr>
          <w:rFonts w:cs="Times New Roman"/>
          <w:spacing w:val="-1"/>
          <w:lang w:val="en-GB"/>
        </w:rPr>
        <w:t xml:space="preserve"> shall be understood as also including such additional services or work to be performed by Contractor</w:t>
      </w:r>
      <w:r w:rsidR="00CA78F7" w:rsidRPr="00B9087F">
        <w:rPr>
          <w:rFonts w:cs="Times New Roman"/>
          <w:spacing w:val="-1"/>
          <w:lang w:val="en-GB"/>
        </w:rPr>
        <w:t>, before, during or after the clinical study,</w:t>
      </w:r>
      <w:r w:rsidR="00942BAE" w:rsidRPr="00B9087F">
        <w:rPr>
          <w:rFonts w:cs="Times New Roman"/>
          <w:spacing w:val="-1"/>
          <w:lang w:val="en-GB"/>
        </w:rPr>
        <w:t xml:space="preserve"> as agreed by the Parties</w:t>
      </w:r>
      <w:r w:rsidRPr="00B9087F">
        <w:rPr>
          <w:rFonts w:cs="Times New Roman"/>
          <w:spacing w:val="-1"/>
          <w:lang w:val="en-GB"/>
        </w:rPr>
        <w:t xml:space="preserve">.  </w:t>
      </w:r>
    </w:p>
    <w:p w14:paraId="70CEEBD9" w14:textId="77777777" w:rsidR="003F7725" w:rsidRPr="00BB0428"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Data</w:t>
      </w:r>
      <w:r w:rsidRPr="00B9087F">
        <w:rPr>
          <w:rFonts w:cs="Times New Roman"/>
          <w:spacing w:val="-1"/>
          <w:lang w:val="en-GB"/>
        </w:rPr>
        <w:t xml:space="preserve">” means </w:t>
      </w:r>
      <w:r w:rsidR="00905781" w:rsidRPr="00B9087F">
        <w:rPr>
          <w:lang w:val="en-GB"/>
        </w:rPr>
        <w:t xml:space="preserve">(i) </w:t>
      </w:r>
      <w:r w:rsidR="00905781" w:rsidRPr="00B9087F">
        <w:t>the Study Protocol and any amendments thereto, (ii) the cleaned and locked electronic database used for the main analysis including any and all pseudonymized clinical and non-clinical data collected or generated in the performance of the Study, (iii) the annotated case report forms (CRFs) including an explanation of all variables and coding conventions used in de database, (iv) the log of changes made to the database starting from the CRF completion to database lock, (v) any and all Study reports identified in the Reporting Schedule and (vi) any and all data generated at a later stage (e.g. based on exploratory analyses of samples collected in the performance of the Study), but not inc</w:t>
      </w:r>
      <w:r w:rsidR="00054834" w:rsidRPr="00B9087F">
        <w:t>luded in the main analysis and Final R</w:t>
      </w:r>
      <w:r w:rsidR="00905781" w:rsidRPr="00B9087F">
        <w:t xml:space="preserve">eport (for the sake of clarity, this data shall be provided to KCE as an addendum as soon as becoming available). For the avoidance of doubt, (i) Study Data shall not include </w:t>
      </w:r>
      <w:r w:rsidR="00905781" w:rsidRPr="00BB0428">
        <w:t xml:space="preserve">any patient health records used to help complete the CRFs and (ii) a </w:t>
      </w:r>
      <w:r w:rsidR="001811DD" w:rsidRPr="00BB0428">
        <w:t>L</w:t>
      </w:r>
      <w:r w:rsidR="00905781" w:rsidRPr="00BB0428">
        <w:t>ong-</w:t>
      </w:r>
      <w:r w:rsidR="001811DD" w:rsidRPr="00BB0428">
        <w:t>T</w:t>
      </w:r>
      <w:r w:rsidR="00905781" w:rsidRPr="00BB0428">
        <w:t xml:space="preserve">erm </w:t>
      </w:r>
      <w:r w:rsidR="001811DD" w:rsidRPr="00BB0428">
        <w:t>E</w:t>
      </w:r>
      <w:r w:rsidR="00905781" w:rsidRPr="00BB0428">
        <w:t xml:space="preserve">xtension </w:t>
      </w:r>
      <w:r w:rsidR="001811DD" w:rsidRPr="00BB0428">
        <w:t>S</w:t>
      </w:r>
      <w:r w:rsidR="00905781" w:rsidRPr="00BB0428">
        <w:t>tudy shall be considered a separate study with separate Study Data.</w:t>
      </w:r>
      <w:r w:rsidR="00C96A9A" w:rsidRPr="00C96A9A">
        <w:t xml:space="preserve"> </w:t>
      </w:r>
    </w:p>
    <w:p w14:paraId="4D3AE070" w14:textId="77777777" w:rsidR="00F02830" w:rsidRPr="00BB0428" w:rsidRDefault="00F0283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B0428">
        <w:rPr>
          <w:rFonts w:cs="Times New Roman"/>
          <w:spacing w:val="-1"/>
          <w:lang w:val="en-GB"/>
        </w:rPr>
        <w:t>“</w:t>
      </w:r>
      <w:r w:rsidRPr="00BB0428">
        <w:rPr>
          <w:rFonts w:cs="Times New Roman"/>
          <w:b/>
          <w:spacing w:val="-1"/>
          <w:lang w:val="en-GB"/>
        </w:rPr>
        <w:t>Study End Date</w:t>
      </w:r>
      <w:r w:rsidRPr="00BB0428">
        <w:rPr>
          <w:rFonts w:cs="Times New Roman"/>
          <w:spacing w:val="-1"/>
          <w:lang w:val="en-GB"/>
        </w:rPr>
        <w:t>” means, unless agreed otherwise between the Parties</w:t>
      </w:r>
      <w:r w:rsidR="00C239B5" w:rsidRPr="00BB0428">
        <w:rPr>
          <w:rFonts w:cs="Times New Roman"/>
          <w:spacing w:val="-1"/>
          <w:lang w:val="en-GB"/>
        </w:rPr>
        <w:t xml:space="preserve"> and detailed in the </w:t>
      </w:r>
      <w:r w:rsidR="00853175" w:rsidRPr="00BB0428">
        <w:rPr>
          <w:rFonts w:cs="Times New Roman"/>
          <w:spacing w:val="-1"/>
          <w:lang w:val="en-GB"/>
        </w:rPr>
        <w:t>P</w:t>
      </w:r>
      <w:r w:rsidR="00C239B5" w:rsidRPr="00BB0428">
        <w:rPr>
          <w:rFonts w:cs="Times New Roman"/>
          <w:spacing w:val="-1"/>
          <w:lang w:val="en-GB"/>
        </w:rPr>
        <w:t>rotocol</w:t>
      </w:r>
      <w:r w:rsidRPr="00BB0428">
        <w:rPr>
          <w:rFonts w:cs="Times New Roman"/>
          <w:spacing w:val="-1"/>
          <w:lang w:val="en-GB"/>
        </w:rPr>
        <w:t xml:space="preserve">, the date on which the last visit by the last Study </w:t>
      </w:r>
      <w:r w:rsidR="00D27D04" w:rsidRPr="00BB0428">
        <w:rPr>
          <w:rFonts w:cs="Times New Roman"/>
          <w:spacing w:val="-1"/>
          <w:lang w:val="en-GB"/>
        </w:rPr>
        <w:t>Participant</w:t>
      </w:r>
      <w:r w:rsidRPr="00BB0428">
        <w:rPr>
          <w:rFonts w:cs="Times New Roman"/>
          <w:spacing w:val="-1"/>
          <w:lang w:val="en-GB"/>
        </w:rPr>
        <w:t xml:space="preserve"> </w:t>
      </w:r>
      <w:r w:rsidR="00E46CE7" w:rsidRPr="00BB0428">
        <w:rPr>
          <w:rFonts w:cs="Times New Roman"/>
          <w:spacing w:val="-1"/>
          <w:lang w:val="en-GB"/>
        </w:rPr>
        <w:t>according to the Protocol (including follow-up visit</w:t>
      </w:r>
      <w:r w:rsidR="00C239B5" w:rsidRPr="00BB0428">
        <w:rPr>
          <w:rFonts w:cs="Times New Roman"/>
          <w:spacing w:val="-1"/>
          <w:lang w:val="en-GB"/>
        </w:rPr>
        <w:t>s</w:t>
      </w:r>
      <w:r w:rsidR="00E46CE7" w:rsidRPr="00BB0428">
        <w:rPr>
          <w:rFonts w:cs="Times New Roman"/>
          <w:spacing w:val="-1"/>
          <w:lang w:val="en-GB"/>
        </w:rPr>
        <w:t xml:space="preserve">) </w:t>
      </w:r>
      <w:r w:rsidRPr="00BB0428">
        <w:rPr>
          <w:rFonts w:cs="Times New Roman"/>
          <w:spacing w:val="-1"/>
          <w:lang w:val="en-GB"/>
        </w:rPr>
        <w:t>has been completed under the Study</w:t>
      </w:r>
      <w:r w:rsidR="00695D1D" w:rsidRPr="00BB0428">
        <w:rPr>
          <w:rFonts w:cs="Times New Roman"/>
          <w:spacing w:val="-1"/>
          <w:lang w:val="en-GB"/>
        </w:rPr>
        <w:t>.</w:t>
      </w:r>
      <w:r w:rsidR="008D5DED" w:rsidRPr="00BB0428">
        <w:rPr>
          <w:rFonts w:cs="Times New Roman"/>
          <w:spacing w:val="-1"/>
          <w:lang w:val="en-GB"/>
        </w:rPr>
        <w:t xml:space="preserve"> </w:t>
      </w:r>
    </w:p>
    <w:p w14:paraId="66C10539"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Site</w:t>
      </w:r>
      <w:r w:rsidR="00E46CE7" w:rsidRPr="00B9087F">
        <w:rPr>
          <w:rFonts w:cs="Times New Roman"/>
          <w:b/>
          <w:spacing w:val="-1"/>
          <w:lang w:val="en-GB"/>
        </w:rPr>
        <w:t>(s)</w:t>
      </w:r>
      <w:r w:rsidRPr="00B9087F">
        <w:rPr>
          <w:rFonts w:cs="Times New Roman"/>
          <w:spacing w:val="-1"/>
          <w:lang w:val="en-GB"/>
        </w:rPr>
        <w:t xml:space="preserve">” means the location(s) where the Study shall be conducted in accordance with this Agreement </w:t>
      </w:r>
      <w:r w:rsidR="00B658C4" w:rsidRPr="00B9087F">
        <w:rPr>
          <w:rFonts w:cs="Times New Roman"/>
          <w:spacing w:val="-1"/>
          <w:lang w:val="en-GB"/>
        </w:rPr>
        <w:t xml:space="preserve">as listed in </w:t>
      </w:r>
      <w:r w:rsidR="00B658C4" w:rsidRPr="00B9087F">
        <w:rPr>
          <w:rFonts w:cs="Times New Roman"/>
          <w:spacing w:val="-1"/>
          <w:highlight w:val="yellow"/>
          <w:lang w:val="en-GB"/>
        </w:rPr>
        <w:t>Schedule</w:t>
      </w:r>
      <w:r w:rsidR="00E51C6B">
        <w:rPr>
          <w:rFonts w:cs="Times New Roman"/>
          <w:spacing w:val="-1"/>
          <w:highlight w:val="yellow"/>
          <w:lang w:val="en-GB"/>
        </w:rPr>
        <w:t xml:space="preserve"> 5</w:t>
      </w:r>
      <w:r w:rsidR="005A1462" w:rsidRPr="00290981">
        <w:rPr>
          <w:rFonts w:cs="Times New Roman"/>
          <w:spacing w:val="-1"/>
          <w:lang w:val="en-GB"/>
        </w:rPr>
        <w:t>, which may be updated from time</w:t>
      </w:r>
      <w:r w:rsidR="005A1462" w:rsidRPr="00390ECD">
        <w:rPr>
          <w:rFonts w:cs="Times New Roman"/>
          <w:spacing w:val="-1"/>
          <w:lang w:val="en-GB"/>
        </w:rPr>
        <w:t xml:space="preserve"> to time upon the Parties’ mutual consent</w:t>
      </w:r>
      <w:r w:rsidRPr="00B9087F">
        <w:rPr>
          <w:rFonts w:cs="Times New Roman"/>
          <w:spacing w:val="-1"/>
          <w:lang w:val="en-GB"/>
        </w:rPr>
        <w:t xml:space="preserve">. </w:t>
      </w:r>
    </w:p>
    <w:p w14:paraId="15F24210"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Study </w:t>
      </w:r>
      <w:r w:rsidR="00D27D04">
        <w:rPr>
          <w:rFonts w:cs="Times New Roman"/>
          <w:b/>
          <w:spacing w:val="-1"/>
          <w:lang w:val="en-GB"/>
        </w:rPr>
        <w:t>Participant</w:t>
      </w:r>
      <w:r w:rsidRPr="00B9087F">
        <w:rPr>
          <w:rFonts w:cs="Times New Roman"/>
          <w:spacing w:val="-1"/>
          <w:lang w:val="en-GB"/>
        </w:rPr>
        <w:t>” means an individual who is participating in the Study.</w:t>
      </w:r>
    </w:p>
    <w:p w14:paraId="09DD17F0" w14:textId="77777777" w:rsidR="003F7725" w:rsidRPr="00FC7842"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Team</w:t>
      </w:r>
      <w:r w:rsidRPr="00B9087F">
        <w:rPr>
          <w:rFonts w:cs="Times New Roman"/>
          <w:spacing w:val="-1"/>
          <w:lang w:val="en-GB"/>
        </w:rPr>
        <w:t xml:space="preserve">” means those individuals </w:t>
      </w:r>
      <w:r w:rsidR="00A820B7" w:rsidRPr="00B9087F">
        <w:rPr>
          <w:rFonts w:cs="Times New Roman"/>
          <w:spacing w:val="-1"/>
          <w:lang w:val="en-GB"/>
        </w:rPr>
        <w:t xml:space="preserve">appointed </w:t>
      </w:r>
      <w:r w:rsidRPr="00B9087F">
        <w:rPr>
          <w:rFonts w:cs="Times New Roman"/>
          <w:spacing w:val="-1"/>
          <w:lang w:val="en-GB"/>
        </w:rPr>
        <w:t xml:space="preserve">by the Contractor </w:t>
      </w:r>
      <w:r w:rsidR="008119B2" w:rsidRPr="00B9087F">
        <w:rPr>
          <w:rFonts w:cs="Times New Roman"/>
          <w:spacing w:val="-1"/>
          <w:lang w:val="en-GB"/>
        </w:rPr>
        <w:t xml:space="preserve">and, where </w:t>
      </w:r>
      <w:r w:rsidR="008119B2" w:rsidRPr="00B9087F">
        <w:rPr>
          <w:rFonts w:cs="Times New Roman"/>
          <w:spacing w:val="-1"/>
          <w:lang w:val="en-GB"/>
        </w:rPr>
        <w:lastRenderedPageBreak/>
        <w:t xml:space="preserve">applicable, the Collaborator </w:t>
      </w:r>
      <w:r w:rsidRPr="00B9087F">
        <w:rPr>
          <w:rFonts w:cs="Times New Roman"/>
          <w:spacing w:val="-1"/>
          <w:lang w:val="en-GB"/>
        </w:rPr>
        <w:t>to conduct the Study</w:t>
      </w:r>
      <w:r w:rsidR="008119B2" w:rsidRPr="00B9087F">
        <w:rPr>
          <w:rFonts w:cs="Times New Roman"/>
          <w:spacing w:val="-1"/>
          <w:lang w:val="en-GB"/>
        </w:rPr>
        <w:t xml:space="preserve">, of which the key </w:t>
      </w:r>
      <w:r w:rsidR="00236FF9" w:rsidRPr="00B9087F">
        <w:rPr>
          <w:rFonts w:cs="Times New Roman"/>
          <w:spacing w:val="-1"/>
          <w:lang w:val="en-GB"/>
        </w:rPr>
        <w:t>members</w:t>
      </w:r>
      <w:r w:rsidR="008119B2" w:rsidRPr="00B9087F">
        <w:rPr>
          <w:rFonts w:cs="Times New Roman"/>
          <w:spacing w:val="-1"/>
          <w:lang w:val="en-GB"/>
        </w:rPr>
        <w:t xml:space="preserve"> are</w:t>
      </w:r>
      <w:r w:rsidRPr="00B9087F">
        <w:rPr>
          <w:rFonts w:cs="Times New Roman"/>
          <w:spacing w:val="-1"/>
          <w:lang w:val="en-GB"/>
        </w:rPr>
        <w:t xml:space="preserve"> </w:t>
      </w:r>
      <w:r w:rsidR="008119B2" w:rsidRPr="00FC7842">
        <w:rPr>
          <w:rFonts w:cs="Times New Roman"/>
          <w:spacing w:val="-1"/>
          <w:lang w:val="en-GB"/>
        </w:rPr>
        <w:t xml:space="preserve">identified </w:t>
      </w:r>
      <w:r w:rsidRPr="00FC7842">
        <w:rPr>
          <w:rFonts w:cs="Times New Roman"/>
          <w:spacing w:val="-1"/>
          <w:lang w:val="en-GB"/>
        </w:rPr>
        <w:t xml:space="preserve">in </w:t>
      </w:r>
      <w:r w:rsidRPr="00BF06E8">
        <w:rPr>
          <w:rFonts w:cs="Times New Roman"/>
          <w:spacing w:val="-1"/>
          <w:highlight w:val="yellow"/>
          <w:lang w:val="en-GB"/>
        </w:rPr>
        <w:t xml:space="preserve">Schedule </w:t>
      </w:r>
      <w:r w:rsidR="00232663" w:rsidRPr="00BF06E8">
        <w:rPr>
          <w:rFonts w:cs="Times New Roman"/>
          <w:spacing w:val="-1"/>
          <w:highlight w:val="yellow"/>
          <w:lang w:val="en-GB"/>
        </w:rPr>
        <w:t>5</w:t>
      </w:r>
      <w:r w:rsidR="00232663" w:rsidRPr="00FC7842">
        <w:rPr>
          <w:rFonts w:cs="Times New Roman"/>
          <w:spacing w:val="-1"/>
          <w:lang w:val="en-GB"/>
        </w:rPr>
        <w:t xml:space="preserve"> </w:t>
      </w:r>
      <w:r w:rsidR="002F2CDA" w:rsidRPr="00FC7842">
        <w:rPr>
          <w:rFonts w:cs="Times New Roman"/>
          <w:spacing w:val="-1"/>
          <w:lang w:val="en-GB"/>
        </w:rPr>
        <w:t>and which may be updated from time to time</w:t>
      </w:r>
      <w:r w:rsidRPr="00FC7842">
        <w:rPr>
          <w:rFonts w:cs="Times New Roman"/>
          <w:spacing w:val="-1"/>
          <w:lang w:val="en-GB"/>
        </w:rPr>
        <w:t xml:space="preserve">. </w:t>
      </w:r>
    </w:p>
    <w:p w14:paraId="01EC078A" w14:textId="49AF606A" w:rsidR="00694E50" w:rsidRPr="00FE7F63" w:rsidRDefault="00694E5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FE7F63">
        <w:rPr>
          <w:rFonts w:cs="Times New Roman"/>
          <w:spacing w:val="-1"/>
          <w:lang w:val="en-GB"/>
        </w:rPr>
        <w:t>“</w:t>
      </w:r>
      <w:r w:rsidRPr="00FE7F63">
        <w:rPr>
          <w:rFonts w:cs="Times New Roman"/>
          <w:b/>
          <w:bCs/>
          <w:spacing w:val="-1"/>
          <w:lang w:val="en-GB"/>
        </w:rPr>
        <w:t>Summary of the Study Results</w:t>
      </w:r>
      <w:r w:rsidRPr="00FE7F63">
        <w:rPr>
          <w:rFonts w:cs="Times New Roman"/>
          <w:spacing w:val="-1"/>
          <w:lang w:val="en-GB"/>
        </w:rPr>
        <w:t xml:space="preserve">” means the summary of the Study Results written in a manner that is understandable </w:t>
      </w:r>
      <w:r w:rsidR="00BF369F" w:rsidRPr="00FE7F63">
        <w:rPr>
          <w:rFonts w:cs="Times New Roman"/>
          <w:spacing w:val="-1"/>
          <w:lang w:val="en-GB"/>
        </w:rPr>
        <w:t>to the general public</w:t>
      </w:r>
      <w:r w:rsidR="009E6CB7" w:rsidRPr="00FE7F63">
        <w:t xml:space="preserve"> in </w:t>
      </w:r>
      <w:r w:rsidR="009E6CB7" w:rsidRPr="00FE7F63">
        <w:rPr>
          <w:rFonts w:cs="Times New Roman"/>
          <w:spacing w:val="-1"/>
          <w:lang w:val="en-GB"/>
        </w:rPr>
        <w:t>English, Dutch and French</w:t>
      </w:r>
      <w:r w:rsidRPr="00FE7F63">
        <w:t xml:space="preserve"> </w:t>
      </w:r>
      <w:r w:rsidRPr="00FE7F63">
        <w:rPr>
          <w:rFonts w:cs="Times New Roman"/>
          <w:spacing w:val="-1"/>
          <w:lang w:val="en-GB"/>
        </w:rPr>
        <w:t xml:space="preserve">as identified in </w:t>
      </w:r>
      <w:r w:rsidR="009E6CB7" w:rsidRPr="00FE7F63">
        <w:rPr>
          <w:rFonts w:cs="Times New Roman"/>
          <w:spacing w:val="-1"/>
          <w:lang w:val="en-GB"/>
        </w:rPr>
        <w:t xml:space="preserve">section </w:t>
      </w:r>
      <w:r w:rsidR="00FE7F63">
        <w:rPr>
          <w:rFonts w:cs="Times New Roman"/>
          <w:spacing w:val="-1"/>
          <w:lang w:val="en-GB"/>
        </w:rPr>
        <w:fldChar w:fldCharType="begin"/>
      </w:r>
      <w:r w:rsidR="00FE7F63">
        <w:rPr>
          <w:rFonts w:cs="Times New Roman"/>
          <w:spacing w:val="-1"/>
          <w:lang w:val="en-GB"/>
        </w:rPr>
        <w:instrText xml:space="preserve"> REF _Ref452995220 \r \h </w:instrText>
      </w:r>
      <w:r w:rsidR="00FE7F63">
        <w:rPr>
          <w:rFonts w:cs="Times New Roman"/>
          <w:spacing w:val="-1"/>
          <w:lang w:val="en-GB"/>
        </w:rPr>
      </w:r>
      <w:r w:rsidR="00FE7F63">
        <w:rPr>
          <w:rFonts w:cs="Times New Roman"/>
          <w:spacing w:val="-1"/>
          <w:lang w:val="en-GB"/>
        </w:rPr>
        <w:fldChar w:fldCharType="separate"/>
      </w:r>
      <w:r w:rsidR="00DF7583">
        <w:rPr>
          <w:rFonts w:cs="Times New Roman"/>
          <w:spacing w:val="-1"/>
          <w:lang w:val="en-GB"/>
        </w:rPr>
        <w:t>4.2.2</w:t>
      </w:r>
      <w:r w:rsidR="00FE7F63">
        <w:rPr>
          <w:rFonts w:cs="Times New Roman"/>
          <w:spacing w:val="-1"/>
          <w:lang w:val="en-GB"/>
        </w:rPr>
        <w:fldChar w:fldCharType="end"/>
      </w:r>
      <w:r w:rsidR="009E6CB7" w:rsidRPr="00FE7F63">
        <w:rPr>
          <w:rFonts w:cs="Times New Roman"/>
          <w:spacing w:val="-1"/>
          <w:lang w:val="en-GB"/>
        </w:rPr>
        <w:t xml:space="preserve">. en in </w:t>
      </w:r>
      <w:r w:rsidRPr="00BF06E8">
        <w:rPr>
          <w:rFonts w:cs="Times New Roman"/>
          <w:spacing w:val="-1"/>
          <w:highlight w:val="yellow"/>
          <w:lang w:val="en-GB"/>
        </w:rPr>
        <w:t>Schedule</w:t>
      </w:r>
      <w:r w:rsidR="00BF06E8" w:rsidRPr="00BF06E8">
        <w:rPr>
          <w:rFonts w:cs="Times New Roman"/>
          <w:spacing w:val="-1"/>
          <w:highlight w:val="yellow"/>
          <w:lang w:val="en-GB"/>
        </w:rPr>
        <w:t xml:space="preserve"> 4</w:t>
      </w:r>
      <w:r w:rsidRPr="00BF06E8">
        <w:rPr>
          <w:rFonts w:cs="Times New Roman"/>
          <w:spacing w:val="-1"/>
          <w:highlight w:val="yellow"/>
          <w:lang w:val="en-GB"/>
        </w:rPr>
        <w:t>.</w:t>
      </w:r>
    </w:p>
    <w:p w14:paraId="56E9F932" w14:textId="77777777" w:rsidR="003F7725" w:rsidRPr="00390ECD"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Timetable</w:t>
      </w:r>
      <w:r w:rsidRPr="00B9087F">
        <w:rPr>
          <w:rFonts w:cs="Times New Roman"/>
          <w:spacing w:val="-1"/>
          <w:lang w:val="en-GB"/>
        </w:rPr>
        <w:t xml:space="preserve">” means the timelines listed in </w:t>
      </w:r>
      <w:r w:rsidRPr="00B9087F">
        <w:rPr>
          <w:rFonts w:cs="Times New Roman"/>
          <w:spacing w:val="-1"/>
          <w:highlight w:val="yellow"/>
          <w:lang w:val="en-GB"/>
        </w:rPr>
        <w:t>Schedule</w:t>
      </w:r>
      <w:r w:rsidR="007D2330" w:rsidRPr="00FE7F63">
        <w:rPr>
          <w:rFonts w:cs="Times New Roman"/>
          <w:spacing w:val="-1"/>
          <w:highlight w:val="yellow"/>
          <w:lang w:val="en-GB"/>
        </w:rPr>
        <w:t xml:space="preserve"> </w:t>
      </w:r>
      <w:r w:rsidR="000107BF" w:rsidRPr="00FE7F63">
        <w:rPr>
          <w:rFonts w:cs="Times New Roman"/>
          <w:spacing w:val="-1"/>
          <w:highlight w:val="yellow"/>
          <w:lang w:val="en-GB"/>
        </w:rPr>
        <w:t>2</w:t>
      </w:r>
      <w:r w:rsidRPr="00FE7F63">
        <w:rPr>
          <w:rFonts w:cs="Times New Roman"/>
          <w:spacing w:val="-1"/>
          <w:highlight w:val="yellow"/>
          <w:lang w:val="en-GB"/>
        </w:rPr>
        <w:t>.</w:t>
      </w:r>
      <w:r w:rsidRPr="00290981">
        <w:rPr>
          <w:rFonts w:cs="Times New Roman"/>
          <w:spacing w:val="-1"/>
          <w:lang w:val="en-GB"/>
        </w:rPr>
        <w:t xml:space="preserve"> </w:t>
      </w:r>
    </w:p>
    <w:p w14:paraId="6909D89E" w14:textId="2DA8ACA2" w:rsidR="00983558" w:rsidRPr="00FE7F63" w:rsidRDefault="00983558" w:rsidP="00B9087F">
      <w:pPr>
        <w:pStyle w:val="BodyText"/>
        <w:numPr>
          <w:ilvl w:val="1"/>
          <w:numId w:val="1"/>
        </w:numPr>
        <w:tabs>
          <w:tab w:val="left" w:pos="0"/>
        </w:tabs>
        <w:spacing w:after="120" w:line="276" w:lineRule="auto"/>
        <w:ind w:left="851" w:right="6" w:hanging="851"/>
        <w:jc w:val="both"/>
        <w:rPr>
          <w:rFonts w:cs="Times New Roman"/>
          <w:highlight w:val="yellow"/>
          <w:lang w:val="en-GB"/>
        </w:rPr>
      </w:pPr>
      <w:r w:rsidRPr="00B9087F">
        <w:rPr>
          <w:rFonts w:cs="Times New Roman"/>
          <w:lang w:val="en-GB"/>
        </w:rPr>
        <w:t>“</w:t>
      </w:r>
      <w:r w:rsidRPr="00B9087F">
        <w:rPr>
          <w:rFonts w:cs="Times New Roman"/>
          <w:b/>
          <w:spacing w:val="-1"/>
          <w:lang w:val="en-GB"/>
        </w:rPr>
        <w:t>Use</w:t>
      </w:r>
      <w:r w:rsidRPr="00B9087F">
        <w:rPr>
          <w:rFonts w:cs="Times New Roman"/>
          <w:spacing w:val="-1"/>
          <w:lang w:val="en-GB"/>
        </w:rPr>
        <w:t>” shall have the meaning</w:t>
      </w:r>
      <w:r w:rsidR="00CF5696">
        <w:rPr>
          <w:rFonts w:cs="Times New Roman"/>
          <w:spacing w:val="-1"/>
          <w:lang w:val="en-GB"/>
        </w:rPr>
        <w:t xml:space="preserve"> </w:t>
      </w:r>
      <w:r w:rsidR="00CF5696" w:rsidRPr="00CF5696">
        <w:rPr>
          <w:rFonts w:cs="Times New Roman"/>
          <w:spacing w:val="-1"/>
          <w:lang w:val="en-GB"/>
        </w:rPr>
        <w:t xml:space="preserve">as set out in Section </w:t>
      </w:r>
      <w:r w:rsidR="00FE7F63" w:rsidRPr="00FE7F63">
        <w:rPr>
          <w:rFonts w:cs="Times New Roman"/>
          <w:spacing w:val="-1"/>
          <w:highlight w:val="yellow"/>
          <w:lang w:val="en-GB"/>
        </w:rPr>
        <w:fldChar w:fldCharType="begin"/>
      </w:r>
      <w:r w:rsidR="00FE7F63" w:rsidRPr="00FE7F63">
        <w:rPr>
          <w:rFonts w:cs="Times New Roman"/>
          <w:spacing w:val="-1"/>
          <w:highlight w:val="yellow"/>
          <w:lang w:val="en-GB"/>
        </w:rPr>
        <w:instrText xml:space="preserve"> REF _Ref966214 \r \h </w:instrText>
      </w:r>
      <w:r w:rsidR="00FE7F63">
        <w:rPr>
          <w:rFonts w:cs="Times New Roman"/>
          <w:spacing w:val="-1"/>
          <w:highlight w:val="yellow"/>
          <w:lang w:val="en-GB"/>
        </w:rPr>
        <w:instrText xml:space="preserve"> \* MERGEFORMAT </w:instrText>
      </w:r>
      <w:r w:rsidR="00FE7F63" w:rsidRPr="00FE7F63">
        <w:rPr>
          <w:rFonts w:cs="Times New Roman"/>
          <w:spacing w:val="-1"/>
          <w:highlight w:val="yellow"/>
          <w:lang w:val="en-GB"/>
        </w:rPr>
      </w:r>
      <w:r w:rsidR="00FE7F63" w:rsidRPr="00FE7F63">
        <w:rPr>
          <w:rFonts w:cs="Times New Roman"/>
          <w:spacing w:val="-1"/>
          <w:highlight w:val="yellow"/>
          <w:lang w:val="en-GB"/>
        </w:rPr>
        <w:fldChar w:fldCharType="separate"/>
      </w:r>
      <w:r w:rsidR="00DF7583">
        <w:rPr>
          <w:rFonts w:cs="Times New Roman"/>
          <w:spacing w:val="-1"/>
          <w:highlight w:val="yellow"/>
          <w:lang w:val="en-GB"/>
        </w:rPr>
        <w:t>7.2.1</w:t>
      </w:r>
      <w:r w:rsidR="00FE7F63" w:rsidRPr="00FE7F63">
        <w:rPr>
          <w:rFonts w:cs="Times New Roman"/>
          <w:spacing w:val="-1"/>
          <w:highlight w:val="yellow"/>
          <w:lang w:val="en-GB"/>
        </w:rPr>
        <w:fldChar w:fldCharType="end"/>
      </w:r>
    </w:p>
    <w:p w14:paraId="39C813FE" w14:textId="77777777" w:rsidR="003F7725" w:rsidRPr="00B9087F" w:rsidRDefault="003F7725" w:rsidP="00B9087F">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 interpretation and</w:t>
      </w:r>
      <w:r w:rsidRPr="00B9087F">
        <w:rPr>
          <w:rFonts w:cs="Times New Roman"/>
          <w:spacing w:val="60"/>
          <w:lang w:val="en-GB"/>
        </w:rPr>
        <w:t xml:space="preserve"> </w:t>
      </w:r>
      <w:r w:rsidRPr="00B9087F">
        <w:rPr>
          <w:rFonts w:cs="Times New Roman"/>
          <w:spacing w:val="-1"/>
          <w:lang w:val="en-GB"/>
        </w:rPr>
        <w:t>construction</w:t>
      </w:r>
      <w:r w:rsidRPr="00B9087F">
        <w:rPr>
          <w:rFonts w:cs="Times New Roman"/>
          <w:spacing w:val="61"/>
          <w:lang w:val="en-GB"/>
        </w:rPr>
        <w:t xml:space="preserve"> </w:t>
      </w:r>
      <w:r w:rsidRPr="00B9087F">
        <w:rPr>
          <w:rFonts w:cs="Times New Roman"/>
          <w:spacing w:val="-1"/>
          <w:lang w:val="en-GB"/>
        </w:rPr>
        <w:t>of</w:t>
      </w:r>
      <w:r w:rsidRPr="00B9087F">
        <w:rPr>
          <w:rFonts w:cs="Times New Roman"/>
          <w:spacing w:val="60"/>
          <w:lang w:val="en-GB"/>
        </w:rPr>
        <w:t xml:space="preserve"> </w:t>
      </w:r>
      <w:r w:rsidRPr="00B9087F">
        <w:rPr>
          <w:rFonts w:cs="Times New Roman"/>
          <w:spacing w:val="1"/>
          <w:lang w:val="en-GB"/>
        </w:rPr>
        <w:t>this</w:t>
      </w:r>
      <w:r w:rsidRPr="00B9087F">
        <w:rPr>
          <w:rFonts w:cs="Times New Roman"/>
          <w:spacing w:val="60"/>
          <w:lang w:val="en-GB"/>
        </w:rPr>
        <w:t xml:space="preserve"> </w:t>
      </w:r>
      <w:r w:rsidRPr="00B9087F">
        <w:rPr>
          <w:rFonts w:cs="Times New Roman"/>
          <w:spacing w:val="-1"/>
          <w:lang w:val="en-GB"/>
        </w:rPr>
        <w:t>Agreement</w:t>
      </w:r>
      <w:r w:rsidRPr="00B9087F">
        <w:rPr>
          <w:rFonts w:cs="Times New Roman"/>
          <w:spacing w:val="58"/>
          <w:lang w:val="en-GB"/>
        </w:rPr>
        <w:t xml:space="preserve"> </w:t>
      </w:r>
      <w:r w:rsidRPr="00B9087F">
        <w:rPr>
          <w:rFonts w:cs="Times New Roman"/>
          <w:lang w:val="en-GB"/>
        </w:rPr>
        <w:t>shall</w:t>
      </w:r>
      <w:r w:rsidRPr="00B9087F">
        <w:rPr>
          <w:rFonts w:cs="Times New Roman"/>
          <w:spacing w:val="62"/>
          <w:lang w:val="en-GB"/>
        </w:rPr>
        <w:t xml:space="preserve"> </w:t>
      </w:r>
      <w:r w:rsidRPr="00B9087F">
        <w:rPr>
          <w:rFonts w:cs="Times New Roman"/>
          <w:lang w:val="en-GB"/>
        </w:rPr>
        <w:t>be</w:t>
      </w:r>
      <w:r w:rsidRPr="00B9087F">
        <w:rPr>
          <w:rFonts w:cs="Times New Roman"/>
          <w:spacing w:val="58"/>
          <w:lang w:val="en-GB"/>
        </w:rPr>
        <w:t xml:space="preserve"> </w:t>
      </w:r>
      <w:r w:rsidRPr="00B9087F">
        <w:rPr>
          <w:rFonts w:cs="Times New Roman"/>
          <w:spacing w:val="-1"/>
          <w:lang w:val="en-GB"/>
        </w:rPr>
        <w:t>subject</w:t>
      </w:r>
      <w:r w:rsidRPr="00B9087F">
        <w:rPr>
          <w:rFonts w:cs="Times New Roman"/>
          <w:spacing w:val="61"/>
          <w:lang w:val="en-GB"/>
        </w:rPr>
        <w:t xml:space="preserve"> </w:t>
      </w:r>
      <w:r w:rsidRPr="00B9087F">
        <w:rPr>
          <w:rFonts w:cs="Times New Roman"/>
          <w:spacing w:val="-1"/>
          <w:lang w:val="en-GB"/>
        </w:rPr>
        <w:t>to</w:t>
      </w:r>
      <w:r w:rsidRPr="00B9087F">
        <w:rPr>
          <w:rFonts w:cs="Times New Roman"/>
          <w:spacing w:val="63"/>
          <w:lang w:val="en-GB"/>
        </w:rPr>
        <w:t xml:space="preserve"> </w:t>
      </w:r>
      <w:r w:rsidRPr="00B9087F">
        <w:rPr>
          <w:rFonts w:cs="Times New Roman"/>
          <w:lang w:val="en-GB"/>
        </w:rPr>
        <w:t>the</w:t>
      </w:r>
      <w:r w:rsidRPr="00B9087F">
        <w:rPr>
          <w:rFonts w:cs="Times New Roman"/>
          <w:spacing w:val="65"/>
          <w:w w:val="99"/>
          <w:lang w:val="en-GB"/>
        </w:rPr>
        <w:t xml:space="preserve"> </w:t>
      </w:r>
      <w:r w:rsidRPr="00B9087F">
        <w:rPr>
          <w:rFonts w:cs="Times New Roman"/>
          <w:spacing w:val="-1"/>
          <w:lang w:val="en-GB"/>
        </w:rPr>
        <w:t>following</w:t>
      </w:r>
      <w:r w:rsidRPr="00B9087F">
        <w:rPr>
          <w:rFonts w:cs="Times New Roman"/>
          <w:spacing w:val="-12"/>
          <w:lang w:val="en-GB"/>
        </w:rPr>
        <w:t xml:space="preserve"> </w:t>
      </w:r>
      <w:r w:rsidRPr="00B9087F">
        <w:rPr>
          <w:rFonts w:cs="Times New Roman"/>
          <w:spacing w:val="-1"/>
          <w:lang w:val="en-GB"/>
        </w:rPr>
        <w:t>provisions:</w:t>
      </w:r>
    </w:p>
    <w:p w14:paraId="4BB3D502" w14:textId="77777777" w:rsidR="003F7725" w:rsidRPr="00B9087F" w:rsidRDefault="00A47B6C" w:rsidP="00B9087F">
      <w:pPr>
        <w:pStyle w:val="BodyText"/>
        <w:tabs>
          <w:tab w:val="left" w:pos="1418"/>
        </w:tabs>
        <w:spacing w:after="120" w:line="276" w:lineRule="auto"/>
        <w:ind w:left="1418" w:right="221" w:hanging="567"/>
        <w:jc w:val="both"/>
        <w:rPr>
          <w:rFonts w:cs="Times New Roman"/>
          <w:lang w:val="en-GB"/>
        </w:rPr>
      </w:pPr>
      <w:r w:rsidRPr="00B9087F">
        <w:rPr>
          <w:rFonts w:cs="Times New Roman"/>
          <w:lang w:val="en-GB"/>
        </w:rPr>
        <w:t>(i)</w:t>
      </w:r>
      <w:r w:rsidRPr="00B9087F">
        <w:rPr>
          <w:rFonts w:cs="Times New Roman"/>
          <w:lang w:val="en-GB"/>
        </w:rPr>
        <w:tab/>
      </w:r>
      <w:r w:rsidR="003F7725" w:rsidRPr="00B9087F">
        <w:rPr>
          <w:rFonts w:cs="Times New Roman"/>
          <w:lang w:val="en-GB"/>
        </w:rPr>
        <w:t>a</w:t>
      </w:r>
      <w:r w:rsidR="003F7725" w:rsidRPr="00B9087F">
        <w:rPr>
          <w:rFonts w:cs="Times New Roman"/>
          <w:spacing w:val="-2"/>
          <w:lang w:val="en-GB"/>
        </w:rPr>
        <w:t xml:space="preserve"> </w:t>
      </w:r>
      <w:r w:rsidR="003F7725" w:rsidRPr="00B9087F">
        <w:rPr>
          <w:rFonts w:cs="Times New Roman"/>
          <w:spacing w:val="-1"/>
          <w:lang w:val="en-GB"/>
        </w:rPr>
        <w:t>reference</w:t>
      </w:r>
      <w:r w:rsidR="003F7725" w:rsidRPr="00B9087F">
        <w:rPr>
          <w:rFonts w:cs="Times New Roman"/>
          <w:lang w:val="en-GB"/>
        </w:rPr>
        <w:t xml:space="preserve"> to</w:t>
      </w:r>
      <w:r w:rsidR="003F7725" w:rsidRPr="00B9087F">
        <w:rPr>
          <w:rFonts w:cs="Times New Roman"/>
          <w:spacing w:val="-3"/>
          <w:lang w:val="en-GB"/>
        </w:rPr>
        <w:t xml:space="preserve"> </w:t>
      </w:r>
      <w:r w:rsidR="003F7725" w:rsidRPr="00B9087F">
        <w:rPr>
          <w:rFonts w:cs="Times New Roman"/>
          <w:lang w:val="en-GB"/>
        </w:rPr>
        <w:t>any</w:t>
      </w:r>
      <w:r w:rsidR="003F7725" w:rsidRPr="00B9087F">
        <w:rPr>
          <w:rFonts w:cs="Times New Roman"/>
          <w:spacing w:val="-2"/>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
          <w:lang w:val="en-GB"/>
        </w:rPr>
        <w:t xml:space="preserve"> </w:t>
      </w:r>
      <w:r w:rsidR="003F7725" w:rsidRPr="00B9087F">
        <w:rPr>
          <w:rFonts w:cs="Times New Roman"/>
          <w:lang w:val="en-GB"/>
        </w:rPr>
        <w:t xml:space="preserve">regulation </w:t>
      </w:r>
      <w:r w:rsidR="003F7725" w:rsidRPr="00B9087F">
        <w:rPr>
          <w:rFonts w:cs="Times New Roman"/>
          <w:spacing w:val="-1"/>
          <w:lang w:val="en-GB"/>
        </w:rPr>
        <w:t>or</w:t>
      </w:r>
      <w:r w:rsidR="003F7725" w:rsidRPr="00B9087F">
        <w:rPr>
          <w:rFonts w:cs="Times New Roman"/>
          <w:spacing w:val="-2"/>
          <w:lang w:val="en-GB"/>
        </w:rPr>
        <w:t xml:space="preserve"> </w:t>
      </w:r>
      <w:r w:rsidR="003F7725" w:rsidRPr="00B9087F">
        <w:rPr>
          <w:rFonts w:cs="Times New Roman"/>
          <w:spacing w:val="-1"/>
          <w:lang w:val="en-GB"/>
        </w:rPr>
        <w:t>other</w:t>
      </w:r>
      <w:r w:rsidR="003F7725" w:rsidRPr="00B9087F">
        <w:rPr>
          <w:rFonts w:cs="Times New Roman"/>
          <w:spacing w:val="1"/>
          <w:lang w:val="en-GB"/>
        </w:rPr>
        <w:t xml:space="preserve"> </w:t>
      </w:r>
      <w:r w:rsidR="003F7725" w:rsidRPr="00B9087F">
        <w:rPr>
          <w:rFonts w:cs="Times New Roman"/>
          <w:lang w:val="en-GB"/>
        </w:rPr>
        <w:t>similar</w:t>
      </w:r>
      <w:r w:rsidR="003F7725" w:rsidRPr="00B9087F">
        <w:rPr>
          <w:rFonts w:cs="Times New Roman"/>
          <w:spacing w:val="51"/>
          <w:w w:val="99"/>
          <w:lang w:val="en-GB"/>
        </w:rPr>
        <w:t xml:space="preserve"> </w:t>
      </w:r>
      <w:r w:rsidR="003F7725" w:rsidRPr="00B9087F">
        <w:rPr>
          <w:rFonts w:cs="Times New Roman"/>
          <w:spacing w:val="-1"/>
          <w:lang w:val="en-GB"/>
        </w:rPr>
        <w:t>instrument</w:t>
      </w:r>
      <w:r w:rsidR="003F7725" w:rsidRPr="00B9087F">
        <w:rPr>
          <w:rFonts w:cs="Times New Roman"/>
          <w:spacing w:val="3"/>
          <w:lang w:val="en-GB"/>
        </w:rPr>
        <w:t xml:space="preserve"> </w:t>
      </w:r>
      <w:r w:rsidR="003F7725" w:rsidRPr="00B9087F">
        <w:rPr>
          <w:rFonts w:cs="Times New Roman"/>
          <w:lang w:val="en-GB"/>
        </w:rPr>
        <w:t>shall</w:t>
      </w:r>
      <w:r w:rsidR="003F7725" w:rsidRPr="00B9087F">
        <w:rPr>
          <w:rFonts w:cs="Times New Roman"/>
          <w:spacing w:val="6"/>
          <w:lang w:val="en-GB"/>
        </w:rPr>
        <w:t xml:space="preserve"> </w:t>
      </w:r>
      <w:r w:rsidR="003F7725" w:rsidRPr="00B9087F">
        <w:rPr>
          <w:rFonts w:cs="Times New Roman"/>
          <w:lang w:val="en-GB"/>
        </w:rPr>
        <w:t>be</w:t>
      </w:r>
      <w:r w:rsidR="003F7725" w:rsidRPr="00B9087F">
        <w:rPr>
          <w:rFonts w:cs="Times New Roman"/>
          <w:spacing w:val="3"/>
          <w:lang w:val="en-GB"/>
        </w:rPr>
        <w:t xml:space="preserve"> </w:t>
      </w:r>
      <w:r w:rsidR="003F7725" w:rsidRPr="00B9087F">
        <w:rPr>
          <w:rFonts w:cs="Times New Roman"/>
          <w:spacing w:val="-1"/>
          <w:lang w:val="en-GB"/>
        </w:rPr>
        <w:t>construed</w:t>
      </w:r>
      <w:r w:rsidR="003F7725" w:rsidRPr="00B9087F">
        <w:rPr>
          <w:rFonts w:cs="Times New Roman"/>
          <w:spacing w:val="4"/>
          <w:lang w:val="en-GB"/>
        </w:rPr>
        <w:t xml:space="preserve"> </w:t>
      </w:r>
      <w:r w:rsidR="003F7725" w:rsidRPr="00B9087F">
        <w:rPr>
          <w:rFonts w:cs="Times New Roman"/>
          <w:lang w:val="en-GB"/>
        </w:rPr>
        <w:t>as</w:t>
      </w:r>
      <w:r w:rsidR="003F7725" w:rsidRPr="00B9087F">
        <w:rPr>
          <w:rFonts w:cs="Times New Roman"/>
          <w:spacing w:val="5"/>
          <w:lang w:val="en-GB"/>
        </w:rPr>
        <w:t xml:space="preserve"> </w:t>
      </w:r>
      <w:r w:rsidR="003F7725" w:rsidRPr="00B9087F">
        <w:rPr>
          <w:rFonts w:cs="Times New Roman"/>
          <w:lang w:val="en-GB"/>
        </w:rPr>
        <w:t>a</w:t>
      </w:r>
      <w:r w:rsidR="003F7725" w:rsidRPr="00B9087F">
        <w:rPr>
          <w:rFonts w:cs="Times New Roman"/>
          <w:spacing w:val="7"/>
          <w:lang w:val="en-GB"/>
        </w:rPr>
        <w:t xml:space="preserve"> </w:t>
      </w:r>
      <w:r w:rsidR="003F7725" w:rsidRPr="00B9087F">
        <w:rPr>
          <w:rFonts w:cs="Times New Roman"/>
          <w:lang w:val="en-GB"/>
        </w:rPr>
        <w:t>reference</w:t>
      </w:r>
      <w:r w:rsidR="003F7725" w:rsidRPr="00B9087F">
        <w:rPr>
          <w:rFonts w:cs="Times New Roman"/>
          <w:spacing w:val="5"/>
          <w:lang w:val="en-GB"/>
        </w:rPr>
        <w:t xml:space="preserve"> </w:t>
      </w:r>
      <w:r w:rsidR="003F7725" w:rsidRPr="00B9087F">
        <w:rPr>
          <w:rFonts w:cs="Times New Roman"/>
          <w:spacing w:val="-1"/>
          <w:lang w:val="en-GB"/>
        </w:rPr>
        <w:t>to</w:t>
      </w:r>
      <w:r w:rsidR="003F7725" w:rsidRPr="00B9087F">
        <w:rPr>
          <w:rFonts w:cs="Times New Roman"/>
          <w:spacing w:val="5"/>
          <w:lang w:val="en-GB"/>
        </w:rPr>
        <w:t xml:space="preserve"> </w:t>
      </w:r>
      <w:r w:rsidR="003F7725" w:rsidRPr="00B9087F">
        <w:rPr>
          <w:rFonts w:cs="Times New Roman"/>
          <w:lang w:val="en-GB"/>
        </w:rPr>
        <w:t>the</w:t>
      </w:r>
      <w:r w:rsidR="003F7725" w:rsidRPr="00B9087F">
        <w:rPr>
          <w:rFonts w:cs="Times New Roman"/>
          <w:spacing w:val="5"/>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7"/>
          <w:lang w:val="en-GB"/>
        </w:rPr>
        <w:t xml:space="preserve"> </w:t>
      </w:r>
      <w:r w:rsidR="003F7725" w:rsidRPr="00B9087F">
        <w:rPr>
          <w:rFonts w:cs="Times New Roman"/>
          <w:lang w:val="en-GB"/>
        </w:rPr>
        <w:t>regulation</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9"/>
          <w:lang w:val="en-GB"/>
        </w:rPr>
        <w:t xml:space="preserve"> </w:t>
      </w:r>
      <w:r w:rsidR="003F7725" w:rsidRPr="00B9087F">
        <w:rPr>
          <w:rFonts w:cs="Times New Roman"/>
          <w:spacing w:val="-1"/>
          <w:lang w:val="en-GB"/>
        </w:rPr>
        <w:t>instrument</w:t>
      </w:r>
      <w:r w:rsidR="003F7725" w:rsidRPr="00B9087F">
        <w:rPr>
          <w:rFonts w:cs="Times New Roman"/>
          <w:spacing w:val="27"/>
          <w:lang w:val="en-GB"/>
        </w:rPr>
        <w:t xml:space="preserve"> </w:t>
      </w:r>
      <w:r w:rsidR="003F7725" w:rsidRPr="00B9087F">
        <w:rPr>
          <w:rFonts w:cs="Times New Roman"/>
          <w:lang w:val="en-GB"/>
        </w:rPr>
        <w:t>as</w:t>
      </w:r>
      <w:r w:rsidR="003F7725" w:rsidRPr="00B9087F">
        <w:rPr>
          <w:rFonts w:cs="Times New Roman"/>
          <w:spacing w:val="28"/>
          <w:lang w:val="en-GB"/>
        </w:rPr>
        <w:t xml:space="preserve"> </w:t>
      </w:r>
      <w:r w:rsidR="003F7725" w:rsidRPr="00B9087F">
        <w:rPr>
          <w:rFonts w:cs="Times New Roman"/>
          <w:spacing w:val="-1"/>
          <w:lang w:val="en-GB"/>
        </w:rPr>
        <w:t>subsequently</w:t>
      </w:r>
      <w:r w:rsidR="003F7725" w:rsidRPr="00B9087F">
        <w:rPr>
          <w:rFonts w:cs="Times New Roman"/>
          <w:spacing w:val="28"/>
          <w:lang w:val="en-GB"/>
        </w:rPr>
        <w:t xml:space="preserve"> </w:t>
      </w:r>
      <w:r w:rsidR="003F7725" w:rsidRPr="00B9087F">
        <w:rPr>
          <w:rFonts w:cs="Times New Roman"/>
          <w:spacing w:val="-1"/>
          <w:lang w:val="en-GB"/>
        </w:rPr>
        <w:t>amended</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8"/>
          <w:lang w:val="en-GB"/>
        </w:rPr>
        <w:t xml:space="preserve"> </w:t>
      </w:r>
      <w:r w:rsidR="003F7725" w:rsidRPr="00B9087F">
        <w:rPr>
          <w:rFonts w:cs="Times New Roman"/>
          <w:spacing w:val="2"/>
          <w:lang w:val="en-GB"/>
        </w:rPr>
        <w:t>re-</w:t>
      </w:r>
      <w:r w:rsidR="003F7725" w:rsidRPr="00B9087F">
        <w:rPr>
          <w:rFonts w:cs="Times New Roman"/>
          <w:spacing w:val="49"/>
          <w:lang w:val="en-GB"/>
        </w:rPr>
        <w:t xml:space="preserve"> </w:t>
      </w:r>
      <w:r w:rsidR="003F7725" w:rsidRPr="00B9087F">
        <w:rPr>
          <w:rFonts w:cs="Times New Roman"/>
          <w:spacing w:val="-1"/>
          <w:lang w:val="en-GB"/>
        </w:rPr>
        <w:t>enacted;</w:t>
      </w:r>
    </w:p>
    <w:p w14:paraId="4CFF907B"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references</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Sections</w:t>
      </w:r>
      <w:r w:rsidRPr="00B9087F">
        <w:rPr>
          <w:rFonts w:cs="Times New Roman"/>
          <w:spacing w:val="18"/>
          <w:lang w:val="en-GB"/>
        </w:rPr>
        <w:t xml:space="preserve"> </w:t>
      </w:r>
      <w:r w:rsidRPr="00B9087F">
        <w:rPr>
          <w:rFonts w:cs="Times New Roman"/>
          <w:spacing w:val="-1"/>
          <w:lang w:val="en-GB"/>
        </w:rPr>
        <w:t>and</w:t>
      </w:r>
      <w:r w:rsidRPr="00B9087F">
        <w:rPr>
          <w:rFonts w:cs="Times New Roman"/>
          <w:spacing w:val="18"/>
          <w:lang w:val="en-GB"/>
        </w:rPr>
        <w:t xml:space="preserve"> </w:t>
      </w:r>
      <w:r w:rsidRPr="00B9087F">
        <w:rPr>
          <w:rFonts w:cs="Times New Roman"/>
          <w:spacing w:val="-1"/>
          <w:lang w:val="en-GB"/>
        </w:rPr>
        <w:t>Schedules</w:t>
      </w:r>
      <w:r w:rsidRPr="00B9087F">
        <w:rPr>
          <w:rFonts w:cs="Times New Roman"/>
          <w:spacing w:val="18"/>
          <w:lang w:val="en-GB"/>
        </w:rPr>
        <w:t xml:space="preserve"> </w:t>
      </w:r>
      <w:r w:rsidRPr="00B9087F">
        <w:rPr>
          <w:rFonts w:cs="Times New Roman"/>
          <w:lang w:val="en-GB"/>
        </w:rPr>
        <w:t>are</w:t>
      </w:r>
      <w:r w:rsidRPr="00B9087F">
        <w:rPr>
          <w:rFonts w:cs="Times New Roman"/>
          <w:spacing w:val="16"/>
          <w:lang w:val="en-GB"/>
        </w:rPr>
        <w:t xml:space="preserve"> </w:t>
      </w:r>
      <w:r w:rsidRPr="00B9087F">
        <w:rPr>
          <w:rFonts w:cs="Times New Roman"/>
          <w:lang w:val="en-GB"/>
        </w:rPr>
        <w:t>to</w:t>
      </w:r>
      <w:r w:rsidRPr="00B9087F">
        <w:rPr>
          <w:rFonts w:cs="Times New Roman"/>
          <w:spacing w:val="17"/>
          <w:lang w:val="en-GB"/>
        </w:rPr>
        <w:t xml:space="preserve"> </w:t>
      </w:r>
      <w:r w:rsidRPr="00B9087F">
        <w:rPr>
          <w:rFonts w:cs="Times New Roman"/>
          <w:lang w:val="en-GB"/>
        </w:rPr>
        <w:t>sections</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8"/>
          <w:lang w:val="en-GB"/>
        </w:rPr>
        <w:t xml:space="preserve"> </w:t>
      </w:r>
      <w:r w:rsidRPr="00B9087F">
        <w:rPr>
          <w:rFonts w:cs="Times New Roman"/>
          <w:lang w:val="en-GB"/>
        </w:rPr>
        <w:t>and</w:t>
      </w:r>
      <w:r w:rsidRPr="00B9087F">
        <w:rPr>
          <w:rFonts w:cs="Times New Roman"/>
          <w:spacing w:val="19"/>
          <w:lang w:val="en-GB"/>
        </w:rPr>
        <w:t xml:space="preserve"> </w:t>
      </w:r>
      <w:r w:rsidRPr="00B9087F">
        <w:rPr>
          <w:rFonts w:cs="Times New Roman"/>
          <w:lang w:val="en-GB"/>
        </w:rPr>
        <w:t>schedules</w:t>
      </w:r>
      <w:r w:rsidRPr="00B9087F">
        <w:rPr>
          <w:rFonts w:cs="Times New Roman"/>
          <w:spacing w:val="31"/>
          <w:w w:val="99"/>
          <w:lang w:val="en-GB"/>
        </w:rPr>
        <w:t xml:space="preserve"> </w:t>
      </w:r>
      <w:r w:rsidRPr="00B9087F">
        <w:rPr>
          <w:rFonts w:cs="Times New Roman"/>
          <w:spacing w:val="-1"/>
          <w:lang w:val="en-GB"/>
        </w:rPr>
        <w:t>to</w:t>
      </w:r>
      <w:r w:rsidRPr="00B9087F">
        <w:rPr>
          <w:rFonts w:cs="Times New Roman"/>
          <w:spacing w:val="35"/>
          <w:lang w:val="en-GB"/>
        </w:rPr>
        <w:t xml:space="preserve"> </w:t>
      </w:r>
      <w:r w:rsidRPr="00B9087F">
        <w:rPr>
          <w:rFonts w:cs="Times New Roman"/>
          <w:lang w:val="en-GB"/>
        </w:rPr>
        <w:t>this</w:t>
      </w:r>
      <w:r w:rsidRPr="00B9087F">
        <w:rPr>
          <w:rFonts w:cs="Times New Roman"/>
          <w:spacing w:val="34"/>
          <w:lang w:val="en-GB"/>
        </w:rPr>
        <w:t xml:space="preserve"> </w:t>
      </w:r>
      <w:r w:rsidRPr="00B9087F">
        <w:rPr>
          <w:rFonts w:cs="Times New Roman"/>
          <w:spacing w:val="-1"/>
          <w:lang w:val="en-GB"/>
        </w:rPr>
        <w:t>Agreement;</w:t>
      </w:r>
    </w:p>
    <w:p w14:paraId="0356A7F6"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where</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5"/>
          <w:lang w:val="en-GB"/>
        </w:rPr>
        <w:t xml:space="preserve"> </w:t>
      </w:r>
      <w:r w:rsidRPr="00B9087F">
        <w:rPr>
          <w:rFonts w:cs="Times New Roman"/>
          <w:spacing w:val="-1"/>
          <w:lang w:val="en-GB"/>
        </w:rPr>
        <w:t>context</w:t>
      </w:r>
      <w:r w:rsidRPr="00B9087F">
        <w:rPr>
          <w:rFonts w:cs="Times New Roman"/>
          <w:spacing w:val="3"/>
          <w:lang w:val="en-GB"/>
        </w:rPr>
        <w:t xml:space="preserve"> </w:t>
      </w:r>
      <w:r w:rsidRPr="00B9087F">
        <w:rPr>
          <w:rFonts w:cs="Times New Roman"/>
          <w:lang w:val="en-GB"/>
        </w:rPr>
        <w:t>allows,</w:t>
      </w:r>
      <w:r w:rsidRPr="00B9087F">
        <w:rPr>
          <w:rFonts w:cs="Times New Roman"/>
          <w:spacing w:val="5"/>
          <w:lang w:val="en-GB"/>
        </w:rPr>
        <w:t xml:space="preserve"> </w:t>
      </w:r>
      <w:r w:rsidRPr="00B9087F">
        <w:rPr>
          <w:rFonts w:cs="Times New Roman"/>
          <w:spacing w:val="-1"/>
          <w:lang w:val="en-GB"/>
        </w:rPr>
        <w:t>references</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6"/>
          <w:lang w:val="en-GB"/>
        </w:rPr>
        <w:t xml:space="preserve"> </w:t>
      </w:r>
      <w:r w:rsidRPr="00B9087F">
        <w:rPr>
          <w:rFonts w:cs="Times New Roman"/>
          <w:lang w:val="en-GB"/>
        </w:rPr>
        <w:t>male</w:t>
      </w:r>
      <w:r w:rsidRPr="00B9087F">
        <w:rPr>
          <w:rFonts w:cs="Times New Roman"/>
          <w:spacing w:val="2"/>
          <w:lang w:val="en-GB"/>
        </w:rPr>
        <w:t xml:space="preserve"> </w:t>
      </w:r>
      <w:r w:rsidRPr="00B9087F">
        <w:rPr>
          <w:rFonts w:cs="Times New Roman"/>
          <w:spacing w:val="-1"/>
          <w:lang w:val="en-GB"/>
        </w:rPr>
        <w:t>gender</w:t>
      </w:r>
      <w:r w:rsidRPr="00B9087F">
        <w:rPr>
          <w:rFonts w:cs="Times New Roman"/>
          <w:spacing w:val="6"/>
          <w:lang w:val="en-GB"/>
        </w:rPr>
        <w:t xml:space="preserve"> </w:t>
      </w:r>
      <w:r w:rsidRPr="00B9087F">
        <w:rPr>
          <w:rFonts w:cs="Times New Roman"/>
          <w:spacing w:val="-1"/>
          <w:lang w:val="en-GB"/>
        </w:rPr>
        <w:t>include</w:t>
      </w:r>
      <w:r w:rsidRPr="00B9087F">
        <w:rPr>
          <w:rFonts w:cs="Times New Roman"/>
          <w:spacing w:val="2"/>
          <w:lang w:val="en-GB"/>
        </w:rPr>
        <w:t xml:space="preserve"> </w:t>
      </w:r>
      <w:r w:rsidRPr="00B9087F">
        <w:rPr>
          <w:rFonts w:cs="Times New Roman"/>
          <w:spacing w:val="-1"/>
          <w:lang w:val="en-GB"/>
        </w:rPr>
        <w:t>the</w:t>
      </w:r>
      <w:r w:rsidRPr="00B9087F">
        <w:rPr>
          <w:rFonts w:cs="Times New Roman"/>
          <w:spacing w:val="3"/>
          <w:lang w:val="en-GB"/>
        </w:rPr>
        <w:t xml:space="preserve"> </w:t>
      </w:r>
      <w:r w:rsidRPr="00B9087F">
        <w:rPr>
          <w:rFonts w:cs="Times New Roman"/>
          <w:lang w:val="en-GB"/>
        </w:rPr>
        <w:t>female</w:t>
      </w:r>
      <w:r w:rsidRPr="00B9087F">
        <w:rPr>
          <w:rFonts w:cs="Times New Roman"/>
          <w:spacing w:val="57"/>
          <w:w w:val="99"/>
          <w:lang w:val="en-GB"/>
        </w:rPr>
        <w:t xml:space="preserve"> </w:t>
      </w:r>
      <w:r w:rsidRPr="00B9087F">
        <w:rPr>
          <w:rFonts w:cs="Times New Roman"/>
          <w:spacing w:val="-1"/>
          <w:lang w:val="en-GB"/>
        </w:rPr>
        <w:t>gender</w:t>
      </w:r>
      <w:r w:rsidRPr="00B9087F">
        <w:rPr>
          <w:rFonts w:cs="Times New Roman"/>
          <w:spacing w:val="33"/>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4"/>
          <w:lang w:val="en-GB"/>
        </w:rPr>
        <w:t xml:space="preserve"> </w:t>
      </w:r>
      <w:r w:rsidRPr="00B9087F">
        <w:rPr>
          <w:rFonts w:cs="Times New Roman"/>
          <w:spacing w:val="-1"/>
          <w:lang w:val="en-GB"/>
        </w:rPr>
        <w:t>neuter,</w:t>
      </w:r>
      <w:r w:rsidRPr="00B9087F">
        <w:rPr>
          <w:rFonts w:cs="Times New Roman"/>
          <w:spacing w:val="35"/>
          <w:lang w:val="en-GB"/>
        </w:rPr>
        <w:t xml:space="preserve"> </w:t>
      </w:r>
      <w:r w:rsidRPr="00B9087F">
        <w:rPr>
          <w:rFonts w:cs="Times New Roman"/>
          <w:spacing w:val="1"/>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2"/>
          <w:lang w:val="en-GB"/>
        </w:rPr>
        <w:t xml:space="preserve"> </w:t>
      </w:r>
      <w:r w:rsidRPr="00B9087F">
        <w:rPr>
          <w:rFonts w:cs="Times New Roman"/>
          <w:lang w:val="en-GB"/>
        </w:rPr>
        <w:t>singular</w:t>
      </w:r>
      <w:r w:rsidRPr="00B9087F">
        <w:rPr>
          <w:rFonts w:cs="Times New Roman"/>
          <w:spacing w:val="31"/>
          <w:lang w:val="en-GB"/>
        </w:rPr>
        <w:t xml:space="preserve"> </w:t>
      </w:r>
      <w:r w:rsidRPr="00B9087F">
        <w:rPr>
          <w:rFonts w:cs="Times New Roman"/>
          <w:spacing w:val="-1"/>
          <w:lang w:val="en-GB"/>
        </w:rPr>
        <w:t>includes</w:t>
      </w:r>
      <w:r w:rsidRPr="00B9087F">
        <w:rPr>
          <w:rFonts w:cs="Times New Roman"/>
          <w:spacing w:val="33"/>
          <w:lang w:val="en-GB"/>
        </w:rPr>
        <w:t xml:space="preserve"> </w:t>
      </w:r>
      <w:r w:rsidRPr="00B9087F">
        <w:rPr>
          <w:rFonts w:cs="Times New Roman"/>
          <w:lang w:val="en-GB"/>
        </w:rPr>
        <w:t>the</w:t>
      </w:r>
      <w:r w:rsidRPr="00B9087F">
        <w:rPr>
          <w:rFonts w:cs="Times New Roman"/>
          <w:spacing w:val="33"/>
          <w:lang w:val="en-GB"/>
        </w:rPr>
        <w:t xml:space="preserve"> </w:t>
      </w:r>
      <w:r w:rsidRPr="00B9087F">
        <w:rPr>
          <w:rFonts w:cs="Times New Roman"/>
          <w:spacing w:val="-1"/>
          <w:lang w:val="en-GB"/>
        </w:rPr>
        <w:t>plural</w:t>
      </w:r>
      <w:r w:rsidRPr="00B9087F">
        <w:rPr>
          <w:rFonts w:cs="Times New Roman"/>
          <w:spacing w:val="37"/>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vice</w:t>
      </w:r>
      <w:r w:rsidRPr="00B9087F">
        <w:rPr>
          <w:rFonts w:cs="Times New Roman"/>
          <w:spacing w:val="57"/>
          <w:w w:val="99"/>
          <w:lang w:val="en-GB"/>
        </w:rPr>
        <w:t xml:space="preserve"> </w:t>
      </w:r>
      <w:r w:rsidRPr="00B9087F">
        <w:rPr>
          <w:rFonts w:cs="Times New Roman"/>
          <w:spacing w:val="-1"/>
          <w:lang w:val="en-GB"/>
        </w:rPr>
        <w:t>versa;</w:t>
      </w:r>
    </w:p>
    <w:p w14:paraId="2E7643B6" w14:textId="77777777" w:rsidR="003F7725" w:rsidRPr="00B9087F" w:rsidRDefault="003F7725"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references</w:t>
      </w:r>
      <w:r w:rsidRPr="00B9087F">
        <w:rPr>
          <w:rFonts w:cs="Times New Roman"/>
          <w:lang w:val="en-GB"/>
        </w:rPr>
        <w:t xml:space="preserve"> to</w:t>
      </w:r>
      <w:r w:rsidRPr="00B9087F">
        <w:rPr>
          <w:rFonts w:cs="Times New Roman"/>
          <w:spacing w:val="-1"/>
          <w:lang w:val="en-GB"/>
        </w:rPr>
        <w:t xml:space="preserve"> </w:t>
      </w:r>
      <w:r w:rsidRPr="00B9087F">
        <w:rPr>
          <w:rFonts w:cs="Times New Roman"/>
          <w:lang w:val="en-GB"/>
        </w:rPr>
        <w:t>a</w:t>
      </w:r>
      <w:r w:rsidRPr="00B9087F">
        <w:rPr>
          <w:rFonts w:cs="Times New Roman"/>
          <w:spacing w:val="2"/>
          <w:lang w:val="en-GB"/>
        </w:rPr>
        <w:t xml:space="preserve"> </w:t>
      </w:r>
      <w:r w:rsidRPr="00B9087F">
        <w:rPr>
          <w:rFonts w:cs="Times New Roman"/>
          <w:spacing w:val="-1"/>
          <w:lang w:val="en-GB"/>
        </w:rPr>
        <w:t>Party</w:t>
      </w:r>
      <w:r w:rsidRPr="00B9087F">
        <w:rPr>
          <w:rFonts w:cs="Times New Roman"/>
          <w:spacing w:val="2"/>
          <w:lang w:val="en-GB"/>
        </w:rPr>
        <w:t xml:space="preserve"> </w:t>
      </w:r>
      <w:r w:rsidRPr="00B9087F">
        <w:rPr>
          <w:rFonts w:cs="Times New Roman"/>
          <w:lang w:val="en-GB"/>
        </w:rPr>
        <w:t>shall include</w:t>
      </w:r>
      <w:r w:rsidRPr="00B9087F">
        <w:rPr>
          <w:rFonts w:cs="Times New Roman"/>
          <w:spacing w:val="-1"/>
          <w:lang w:val="en-GB"/>
        </w:rPr>
        <w:t xml:space="preserve"> that</w:t>
      </w:r>
      <w:r w:rsidRPr="00B9087F">
        <w:rPr>
          <w:rFonts w:cs="Times New Roman"/>
          <w:lang w:val="en-GB"/>
        </w:rPr>
        <w:t xml:space="preserve"> </w:t>
      </w:r>
      <w:r w:rsidRPr="00B9087F">
        <w:rPr>
          <w:rFonts w:cs="Times New Roman"/>
          <w:spacing w:val="-1"/>
          <w:lang w:val="en-GB"/>
        </w:rPr>
        <w:t>Party's</w:t>
      </w:r>
      <w:r w:rsidRPr="00B9087F">
        <w:rPr>
          <w:rFonts w:cs="Times New Roman"/>
          <w:lang w:val="en-GB"/>
        </w:rPr>
        <w:t xml:space="preserve"> </w:t>
      </w:r>
      <w:r w:rsidRPr="00B9087F">
        <w:rPr>
          <w:rFonts w:cs="Times New Roman"/>
          <w:spacing w:val="-1"/>
          <w:lang w:val="en-GB"/>
        </w:rPr>
        <w:t>personal</w:t>
      </w:r>
      <w:r w:rsidRPr="00B9087F">
        <w:rPr>
          <w:rFonts w:cs="Times New Roman"/>
          <w:spacing w:val="4"/>
          <w:lang w:val="en-GB"/>
        </w:rPr>
        <w:t xml:space="preserve"> </w:t>
      </w:r>
      <w:r w:rsidRPr="00B9087F">
        <w:rPr>
          <w:rFonts w:cs="Times New Roman"/>
          <w:spacing w:val="-1"/>
          <w:lang w:val="en-GB"/>
        </w:rPr>
        <w:t>representatives,</w:t>
      </w:r>
      <w:r w:rsidRPr="00B9087F">
        <w:rPr>
          <w:rFonts w:cs="Times New Roman"/>
          <w:spacing w:val="71"/>
          <w:w w:val="99"/>
          <w:lang w:val="en-GB"/>
        </w:rPr>
        <w:t xml:space="preserve"> </w:t>
      </w:r>
      <w:r w:rsidRPr="00B9087F">
        <w:rPr>
          <w:rFonts w:cs="Times New Roman"/>
          <w:spacing w:val="-1"/>
          <w:lang w:val="en-GB"/>
        </w:rPr>
        <w:t>successors</w:t>
      </w:r>
      <w:r w:rsidRPr="00B9087F">
        <w:rPr>
          <w:rFonts w:cs="Times New Roman"/>
          <w:spacing w:val="-7"/>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permitted</w:t>
      </w:r>
      <w:r w:rsidRPr="00B9087F">
        <w:rPr>
          <w:rFonts w:cs="Times New Roman"/>
          <w:spacing w:val="-8"/>
          <w:lang w:val="en-GB"/>
        </w:rPr>
        <w:t xml:space="preserve"> </w:t>
      </w:r>
      <w:r w:rsidRPr="00B9087F">
        <w:rPr>
          <w:rFonts w:cs="Times New Roman"/>
          <w:spacing w:val="-1"/>
          <w:lang w:val="en-GB"/>
        </w:rPr>
        <w:t>assignees;</w:t>
      </w:r>
      <w:r w:rsidR="00570EED" w:rsidRPr="00B9087F">
        <w:rPr>
          <w:rFonts w:cs="Times New Roman"/>
          <w:spacing w:val="-1"/>
          <w:lang w:val="en-GB"/>
        </w:rPr>
        <w:t xml:space="preserve"> and</w:t>
      </w:r>
    </w:p>
    <w:p w14:paraId="0A107191" w14:textId="77777777" w:rsidR="0061041C" w:rsidRPr="00CC7503" w:rsidRDefault="00BE3AC6"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general words are not to be given a restrictive meaning because they are followed by particular examples, and any words introduced by the terms “including”, “include”, “in particular” or any similar expression will be construed as illustrative and the words following any of those terms will not limit the sense of the words preceding those terms.</w:t>
      </w:r>
    </w:p>
    <w:p w14:paraId="33E16FFD" w14:textId="77777777" w:rsidR="00CC7503" w:rsidRPr="00B9087F" w:rsidRDefault="00CC7503" w:rsidP="00CC7503">
      <w:pPr>
        <w:pStyle w:val="BodyText"/>
        <w:tabs>
          <w:tab w:val="left" w:pos="1418"/>
        </w:tabs>
        <w:spacing w:after="120" w:line="276" w:lineRule="auto"/>
        <w:ind w:left="1418" w:right="220" w:firstLine="0"/>
        <w:jc w:val="both"/>
        <w:rPr>
          <w:rFonts w:cs="Times New Roman"/>
          <w:lang w:val="en-GB"/>
        </w:rPr>
      </w:pPr>
    </w:p>
    <w:p w14:paraId="6A920C1B" w14:textId="77777777" w:rsidR="003F7725" w:rsidRPr="00B9087F" w:rsidRDefault="003F7725" w:rsidP="00B9087F">
      <w:pPr>
        <w:pStyle w:val="Heading2"/>
        <w:numPr>
          <w:ilvl w:val="0"/>
          <w:numId w:val="1"/>
        </w:numPr>
        <w:tabs>
          <w:tab w:val="left" w:pos="851"/>
        </w:tabs>
        <w:spacing w:after="120" w:line="276" w:lineRule="auto"/>
        <w:ind w:left="851" w:hanging="851"/>
        <w:rPr>
          <w:rFonts w:cs="Times New Roman"/>
          <w:spacing w:val="-1"/>
          <w:lang w:val="en-GB"/>
        </w:rPr>
      </w:pPr>
      <w:bookmarkStart w:id="17" w:name="_Toc490215091"/>
      <w:bookmarkStart w:id="18" w:name="_Toc510097406"/>
      <w:bookmarkStart w:id="19" w:name="_Toc198027753"/>
      <w:r w:rsidRPr="00B9087F">
        <w:rPr>
          <w:rFonts w:cs="Times New Roman"/>
          <w:spacing w:val="-1"/>
          <w:lang w:val="en-GB"/>
        </w:rPr>
        <w:t xml:space="preserve">PERFORMANCE OF THE </w:t>
      </w:r>
      <w:r w:rsidR="00E46CE7" w:rsidRPr="00B9087F">
        <w:rPr>
          <w:rFonts w:cs="Times New Roman"/>
          <w:spacing w:val="-1"/>
          <w:lang w:val="en-GB"/>
        </w:rPr>
        <w:t>STUDY</w:t>
      </w:r>
      <w:bookmarkEnd w:id="17"/>
      <w:bookmarkEnd w:id="18"/>
      <w:bookmarkEnd w:id="19"/>
    </w:p>
    <w:p w14:paraId="7FE767C8" w14:textId="77777777" w:rsidR="003F7725" w:rsidRPr="00B9087F" w:rsidRDefault="003F7725" w:rsidP="00B9087F">
      <w:pPr>
        <w:spacing w:after="120" w:line="276" w:lineRule="auto"/>
        <w:jc w:val="both"/>
        <w:rPr>
          <w:rFonts w:ascii="Verdana" w:hAnsi="Verdana" w:cs="Times New Roman"/>
          <w:sz w:val="18"/>
          <w:szCs w:val="18"/>
          <w:lang w:val="en-GB"/>
        </w:rPr>
      </w:pPr>
    </w:p>
    <w:p w14:paraId="6B856D26" w14:textId="77777777" w:rsidR="00E9434E" w:rsidRPr="00B9087F" w:rsidRDefault="00316375" w:rsidP="00B9087F">
      <w:pPr>
        <w:pStyle w:val="Heading2"/>
        <w:numPr>
          <w:ilvl w:val="1"/>
          <w:numId w:val="1"/>
        </w:numPr>
        <w:spacing w:after="120" w:line="276" w:lineRule="auto"/>
        <w:ind w:left="851" w:hanging="731"/>
        <w:rPr>
          <w:lang w:val="en-GB"/>
        </w:rPr>
      </w:pPr>
      <w:bookmarkStart w:id="20" w:name="_Toc490215092"/>
      <w:bookmarkStart w:id="21" w:name="_Toc198027754"/>
      <w:r w:rsidRPr="00B9087F">
        <w:rPr>
          <w:lang w:val="en-GB"/>
        </w:rPr>
        <w:t>General</w:t>
      </w:r>
      <w:bookmarkEnd w:id="20"/>
      <w:bookmarkEnd w:id="21"/>
    </w:p>
    <w:p w14:paraId="78B930A1" w14:textId="2E08ACE6" w:rsidR="003F7725"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bookmarkStart w:id="22" w:name="_Ref452995510"/>
      <w:r w:rsidRPr="00B9087F">
        <w:rPr>
          <w:i/>
          <w:lang w:val="en-GB"/>
        </w:rPr>
        <w:t xml:space="preserve">General requirements. </w:t>
      </w:r>
      <w:r w:rsidR="00B658C4" w:rsidRPr="00B9087F">
        <w:rPr>
          <w:lang w:val="en-GB"/>
        </w:rPr>
        <w:t xml:space="preserve">The Contractor shall, alone or (subject to </w:t>
      </w:r>
      <w:r w:rsidR="008C05B2" w:rsidRPr="00B9087F">
        <w:rPr>
          <w:highlight w:val="yellow"/>
          <w:lang w:val="en-GB"/>
        </w:rPr>
        <w:t xml:space="preserve">Section </w:t>
      </w:r>
      <w:r w:rsidR="008C05B2" w:rsidRPr="00B9087F">
        <w:rPr>
          <w:highlight w:val="yellow"/>
          <w:lang w:val="en-GB"/>
        </w:rPr>
        <w:fldChar w:fldCharType="begin"/>
      </w:r>
      <w:r w:rsidR="008C05B2" w:rsidRPr="00B9087F">
        <w:rPr>
          <w:highlight w:val="yellow"/>
          <w:lang w:val="en-GB"/>
        </w:rPr>
        <w:instrText xml:space="preserve"> REF _Ref452994644 \w \h </w:instrText>
      </w:r>
      <w:r w:rsidR="005C5202" w:rsidRPr="00B9087F">
        <w:rPr>
          <w:highlight w:val="yellow"/>
          <w:lang w:val="en-GB"/>
        </w:rPr>
        <w:instrText xml:space="preserve"> \* MERGEFORMAT </w:instrText>
      </w:r>
      <w:r w:rsidR="008C05B2" w:rsidRPr="00B9087F">
        <w:rPr>
          <w:highlight w:val="yellow"/>
          <w:lang w:val="en-GB"/>
        </w:rPr>
      </w:r>
      <w:r w:rsidR="008C05B2" w:rsidRPr="00B9087F">
        <w:rPr>
          <w:highlight w:val="yellow"/>
          <w:lang w:val="en-GB"/>
        </w:rPr>
        <w:fldChar w:fldCharType="separate"/>
      </w:r>
      <w:r w:rsidR="00DF7583">
        <w:rPr>
          <w:highlight w:val="yellow"/>
          <w:lang w:val="en-GB"/>
        </w:rPr>
        <w:t>2.3</w:t>
      </w:r>
      <w:r w:rsidR="008C05B2" w:rsidRPr="00B9087F">
        <w:rPr>
          <w:highlight w:val="yellow"/>
          <w:lang w:val="en-GB"/>
        </w:rPr>
        <w:fldChar w:fldCharType="end"/>
      </w:r>
      <w:r w:rsidR="00B658C4" w:rsidRPr="00290981">
        <w:rPr>
          <w:lang w:val="en-GB"/>
        </w:rPr>
        <w:t xml:space="preserve">) with Collaborators, perform the </w:t>
      </w:r>
      <w:r w:rsidR="0028186F" w:rsidRPr="00390ECD">
        <w:rPr>
          <w:lang w:val="en-GB"/>
        </w:rPr>
        <w:t xml:space="preserve">Study </w:t>
      </w:r>
      <w:r w:rsidR="00316375" w:rsidRPr="00B9087F">
        <w:rPr>
          <w:lang w:val="en-GB"/>
        </w:rPr>
        <w:t>at the Study Site</w:t>
      </w:r>
      <w:r w:rsidR="00C239B5" w:rsidRPr="00B9087F">
        <w:rPr>
          <w:lang w:val="en-GB"/>
        </w:rPr>
        <w:t>(s)</w:t>
      </w:r>
      <w:r w:rsidR="00316375" w:rsidRPr="00B9087F">
        <w:rPr>
          <w:lang w:val="en-GB"/>
        </w:rPr>
        <w:t xml:space="preserve"> </w:t>
      </w:r>
      <w:r w:rsidR="003F7725" w:rsidRPr="00B9087F">
        <w:rPr>
          <w:lang w:val="en-GB"/>
        </w:rPr>
        <w:t xml:space="preserve">in accordance with (i) </w:t>
      </w:r>
      <w:r w:rsidR="009C5DCC" w:rsidRPr="00B9087F">
        <w:rPr>
          <w:lang w:val="en-GB"/>
        </w:rPr>
        <w:t xml:space="preserve">Good </w:t>
      </w:r>
      <w:r w:rsidR="00E20310" w:rsidRPr="00B9087F">
        <w:rPr>
          <w:lang w:val="en-GB"/>
        </w:rPr>
        <w:t>Research</w:t>
      </w:r>
      <w:r w:rsidR="009C5DCC" w:rsidRPr="00B9087F">
        <w:rPr>
          <w:lang w:val="en-GB"/>
        </w:rPr>
        <w:t xml:space="preserve"> Practice</w:t>
      </w:r>
      <w:r w:rsidR="003F7725" w:rsidRPr="00B9087F">
        <w:rPr>
          <w:lang w:val="en-GB"/>
        </w:rPr>
        <w:t>, (ii) the Protocol</w:t>
      </w:r>
      <w:r w:rsidR="00B658C4" w:rsidRPr="00B9087F">
        <w:rPr>
          <w:lang w:val="en-GB"/>
        </w:rPr>
        <w:t>,</w:t>
      </w:r>
      <w:r w:rsidR="003F7725" w:rsidRPr="00B9087F">
        <w:rPr>
          <w:lang w:val="en-GB"/>
        </w:rPr>
        <w:t xml:space="preserve"> (</w:t>
      </w:r>
      <w:r w:rsidR="003F7725" w:rsidRPr="00BB0428">
        <w:rPr>
          <w:lang w:val="en-GB"/>
        </w:rPr>
        <w:t xml:space="preserve">iii) </w:t>
      </w:r>
      <w:r w:rsidR="00FE7F63" w:rsidRPr="00BB0428">
        <w:rPr>
          <w:lang w:val="en-GB"/>
        </w:rPr>
        <w:t>Good Clinical Practice</w:t>
      </w:r>
      <w:r w:rsidR="00B658C4" w:rsidRPr="00BB0428">
        <w:rPr>
          <w:lang w:val="en-GB"/>
        </w:rPr>
        <w:t>,</w:t>
      </w:r>
      <w:r w:rsidR="003F7725" w:rsidRPr="00BB0428">
        <w:rPr>
          <w:lang w:val="en-GB"/>
        </w:rPr>
        <w:t xml:space="preserve"> </w:t>
      </w:r>
      <w:r w:rsidR="002F7656" w:rsidRPr="00BB0428">
        <w:rPr>
          <w:lang w:val="en-GB"/>
        </w:rPr>
        <w:t xml:space="preserve">(iv) </w:t>
      </w:r>
      <w:r w:rsidR="00901485" w:rsidRPr="00BB0428">
        <w:rPr>
          <w:color w:val="000000" w:themeColor="text1"/>
        </w:rPr>
        <w:t>the</w:t>
      </w:r>
      <w:r w:rsidR="00901485" w:rsidRPr="00534D5C">
        <w:rPr>
          <w:color w:val="000000" w:themeColor="text1"/>
        </w:rPr>
        <w:t xml:space="preserve"> most recent version of the World Medical Association Declaration of Helsinki, (v)</w:t>
      </w:r>
      <w:r w:rsidR="00901485" w:rsidRPr="00534D5C">
        <w:rPr>
          <w:color w:val="000000" w:themeColor="text1"/>
          <w:lang w:val="en-GB"/>
        </w:rPr>
        <w:t xml:space="preserve"> </w:t>
      </w:r>
      <w:r w:rsidR="00B658C4" w:rsidRPr="00534D5C">
        <w:rPr>
          <w:color w:val="000000" w:themeColor="text1"/>
          <w:lang w:val="en-GB"/>
        </w:rPr>
        <w:t xml:space="preserve">all </w:t>
      </w:r>
      <w:r w:rsidR="003F7725" w:rsidRPr="00534D5C">
        <w:rPr>
          <w:color w:val="000000" w:themeColor="text1"/>
          <w:lang w:val="en-GB"/>
        </w:rPr>
        <w:t>applicable laws and regulations (</w:t>
      </w:r>
      <w:r w:rsidR="00630352" w:rsidRPr="00534D5C">
        <w:rPr>
          <w:color w:val="000000" w:themeColor="text1"/>
          <w:lang w:val="en-GB"/>
        </w:rPr>
        <w:t xml:space="preserve">including but not limited to </w:t>
      </w:r>
      <w:r w:rsidR="00A726B1" w:rsidRPr="00534D5C">
        <w:rPr>
          <w:color w:val="000000" w:themeColor="text1"/>
          <w:lang w:val="en-GB"/>
        </w:rPr>
        <w:t>the Law of 200</w:t>
      </w:r>
      <w:r w:rsidR="00A726B1" w:rsidRPr="00B9087F">
        <w:rPr>
          <w:lang w:val="en-GB"/>
        </w:rPr>
        <w:t xml:space="preserve">4, the Law of 19 December 2008 related to the collection and use of human materials, </w:t>
      </w:r>
      <w:r w:rsidR="0028186F" w:rsidRPr="00B9087F">
        <w:rPr>
          <w:lang w:val="en-GB"/>
        </w:rPr>
        <w:t xml:space="preserve">the Law of 22 August 2002 related to the rights of patients, </w:t>
      </w:r>
      <w:r w:rsidR="00E662D3">
        <w:rPr>
          <w:lang w:val="en-GB"/>
        </w:rPr>
        <w:t xml:space="preserve">the law of </w:t>
      </w:r>
      <w:r w:rsidR="00B378EE">
        <w:rPr>
          <w:lang w:val="en-GB"/>
        </w:rPr>
        <w:t>7 May 2017 on clinical trials with medicinal products for human use, the law of 22 D</w:t>
      </w:r>
      <w:r w:rsidR="000C4588">
        <w:rPr>
          <w:lang w:val="en-GB"/>
        </w:rPr>
        <w:t>e</w:t>
      </w:r>
      <w:r w:rsidR="00B378EE">
        <w:rPr>
          <w:lang w:val="en-GB"/>
        </w:rPr>
        <w:t xml:space="preserve">cember 2020 regarding medical devices, </w:t>
      </w:r>
      <w:r w:rsidR="0028186F" w:rsidRPr="00B9087F">
        <w:rPr>
          <w:lang w:val="en-GB"/>
        </w:rPr>
        <w:t xml:space="preserve">including their </w:t>
      </w:r>
      <w:r w:rsidR="00B378EE">
        <w:rPr>
          <w:lang w:val="en-GB"/>
        </w:rPr>
        <w:t>implementing</w:t>
      </w:r>
      <w:r w:rsidR="0028186F" w:rsidRPr="00B9087F">
        <w:rPr>
          <w:lang w:val="en-GB"/>
        </w:rPr>
        <w:t xml:space="preserve"> Royal Decrees</w:t>
      </w:r>
      <w:r w:rsidR="00582B43" w:rsidRPr="00B9087F">
        <w:rPr>
          <w:lang w:val="en-GB"/>
        </w:rPr>
        <w:t>),</w:t>
      </w:r>
      <w:r w:rsidR="007F2036" w:rsidRPr="00B9087F">
        <w:rPr>
          <w:lang w:val="en-GB"/>
        </w:rPr>
        <w:t xml:space="preserve"> </w:t>
      </w:r>
      <w:r w:rsidR="004F253C" w:rsidRPr="00B9087F">
        <w:rPr>
          <w:lang w:val="en-GB"/>
        </w:rPr>
        <w:t>(v)</w:t>
      </w:r>
      <w:r w:rsidR="007F2036" w:rsidRPr="00B9087F">
        <w:rPr>
          <w:lang w:val="en-GB"/>
        </w:rPr>
        <w:t xml:space="preserve"> applicable Personal Data Protection Legislation</w:t>
      </w:r>
      <w:r w:rsidR="00A726B1" w:rsidRPr="00B9087F">
        <w:rPr>
          <w:lang w:val="en-GB"/>
        </w:rPr>
        <w:t xml:space="preserve"> and</w:t>
      </w:r>
      <w:r w:rsidR="00B658C4" w:rsidRPr="00B9087F">
        <w:rPr>
          <w:lang w:val="en-GB"/>
        </w:rPr>
        <w:t xml:space="preserve"> (v</w:t>
      </w:r>
      <w:r w:rsidR="004F253C" w:rsidRPr="00B9087F">
        <w:rPr>
          <w:lang w:val="en-GB"/>
        </w:rPr>
        <w:t>i</w:t>
      </w:r>
      <w:r w:rsidR="00B658C4" w:rsidRPr="00B9087F">
        <w:rPr>
          <w:lang w:val="en-GB"/>
        </w:rPr>
        <w:t xml:space="preserve">) the terms and conditions </w:t>
      </w:r>
      <w:r w:rsidR="00940E23" w:rsidRPr="00B9087F">
        <w:rPr>
          <w:lang w:val="en-GB"/>
        </w:rPr>
        <w:t>of this Agreement</w:t>
      </w:r>
      <w:r w:rsidR="0096199C" w:rsidRPr="00B9087F">
        <w:rPr>
          <w:lang w:val="en-GB"/>
        </w:rPr>
        <w:t>.</w:t>
      </w:r>
      <w:r w:rsidR="002A2BFB" w:rsidRPr="00B9087F">
        <w:rPr>
          <w:lang w:val="en-GB"/>
        </w:rPr>
        <w:t xml:space="preserve"> The Contractor shall install and maintain during the entire </w:t>
      </w:r>
      <w:r w:rsidR="00FB4956" w:rsidRPr="00B9087F">
        <w:rPr>
          <w:lang w:val="en-GB"/>
        </w:rPr>
        <w:t xml:space="preserve">term of the Study </w:t>
      </w:r>
      <w:r w:rsidR="002A2BFB" w:rsidRPr="00B9087F">
        <w:rPr>
          <w:lang w:val="en-GB"/>
        </w:rPr>
        <w:t xml:space="preserve">an adequate Quality </w:t>
      </w:r>
      <w:r w:rsidR="006C6148" w:rsidRPr="00B9087F">
        <w:rPr>
          <w:lang w:val="en-GB"/>
        </w:rPr>
        <w:t>Management System</w:t>
      </w:r>
      <w:r w:rsidR="002A2BFB" w:rsidRPr="00B9087F">
        <w:rPr>
          <w:lang w:val="en-GB"/>
        </w:rPr>
        <w:t>.</w:t>
      </w:r>
      <w:bookmarkEnd w:id="22"/>
      <w:r w:rsidR="002A2BFB" w:rsidRPr="00B9087F">
        <w:rPr>
          <w:lang w:val="en-GB"/>
        </w:rPr>
        <w:t xml:space="preserve"> </w:t>
      </w:r>
    </w:p>
    <w:p w14:paraId="738B8AFE" w14:textId="05548E9D" w:rsidR="00A9404C"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i/>
          <w:lang w:val="en-GB"/>
        </w:rPr>
        <w:t xml:space="preserve">Responsibility as </w:t>
      </w:r>
      <w:r w:rsidR="00A726B1" w:rsidRPr="00B9087F">
        <w:rPr>
          <w:i/>
          <w:lang w:val="en-GB"/>
        </w:rPr>
        <w:t xml:space="preserve">Study </w:t>
      </w:r>
      <w:r w:rsidR="009C0C4A">
        <w:rPr>
          <w:i/>
          <w:lang w:val="en-GB"/>
        </w:rPr>
        <w:t>S</w:t>
      </w:r>
      <w:r w:rsidRPr="00B9087F">
        <w:rPr>
          <w:i/>
          <w:lang w:val="en-GB"/>
        </w:rPr>
        <w:t xml:space="preserve">ponsor. </w:t>
      </w:r>
      <w:bookmarkStart w:id="23" w:name="_Hlk103077289"/>
      <w:r w:rsidR="00A9404C" w:rsidRPr="00B9087F">
        <w:rPr>
          <w:lang w:val="en-GB"/>
        </w:rPr>
        <w:t>Contractor</w:t>
      </w:r>
      <w:r w:rsidR="00A9404C" w:rsidRPr="00B9087F">
        <w:rPr>
          <w:rFonts w:cs="Times New Roman"/>
          <w:lang w:val="en-GB"/>
        </w:rPr>
        <w:t xml:space="preserve"> shall act as sponsor of the Study, as defined </w:t>
      </w:r>
      <w:r w:rsidR="00A9404C" w:rsidRPr="009F5192">
        <w:rPr>
          <w:rFonts w:cs="Times New Roman"/>
          <w:lang w:val="en-GB"/>
        </w:rPr>
        <w:t xml:space="preserve">in the </w:t>
      </w:r>
      <w:r w:rsidR="00A14539" w:rsidRPr="009F5192">
        <w:rPr>
          <w:rFonts w:cs="Times New Roman"/>
          <w:lang w:val="en-GB"/>
        </w:rPr>
        <w:t>applicable l</w:t>
      </w:r>
      <w:r w:rsidR="00FB48CC" w:rsidRPr="009F5192">
        <w:rPr>
          <w:rFonts w:cs="Times New Roman"/>
          <w:lang w:val="en-GB"/>
        </w:rPr>
        <w:t>aw</w:t>
      </w:r>
      <w:r w:rsidR="00A14539" w:rsidRPr="009F5192">
        <w:rPr>
          <w:rFonts w:cs="Times New Roman"/>
          <w:lang w:val="en-GB"/>
        </w:rPr>
        <w:t>s</w:t>
      </w:r>
      <w:r w:rsidR="00A9404C" w:rsidRPr="009F5192">
        <w:rPr>
          <w:rFonts w:cs="Times New Roman"/>
          <w:lang w:val="en-GB"/>
        </w:rPr>
        <w:t>,</w:t>
      </w:r>
      <w:bookmarkEnd w:id="23"/>
      <w:r w:rsidR="00A9404C" w:rsidRPr="009F5192">
        <w:rPr>
          <w:rFonts w:cs="Times New Roman"/>
          <w:lang w:val="en-GB"/>
        </w:rPr>
        <w:t xml:space="preserve"> and shall assume all responsibilities and liabilities in connection therewith </w:t>
      </w:r>
      <w:r w:rsidRPr="009F5192">
        <w:rPr>
          <w:rFonts w:cs="Times New Roman"/>
          <w:lang w:val="en-GB"/>
        </w:rPr>
        <w:t xml:space="preserve">and procure the mandatory liability insurance coverage in accordance with </w:t>
      </w:r>
      <w:r w:rsidR="00A14539" w:rsidRPr="009F5192">
        <w:rPr>
          <w:rFonts w:cs="Times New Roman"/>
          <w:lang w:val="en-GB"/>
        </w:rPr>
        <w:t>these applicable l</w:t>
      </w:r>
      <w:r w:rsidR="00FB48CC" w:rsidRPr="009F5192">
        <w:rPr>
          <w:rFonts w:cs="Times New Roman"/>
          <w:lang w:val="en-GB"/>
        </w:rPr>
        <w:t>aw</w:t>
      </w:r>
      <w:r w:rsidR="00A14539" w:rsidRPr="009F5192">
        <w:rPr>
          <w:rFonts w:cs="Times New Roman"/>
          <w:lang w:val="en-GB"/>
        </w:rPr>
        <w:t>s.</w:t>
      </w:r>
      <w:r w:rsidRPr="009F5192">
        <w:rPr>
          <w:rFonts w:cs="Times New Roman"/>
          <w:lang w:val="en-GB"/>
        </w:rPr>
        <w:t xml:space="preserve"> </w:t>
      </w:r>
      <w:r w:rsidR="00F45BBA" w:rsidRPr="009F5192">
        <w:rPr>
          <w:rFonts w:cs="Times New Roman"/>
          <w:lang w:val="en-GB"/>
        </w:rPr>
        <w:t>Contract</w:t>
      </w:r>
      <w:r w:rsidR="00AB7B0C" w:rsidRPr="009F5192">
        <w:rPr>
          <w:rFonts w:cs="Times New Roman"/>
          <w:lang w:val="en-GB"/>
        </w:rPr>
        <w:t>or</w:t>
      </w:r>
      <w:r w:rsidR="00F45BBA" w:rsidRPr="009F5192">
        <w:rPr>
          <w:rFonts w:cs="Times New Roman"/>
          <w:lang w:val="en-GB"/>
        </w:rPr>
        <w:t xml:space="preserve"> shall ensure that it shall be mentioned in the Protocol, the Informed Consent</w:t>
      </w:r>
      <w:r w:rsidR="00F45BBA" w:rsidRPr="00B9087F">
        <w:rPr>
          <w:rFonts w:cs="Times New Roman"/>
          <w:lang w:val="en-GB"/>
        </w:rPr>
        <w:t xml:space="preserve"> Forms and in other relevant communication with the Study </w:t>
      </w:r>
      <w:r w:rsidR="00D27D04">
        <w:rPr>
          <w:rFonts w:cs="Times New Roman"/>
          <w:lang w:val="en-GB"/>
        </w:rPr>
        <w:t>Participant</w:t>
      </w:r>
      <w:r w:rsidR="009B192C" w:rsidRPr="00B9087F">
        <w:rPr>
          <w:rFonts w:cs="Times New Roman"/>
          <w:lang w:val="en-GB"/>
        </w:rPr>
        <w:t>s</w:t>
      </w:r>
      <w:r w:rsidR="00F45BBA" w:rsidRPr="00B9087F">
        <w:rPr>
          <w:rFonts w:cs="Times New Roman"/>
          <w:lang w:val="en-GB"/>
        </w:rPr>
        <w:t xml:space="preserve"> </w:t>
      </w:r>
      <w:r w:rsidR="004C43E3" w:rsidRPr="00B9087F">
        <w:rPr>
          <w:rFonts w:cs="Times New Roman"/>
          <w:lang w:val="en-GB"/>
        </w:rPr>
        <w:t xml:space="preserve">or the Regulatory Authorities </w:t>
      </w:r>
      <w:r w:rsidR="00F45BBA" w:rsidRPr="00B9087F">
        <w:rPr>
          <w:rFonts w:cs="Times New Roman"/>
          <w:lang w:val="en-GB"/>
        </w:rPr>
        <w:t xml:space="preserve">as sponsor </w:t>
      </w:r>
      <w:r w:rsidR="00F45BBA" w:rsidRPr="00B9087F">
        <w:rPr>
          <w:rFonts w:cs="Times New Roman"/>
          <w:lang w:val="en-GB"/>
        </w:rPr>
        <w:lastRenderedPageBreak/>
        <w:t xml:space="preserve">of the Study. </w:t>
      </w:r>
      <w:r w:rsidR="00451FDB" w:rsidRPr="00B9087F">
        <w:rPr>
          <w:rFonts w:cs="Times New Roman"/>
          <w:lang w:val="en-GB"/>
        </w:rPr>
        <w:t xml:space="preserve">Contractor acknowledges and agrees for the avoidance of doubt that KCE shall under no circumstances be considered as sponsor of the Study </w:t>
      </w:r>
      <w:r w:rsidR="0097530F" w:rsidRPr="00B9087F">
        <w:rPr>
          <w:rFonts w:cs="Times New Roman"/>
          <w:lang w:val="en-GB"/>
        </w:rPr>
        <w:t>or</w:t>
      </w:r>
      <w:r w:rsidR="00451FDB" w:rsidRPr="00B9087F">
        <w:rPr>
          <w:rFonts w:cs="Times New Roman"/>
          <w:lang w:val="en-GB"/>
        </w:rPr>
        <w:t xml:space="preserve"> assume any responsibilities or liabilities in connection therewith</w:t>
      </w:r>
      <w:r w:rsidR="008A7A36" w:rsidRPr="00B9087F">
        <w:rPr>
          <w:rFonts w:cs="Times New Roman"/>
          <w:lang w:val="en-GB"/>
        </w:rPr>
        <w:t>, and Contractor shall make no representations whatsoever in this respect</w:t>
      </w:r>
      <w:r w:rsidR="00451FDB" w:rsidRPr="00B9087F">
        <w:rPr>
          <w:rFonts w:cs="Times New Roman"/>
          <w:lang w:val="en-GB"/>
        </w:rPr>
        <w:t xml:space="preserve">. </w:t>
      </w:r>
    </w:p>
    <w:p w14:paraId="4B6031E0" w14:textId="77777777" w:rsidR="00000DA2" w:rsidRPr="00B9087F" w:rsidRDefault="00000DA2" w:rsidP="00000DA2">
      <w:pPr>
        <w:pStyle w:val="BodyText"/>
        <w:numPr>
          <w:ilvl w:val="2"/>
          <w:numId w:val="1"/>
        </w:numPr>
        <w:tabs>
          <w:tab w:val="left" w:pos="0"/>
        </w:tabs>
        <w:spacing w:after="120" w:line="276" w:lineRule="auto"/>
        <w:ind w:left="851" w:right="6" w:hanging="851"/>
        <w:jc w:val="both"/>
        <w:rPr>
          <w:rFonts w:cs="Times New Roman"/>
          <w:lang w:val="en-GB"/>
        </w:rPr>
      </w:pPr>
      <w:bookmarkStart w:id="24" w:name="_Hlk82588645"/>
      <w:r w:rsidRPr="00B9087F">
        <w:rPr>
          <w:rFonts w:cs="Times New Roman"/>
          <w:i/>
          <w:lang w:val="en-GB"/>
        </w:rPr>
        <w:t xml:space="preserve">Conflict of interest. </w:t>
      </w:r>
      <w:r w:rsidRPr="00B9087F">
        <w:rPr>
          <w:rFonts w:cs="Times New Roman"/>
          <w:lang w:val="en-GB"/>
        </w:rPr>
        <w:t>(a)</w:t>
      </w:r>
      <w:r w:rsidRPr="00B9087F">
        <w:rPr>
          <w:rFonts w:cs="Times New Roman"/>
          <w:i/>
          <w:lang w:val="en-GB"/>
        </w:rPr>
        <w:t xml:space="preserve"> </w:t>
      </w:r>
      <w:r w:rsidRPr="00B9087F">
        <w:rPr>
          <w:rFonts w:cs="Times New Roman"/>
          <w:lang w:val="en-GB"/>
        </w:rPr>
        <w:t xml:space="preserve">Contractor must take all measures to prevent any situation where the impartial and objective performance of the Study is compromised for reasons involving any conflicting interests. Contractor shall notify KCE promptly in writing of any situation constituting or likely to lead to a conflict of interests and immediately take all steps to rectify this situation. </w:t>
      </w:r>
    </w:p>
    <w:p w14:paraId="4466451A" w14:textId="77777777" w:rsidR="00000DA2" w:rsidRPr="00B9087F" w:rsidRDefault="00000DA2" w:rsidP="00000DA2">
      <w:pPr>
        <w:pStyle w:val="BodyText"/>
        <w:tabs>
          <w:tab w:val="left" w:pos="0"/>
        </w:tabs>
        <w:spacing w:after="120" w:line="276" w:lineRule="auto"/>
        <w:ind w:left="851" w:right="3" w:firstLine="0"/>
        <w:jc w:val="both"/>
        <w:rPr>
          <w:rFonts w:cs="Times New Roman"/>
          <w:lang w:val="en-GB"/>
        </w:rPr>
      </w:pPr>
      <w:r w:rsidRPr="00B9087F">
        <w:rPr>
          <w:rFonts w:cs="Times New Roman"/>
          <w:lang w:val="en-GB"/>
        </w:rPr>
        <w:t>(b)</w:t>
      </w:r>
      <w:r w:rsidRPr="00B9087F">
        <w:rPr>
          <w:rFonts w:cs="Times New Roman"/>
          <w:i/>
          <w:lang w:val="en-GB"/>
        </w:rPr>
        <w:t xml:space="preserve"> </w:t>
      </w:r>
      <w:r w:rsidRPr="00B9087F">
        <w:rPr>
          <w:lang w:val="en-GB"/>
        </w:rPr>
        <w:t xml:space="preserve">Without prejudice to the generality of the foregoing, Contractor shall, and shall ensure that any member of </w:t>
      </w:r>
      <w:r w:rsidRPr="00B9087F">
        <w:rPr>
          <w:spacing w:val="-1"/>
          <w:lang w:val="en-GB"/>
        </w:rPr>
        <w:t>the</w:t>
      </w:r>
      <w:r w:rsidRPr="00B9087F">
        <w:rPr>
          <w:spacing w:val="23"/>
          <w:w w:val="99"/>
          <w:lang w:val="en-GB"/>
        </w:rPr>
        <w:t xml:space="preserve"> </w:t>
      </w:r>
      <w:r w:rsidRPr="00B9087F">
        <w:rPr>
          <w:spacing w:val="-1"/>
          <w:lang w:val="en-GB"/>
        </w:rPr>
        <w:t xml:space="preserve">Study Team </w:t>
      </w:r>
      <w:r w:rsidRPr="00B9087F">
        <w:rPr>
          <w:lang w:val="en-GB"/>
        </w:rPr>
        <w:t>and</w:t>
      </w:r>
      <w:r w:rsidRPr="00B9087F">
        <w:rPr>
          <w:spacing w:val="-1"/>
          <w:lang w:val="en-GB"/>
        </w:rPr>
        <w:t xml:space="preserve"> (where applicable) </w:t>
      </w:r>
      <w:r w:rsidRPr="00B9087F">
        <w:rPr>
          <w:lang w:val="en-GB"/>
        </w:rPr>
        <w:t xml:space="preserve">any Collaborator shall, during the term of the Agreement, adhere to the Timetable and to conduct the Study in a timely manner without delay or hindrance. </w:t>
      </w:r>
      <w:r w:rsidRPr="00B9087F">
        <w:rPr>
          <w:rFonts w:cs="Times New Roman"/>
          <w:lang w:val="en-GB"/>
        </w:rPr>
        <w:t xml:space="preserve"> </w:t>
      </w:r>
    </w:p>
    <w:bookmarkEnd w:id="24"/>
    <w:p w14:paraId="2275D169" w14:textId="77777777" w:rsidR="00000DA2" w:rsidRPr="00712ABF" w:rsidRDefault="00712ABF" w:rsidP="00712ABF">
      <w:pPr>
        <w:pStyle w:val="BodyText"/>
        <w:numPr>
          <w:ilvl w:val="2"/>
          <w:numId w:val="1"/>
        </w:numPr>
        <w:tabs>
          <w:tab w:val="left" w:pos="0"/>
        </w:tabs>
        <w:spacing w:after="120" w:line="276" w:lineRule="auto"/>
        <w:ind w:left="851" w:right="6" w:hanging="851"/>
        <w:jc w:val="both"/>
        <w:rPr>
          <w:rFonts w:cs="Times New Roman"/>
          <w:lang w:val="en-GB"/>
        </w:rPr>
      </w:pPr>
      <w:r>
        <w:rPr>
          <w:rFonts w:cs="Times New Roman"/>
          <w:i/>
          <w:lang w:val="en-GB"/>
        </w:rPr>
        <w:t>Long-Term Extension Study</w:t>
      </w:r>
      <w:r>
        <w:rPr>
          <w:rFonts w:cs="Times New Roman"/>
          <w:lang w:val="en-GB"/>
        </w:rPr>
        <w:t>. To extent applicable and requested by KCE</w:t>
      </w:r>
      <w:r w:rsidR="00236511">
        <w:rPr>
          <w:rFonts w:cs="Times New Roman"/>
          <w:lang w:val="en-GB"/>
        </w:rPr>
        <w:t>,</w:t>
      </w:r>
      <w:r>
        <w:rPr>
          <w:rFonts w:cs="Times New Roman"/>
          <w:lang w:val="en-GB"/>
        </w:rPr>
        <w:t xml:space="preserve"> and unless expressly agreed otherwise between the Parties, Contractor shall perform any Long-Term Extension Studies in accordance with the terms and conditions set out in this Agreement.</w:t>
      </w:r>
      <w:r w:rsidR="004736DD" w:rsidRPr="004736DD">
        <w:rPr>
          <w:rFonts w:cs="Times New Roman"/>
          <w:lang w:val="en-GB"/>
        </w:rPr>
        <w:t>[to be deleted if not applicable]</w:t>
      </w:r>
    </w:p>
    <w:p w14:paraId="1CEF7041" w14:textId="77777777" w:rsidR="00595DD8" w:rsidRPr="00B9087F" w:rsidRDefault="00DC432E" w:rsidP="00B9087F">
      <w:pPr>
        <w:pStyle w:val="Heading2"/>
        <w:numPr>
          <w:ilvl w:val="1"/>
          <w:numId w:val="1"/>
        </w:numPr>
        <w:spacing w:after="120" w:line="276" w:lineRule="auto"/>
        <w:ind w:left="851" w:hanging="731"/>
        <w:rPr>
          <w:lang w:val="en-GB"/>
        </w:rPr>
      </w:pPr>
      <w:bookmarkStart w:id="25" w:name="_Toc198027755"/>
      <w:r w:rsidRPr="00B9087F">
        <w:rPr>
          <w:lang w:val="en-GB"/>
        </w:rPr>
        <w:t xml:space="preserve">Administration and Direction of the </w:t>
      </w:r>
      <w:r w:rsidR="0028186F" w:rsidRPr="00B9087F">
        <w:rPr>
          <w:lang w:val="en-GB"/>
        </w:rPr>
        <w:t>Study</w:t>
      </w:r>
      <w:bookmarkEnd w:id="25"/>
    </w:p>
    <w:p w14:paraId="28B22F8D" w14:textId="77777777" w:rsidR="00F82BA5"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Scope and objectives. </w:t>
      </w:r>
      <w:r w:rsidR="00F82BA5" w:rsidRPr="00B9087F">
        <w:rPr>
          <w:rFonts w:cs="Times New Roman"/>
          <w:spacing w:val="-1"/>
          <w:lang w:val="en-GB"/>
        </w:rPr>
        <w:t xml:space="preserve">The </w:t>
      </w:r>
      <w:r w:rsidR="00296FD7" w:rsidRPr="00B9087F">
        <w:rPr>
          <w:rFonts w:cs="Times New Roman"/>
          <w:spacing w:val="-1"/>
          <w:lang w:val="en-GB"/>
        </w:rPr>
        <w:t>scope</w:t>
      </w:r>
      <w:r w:rsidR="00F82BA5" w:rsidRPr="00B9087F">
        <w:rPr>
          <w:rFonts w:cs="Times New Roman"/>
          <w:spacing w:val="-1"/>
          <w:lang w:val="en-GB"/>
        </w:rPr>
        <w:t xml:space="preserve"> </w:t>
      </w:r>
      <w:r w:rsidR="00D36EF9" w:rsidRPr="00B9087F">
        <w:rPr>
          <w:rFonts w:cs="Times New Roman"/>
          <w:spacing w:val="-1"/>
          <w:lang w:val="en-GB"/>
        </w:rPr>
        <w:t xml:space="preserve">and objectives </w:t>
      </w:r>
      <w:r w:rsidR="00F82BA5" w:rsidRPr="00B9087F">
        <w:rPr>
          <w:rFonts w:cs="Times New Roman"/>
          <w:spacing w:val="-1"/>
          <w:lang w:val="en-GB"/>
        </w:rPr>
        <w:t xml:space="preserve">of the </w:t>
      </w:r>
      <w:r w:rsidR="0028186F" w:rsidRPr="00B9087F">
        <w:rPr>
          <w:rFonts w:cs="Times New Roman"/>
          <w:spacing w:val="-1"/>
          <w:lang w:val="en-GB"/>
        </w:rPr>
        <w:t xml:space="preserve">Study </w:t>
      </w:r>
      <w:r w:rsidR="00F82BA5" w:rsidRPr="00B9087F">
        <w:rPr>
          <w:rFonts w:cs="Times New Roman"/>
          <w:spacing w:val="-1"/>
          <w:lang w:val="en-GB"/>
        </w:rPr>
        <w:t xml:space="preserve">are set out in </w:t>
      </w:r>
      <w:r w:rsidR="00F82BA5" w:rsidRPr="00B9087F">
        <w:rPr>
          <w:rFonts w:cs="Times New Roman"/>
          <w:spacing w:val="-1"/>
          <w:highlight w:val="yellow"/>
          <w:lang w:val="en-GB"/>
        </w:rPr>
        <w:t>Schedule</w:t>
      </w:r>
      <w:r w:rsidR="000107BF">
        <w:rPr>
          <w:rFonts w:cs="Times New Roman"/>
          <w:spacing w:val="-1"/>
          <w:lang w:val="en-GB"/>
        </w:rPr>
        <w:t xml:space="preserve"> </w:t>
      </w:r>
      <w:r w:rsidR="000107BF" w:rsidRPr="009F5192">
        <w:rPr>
          <w:rFonts w:cs="Times New Roman"/>
          <w:spacing w:val="-1"/>
          <w:highlight w:val="yellow"/>
          <w:lang w:val="en-GB"/>
        </w:rPr>
        <w:t>2</w:t>
      </w:r>
      <w:r w:rsidR="00F82BA5" w:rsidRPr="009F5192">
        <w:rPr>
          <w:rFonts w:cs="Times New Roman"/>
          <w:spacing w:val="-1"/>
          <w:highlight w:val="yellow"/>
          <w:lang w:val="en-GB"/>
        </w:rPr>
        <w:t>.</w:t>
      </w:r>
      <w:r w:rsidR="00F82BA5" w:rsidRPr="00290981">
        <w:rPr>
          <w:rFonts w:cs="Times New Roman"/>
          <w:spacing w:val="-1"/>
          <w:lang w:val="en-GB"/>
        </w:rPr>
        <w:t xml:space="preserve"> The day-to-day </w:t>
      </w:r>
      <w:r w:rsidR="00296FD7" w:rsidRPr="00390ECD">
        <w:rPr>
          <w:rFonts w:cs="Times New Roman"/>
          <w:spacing w:val="-1"/>
          <w:lang w:val="en-GB"/>
        </w:rPr>
        <w:t>conduct of</w:t>
      </w:r>
      <w:r w:rsidR="00F82BA5" w:rsidRPr="00B9087F">
        <w:rPr>
          <w:rFonts w:cs="Times New Roman"/>
          <w:spacing w:val="-1"/>
          <w:lang w:val="en-GB"/>
        </w:rPr>
        <w:t xml:space="preserve"> the </w:t>
      </w:r>
      <w:r w:rsidR="0028186F" w:rsidRPr="00B9087F">
        <w:rPr>
          <w:rFonts w:cs="Times New Roman"/>
          <w:spacing w:val="-1"/>
          <w:lang w:val="en-GB"/>
        </w:rPr>
        <w:t xml:space="preserve">Study </w:t>
      </w:r>
      <w:r w:rsidR="00F82BA5" w:rsidRPr="00B9087F">
        <w:rPr>
          <w:rFonts w:cs="Times New Roman"/>
          <w:spacing w:val="-1"/>
          <w:lang w:val="en-GB"/>
        </w:rPr>
        <w:t xml:space="preserve">shall be under the control of Contractor, in consultation, as appropriate, with KCE. </w:t>
      </w:r>
    </w:p>
    <w:p w14:paraId="56D70811" w14:textId="5DAAF511" w:rsidR="00CB039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Timetable. </w:t>
      </w:r>
      <w:r w:rsidR="00CB0392" w:rsidRPr="00B9087F">
        <w:rPr>
          <w:rFonts w:cs="Times New Roman"/>
          <w:spacing w:val="-1"/>
          <w:lang w:val="en-GB"/>
        </w:rPr>
        <w:t xml:space="preserve">In conducting the </w:t>
      </w:r>
      <w:r w:rsidR="0028186F" w:rsidRPr="00B9087F">
        <w:rPr>
          <w:rFonts w:cs="Times New Roman"/>
          <w:spacing w:val="-1"/>
          <w:lang w:val="en-GB"/>
        </w:rPr>
        <w:t>Study</w:t>
      </w:r>
      <w:r w:rsidR="00CB0392" w:rsidRPr="00B9087F">
        <w:rPr>
          <w:rFonts w:cs="Times New Roman"/>
          <w:spacing w:val="-1"/>
          <w:lang w:val="en-GB"/>
        </w:rPr>
        <w:t xml:space="preserve">, Contractor shall use best efforts to comply with the Timetable. The Timetable may be modified upon both Parties’ written consent as </w:t>
      </w:r>
      <w:r w:rsidR="0060036A" w:rsidRPr="00B9087F">
        <w:rPr>
          <w:rFonts w:cs="Times New Roman"/>
          <w:spacing w:val="-1"/>
          <w:lang w:val="en-GB"/>
        </w:rPr>
        <w:t xml:space="preserve">a </w:t>
      </w:r>
      <w:r w:rsidR="00CB0392" w:rsidRPr="00B9087F">
        <w:rPr>
          <w:rFonts w:cs="Times New Roman"/>
          <w:spacing w:val="-1"/>
          <w:lang w:val="en-GB"/>
        </w:rPr>
        <w:t xml:space="preserve">result of (i) force majeure, (ii) unforeseen requirements of KCE, or (iii) </w:t>
      </w:r>
      <w:r w:rsidR="00D9462F" w:rsidRPr="00B9087F">
        <w:rPr>
          <w:rFonts w:cs="Times New Roman"/>
          <w:spacing w:val="-1"/>
          <w:lang w:val="en-GB"/>
        </w:rPr>
        <w:t>delays in obtaining or rejection</w:t>
      </w:r>
      <w:r w:rsidR="006C2B61" w:rsidRPr="00B9087F">
        <w:rPr>
          <w:rFonts w:cs="Times New Roman"/>
          <w:spacing w:val="-1"/>
          <w:lang w:val="en-GB"/>
        </w:rPr>
        <w:t xml:space="preserve"> or</w:t>
      </w:r>
      <w:r w:rsidR="00D9462F" w:rsidRPr="00B9087F">
        <w:rPr>
          <w:rFonts w:cs="Times New Roman"/>
          <w:spacing w:val="-1"/>
          <w:lang w:val="en-GB"/>
        </w:rPr>
        <w:t xml:space="preserve"> revocation</w:t>
      </w:r>
      <w:r w:rsidR="006C2B61" w:rsidRPr="00B9087F">
        <w:rPr>
          <w:rFonts w:cs="Times New Roman"/>
          <w:spacing w:val="-1"/>
          <w:lang w:val="en-GB"/>
        </w:rPr>
        <w:t xml:space="preserve"> of or changes in</w:t>
      </w:r>
      <w:r w:rsidR="00D9462F" w:rsidRPr="00B9087F">
        <w:rPr>
          <w:rFonts w:cs="Times New Roman"/>
          <w:spacing w:val="-1"/>
          <w:lang w:val="en-GB"/>
        </w:rPr>
        <w:t xml:space="preserve"> the </w:t>
      </w:r>
      <w:r w:rsidR="008F2A03" w:rsidRPr="00B9087F">
        <w:rPr>
          <w:rFonts w:cs="Times New Roman"/>
          <w:spacing w:val="-1"/>
          <w:lang w:val="en-GB"/>
        </w:rPr>
        <w:t>A</w:t>
      </w:r>
      <w:r w:rsidR="00D9462F" w:rsidRPr="00B9087F">
        <w:rPr>
          <w:rFonts w:cs="Times New Roman"/>
          <w:spacing w:val="-1"/>
          <w:lang w:val="en-GB"/>
        </w:rPr>
        <w:t xml:space="preserve">pprovals mentioned in </w:t>
      </w:r>
      <w:r w:rsidR="00D9462F"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_Ref966464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DF7583">
        <w:rPr>
          <w:rFonts w:cs="Times New Roman"/>
          <w:spacing w:val="-1"/>
          <w:highlight w:val="yellow"/>
          <w:lang w:val="en-GB"/>
        </w:rPr>
        <w:t>2.2.3</w:t>
      </w:r>
      <w:r w:rsidR="00E9632A" w:rsidRPr="00B9087F">
        <w:rPr>
          <w:rFonts w:cs="Times New Roman"/>
          <w:spacing w:val="-1"/>
          <w:highlight w:val="yellow"/>
          <w:lang w:val="en-GB"/>
        </w:rPr>
        <w:fldChar w:fldCharType="end"/>
      </w:r>
      <w:r w:rsidR="006C2B61" w:rsidRPr="00B9087F">
        <w:rPr>
          <w:rFonts w:cs="Times New Roman"/>
          <w:spacing w:val="-1"/>
          <w:lang w:val="en-GB"/>
        </w:rPr>
        <w:t>, for reasons for which Contractor is not responsible; or (iv)</w:t>
      </w:r>
      <w:r w:rsidR="00D9462F" w:rsidRPr="00B9087F">
        <w:rPr>
          <w:rFonts w:cs="Times New Roman"/>
          <w:spacing w:val="-1"/>
          <w:lang w:val="en-GB"/>
        </w:rPr>
        <w:t xml:space="preserve"> </w:t>
      </w:r>
      <w:r w:rsidR="00CB0392" w:rsidRPr="00B9087F">
        <w:rPr>
          <w:rFonts w:cs="Times New Roman"/>
          <w:spacing w:val="-1"/>
          <w:lang w:val="en-GB"/>
        </w:rPr>
        <w:t xml:space="preserve">for any other </w:t>
      </w:r>
      <w:r w:rsidR="00D36EF9" w:rsidRPr="00B9087F">
        <w:rPr>
          <w:rFonts w:cs="Times New Roman"/>
          <w:spacing w:val="-1"/>
          <w:lang w:val="en-GB"/>
        </w:rPr>
        <w:t xml:space="preserve">good </w:t>
      </w:r>
      <w:r w:rsidR="00CB0392" w:rsidRPr="00B9087F">
        <w:rPr>
          <w:rFonts w:cs="Times New Roman"/>
          <w:spacing w:val="-1"/>
          <w:lang w:val="en-GB"/>
        </w:rPr>
        <w:t xml:space="preserve">reason agreed in writing between the Parties. If at any time, Contractor has reasons to believe that it will not be able to comply with the </w:t>
      </w:r>
      <w:r w:rsidR="00296FD7" w:rsidRPr="00B9087F">
        <w:rPr>
          <w:rFonts w:cs="Times New Roman"/>
          <w:spacing w:val="-1"/>
          <w:lang w:val="en-GB"/>
        </w:rPr>
        <w:t>T</w:t>
      </w:r>
      <w:r w:rsidR="00CB0392" w:rsidRPr="00B9087F">
        <w:rPr>
          <w:rFonts w:cs="Times New Roman"/>
          <w:spacing w:val="-1"/>
          <w:lang w:val="en-GB"/>
        </w:rPr>
        <w:t xml:space="preserve">imetable, Contractor shall inform KCE as soon as possible. </w:t>
      </w:r>
    </w:p>
    <w:p w14:paraId="125D57D5" w14:textId="77777777" w:rsidR="002C7EF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bookmarkStart w:id="26" w:name="_Ref966464"/>
      <w:r w:rsidRPr="00B9087F">
        <w:rPr>
          <w:i/>
          <w:lang w:val="en-GB"/>
        </w:rPr>
        <w:t xml:space="preserve">Approvals. </w:t>
      </w:r>
      <w:r w:rsidR="002C7EF2" w:rsidRPr="00B9087F">
        <w:rPr>
          <w:lang w:val="en-GB"/>
        </w:rPr>
        <w:t xml:space="preserve">Contractor shall be responsible to obtain and maintain any and all Approvals before the commencement of the </w:t>
      </w:r>
      <w:r w:rsidRPr="00B9087F">
        <w:rPr>
          <w:lang w:val="en-GB"/>
        </w:rPr>
        <w:t>relevant activity which is subject to the Approval</w:t>
      </w:r>
      <w:r w:rsidR="00331535" w:rsidRPr="00B9087F">
        <w:rPr>
          <w:rFonts w:cs="Times New Roman"/>
          <w:spacing w:val="-1"/>
          <w:lang w:val="en-GB"/>
        </w:rPr>
        <w:t>. Contract</w:t>
      </w:r>
      <w:r w:rsidR="00132855" w:rsidRPr="00B9087F">
        <w:rPr>
          <w:rFonts w:cs="Times New Roman"/>
          <w:spacing w:val="-1"/>
          <w:lang w:val="en-GB"/>
        </w:rPr>
        <w:t>or</w:t>
      </w:r>
      <w:r w:rsidR="00331535" w:rsidRPr="00B9087F">
        <w:rPr>
          <w:rFonts w:cs="Times New Roman"/>
          <w:spacing w:val="-1"/>
          <w:lang w:val="en-GB"/>
        </w:rPr>
        <w:t xml:space="preserve"> shall </w:t>
      </w:r>
      <w:r w:rsidR="007912C7" w:rsidRPr="00B9087F">
        <w:rPr>
          <w:rFonts w:cs="Times New Roman"/>
          <w:spacing w:val="-1"/>
          <w:lang w:val="en-GB"/>
        </w:rPr>
        <w:t xml:space="preserve">keep </w:t>
      </w:r>
      <w:r w:rsidR="00331535" w:rsidRPr="00B9087F">
        <w:rPr>
          <w:rFonts w:cs="Times New Roman"/>
          <w:spacing w:val="-1"/>
          <w:lang w:val="en-GB"/>
        </w:rPr>
        <w:t xml:space="preserve">evidence of any such Approvals </w:t>
      </w:r>
      <w:r w:rsidR="00331535" w:rsidRPr="00B9087F">
        <w:rPr>
          <w:lang w:val="en-GB"/>
        </w:rPr>
        <w:t xml:space="preserve">before the commencement of the relevant activity which is subject to </w:t>
      </w:r>
      <w:r w:rsidR="00DA655E" w:rsidRPr="00B9087F">
        <w:rPr>
          <w:lang w:val="en-GB"/>
        </w:rPr>
        <w:t>said</w:t>
      </w:r>
      <w:r w:rsidR="00331535" w:rsidRPr="00B9087F">
        <w:rPr>
          <w:lang w:val="en-GB"/>
        </w:rPr>
        <w:t xml:space="preserve"> Approval</w:t>
      </w:r>
      <w:r w:rsidR="007912C7" w:rsidRPr="00B9087F">
        <w:rPr>
          <w:lang w:val="en-GB"/>
        </w:rPr>
        <w:t xml:space="preserve"> and make such evidence available to KCE upon KCE’s request</w:t>
      </w:r>
      <w:r w:rsidR="00331535" w:rsidRPr="00B9087F">
        <w:rPr>
          <w:lang w:val="en-GB"/>
        </w:rPr>
        <w:t>.</w:t>
      </w:r>
      <w:bookmarkEnd w:id="26"/>
    </w:p>
    <w:p w14:paraId="21FF502F" w14:textId="77777777" w:rsidR="004300AF"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Protocol. </w:t>
      </w:r>
      <w:r w:rsidR="00CB0392" w:rsidRPr="00B9087F">
        <w:rPr>
          <w:rFonts w:cs="Times New Roman"/>
          <w:lang w:val="en-GB"/>
        </w:rPr>
        <w:t>Before commencement of the Study, Contractor shall submit the Protocol to KCE</w:t>
      </w:r>
      <w:r w:rsidR="00EE4459" w:rsidRPr="00B9087F">
        <w:rPr>
          <w:rFonts w:cs="Times New Roman"/>
          <w:lang w:val="en-GB"/>
        </w:rPr>
        <w:t>. KCE shall have the right to suggest changes to the Protocol, which Contractor shall implement unless it has reasons</w:t>
      </w:r>
      <w:r w:rsidR="00732BC4" w:rsidRPr="00B9087F">
        <w:rPr>
          <w:rFonts w:cs="Times New Roman"/>
          <w:lang w:val="en-GB"/>
        </w:rPr>
        <w:t xml:space="preserve"> (e.g. Contractor or the investigator reasonably believes that the suggested change is not in the best interest of the </w:t>
      </w:r>
      <w:r w:rsidR="009732A2" w:rsidRPr="00B9087F">
        <w:rPr>
          <w:rFonts w:cs="Times New Roman"/>
          <w:lang w:val="en-GB"/>
        </w:rPr>
        <w:t xml:space="preserve">Study </w:t>
      </w:r>
      <w:r w:rsidR="00D27D04" w:rsidRPr="009F5192">
        <w:rPr>
          <w:rFonts w:cs="Times New Roman"/>
          <w:lang w:val="en-GB"/>
        </w:rPr>
        <w:t>Participant</w:t>
      </w:r>
      <w:r w:rsidR="009732A2" w:rsidRPr="009F5192">
        <w:rPr>
          <w:rFonts w:cs="Times New Roman"/>
          <w:lang w:val="en-GB"/>
        </w:rPr>
        <w:t>s</w:t>
      </w:r>
      <w:r w:rsidR="00732BC4" w:rsidRPr="009F5192">
        <w:rPr>
          <w:rFonts w:cs="Times New Roman"/>
          <w:lang w:val="en-GB"/>
        </w:rPr>
        <w:t>)</w:t>
      </w:r>
      <w:r w:rsidR="00732BC4" w:rsidRPr="001311FD">
        <w:rPr>
          <w:rFonts w:cs="Times New Roman"/>
          <w:lang w:val="en-GB"/>
        </w:rPr>
        <w:t>, in which</w:t>
      </w:r>
      <w:r w:rsidR="00732BC4" w:rsidRPr="00B9087F">
        <w:rPr>
          <w:rFonts w:cs="Times New Roman"/>
          <w:lang w:val="en-GB"/>
        </w:rPr>
        <w:t xml:space="preserve"> event Parties shall</w:t>
      </w:r>
      <w:r w:rsidR="00335427" w:rsidRPr="00B9087F">
        <w:rPr>
          <w:rFonts w:cs="Times New Roman"/>
          <w:lang w:val="en-GB"/>
        </w:rPr>
        <w:t xml:space="preserve">, giving full consideration to Contractor’s scientific independence, </w:t>
      </w:r>
      <w:r w:rsidR="00732BC4" w:rsidRPr="00B9087F">
        <w:rPr>
          <w:rFonts w:cs="Times New Roman"/>
          <w:lang w:val="en-GB"/>
        </w:rPr>
        <w:t>discuss in good faith how to solve the matter</w:t>
      </w:r>
      <w:r w:rsidR="00335427" w:rsidRPr="00B9087F">
        <w:rPr>
          <w:rFonts w:cs="Times New Roman"/>
          <w:lang w:val="en-GB"/>
        </w:rPr>
        <w:t xml:space="preserve">. </w:t>
      </w:r>
      <w:r w:rsidR="00CC1646" w:rsidRPr="00B9087F">
        <w:rPr>
          <w:rFonts w:cs="Times New Roman"/>
          <w:lang w:val="en-GB"/>
        </w:rPr>
        <w:t>Any further amendment of the Protocol</w:t>
      </w:r>
      <w:r w:rsidR="00E714FC" w:rsidRPr="00B9087F">
        <w:rPr>
          <w:rFonts w:cs="Times New Roman"/>
          <w:lang w:val="en-GB"/>
        </w:rPr>
        <w:t xml:space="preserve"> intended to</w:t>
      </w:r>
      <w:r w:rsidR="000A53B0" w:rsidRPr="00B9087F">
        <w:rPr>
          <w:rFonts w:cs="Times New Roman"/>
          <w:lang w:val="en-GB"/>
        </w:rPr>
        <w:t xml:space="preserve"> be</w:t>
      </w:r>
      <w:r w:rsidR="00E714FC" w:rsidRPr="00B9087F">
        <w:rPr>
          <w:rFonts w:cs="Times New Roman"/>
          <w:lang w:val="en-GB"/>
        </w:rPr>
        <w:t xml:space="preserve"> made by the Contractor</w:t>
      </w:r>
      <w:r w:rsidR="00CC1646" w:rsidRPr="00B9087F">
        <w:rPr>
          <w:rFonts w:cs="Times New Roman"/>
          <w:lang w:val="en-GB"/>
        </w:rPr>
        <w:t xml:space="preserve"> shall also be subject to the prior </w:t>
      </w:r>
      <w:r w:rsidR="00732BC4" w:rsidRPr="00B9087F">
        <w:rPr>
          <w:rFonts w:cs="Times New Roman"/>
          <w:lang w:val="en-GB"/>
        </w:rPr>
        <w:t xml:space="preserve">review </w:t>
      </w:r>
      <w:r w:rsidR="00CC1646" w:rsidRPr="00B9087F">
        <w:rPr>
          <w:rFonts w:cs="Times New Roman"/>
          <w:lang w:val="en-GB"/>
        </w:rPr>
        <w:t>of KCE</w:t>
      </w:r>
      <w:r w:rsidR="00E714FC" w:rsidRPr="00B9087F">
        <w:rPr>
          <w:rFonts w:cs="Times New Roman"/>
          <w:lang w:val="en-GB"/>
        </w:rPr>
        <w:t xml:space="preserve"> and, </w:t>
      </w:r>
      <w:r w:rsidR="00335427" w:rsidRPr="00B9087F">
        <w:rPr>
          <w:rFonts w:cs="Times New Roman"/>
          <w:lang w:val="en-GB"/>
        </w:rPr>
        <w:t xml:space="preserve">as the case may, the </w:t>
      </w:r>
      <w:r w:rsidR="00E714FC" w:rsidRPr="00B9087F">
        <w:rPr>
          <w:rFonts w:cs="Times New Roman"/>
          <w:lang w:val="en-GB"/>
        </w:rPr>
        <w:t xml:space="preserve">application of the aforementioned </w:t>
      </w:r>
      <w:r w:rsidR="00335427" w:rsidRPr="00B9087F">
        <w:rPr>
          <w:rFonts w:cs="Times New Roman"/>
          <w:lang w:val="en-GB"/>
        </w:rPr>
        <w:t>procedure</w:t>
      </w:r>
      <w:r w:rsidR="00CC1646" w:rsidRPr="00B9087F">
        <w:rPr>
          <w:rFonts w:cs="Times New Roman"/>
          <w:lang w:val="en-GB"/>
        </w:rPr>
        <w:t xml:space="preserve">. </w:t>
      </w:r>
      <w:r w:rsidR="004300AF" w:rsidRPr="00B9087F">
        <w:rPr>
          <w:rFonts w:cs="Times New Roman"/>
          <w:lang w:val="en-GB"/>
        </w:rPr>
        <w:t xml:space="preserve">KCE shall have the right to request an amendment of the Protocol, which Contract only may refuse for reasons as referred to above. </w:t>
      </w:r>
      <w:r w:rsidR="00CB0392" w:rsidRPr="00B9087F">
        <w:rPr>
          <w:rFonts w:cs="Times New Roman"/>
          <w:lang w:val="en-GB"/>
        </w:rPr>
        <w:t xml:space="preserve"> </w:t>
      </w:r>
    </w:p>
    <w:p w14:paraId="5AB3F1B1" w14:textId="0DC920CC" w:rsidR="00CB0392" w:rsidRPr="00B9087F" w:rsidRDefault="00E714F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Before any amendment of the Protocol, </w:t>
      </w:r>
      <w:r w:rsidR="00CB0392" w:rsidRPr="00B9087F">
        <w:rPr>
          <w:rFonts w:cs="Times New Roman"/>
          <w:lang w:val="en-GB"/>
        </w:rPr>
        <w:t>KCE and Contractor shall agree on the impact on the Timetable</w:t>
      </w:r>
      <w:r w:rsidR="00D3426D">
        <w:rPr>
          <w:rFonts w:cs="Times New Roman"/>
          <w:lang w:val="en-GB"/>
        </w:rPr>
        <w:t xml:space="preserve"> whenever relevant</w:t>
      </w:r>
      <w:r w:rsidR="00A53894" w:rsidRPr="00B9087F">
        <w:rPr>
          <w:rFonts w:cs="Times New Roman"/>
          <w:lang w:val="en-GB"/>
        </w:rPr>
        <w:t xml:space="preserve">. </w:t>
      </w:r>
      <w:r w:rsidR="00715F7D" w:rsidRPr="00B9087F">
        <w:rPr>
          <w:rFonts w:cs="Times New Roman"/>
          <w:lang w:val="en-GB"/>
        </w:rPr>
        <w:t>It being understood that a</w:t>
      </w:r>
      <w:r w:rsidR="001773C8" w:rsidRPr="00B9087F">
        <w:rPr>
          <w:rFonts w:cs="Times New Roman"/>
          <w:lang w:val="en-GB"/>
        </w:rPr>
        <w:t xml:space="preserve">ny such amendments </w:t>
      </w:r>
      <w:r w:rsidR="00715F7D" w:rsidRPr="00B9087F">
        <w:rPr>
          <w:rFonts w:cs="Times New Roman"/>
          <w:lang w:val="en-GB"/>
        </w:rPr>
        <w:t>shall</w:t>
      </w:r>
      <w:r w:rsidR="001773C8" w:rsidRPr="00B9087F">
        <w:rPr>
          <w:rFonts w:cs="Times New Roman"/>
          <w:lang w:val="en-GB"/>
        </w:rPr>
        <w:t xml:space="preserve"> not have an impact on the </w:t>
      </w:r>
      <w:r w:rsidR="000C2921" w:rsidRPr="00B9087F">
        <w:rPr>
          <w:rFonts w:cs="Times New Roman"/>
          <w:lang w:val="en-GB"/>
        </w:rPr>
        <w:t>B</w:t>
      </w:r>
      <w:r w:rsidR="001773C8" w:rsidRPr="00B9087F">
        <w:rPr>
          <w:rFonts w:cs="Times New Roman"/>
          <w:lang w:val="en-GB"/>
        </w:rPr>
        <w:t>udget</w:t>
      </w:r>
      <w:r w:rsidR="00CB0392" w:rsidRPr="00B9087F">
        <w:rPr>
          <w:rFonts w:cs="Times New Roman"/>
          <w:lang w:val="en-GB"/>
        </w:rPr>
        <w:t xml:space="preserve">. </w:t>
      </w:r>
      <w:r w:rsidR="00890384" w:rsidRPr="00B9087F">
        <w:rPr>
          <w:rFonts w:cs="Times New Roman"/>
          <w:lang w:val="en-GB"/>
        </w:rPr>
        <w:t>Bot</w:t>
      </w:r>
      <w:r w:rsidR="002F2CDA" w:rsidRPr="00B9087F">
        <w:rPr>
          <w:rFonts w:cs="Times New Roman"/>
          <w:lang w:val="en-GB"/>
        </w:rPr>
        <w:t>h Parties shall not unreasonably</w:t>
      </w:r>
      <w:r w:rsidR="00890384" w:rsidRPr="00B9087F">
        <w:rPr>
          <w:rFonts w:cs="Times New Roman"/>
          <w:lang w:val="en-GB"/>
        </w:rPr>
        <w:t xml:space="preserve"> withhold their consent on any amendment</w:t>
      </w:r>
      <w:r w:rsidR="00CC1646" w:rsidRPr="00B9087F">
        <w:rPr>
          <w:rFonts w:cs="Times New Roman"/>
          <w:lang w:val="en-GB"/>
        </w:rPr>
        <w:t xml:space="preserve"> intended to be made by Contractor or</w:t>
      </w:r>
      <w:r w:rsidR="00890384" w:rsidRPr="00B9087F">
        <w:rPr>
          <w:rFonts w:cs="Times New Roman"/>
          <w:lang w:val="en-GB"/>
        </w:rPr>
        <w:t xml:space="preserve"> request</w:t>
      </w:r>
      <w:r w:rsidR="00CC1646" w:rsidRPr="00B9087F">
        <w:rPr>
          <w:rFonts w:cs="Times New Roman"/>
          <w:lang w:val="en-GB"/>
        </w:rPr>
        <w:t>ed by KCE</w:t>
      </w:r>
      <w:r w:rsidR="00890384" w:rsidRPr="00B9087F">
        <w:rPr>
          <w:rFonts w:cs="Times New Roman"/>
          <w:lang w:val="en-GB"/>
        </w:rPr>
        <w:t xml:space="preserve">. </w:t>
      </w:r>
      <w:r w:rsidR="00CB0392" w:rsidRPr="00B9087F">
        <w:rPr>
          <w:rFonts w:cs="Times New Roman"/>
          <w:lang w:val="en-GB"/>
        </w:rPr>
        <w:t xml:space="preserve">Where </w:t>
      </w:r>
      <w:r w:rsidR="002C7EF2" w:rsidRPr="00B9087F">
        <w:rPr>
          <w:rFonts w:cs="Times New Roman"/>
          <w:lang w:val="en-GB"/>
        </w:rPr>
        <w:t>required under applicable law and regulations</w:t>
      </w:r>
      <w:r w:rsidR="00CB0392" w:rsidRPr="00B9087F">
        <w:rPr>
          <w:rFonts w:cs="Times New Roman"/>
          <w:lang w:val="en-GB"/>
        </w:rPr>
        <w:t xml:space="preserve">, Contractor shall obtain </w:t>
      </w:r>
      <w:r w:rsidR="00CB0392" w:rsidRPr="00B9087F">
        <w:rPr>
          <w:rFonts w:cs="Times New Roman"/>
          <w:lang w:val="en-GB"/>
        </w:rPr>
        <w:lastRenderedPageBreak/>
        <w:t>the Approvals</w:t>
      </w:r>
      <w:r w:rsidR="002C7EF2" w:rsidRPr="00B9087F">
        <w:rPr>
          <w:rFonts w:cs="Times New Roman"/>
          <w:lang w:val="en-GB"/>
        </w:rPr>
        <w:t xml:space="preserve"> or inform the competent Regulatory Authorities </w:t>
      </w:r>
      <w:r w:rsidR="00CB0392" w:rsidRPr="00B9087F">
        <w:rPr>
          <w:rFonts w:cs="Times New Roman"/>
          <w:lang w:val="en-GB"/>
        </w:rPr>
        <w:t>in relation to such amendment.</w:t>
      </w:r>
      <w:r w:rsidR="002C7EF2" w:rsidRPr="00B9087F">
        <w:rPr>
          <w:rFonts w:cs="Times New Roman"/>
          <w:lang w:val="en-GB"/>
        </w:rPr>
        <w:t xml:space="preserve"> For the avoidance of doubt, no such proposed amendment to the Protocol shall be effective unless all Approvals shall have </w:t>
      </w:r>
      <w:r w:rsidR="00D36EF9" w:rsidRPr="00B9087F">
        <w:rPr>
          <w:rFonts w:cs="Times New Roman"/>
          <w:lang w:val="en-GB"/>
        </w:rPr>
        <w:t xml:space="preserve">been </w:t>
      </w:r>
      <w:r w:rsidR="002C7EF2" w:rsidRPr="00B9087F">
        <w:rPr>
          <w:rFonts w:cs="Times New Roman"/>
          <w:lang w:val="en-GB"/>
        </w:rPr>
        <w:t xml:space="preserve">obtained. The Contractor </w:t>
      </w:r>
      <w:r w:rsidR="007912C7" w:rsidRPr="00B9087F">
        <w:rPr>
          <w:rFonts w:cs="Times New Roman"/>
          <w:lang w:val="en-GB"/>
        </w:rPr>
        <w:t>shall comply with</w:t>
      </w:r>
      <w:r w:rsidR="002C7EF2" w:rsidRPr="00B9087F">
        <w:rPr>
          <w:rFonts w:cs="Times New Roman"/>
          <w:lang w:val="en-GB"/>
        </w:rPr>
        <w:t xml:space="preserve"> any amendment </w:t>
      </w:r>
      <w:r w:rsidR="00C239B5" w:rsidRPr="00B9087F">
        <w:rPr>
          <w:rFonts w:cs="Times New Roman"/>
          <w:lang w:val="en-GB"/>
        </w:rPr>
        <w:t xml:space="preserve">to </w:t>
      </w:r>
      <w:r w:rsidR="002C7EF2" w:rsidRPr="00B9087F">
        <w:rPr>
          <w:rFonts w:cs="Times New Roman"/>
          <w:lang w:val="en-GB"/>
        </w:rPr>
        <w:t>the Protocol requested by a Regulatory Authority</w:t>
      </w:r>
      <w:r w:rsidR="007912C7" w:rsidRPr="00B9087F">
        <w:rPr>
          <w:rFonts w:cs="Times New Roman"/>
          <w:lang w:val="en-GB"/>
        </w:rPr>
        <w:t xml:space="preserve"> or ethics committee and the amended Protocol will then be provided to KCE for </w:t>
      </w:r>
      <w:r w:rsidR="004300AF" w:rsidRPr="00B9087F">
        <w:rPr>
          <w:rFonts w:cs="Times New Roman"/>
          <w:lang w:val="en-GB"/>
        </w:rPr>
        <w:t>review</w:t>
      </w:r>
      <w:r w:rsidR="002C7EF2" w:rsidRPr="00B9087F">
        <w:rPr>
          <w:rFonts w:cs="Times New Roman"/>
          <w:lang w:val="en-GB"/>
        </w:rPr>
        <w:t>.</w:t>
      </w:r>
      <w:r w:rsidR="000C3E9F">
        <w:rPr>
          <w:rFonts w:cs="Times New Roman"/>
          <w:lang w:val="en-GB"/>
        </w:rPr>
        <w:t xml:space="preserve"> </w:t>
      </w:r>
    </w:p>
    <w:p w14:paraId="4C4A07E5" w14:textId="6406AD14" w:rsidR="000C3E9F" w:rsidRPr="000C3E9F" w:rsidRDefault="00F334E5" w:rsidP="000C3E9F">
      <w:pPr>
        <w:pStyle w:val="BodyText"/>
        <w:numPr>
          <w:ilvl w:val="2"/>
          <w:numId w:val="1"/>
        </w:numPr>
        <w:tabs>
          <w:tab w:val="left" w:pos="0"/>
        </w:tabs>
        <w:spacing w:after="120" w:line="276" w:lineRule="auto"/>
        <w:ind w:left="851" w:right="6" w:hanging="851"/>
        <w:jc w:val="both"/>
        <w:rPr>
          <w:rFonts w:cs="Times New Roman"/>
          <w:lang w:val="en-GB"/>
        </w:rPr>
      </w:pPr>
      <w:bookmarkStart w:id="27" w:name="_bookmark4"/>
      <w:bookmarkStart w:id="28" w:name="_Ref967354"/>
      <w:bookmarkStart w:id="29" w:name="_Hlk116048043"/>
      <w:bookmarkEnd w:id="27"/>
      <w:r w:rsidRPr="001311FD">
        <w:rPr>
          <w:i/>
          <w:lang w:val="en-GB"/>
        </w:rPr>
        <w:t xml:space="preserve">Study </w:t>
      </w:r>
      <w:r w:rsidR="00D27D04" w:rsidRPr="009F5192">
        <w:rPr>
          <w:i/>
          <w:lang w:val="en-GB"/>
        </w:rPr>
        <w:t>Participant</w:t>
      </w:r>
      <w:r w:rsidRPr="009F5192">
        <w:rPr>
          <w:i/>
          <w:lang w:val="en-GB"/>
        </w:rPr>
        <w:t>s</w:t>
      </w:r>
      <w:r w:rsidRPr="001311FD">
        <w:rPr>
          <w:i/>
          <w:lang w:val="en-GB"/>
        </w:rPr>
        <w:t>.</w:t>
      </w:r>
      <w:r w:rsidRPr="00B9087F">
        <w:rPr>
          <w:i/>
          <w:lang w:val="en-GB"/>
        </w:rPr>
        <w:t xml:space="preserve"> </w:t>
      </w:r>
      <w:r w:rsidR="00B917DE" w:rsidRPr="00B9087F">
        <w:rPr>
          <w:lang w:val="en-GB"/>
        </w:rPr>
        <w:t>(a)</w:t>
      </w:r>
      <w:r w:rsidR="00B917DE" w:rsidRPr="00B9087F">
        <w:rPr>
          <w:i/>
          <w:lang w:val="en-GB"/>
        </w:rPr>
        <w:t xml:space="preserve"> </w:t>
      </w:r>
      <w:r w:rsidR="00F0023B" w:rsidRPr="00B9087F">
        <w:rPr>
          <w:lang w:val="en-GB"/>
        </w:rPr>
        <w:t xml:space="preserve">Contractor shall ensure that the recruitment of the Study </w:t>
      </w:r>
      <w:r w:rsidR="00D27D04">
        <w:rPr>
          <w:lang w:val="en-GB"/>
        </w:rPr>
        <w:t>Participant</w:t>
      </w:r>
      <w:r w:rsidR="00F0023B" w:rsidRPr="00B9087F">
        <w:rPr>
          <w:lang w:val="en-GB"/>
        </w:rPr>
        <w:t xml:space="preserve">s </w:t>
      </w:r>
      <w:r w:rsidR="00F0023B" w:rsidRPr="00CF53B2">
        <w:rPr>
          <w:lang w:val="en-GB"/>
        </w:rPr>
        <w:t>shall take place in accordance with the approved Protocol and the agreed Timetable.</w:t>
      </w:r>
      <w:bookmarkEnd w:id="28"/>
      <w:r w:rsidR="000C3E9F">
        <w:rPr>
          <w:rFonts w:cs="Times New Roman"/>
          <w:lang w:val="en-GB"/>
        </w:rPr>
        <w:t xml:space="preserve"> </w:t>
      </w:r>
      <w:bookmarkStart w:id="30" w:name="_Hlk196313776"/>
      <w:r w:rsidR="000C3E9F" w:rsidRPr="000C3E9F">
        <w:rPr>
          <w:rFonts w:cs="Times New Roman"/>
          <w:lang w:val="en-GB"/>
        </w:rPr>
        <w:t>The Sponsor</w:t>
      </w:r>
      <w:r w:rsidR="00045600">
        <w:rPr>
          <w:rFonts w:cs="Times New Roman"/>
          <w:lang w:val="en-GB"/>
        </w:rPr>
        <w:t xml:space="preserve"> must</w:t>
      </w:r>
      <w:r w:rsidR="000C3E9F" w:rsidRPr="000C3E9F">
        <w:rPr>
          <w:rFonts w:cs="Times New Roman"/>
          <w:lang w:val="en-GB"/>
        </w:rPr>
        <w:t xml:space="preserve"> </w:t>
      </w:r>
      <w:r w:rsidR="00AC646C" w:rsidRPr="00AC646C">
        <w:rPr>
          <w:rFonts w:cs="Times New Roman"/>
          <w:lang w:val="en-GB"/>
        </w:rPr>
        <w:t>use its best efforts to ensure effective recruitment at all participating sites to ensure a balanced enrolment across these participating sites</w:t>
      </w:r>
      <w:r w:rsidR="000C3E9F" w:rsidRPr="000C3E9F">
        <w:rPr>
          <w:rFonts w:cs="Times New Roman"/>
          <w:lang w:val="en-GB"/>
        </w:rPr>
        <w:t xml:space="preserve">. </w:t>
      </w:r>
      <w:bookmarkEnd w:id="30"/>
    </w:p>
    <w:p w14:paraId="2FB2D14E" w14:textId="77777777" w:rsidR="00AC6BC2" w:rsidRPr="00023BBB" w:rsidRDefault="00AC6BC2" w:rsidP="00A022F3">
      <w:pPr>
        <w:pStyle w:val="BodyText"/>
        <w:tabs>
          <w:tab w:val="left" w:pos="0"/>
        </w:tabs>
        <w:spacing w:after="120" w:line="276" w:lineRule="auto"/>
        <w:ind w:left="851" w:right="6" w:firstLine="0"/>
        <w:jc w:val="both"/>
        <w:rPr>
          <w:rFonts w:cs="Times New Roman"/>
          <w:lang w:val="en-GB"/>
        </w:rPr>
      </w:pPr>
      <w:r w:rsidRPr="00CF53B2">
        <w:rPr>
          <w:lang w:val="en-GB"/>
        </w:rPr>
        <w:t>(b)</w:t>
      </w:r>
      <w:r w:rsidRPr="00CF53B2">
        <w:t xml:space="preserve"> </w:t>
      </w:r>
      <w:bookmarkStart w:id="31" w:name="_Hlk103588062"/>
      <w:r w:rsidR="00C3049A" w:rsidRPr="00CF53B2">
        <w:t xml:space="preserve">In the context of this </w:t>
      </w:r>
      <w:r w:rsidR="008E39FE" w:rsidRPr="00CF53B2">
        <w:t>S</w:t>
      </w:r>
      <w:r w:rsidR="00C3049A" w:rsidRPr="00CF53B2">
        <w:t xml:space="preserve">tudy, </w:t>
      </w:r>
      <w:r w:rsidR="00C77508" w:rsidRPr="00CF53B2">
        <w:t>and unless otherwise agreed between parties</w:t>
      </w:r>
      <w:bookmarkEnd w:id="31"/>
      <w:r w:rsidR="00C77508" w:rsidRPr="00CF53B2">
        <w:t xml:space="preserve">, </w:t>
      </w:r>
      <w:r w:rsidRPr="00CF53B2">
        <w:t>C</w:t>
      </w:r>
      <w:r w:rsidRPr="00CF53B2">
        <w:rPr>
          <w:lang w:val="en-GB"/>
        </w:rPr>
        <w:t>ont</w:t>
      </w:r>
      <w:r w:rsidR="00F80D91" w:rsidRPr="00CF53B2">
        <w:rPr>
          <w:lang w:val="en-GB"/>
        </w:rPr>
        <w:t>r</w:t>
      </w:r>
      <w:r w:rsidRPr="00CF53B2">
        <w:rPr>
          <w:lang w:val="en-GB"/>
        </w:rPr>
        <w:t xml:space="preserve">actor shall not collect any </w:t>
      </w:r>
      <w:r w:rsidR="008C5E4B" w:rsidRPr="00CF53B2">
        <w:rPr>
          <w:lang w:val="en-GB"/>
        </w:rPr>
        <w:t xml:space="preserve">additional </w:t>
      </w:r>
      <w:r w:rsidR="009E6E09" w:rsidRPr="001311FD">
        <w:rPr>
          <w:lang w:val="en-GB"/>
        </w:rPr>
        <w:t xml:space="preserve">Study </w:t>
      </w:r>
      <w:r w:rsidR="00D27D04" w:rsidRPr="009F5192">
        <w:rPr>
          <w:lang w:val="en-GB"/>
        </w:rPr>
        <w:t>Participant</w:t>
      </w:r>
      <w:r w:rsidRPr="001311FD">
        <w:rPr>
          <w:lang w:val="en-GB"/>
        </w:rPr>
        <w:t xml:space="preserve"> data</w:t>
      </w:r>
      <w:r w:rsidR="008C5E4B" w:rsidRPr="001311FD">
        <w:rPr>
          <w:lang w:val="en-GB"/>
        </w:rPr>
        <w:t>, samples or any type of information</w:t>
      </w:r>
      <w:r w:rsidRPr="001311FD">
        <w:rPr>
          <w:lang w:val="en-GB"/>
        </w:rPr>
        <w:t xml:space="preserve"> ot</w:t>
      </w:r>
      <w:r w:rsidR="00811AED" w:rsidRPr="001311FD">
        <w:rPr>
          <w:lang w:val="en-GB"/>
        </w:rPr>
        <w:t xml:space="preserve">her than those described </w:t>
      </w:r>
      <w:r w:rsidR="00811AED" w:rsidRPr="00023BBB">
        <w:rPr>
          <w:lang w:val="en-GB"/>
        </w:rPr>
        <w:t>in the</w:t>
      </w:r>
      <w:r w:rsidRPr="00023BBB">
        <w:rPr>
          <w:lang w:val="en-GB"/>
        </w:rPr>
        <w:t xml:space="preserve"> Protocol.</w:t>
      </w:r>
    </w:p>
    <w:p w14:paraId="7A145B73" w14:textId="45B3F853" w:rsidR="00C35029" w:rsidRPr="002E2C30" w:rsidRDefault="00B917DE" w:rsidP="00B9087F">
      <w:pPr>
        <w:pStyle w:val="BodyText"/>
        <w:tabs>
          <w:tab w:val="left" w:pos="0"/>
        </w:tabs>
        <w:spacing w:after="120" w:line="276" w:lineRule="auto"/>
        <w:ind w:left="851" w:right="6" w:firstLine="0"/>
        <w:jc w:val="both"/>
        <w:rPr>
          <w:lang w:val="en-GB"/>
        </w:rPr>
      </w:pPr>
      <w:r w:rsidRPr="00023BBB">
        <w:rPr>
          <w:lang w:val="en-GB"/>
        </w:rPr>
        <w:t>(</w:t>
      </w:r>
      <w:r w:rsidR="00AC6BC2" w:rsidRPr="00023BBB">
        <w:rPr>
          <w:lang w:val="en-GB"/>
        </w:rPr>
        <w:t>c</w:t>
      </w:r>
      <w:r w:rsidRPr="00023BBB">
        <w:rPr>
          <w:lang w:val="en-GB"/>
        </w:rPr>
        <w:t xml:space="preserve">) </w:t>
      </w:r>
      <w:r w:rsidR="00DE7BC4" w:rsidRPr="00023BBB">
        <w:rPr>
          <w:lang w:val="en-GB"/>
        </w:rPr>
        <w:t xml:space="preserve">Contractor shall ensure that all Study </w:t>
      </w:r>
      <w:r w:rsidR="00D27D04" w:rsidRPr="009F5192">
        <w:rPr>
          <w:lang w:val="en-GB"/>
        </w:rPr>
        <w:t>Participant</w:t>
      </w:r>
      <w:r w:rsidR="00DE7BC4" w:rsidRPr="009F5192">
        <w:rPr>
          <w:lang w:val="en-GB"/>
        </w:rPr>
        <w:t>s</w:t>
      </w:r>
      <w:r w:rsidR="00DE7BC4" w:rsidRPr="00023BBB">
        <w:rPr>
          <w:lang w:val="en-GB"/>
        </w:rPr>
        <w:t xml:space="preserve"> are properly informed of the nature, implications and risks of the Study in accordance with all applicable laws</w:t>
      </w:r>
      <w:r w:rsidR="00CF53B2" w:rsidRPr="00023BBB">
        <w:rPr>
          <w:lang w:val="en-GB"/>
        </w:rPr>
        <w:t>,</w:t>
      </w:r>
      <w:r w:rsidR="00DE7BC4" w:rsidRPr="00023BBB">
        <w:rPr>
          <w:lang w:val="en-GB"/>
        </w:rPr>
        <w:t xml:space="preserve"> regulations</w:t>
      </w:r>
      <w:r w:rsidR="00CF53B2" w:rsidRPr="00023BBB">
        <w:rPr>
          <w:lang w:val="en-GB"/>
        </w:rPr>
        <w:t xml:space="preserve"> </w:t>
      </w:r>
      <w:r w:rsidR="00CF53B2" w:rsidRPr="009F5192">
        <w:rPr>
          <w:lang w:val="en-GB"/>
        </w:rPr>
        <w:t>and</w:t>
      </w:r>
      <w:r w:rsidR="009F5192">
        <w:rPr>
          <w:lang w:val="en-GB"/>
        </w:rPr>
        <w:t xml:space="preserve"> Good Clinical Practice</w:t>
      </w:r>
      <w:r w:rsidR="00DE7BC4" w:rsidRPr="00023BBB">
        <w:rPr>
          <w:lang w:val="en-GB"/>
        </w:rPr>
        <w:t xml:space="preserve">. Contractor shall ensure that each Study </w:t>
      </w:r>
      <w:r w:rsidR="00D27D04" w:rsidRPr="009F5192">
        <w:rPr>
          <w:lang w:val="en-GB"/>
        </w:rPr>
        <w:t>Participant</w:t>
      </w:r>
      <w:r w:rsidR="00DE7BC4" w:rsidRPr="00023BBB">
        <w:rPr>
          <w:lang w:val="en-GB"/>
        </w:rPr>
        <w:t xml:space="preserve"> has understood and signed </w:t>
      </w:r>
      <w:r w:rsidR="00212F5F" w:rsidRPr="00023BBB">
        <w:rPr>
          <w:lang w:val="en-GB"/>
        </w:rPr>
        <w:t>(or that, in case of minors</w:t>
      </w:r>
      <w:r w:rsidR="006C2B61" w:rsidRPr="00023BBB">
        <w:rPr>
          <w:lang w:val="en-GB"/>
        </w:rPr>
        <w:t xml:space="preserve"> or protected adult</w:t>
      </w:r>
      <w:r w:rsidR="00212F5F" w:rsidRPr="00023BBB">
        <w:rPr>
          <w:lang w:val="en-GB"/>
        </w:rPr>
        <w:t xml:space="preserve">, their parent(s) or guardian have signed) </w:t>
      </w:r>
      <w:r w:rsidR="00DE7BC4" w:rsidRPr="00023BBB">
        <w:rPr>
          <w:lang w:val="en-GB"/>
        </w:rPr>
        <w:t xml:space="preserve">the required Informed Consent Forms before </w:t>
      </w:r>
      <w:r w:rsidR="00212F5F" w:rsidRPr="00023BBB">
        <w:rPr>
          <w:lang w:val="en-GB"/>
        </w:rPr>
        <w:t xml:space="preserve">their </w:t>
      </w:r>
      <w:r w:rsidR="00DE7BC4" w:rsidRPr="00023BBB">
        <w:rPr>
          <w:lang w:val="en-GB"/>
        </w:rPr>
        <w:t xml:space="preserve">participation in the Study. </w:t>
      </w:r>
      <w:r w:rsidRPr="00023BBB">
        <w:rPr>
          <w:lang w:val="en-GB"/>
        </w:rPr>
        <w:t xml:space="preserve">Contractor shall </w:t>
      </w:r>
      <w:r w:rsidR="006676FB" w:rsidRPr="00023BBB">
        <w:rPr>
          <w:lang w:val="en-GB"/>
        </w:rPr>
        <w:t xml:space="preserve">inform the Study </w:t>
      </w:r>
      <w:r w:rsidR="00D27D04" w:rsidRPr="009F5192">
        <w:rPr>
          <w:lang w:val="en-GB"/>
        </w:rPr>
        <w:t>Participant</w:t>
      </w:r>
      <w:r w:rsidR="006676FB" w:rsidRPr="009F5192">
        <w:rPr>
          <w:lang w:val="en-GB"/>
        </w:rPr>
        <w:t>s</w:t>
      </w:r>
      <w:r w:rsidR="006676FB" w:rsidRPr="00023BBB">
        <w:rPr>
          <w:lang w:val="en-GB"/>
        </w:rPr>
        <w:t>, via the</w:t>
      </w:r>
      <w:r w:rsidRPr="00023BBB">
        <w:rPr>
          <w:lang w:val="en-GB"/>
        </w:rPr>
        <w:t xml:space="preserve"> Informed Consent Form</w:t>
      </w:r>
      <w:r w:rsidR="00D50F90" w:rsidRPr="00023BBB">
        <w:rPr>
          <w:lang w:val="en-GB"/>
        </w:rPr>
        <w:t xml:space="preserve"> (</w:t>
      </w:r>
      <w:r w:rsidR="006676FB" w:rsidRPr="00023BBB">
        <w:rPr>
          <w:lang w:val="en-GB"/>
        </w:rPr>
        <w:t>or</w:t>
      </w:r>
      <w:r w:rsidR="009A1B71" w:rsidRPr="00023BBB">
        <w:rPr>
          <w:lang w:val="en-GB"/>
        </w:rPr>
        <w:t xml:space="preserve"> in the absence thereof,</w:t>
      </w:r>
      <w:r w:rsidR="00D50F90" w:rsidRPr="00023BBB">
        <w:rPr>
          <w:lang w:val="en-GB"/>
        </w:rPr>
        <w:t xml:space="preserve"> via</w:t>
      </w:r>
      <w:r w:rsidR="006676FB" w:rsidRPr="00023BBB">
        <w:rPr>
          <w:lang w:val="en-GB"/>
        </w:rPr>
        <w:t xml:space="preserve"> any other means of</w:t>
      </w:r>
      <w:r w:rsidR="00ED008F" w:rsidRPr="00023BBB">
        <w:rPr>
          <w:lang w:val="en-GB"/>
        </w:rPr>
        <w:t xml:space="preserve"> </w:t>
      </w:r>
      <w:r w:rsidR="009A1B71" w:rsidRPr="00023BBB">
        <w:rPr>
          <w:lang w:val="en-GB"/>
        </w:rPr>
        <w:t xml:space="preserve">providing </w:t>
      </w:r>
      <w:r w:rsidR="00ED008F" w:rsidRPr="00023BBB">
        <w:rPr>
          <w:lang w:val="en-GB"/>
        </w:rPr>
        <w:t>information</w:t>
      </w:r>
      <w:r w:rsidR="009A1B71" w:rsidRPr="00023BBB">
        <w:rPr>
          <w:lang w:val="en-GB"/>
        </w:rPr>
        <w:t xml:space="preserve"> regarding the Processing of Personal Data</w:t>
      </w:r>
      <w:r w:rsidR="00D50F90" w:rsidRPr="00023BBB">
        <w:rPr>
          <w:lang w:val="en-GB"/>
        </w:rPr>
        <w:t>)</w:t>
      </w:r>
      <w:r w:rsidR="006676FB" w:rsidRPr="00023BBB">
        <w:rPr>
          <w:lang w:val="en-GB"/>
        </w:rPr>
        <w:t xml:space="preserve">, </w:t>
      </w:r>
      <w:r w:rsidR="005531C6" w:rsidRPr="00023BBB">
        <w:rPr>
          <w:lang w:val="en-GB"/>
        </w:rPr>
        <w:t>that</w:t>
      </w:r>
      <w:r w:rsidR="001E4A99" w:rsidRPr="00023BBB">
        <w:rPr>
          <w:lang w:val="en-GB"/>
        </w:rPr>
        <w:t xml:space="preserve"> (i)</w:t>
      </w:r>
      <w:r w:rsidR="005531C6" w:rsidRPr="00023BBB">
        <w:rPr>
          <w:lang w:val="en-GB"/>
        </w:rPr>
        <w:t xml:space="preserve"> the main purpose of the Study is to improve clinical practice and the (Belgian) health care system</w:t>
      </w:r>
      <w:r w:rsidR="006676FB" w:rsidRPr="00023BBB">
        <w:rPr>
          <w:lang w:val="en-GB"/>
        </w:rPr>
        <w:t xml:space="preserve">, </w:t>
      </w:r>
      <w:r w:rsidR="001E4A99" w:rsidRPr="00023BBB">
        <w:rPr>
          <w:lang w:val="en-GB"/>
        </w:rPr>
        <w:t xml:space="preserve">(ii) </w:t>
      </w:r>
      <w:r w:rsidR="00336949" w:rsidRPr="00023BBB">
        <w:rPr>
          <w:lang w:val="en-GB"/>
        </w:rPr>
        <w:t>the</w:t>
      </w:r>
      <w:r w:rsidR="00D52C2F" w:rsidRPr="00023BBB">
        <w:rPr>
          <w:lang w:val="en-GB"/>
        </w:rPr>
        <w:t xml:space="preserve"> </w:t>
      </w:r>
      <w:r w:rsidR="00D52C2F" w:rsidRPr="009F5192">
        <w:rPr>
          <w:lang w:val="en-GB"/>
        </w:rPr>
        <w:t>pseudonymised</w:t>
      </w:r>
      <w:r w:rsidR="00336949" w:rsidRPr="00023BBB">
        <w:rPr>
          <w:lang w:val="en-GB"/>
        </w:rPr>
        <w:t xml:space="preserve"> </w:t>
      </w:r>
      <w:r w:rsidR="00D36EF9" w:rsidRPr="00023BBB">
        <w:rPr>
          <w:lang w:val="en-GB"/>
        </w:rPr>
        <w:t>Study Data</w:t>
      </w:r>
      <w:r w:rsidR="000C70A8" w:rsidRPr="00023BBB">
        <w:rPr>
          <w:lang w:val="en-GB"/>
        </w:rPr>
        <w:t xml:space="preserve"> </w:t>
      </w:r>
      <w:r w:rsidR="0080082F" w:rsidRPr="00023BBB">
        <w:rPr>
          <w:lang w:val="en-GB"/>
        </w:rPr>
        <w:t xml:space="preserve">and </w:t>
      </w:r>
      <w:bookmarkStart w:id="32" w:name="_Hlk116382658"/>
      <w:r w:rsidR="0080082F" w:rsidRPr="009F5192">
        <w:rPr>
          <w:lang w:val="en-GB"/>
        </w:rPr>
        <w:t xml:space="preserve">a coded version of their </w:t>
      </w:r>
      <w:r w:rsidR="004E3199" w:rsidRPr="009F5192">
        <w:rPr>
          <w:lang w:val="en-GB"/>
        </w:rPr>
        <w:t xml:space="preserve">national registry number </w:t>
      </w:r>
      <w:r w:rsidR="00A81A53" w:rsidRPr="009F5192">
        <w:rPr>
          <w:lang w:val="en-GB"/>
        </w:rPr>
        <w:t>(NN)</w:t>
      </w:r>
      <w:r w:rsidR="00A81A53" w:rsidRPr="00023BBB">
        <w:rPr>
          <w:lang w:val="en-GB"/>
        </w:rPr>
        <w:t xml:space="preserve"> </w:t>
      </w:r>
      <w:bookmarkEnd w:id="32"/>
      <w:r w:rsidR="001E4A99" w:rsidRPr="00023BBB">
        <w:rPr>
          <w:lang w:val="en-GB"/>
        </w:rPr>
        <w:t xml:space="preserve">may be used </w:t>
      </w:r>
      <w:r w:rsidR="00531166" w:rsidRPr="00023BBB">
        <w:rPr>
          <w:lang w:val="en-GB"/>
        </w:rPr>
        <w:t xml:space="preserve">in accordance with </w:t>
      </w:r>
      <w:r w:rsidR="00531166" w:rsidRPr="009F5192">
        <w:rPr>
          <w:lang w:val="en-GB"/>
        </w:rPr>
        <w:t xml:space="preserve">Section </w:t>
      </w:r>
      <w:r w:rsidR="00E9632A" w:rsidRPr="009F5192">
        <w:rPr>
          <w:lang w:val="en-GB"/>
        </w:rPr>
        <w:fldChar w:fldCharType="begin"/>
      </w:r>
      <w:r w:rsidR="00E9632A" w:rsidRPr="009F5192">
        <w:rPr>
          <w:lang w:val="en-GB"/>
        </w:rPr>
        <w:instrText xml:space="preserve"> REF _Ref453078617 \r \h  \* MERGEFORMAT </w:instrText>
      </w:r>
      <w:r w:rsidR="00E9632A" w:rsidRPr="009F5192">
        <w:rPr>
          <w:lang w:val="en-GB"/>
        </w:rPr>
      </w:r>
      <w:r w:rsidR="00E9632A" w:rsidRPr="009F5192">
        <w:rPr>
          <w:lang w:val="en-GB"/>
        </w:rPr>
        <w:fldChar w:fldCharType="separate"/>
      </w:r>
      <w:r w:rsidR="00DF7583">
        <w:rPr>
          <w:lang w:val="en-GB"/>
        </w:rPr>
        <w:t>4.1</w:t>
      </w:r>
      <w:r w:rsidR="00E9632A" w:rsidRPr="009F5192">
        <w:rPr>
          <w:lang w:val="en-GB"/>
        </w:rPr>
        <w:fldChar w:fldCharType="end"/>
      </w:r>
      <w:r w:rsidR="00531166" w:rsidRPr="00023BBB">
        <w:rPr>
          <w:lang w:val="en-GB"/>
        </w:rPr>
        <w:t xml:space="preserve"> </w:t>
      </w:r>
      <w:r w:rsidR="001E4A99" w:rsidRPr="00023BBB">
        <w:rPr>
          <w:lang w:val="en-GB"/>
        </w:rPr>
        <w:t>by KCE, and/or any other governmental department, institution</w:t>
      </w:r>
      <w:r w:rsidR="001E4A99" w:rsidRPr="00B9087F">
        <w:rPr>
          <w:lang w:val="en-GB"/>
        </w:rPr>
        <w:t xml:space="preserve">, body, office, public service and/or agency </w:t>
      </w:r>
      <w:r w:rsidR="005531C6" w:rsidRPr="00B9087F">
        <w:rPr>
          <w:lang w:val="en-GB"/>
        </w:rPr>
        <w:t xml:space="preserve">for </w:t>
      </w:r>
      <w:r w:rsidR="001F4A22" w:rsidRPr="00B9087F">
        <w:rPr>
          <w:lang w:val="en-GB"/>
        </w:rPr>
        <w:t xml:space="preserve">further </w:t>
      </w:r>
      <w:r w:rsidR="000C70A8" w:rsidRPr="00B9087F">
        <w:rPr>
          <w:lang w:val="en-GB"/>
        </w:rPr>
        <w:t xml:space="preserve">non-commercial </w:t>
      </w:r>
      <w:r w:rsidR="007912C7" w:rsidRPr="00B9087F">
        <w:rPr>
          <w:lang w:val="en-GB"/>
        </w:rPr>
        <w:t>research purposes and</w:t>
      </w:r>
      <w:r w:rsidR="003F426C" w:rsidRPr="00B9087F">
        <w:rPr>
          <w:lang w:val="en-GB"/>
        </w:rPr>
        <w:t>/or</w:t>
      </w:r>
      <w:r w:rsidR="00EA4D70" w:rsidRPr="00B9087F">
        <w:rPr>
          <w:lang w:val="en-GB"/>
        </w:rPr>
        <w:t xml:space="preserve"> </w:t>
      </w:r>
      <w:r w:rsidR="00E64920" w:rsidRPr="00B9087F">
        <w:rPr>
          <w:lang w:val="en-GB"/>
        </w:rPr>
        <w:t>for</w:t>
      </w:r>
      <w:r w:rsidR="00336949" w:rsidRPr="00B9087F">
        <w:rPr>
          <w:lang w:val="en-GB"/>
        </w:rPr>
        <w:t xml:space="preserve"> health care</w:t>
      </w:r>
      <w:r w:rsidR="00E64920" w:rsidRPr="00B9087F">
        <w:rPr>
          <w:lang w:val="en-GB"/>
        </w:rPr>
        <w:t xml:space="preserve"> purposes</w:t>
      </w:r>
      <w:r w:rsidR="000C70A8" w:rsidRPr="00B9087F">
        <w:rPr>
          <w:lang w:val="en-GB"/>
        </w:rPr>
        <w:t xml:space="preserve"> </w:t>
      </w:r>
      <w:r w:rsidR="001F4A22" w:rsidRPr="00B9087F">
        <w:rPr>
          <w:lang w:val="en-GB"/>
        </w:rPr>
        <w:t>(</w:t>
      </w:r>
      <w:r w:rsidR="00E64920" w:rsidRPr="00B9087F">
        <w:rPr>
          <w:lang w:val="en-GB"/>
        </w:rPr>
        <w:t>the latter purpose to be understood as the use with the aim to improve</w:t>
      </w:r>
      <w:r w:rsidR="000C70A8" w:rsidRPr="00B9087F">
        <w:rPr>
          <w:lang w:val="en-GB"/>
        </w:rPr>
        <w:t xml:space="preserve"> clinical practice and the health care system and</w:t>
      </w:r>
      <w:r w:rsidR="00E64920" w:rsidRPr="00B9087F">
        <w:rPr>
          <w:lang w:val="en-GB"/>
        </w:rPr>
        <w:t>/or</w:t>
      </w:r>
      <w:r w:rsidR="000C70A8" w:rsidRPr="00B9087F">
        <w:rPr>
          <w:lang w:val="en-GB"/>
        </w:rPr>
        <w:t xml:space="preserve"> </w:t>
      </w:r>
      <w:r w:rsidR="00E64920" w:rsidRPr="00B9087F">
        <w:rPr>
          <w:lang w:val="en-GB"/>
        </w:rPr>
        <w:t xml:space="preserve">to </w:t>
      </w:r>
      <w:r w:rsidR="00E64920" w:rsidRPr="00B9087F">
        <w:rPr>
          <w:rFonts w:cs="Times New Roman"/>
          <w:spacing w:val="-1"/>
          <w:lang w:val="en-GB"/>
        </w:rPr>
        <w:t>design, evaluate, and/or implement</w:t>
      </w:r>
      <w:r w:rsidR="001F4A22" w:rsidRPr="00B9087F">
        <w:rPr>
          <w:rFonts w:cs="Times New Roman"/>
          <w:spacing w:val="-1"/>
          <w:lang w:val="en-GB"/>
        </w:rPr>
        <w:t xml:space="preserve"> policies or </w:t>
      </w:r>
      <w:r w:rsidR="001F4A22" w:rsidRPr="00466D90">
        <w:rPr>
          <w:rFonts w:cs="Times New Roman"/>
          <w:spacing w:val="-1"/>
          <w:lang w:val="en-GB"/>
        </w:rPr>
        <w:t>programmes in connection with or related to health care, health economics, pharmacoeconomics and/or social security</w:t>
      </w:r>
      <w:r w:rsidR="000C70A8" w:rsidRPr="00466D90">
        <w:rPr>
          <w:rFonts w:cs="Times New Roman"/>
          <w:spacing w:val="-1"/>
          <w:lang w:val="en-GB"/>
        </w:rPr>
        <w:t>)</w:t>
      </w:r>
      <w:r w:rsidR="006676FB" w:rsidRPr="00466D90">
        <w:rPr>
          <w:rFonts w:cs="Times New Roman"/>
          <w:spacing w:val="-1"/>
          <w:lang w:val="en-GB"/>
        </w:rPr>
        <w:t xml:space="preserve"> and (iii) the</w:t>
      </w:r>
      <w:r w:rsidR="000D6369" w:rsidRPr="00466D90">
        <w:rPr>
          <w:rFonts w:cs="Times New Roman"/>
          <w:spacing w:val="-1"/>
          <w:lang w:val="en-GB"/>
        </w:rPr>
        <w:t>ir</w:t>
      </w:r>
      <w:r w:rsidR="00E54D29" w:rsidRPr="00466D90">
        <w:rPr>
          <w:rFonts w:cs="Times New Roman"/>
          <w:spacing w:val="-1"/>
          <w:lang w:val="en-GB"/>
        </w:rPr>
        <w:t xml:space="preserve"> aggregated</w:t>
      </w:r>
      <w:r w:rsidR="006676FB" w:rsidRPr="00466D90">
        <w:rPr>
          <w:rFonts w:cs="Times New Roman"/>
          <w:spacing w:val="-1"/>
          <w:lang w:val="en-GB"/>
        </w:rPr>
        <w:t xml:space="preserve"> </w:t>
      </w:r>
      <w:r w:rsidR="000D6369" w:rsidRPr="00466D90">
        <w:rPr>
          <w:lang w:val="en-GB"/>
        </w:rPr>
        <w:t>Pseudonymised</w:t>
      </w:r>
      <w:r w:rsidR="001E4A99" w:rsidRPr="00466D90">
        <w:rPr>
          <w:lang w:val="en-GB"/>
        </w:rPr>
        <w:t xml:space="preserve"> </w:t>
      </w:r>
      <w:r w:rsidR="000D6369" w:rsidRPr="00466D90">
        <w:rPr>
          <w:lang w:val="en-GB"/>
        </w:rPr>
        <w:t>Personal</w:t>
      </w:r>
      <w:r w:rsidR="001E4A99" w:rsidRPr="00466D90">
        <w:rPr>
          <w:lang w:val="en-GB"/>
        </w:rPr>
        <w:t xml:space="preserve"> Data </w:t>
      </w:r>
      <w:r w:rsidR="006676FB" w:rsidRPr="00466D90">
        <w:rPr>
          <w:lang w:val="en-GB"/>
        </w:rPr>
        <w:t xml:space="preserve">may be published </w:t>
      </w:r>
      <w:r w:rsidR="001E4A99" w:rsidRPr="00466D90">
        <w:rPr>
          <w:lang w:val="en-GB"/>
        </w:rPr>
        <w:t xml:space="preserve">for public interests. </w:t>
      </w:r>
      <w:r w:rsidR="004D7E97" w:rsidRPr="00466D90">
        <w:rPr>
          <w:lang w:val="en-GB"/>
        </w:rPr>
        <w:t>Contractor shall als</w:t>
      </w:r>
      <w:r w:rsidR="00EE6983" w:rsidRPr="00466D90">
        <w:rPr>
          <w:lang w:val="en-GB"/>
        </w:rPr>
        <w:t>o</w:t>
      </w:r>
      <w:r w:rsidR="004D7E97" w:rsidRPr="00466D90">
        <w:rPr>
          <w:lang w:val="en-GB"/>
        </w:rPr>
        <w:t xml:space="preserve"> inform the Study </w:t>
      </w:r>
      <w:r w:rsidR="00D27D04" w:rsidRPr="009F5192">
        <w:rPr>
          <w:lang w:val="en-GB"/>
        </w:rPr>
        <w:t>Participant</w:t>
      </w:r>
      <w:r w:rsidR="004D7E97" w:rsidRPr="009F5192">
        <w:rPr>
          <w:lang w:val="en-GB"/>
        </w:rPr>
        <w:t>s</w:t>
      </w:r>
      <w:r w:rsidR="009A1B71" w:rsidRPr="00466D90">
        <w:rPr>
          <w:lang w:val="en-GB"/>
        </w:rPr>
        <w:t>, via</w:t>
      </w:r>
      <w:r w:rsidR="004D7E97" w:rsidRPr="00466D90">
        <w:rPr>
          <w:lang w:val="en-GB"/>
        </w:rPr>
        <w:t xml:space="preserve"> the Informed Consent Form</w:t>
      </w:r>
      <w:r w:rsidR="00D50F90" w:rsidRPr="00466D90">
        <w:rPr>
          <w:lang w:val="en-GB"/>
        </w:rPr>
        <w:t xml:space="preserve"> (</w:t>
      </w:r>
      <w:r w:rsidR="009A1B71" w:rsidRPr="00466D90">
        <w:rPr>
          <w:lang w:val="en-GB"/>
        </w:rPr>
        <w:t xml:space="preserve">or in the absence thereof, </w:t>
      </w:r>
      <w:r w:rsidR="00D50F90" w:rsidRPr="00466D90">
        <w:rPr>
          <w:lang w:val="en-GB"/>
        </w:rPr>
        <w:t xml:space="preserve">via </w:t>
      </w:r>
      <w:r w:rsidR="009A1B71" w:rsidRPr="00466D90">
        <w:rPr>
          <w:lang w:val="en-GB"/>
        </w:rPr>
        <w:t>any other means of providing information regarding the Processing of Personal Data</w:t>
      </w:r>
      <w:r w:rsidR="00D50F90" w:rsidRPr="00466D90">
        <w:rPr>
          <w:lang w:val="en-GB"/>
        </w:rPr>
        <w:t>)</w:t>
      </w:r>
      <w:r w:rsidR="009A1B71" w:rsidRPr="00466D90">
        <w:rPr>
          <w:lang w:val="en-GB"/>
        </w:rPr>
        <w:t>,</w:t>
      </w:r>
      <w:r w:rsidR="004D7E97" w:rsidRPr="00466D90">
        <w:rPr>
          <w:lang w:val="en-GB"/>
        </w:rPr>
        <w:t xml:space="preserve"> that their </w:t>
      </w:r>
      <w:r w:rsidR="007F2036" w:rsidRPr="00466D90">
        <w:rPr>
          <w:rFonts w:cs="Times New Roman"/>
          <w:spacing w:val="-1"/>
          <w:lang w:val="en-GB"/>
        </w:rPr>
        <w:t>P</w:t>
      </w:r>
      <w:r w:rsidR="008572A5" w:rsidRPr="00466D90">
        <w:rPr>
          <w:rFonts w:cs="Times New Roman"/>
          <w:spacing w:val="-1"/>
          <w:lang w:val="en-GB"/>
        </w:rPr>
        <w:t>seudonymise</w:t>
      </w:r>
      <w:r w:rsidR="008572A5" w:rsidRPr="00B9087F">
        <w:rPr>
          <w:rFonts w:cs="Times New Roman"/>
          <w:spacing w:val="-1"/>
          <w:lang w:val="en-GB"/>
        </w:rPr>
        <w:t>d</w:t>
      </w:r>
      <w:r w:rsidR="004D7E97" w:rsidRPr="00B9087F">
        <w:rPr>
          <w:lang w:val="en-GB"/>
        </w:rPr>
        <w:t xml:space="preserve"> Personal Data may be transferred by </w:t>
      </w:r>
      <w:r w:rsidR="00972D30" w:rsidRPr="00B9087F">
        <w:rPr>
          <w:lang w:val="en-GB"/>
        </w:rPr>
        <w:t xml:space="preserve">KCE </w:t>
      </w:r>
      <w:r w:rsidR="004D7E97" w:rsidRPr="00B9087F">
        <w:rPr>
          <w:lang w:val="en-GB"/>
        </w:rPr>
        <w:t xml:space="preserve">to </w:t>
      </w:r>
      <w:r w:rsidR="006C2B61" w:rsidRPr="00B9087F">
        <w:rPr>
          <w:lang w:val="en-GB"/>
        </w:rPr>
        <w:t xml:space="preserve">any </w:t>
      </w:r>
      <w:r w:rsidR="00AA15EE" w:rsidRPr="00B9087F">
        <w:rPr>
          <w:lang w:val="en-GB"/>
        </w:rPr>
        <w:t xml:space="preserve">public </w:t>
      </w:r>
      <w:r w:rsidR="004D7E97"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t xml:space="preserve"> </w:t>
      </w:r>
      <w:r w:rsidR="00AA15EE" w:rsidRPr="00B9087F">
        <w:rPr>
          <w:lang w:val="en-GB"/>
        </w:rPr>
        <w:t xml:space="preserve">or their </w:t>
      </w:r>
      <w:r w:rsidR="00A415D7" w:rsidRPr="00B9087F">
        <w:rPr>
          <w:lang w:val="en-GB"/>
        </w:rPr>
        <w:t xml:space="preserve">EU </w:t>
      </w:r>
      <w:r w:rsidR="00AA15EE" w:rsidRPr="00B9087F">
        <w:rPr>
          <w:lang w:val="en-GB"/>
        </w:rPr>
        <w:t>counterpart)</w:t>
      </w:r>
      <w:r w:rsidR="006C2B61" w:rsidRPr="00B9087F">
        <w:rPr>
          <w:lang w:val="en-GB"/>
        </w:rPr>
        <w:t xml:space="preserve"> or governmental department, institution, body or office</w:t>
      </w:r>
      <w:r w:rsidR="00CC1646" w:rsidRPr="00B9087F">
        <w:rPr>
          <w:lang w:val="en-GB"/>
        </w:rPr>
        <w:t xml:space="preserve"> (for example, the </w:t>
      </w:r>
      <w:r w:rsidR="00A415D7" w:rsidRPr="00B9087F">
        <w:rPr>
          <w:lang w:val="en-GB"/>
        </w:rPr>
        <w:t xml:space="preserve">EU </w:t>
      </w:r>
      <w:r w:rsidR="00CC1646" w:rsidRPr="00B9087F">
        <w:rPr>
          <w:lang w:val="en-GB"/>
        </w:rPr>
        <w:t>counterpart of KCE)</w:t>
      </w:r>
      <w:r w:rsidR="006C2B61" w:rsidRPr="00B9087F">
        <w:rPr>
          <w:lang w:val="en-GB"/>
        </w:rPr>
        <w:t xml:space="preserve"> within the European Economic Area</w:t>
      </w:r>
      <w:r w:rsidR="004D7E97" w:rsidRPr="00B9087F">
        <w:rPr>
          <w:lang w:val="en-GB"/>
        </w:rPr>
        <w:t xml:space="preserve"> for further data analyses</w:t>
      </w:r>
      <w:r w:rsidR="006C2B61" w:rsidRPr="00B9087F">
        <w:rPr>
          <w:lang w:val="en-GB"/>
        </w:rPr>
        <w:t xml:space="preserve"> and</w:t>
      </w:r>
      <w:r w:rsidR="00954276" w:rsidRPr="00B9087F">
        <w:rPr>
          <w:lang w:val="en-GB"/>
        </w:rPr>
        <w:t>/or</w:t>
      </w:r>
      <w:r w:rsidR="006C2B61" w:rsidRPr="00B9087F">
        <w:rPr>
          <w:lang w:val="en-GB"/>
        </w:rPr>
        <w:t xml:space="preserve"> use for </w:t>
      </w:r>
      <w:r w:rsidR="003F426C" w:rsidRPr="00B9087F">
        <w:rPr>
          <w:lang w:val="en-GB"/>
        </w:rPr>
        <w:t xml:space="preserve">further non-commercial </w:t>
      </w:r>
      <w:r w:rsidR="006C2B61" w:rsidRPr="00B9087F">
        <w:rPr>
          <w:lang w:val="en-GB"/>
        </w:rPr>
        <w:t>research purposes and</w:t>
      </w:r>
      <w:r w:rsidR="00954276" w:rsidRPr="00B9087F">
        <w:rPr>
          <w:lang w:val="en-GB"/>
        </w:rPr>
        <w:t>/or</w:t>
      </w:r>
      <w:r w:rsidR="006C2B61" w:rsidRPr="00B9087F">
        <w:rPr>
          <w:lang w:val="en-GB"/>
        </w:rPr>
        <w:t xml:space="preserve"> </w:t>
      </w:r>
      <w:r w:rsidR="003F426C" w:rsidRPr="00B9087F">
        <w:rPr>
          <w:lang w:val="en-GB"/>
        </w:rPr>
        <w:t xml:space="preserve">for </w:t>
      </w:r>
      <w:r w:rsidR="006C2B61" w:rsidRPr="00B9087F">
        <w:rPr>
          <w:lang w:val="en-GB"/>
        </w:rPr>
        <w:t>health care</w:t>
      </w:r>
      <w:r w:rsidR="003F426C" w:rsidRPr="00B9087F">
        <w:rPr>
          <w:lang w:val="en-GB"/>
        </w:rPr>
        <w:t xml:space="preserve"> purposes (the latter purpose to be understood as the use with the aim to improve clinical practice and the health care system and/or to </w:t>
      </w:r>
      <w:r w:rsidR="003F426C" w:rsidRPr="00B9087F">
        <w:rPr>
          <w:rFonts w:cs="Times New Roman"/>
          <w:spacing w:val="-1"/>
          <w:lang w:val="en-GB"/>
        </w:rPr>
        <w:t>design, evaluate, and/or implement policies or programmes in connection with or related to health care, health economics, pharmacoeconomics and/or social security)</w:t>
      </w:r>
      <w:r w:rsidR="004D7E97" w:rsidRPr="00B9087F">
        <w:rPr>
          <w:lang w:val="en-GB"/>
        </w:rPr>
        <w:t xml:space="preserve">. </w:t>
      </w:r>
      <w:r w:rsidRPr="00B9087F">
        <w:rPr>
          <w:lang w:val="en-GB"/>
        </w:rPr>
        <w:t>Contract</w:t>
      </w:r>
      <w:r w:rsidR="00AB7B0C" w:rsidRPr="00B9087F">
        <w:rPr>
          <w:lang w:val="en-GB"/>
        </w:rPr>
        <w:t>or</w:t>
      </w:r>
      <w:r w:rsidRPr="00B9087F">
        <w:rPr>
          <w:lang w:val="en-GB"/>
        </w:rPr>
        <w:t xml:space="preserve"> shall submit the final draft Informed Consent Form</w:t>
      </w:r>
      <w:r w:rsidR="00D50F90" w:rsidRPr="00B9087F">
        <w:rPr>
          <w:lang w:val="en-GB"/>
        </w:rPr>
        <w:t xml:space="preserve"> (or</w:t>
      </w:r>
      <w:r w:rsidR="001773C8" w:rsidRPr="00B9087F">
        <w:rPr>
          <w:lang w:val="en-GB"/>
        </w:rPr>
        <w:t xml:space="preserve"> in the absence thereof,</w:t>
      </w:r>
      <w:r w:rsidRPr="00B9087F">
        <w:rPr>
          <w:lang w:val="en-GB"/>
        </w:rPr>
        <w:t xml:space="preserve"> </w:t>
      </w:r>
      <w:r w:rsidR="009A1B71" w:rsidRPr="00B9087F">
        <w:rPr>
          <w:lang w:val="en-GB"/>
        </w:rPr>
        <w:t xml:space="preserve">any other means of </w:t>
      </w:r>
      <w:r w:rsidR="00F06DD4" w:rsidRPr="00B9087F">
        <w:rPr>
          <w:lang w:val="en-GB"/>
        </w:rPr>
        <w:t xml:space="preserve">providing </w:t>
      </w:r>
      <w:r w:rsidR="00A415D7" w:rsidRPr="00B9087F">
        <w:rPr>
          <w:lang w:val="en-GB"/>
        </w:rPr>
        <w:t xml:space="preserve">information regarding the </w:t>
      </w:r>
      <w:r w:rsidR="00F06DD4" w:rsidRPr="00B9087F">
        <w:rPr>
          <w:lang w:val="en-GB"/>
        </w:rPr>
        <w:t>P</w:t>
      </w:r>
      <w:r w:rsidR="00A415D7" w:rsidRPr="00B9087F">
        <w:rPr>
          <w:lang w:val="en-GB"/>
        </w:rPr>
        <w:t>rocessing of Personal Data</w:t>
      </w:r>
      <w:r w:rsidR="00D50F90" w:rsidRPr="00B9087F">
        <w:rPr>
          <w:lang w:val="en-GB"/>
        </w:rPr>
        <w:t>)</w:t>
      </w:r>
      <w:r w:rsidR="00A415D7" w:rsidRPr="00B9087F">
        <w:rPr>
          <w:lang w:val="en-GB"/>
        </w:rPr>
        <w:t xml:space="preserve"> </w:t>
      </w:r>
      <w:r w:rsidRPr="00B9087F">
        <w:rPr>
          <w:lang w:val="en-GB"/>
        </w:rPr>
        <w:t xml:space="preserve">to KCE for </w:t>
      </w:r>
      <w:r w:rsidR="00C84AB3" w:rsidRPr="00B9087F">
        <w:rPr>
          <w:lang w:val="en-GB"/>
        </w:rPr>
        <w:t>review</w:t>
      </w:r>
      <w:r w:rsidR="009F0F2A">
        <w:rPr>
          <w:lang w:val="en-GB"/>
        </w:rPr>
        <w:t xml:space="preserve"> </w:t>
      </w:r>
      <w:r w:rsidR="009F0F2A" w:rsidRPr="00F7162B">
        <w:rPr>
          <w:lang w:val="en-GB"/>
        </w:rPr>
        <w:t>as well as any amendments to the Informed Consent Form</w:t>
      </w:r>
      <w:r w:rsidRPr="00B9087F">
        <w:rPr>
          <w:lang w:val="en-GB"/>
        </w:rPr>
        <w:t>.</w:t>
      </w:r>
      <w:r w:rsidR="006C2B61" w:rsidRPr="00B9087F">
        <w:rPr>
          <w:lang w:val="en-GB"/>
        </w:rPr>
        <w:t xml:space="preserve"> </w:t>
      </w:r>
      <w:r w:rsidR="003A3BC6" w:rsidRPr="003A3BC6">
        <w:rPr>
          <w:lang w:val="en-GB"/>
        </w:rPr>
        <w:t xml:space="preserve">Contractor agrees to cooperate in good faith to amend the Informed Consent Form and/or otherwise inform the Study Participants should such be needed for the Processing by KCE for the purposes as described in this Section 2.2.5 </w:t>
      </w:r>
      <w:r w:rsidR="004736DD">
        <w:rPr>
          <w:lang w:val="en-GB"/>
        </w:rPr>
        <w:t>(c)</w:t>
      </w:r>
      <w:r w:rsidR="001D2CDD">
        <w:rPr>
          <w:lang w:val="en-GB"/>
        </w:rPr>
        <w:t xml:space="preserve"> </w:t>
      </w:r>
      <w:r w:rsidR="004736DD">
        <w:rPr>
          <w:lang w:val="en-GB"/>
        </w:rPr>
        <w:t>(ii)</w:t>
      </w:r>
      <w:r w:rsidR="003A3BC6" w:rsidRPr="003A3BC6">
        <w:rPr>
          <w:lang w:val="en-GB"/>
        </w:rPr>
        <w:t xml:space="preserve"> in accordance with Data Protection Legislation</w:t>
      </w:r>
      <w:r w:rsidR="003A3BC6">
        <w:rPr>
          <w:lang w:val="en-GB"/>
        </w:rPr>
        <w:t xml:space="preserve">. </w:t>
      </w:r>
      <w:r w:rsidR="006C2B61" w:rsidRPr="00B9087F">
        <w:rPr>
          <w:lang w:val="en-GB"/>
        </w:rPr>
        <w:t xml:space="preserve">KCE </w:t>
      </w:r>
      <w:r w:rsidR="00EF6FF0" w:rsidRPr="00B9087F">
        <w:rPr>
          <w:lang w:val="en-GB"/>
        </w:rPr>
        <w:t xml:space="preserve">shall </w:t>
      </w:r>
      <w:r w:rsidR="006C2B61" w:rsidRPr="00B9087F">
        <w:rPr>
          <w:lang w:val="en-GB"/>
        </w:rPr>
        <w:t xml:space="preserve">provide the </w:t>
      </w:r>
      <w:r w:rsidR="007F2036" w:rsidRPr="00B9087F">
        <w:rPr>
          <w:lang w:val="en-GB"/>
        </w:rPr>
        <w:t>P</w:t>
      </w:r>
      <w:r w:rsidR="008572A5" w:rsidRPr="00B9087F">
        <w:rPr>
          <w:lang w:val="en-GB"/>
        </w:rPr>
        <w:t>seudonymised</w:t>
      </w:r>
      <w:r w:rsidR="006C2B61" w:rsidRPr="00B9087F">
        <w:rPr>
          <w:lang w:val="en-GB"/>
        </w:rPr>
        <w:t xml:space="preserve"> Personal Data </w:t>
      </w:r>
      <w:r w:rsidR="00EF6FF0" w:rsidRPr="00B9087F">
        <w:rPr>
          <w:lang w:val="en-GB"/>
        </w:rPr>
        <w:t xml:space="preserve">only </w:t>
      </w:r>
      <w:r w:rsidR="006C2B61" w:rsidRPr="00B9087F">
        <w:rPr>
          <w:lang w:val="en-GB"/>
        </w:rPr>
        <w:t xml:space="preserve">to </w:t>
      </w:r>
      <w:r w:rsidR="00AA15EE" w:rsidRPr="00B9087F">
        <w:rPr>
          <w:lang w:val="en-GB"/>
        </w:rPr>
        <w:t xml:space="preserve">public </w:t>
      </w:r>
      <w:r w:rsidR="006C2B61"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rPr>
          <w:lang w:val="en-GB"/>
        </w:rPr>
        <w:t xml:space="preserve"> </w:t>
      </w:r>
      <w:r w:rsidR="00AA15EE" w:rsidRPr="00B9087F">
        <w:rPr>
          <w:lang w:val="en-GB"/>
        </w:rPr>
        <w:t>or their foreign counterpart)</w:t>
      </w:r>
      <w:r w:rsidR="006C2B61" w:rsidRPr="00B9087F">
        <w:rPr>
          <w:lang w:val="en-GB"/>
        </w:rPr>
        <w:t xml:space="preserve"> or governmental department</w:t>
      </w:r>
      <w:r w:rsidR="00EF6FF0" w:rsidRPr="00B9087F">
        <w:rPr>
          <w:lang w:val="en-GB"/>
        </w:rPr>
        <w:t>s</w:t>
      </w:r>
      <w:r w:rsidR="006C2B61" w:rsidRPr="00B9087F">
        <w:rPr>
          <w:lang w:val="en-GB"/>
        </w:rPr>
        <w:t>, institution</w:t>
      </w:r>
      <w:r w:rsidR="00EF6FF0" w:rsidRPr="00B9087F">
        <w:rPr>
          <w:lang w:val="en-GB"/>
        </w:rPr>
        <w:t>s, bodies</w:t>
      </w:r>
      <w:r w:rsidR="006C2B61" w:rsidRPr="00B9087F">
        <w:rPr>
          <w:lang w:val="en-GB"/>
        </w:rPr>
        <w:t xml:space="preserve"> or office</w:t>
      </w:r>
      <w:r w:rsidR="00EF6FF0" w:rsidRPr="00B9087F">
        <w:rPr>
          <w:lang w:val="en-GB"/>
        </w:rPr>
        <w:t>s</w:t>
      </w:r>
      <w:r w:rsidR="00CC1646" w:rsidRPr="00B9087F">
        <w:rPr>
          <w:lang w:val="en-GB"/>
        </w:rPr>
        <w:t xml:space="preserve"> (for example the foreign counterpart of KCE)</w:t>
      </w:r>
      <w:r w:rsidR="006C2B61" w:rsidRPr="00B9087F">
        <w:rPr>
          <w:lang w:val="en-GB"/>
        </w:rPr>
        <w:t xml:space="preserve"> outs</w:t>
      </w:r>
      <w:r w:rsidR="00EF6FF0" w:rsidRPr="00B9087F">
        <w:rPr>
          <w:lang w:val="en-GB"/>
        </w:rPr>
        <w:t xml:space="preserve">ide the European Economic Area, if the </w:t>
      </w:r>
      <w:r w:rsidR="00EF6FF0" w:rsidRPr="00B9087F">
        <w:rPr>
          <w:lang w:val="en-GB"/>
        </w:rPr>
        <w:lastRenderedPageBreak/>
        <w:t xml:space="preserve">relevant country </w:t>
      </w:r>
      <w:r w:rsidR="00B450F7" w:rsidRPr="00B9087F">
        <w:rPr>
          <w:lang w:val="en-GB"/>
        </w:rPr>
        <w:t>is deemed to offer adeaquate Personal Data</w:t>
      </w:r>
      <w:r w:rsidR="00EF6FF0" w:rsidRPr="00B9087F">
        <w:rPr>
          <w:lang w:val="en-GB"/>
        </w:rPr>
        <w:t xml:space="preserve"> protection </w:t>
      </w:r>
      <w:r w:rsidR="00B450F7" w:rsidRPr="00B9087F">
        <w:rPr>
          <w:lang w:val="en-GB"/>
        </w:rPr>
        <w:t>in accordance with article 45 of the GDPR</w:t>
      </w:r>
      <w:r w:rsidR="00AA15EE" w:rsidRPr="00B9087F">
        <w:rPr>
          <w:lang w:val="en-GB"/>
        </w:rPr>
        <w:t>; i</w:t>
      </w:r>
      <w:r w:rsidR="00EF6FF0" w:rsidRPr="00B9087F">
        <w:rPr>
          <w:lang w:val="en-GB"/>
        </w:rPr>
        <w:t xml:space="preserve">n such event, KCE and contractor shall collaborate to adequately </w:t>
      </w:r>
      <w:r w:rsidR="00C2534E" w:rsidRPr="00B9087F">
        <w:rPr>
          <w:lang w:val="en-GB"/>
        </w:rPr>
        <w:t>draft</w:t>
      </w:r>
      <w:r w:rsidR="00AA15EE" w:rsidRPr="00B9087F">
        <w:rPr>
          <w:lang w:val="en-GB"/>
        </w:rPr>
        <w:t xml:space="preserve"> or, where applicable, </w:t>
      </w:r>
      <w:r w:rsidR="00EF6FF0" w:rsidRPr="00B9087F">
        <w:rPr>
          <w:lang w:val="en-GB"/>
        </w:rPr>
        <w:t>amend the Informed Consent Form</w:t>
      </w:r>
      <w:r w:rsidR="00D50F90" w:rsidRPr="00B9087F">
        <w:rPr>
          <w:lang w:val="en-GB"/>
        </w:rPr>
        <w:t xml:space="preserve"> (or</w:t>
      </w:r>
      <w:r w:rsidR="001773C8" w:rsidRPr="00B9087F">
        <w:rPr>
          <w:lang w:val="en-GB"/>
        </w:rPr>
        <w:t xml:space="preserve"> in the absence thereof, </w:t>
      </w:r>
      <w:r w:rsidR="009A1B71" w:rsidRPr="00B9087F">
        <w:rPr>
          <w:lang w:val="en-GB"/>
        </w:rPr>
        <w:t xml:space="preserve">any other means of information </w:t>
      </w:r>
      <w:r w:rsidR="0013536D" w:rsidRPr="00B9087F">
        <w:rPr>
          <w:lang w:val="en-GB"/>
        </w:rPr>
        <w:t xml:space="preserve">regarding the </w:t>
      </w:r>
      <w:r w:rsidR="00F06DD4" w:rsidRPr="00B9087F">
        <w:rPr>
          <w:lang w:val="en-GB"/>
        </w:rPr>
        <w:t>P</w:t>
      </w:r>
      <w:r w:rsidR="0013536D" w:rsidRPr="00B9087F">
        <w:rPr>
          <w:lang w:val="en-GB"/>
        </w:rPr>
        <w:t>rocessing of Personal Data</w:t>
      </w:r>
      <w:r w:rsidR="00D50F90" w:rsidRPr="00B9087F">
        <w:rPr>
          <w:lang w:val="en-GB"/>
        </w:rPr>
        <w:t>)</w:t>
      </w:r>
      <w:r w:rsidR="00C66DCC" w:rsidRPr="00B9087F">
        <w:rPr>
          <w:lang w:val="en-GB"/>
        </w:rPr>
        <w:t xml:space="preserve"> </w:t>
      </w:r>
      <w:r w:rsidR="00C2534E" w:rsidRPr="00B9087F">
        <w:rPr>
          <w:lang w:val="en-GB"/>
        </w:rPr>
        <w:t>in this respect</w:t>
      </w:r>
      <w:r w:rsidR="00EF6FF0" w:rsidRPr="00B9087F">
        <w:rPr>
          <w:lang w:val="en-GB"/>
        </w:rPr>
        <w:t xml:space="preserve">. For the avoidance of doubt, </w:t>
      </w:r>
      <w:r w:rsidR="00237885" w:rsidRPr="00B9087F">
        <w:rPr>
          <w:lang w:val="en-GB"/>
        </w:rPr>
        <w:t xml:space="preserve">KCE shall not provide </w:t>
      </w:r>
      <w:r w:rsidR="00B450F7" w:rsidRPr="00B9087F">
        <w:rPr>
          <w:lang w:val="en-GB"/>
        </w:rPr>
        <w:t>P</w:t>
      </w:r>
      <w:r w:rsidR="008572A5" w:rsidRPr="00B9087F">
        <w:rPr>
          <w:rFonts w:cs="Times New Roman"/>
          <w:spacing w:val="-1"/>
          <w:lang w:val="en-GB"/>
        </w:rPr>
        <w:t>seudonymised</w:t>
      </w:r>
      <w:r w:rsidR="00954276" w:rsidRPr="00B9087F">
        <w:rPr>
          <w:lang w:val="en-GB"/>
        </w:rPr>
        <w:t xml:space="preserve"> Personal Data to any health insurance agencies or governmental department, institution, body or office unless for further data analyses and/or use for </w:t>
      </w:r>
      <w:r w:rsidR="003F426C" w:rsidRPr="00B9087F">
        <w:rPr>
          <w:lang w:val="en-GB"/>
        </w:rPr>
        <w:t xml:space="preserve">further non-commercial </w:t>
      </w:r>
      <w:r w:rsidR="00954276" w:rsidRPr="00B9087F">
        <w:rPr>
          <w:lang w:val="en-GB"/>
        </w:rPr>
        <w:t xml:space="preserve">research purposes and/or </w:t>
      </w:r>
      <w:r w:rsidR="003F426C" w:rsidRPr="00B9087F">
        <w:rPr>
          <w:lang w:val="en-GB"/>
        </w:rPr>
        <w:t>for</w:t>
      </w:r>
      <w:r w:rsidR="00954276" w:rsidRPr="00B9087F">
        <w:rPr>
          <w:lang w:val="en-GB"/>
        </w:rPr>
        <w:t xml:space="preserve"> health care</w:t>
      </w:r>
      <w:r w:rsidR="003F426C" w:rsidRPr="00B9087F">
        <w:rPr>
          <w:lang w:val="en-GB"/>
        </w:rPr>
        <w:t xml:space="preserve"> purposes</w:t>
      </w:r>
      <w:r w:rsidR="002A5554" w:rsidRPr="00B9087F">
        <w:rPr>
          <w:lang w:val="en-GB"/>
        </w:rPr>
        <w:t xml:space="preserve"> </w:t>
      </w:r>
      <w:r w:rsidR="003F426C" w:rsidRPr="00B9087F">
        <w:rPr>
          <w:lang w:val="en-GB"/>
        </w:rPr>
        <w:t xml:space="preserve">(the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w:t>
      </w:r>
      <w:r w:rsidR="003F426C" w:rsidRPr="002E2C30">
        <w:rPr>
          <w:rFonts w:cs="Times New Roman"/>
          <w:spacing w:val="-1"/>
          <w:lang w:val="en-GB"/>
        </w:rPr>
        <w:t>health care, health economics, pharmacoeconomics and/or social security)</w:t>
      </w:r>
      <w:r w:rsidR="00B37362" w:rsidRPr="002E2C30">
        <w:rPr>
          <w:lang w:val="en-GB"/>
        </w:rPr>
        <w:t>.</w:t>
      </w:r>
    </w:p>
    <w:p w14:paraId="7A053ADE" w14:textId="77777777" w:rsidR="00D52C2F" w:rsidRPr="002E2C30" w:rsidRDefault="00D52C2F" w:rsidP="00A81A53">
      <w:pPr>
        <w:pStyle w:val="BodyText"/>
        <w:tabs>
          <w:tab w:val="left" w:pos="0"/>
        </w:tabs>
        <w:spacing w:after="120" w:line="276" w:lineRule="auto"/>
        <w:ind w:left="851" w:right="6" w:firstLine="0"/>
        <w:jc w:val="both"/>
        <w:rPr>
          <w:lang w:val="en-GB"/>
        </w:rPr>
      </w:pPr>
      <w:r w:rsidRPr="009F5192">
        <w:rPr>
          <w:lang w:val="en-GB"/>
        </w:rPr>
        <w:t xml:space="preserve">(d) Contractor shall require the </w:t>
      </w:r>
      <w:r w:rsidR="00B41C50" w:rsidRPr="009F5192">
        <w:rPr>
          <w:lang w:val="en-GB"/>
        </w:rPr>
        <w:t xml:space="preserve">Study </w:t>
      </w:r>
      <w:r w:rsidRPr="009F5192">
        <w:rPr>
          <w:lang w:val="en-GB"/>
        </w:rPr>
        <w:t xml:space="preserve">Sites to </w:t>
      </w:r>
      <w:r w:rsidR="00A81A53" w:rsidRPr="009F5192">
        <w:rPr>
          <w:lang w:val="en-GB"/>
        </w:rPr>
        <w:t xml:space="preserve">collect the Study Participant national registry number (NN) and ensure that the link between the NN and the study number is kept on site, separately from the </w:t>
      </w:r>
      <w:r w:rsidR="00F86552" w:rsidRPr="009F5192">
        <w:rPr>
          <w:lang w:val="en-GB"/>
        </w:rPr>
        <w:t>S</w:t>
      </w:r>
      <w:r w:rsidR="00A81A53" w:rsidRPr="009F5192">
        <w:rPr>
          <w:lang w:val="en-GB"/>
        </w:rPr>
        <w:t xml:space="preserve">tudy </w:t>
      </w:r>
      <w:r w:rsidR="00F86552" w:rsidRPr="009F5192">
        <w:rPr>
          <w:lang w:val="en-GB"/>
        </w:rPr>
        <w:t>d</w:t>
      </w:r>
      <w:r w:rsidR="00A81A53" w:rsidRPr="009F5192">
        <w:rPr>
          <w:lang w:val="en-GB"/>
        </w:rPr>
        <w:t xml:space="preserve">atabase in order to keep this </w:t>
      </w:r>
      <w:r w:rsidR="00F86552" w:rsidRPr="009F5192">
        <w:rPr>
          <w:lang w:val="en-GB"/>
        </w:rPr>
        <w:t xml:space="preserve">number </w:t>
      </w:r>
      <w:r w:rsidR="00A81A53" w:rsidRPr="009F5192">
        <w:rPr>
          <w:lang w:val="en-GB"/>
        </w:rPr>
        <w:t>independent from the study data</w:t>
      </w:r>
      <w:r w:rsidR="00A81A53" w:rsidRPr="002E2C30">
        <w:rPr>
          <w:lang w:val="en-GB"/>
        </w:rPr>
        <w:t>.</w:t>
      </w:r>
    </w:p>
    <w:p w14:paraId="35B04CA9" w14:textId="77777777" w:rsidR="00B917DE" w:rsidRPr="002E2C30" w:rsidRDefault="00B917DE" w:rsidP="00B9087F">
      <w:pPr>
        <w:pStyle w:val="BodyText"/>
        <w:tabs>
          <w:tab w:val="left" w:pos="0"/>
        </w:tabs>
        <w:spacing w:after="120" w:line="276" w:lineRule="auto"/>
        <w:ind w:left="851" w:right="6" w:firstLine="0"/>
        <w:jc w:val="both"/>
        <w:rPr>
          <w:lang w:val="en-GB"/>
        </w:rPr>
      </w:pPr>
      <w:r w:rsidRPr="009F5192">
        <w:rPr>
          <w:lang w:val="en-GB"/>
        </w:rPr>
        <w:t>(</w:t>
      </w:r>
      <w:r w:rsidR="00D52C2F" w:rsidRPr="009F5192">
        <w:rPr>
          <w:lang w:val="en-GB"/>
        </w:rPr>
        <w:t>e</w:t>
      </w:r>
      <w:r w:rsidRPr="009F5192">
        <w:rPr>
          <w:lang w:val="en-GB"/>
        </w:rPr>
        <w:t>)</w:t>
      </w:r>
      <w:r w:rsidRPr="002E2C30">
        <w:rPr>
          <w:lang w:val="en-GB"/>
        </w:rPr>
        <w:t xml:space="preserve"> </w:t>
      </w:r>
      <w:r w:rsidR="002C7EF2" w:rsidRPr="002E2C30">
        <w:rPr>
          <w:lang w:val="en-GB"/>
        </w:rPr>
        <w:t xml:space="preserve">Contractor shall ensure to have the Study at the Study Site supervised </w:t>
      </w:r>
      <w:r w:rsidR="00DE7BC4" w:rsidRPr="002E2C30">
        <w:rPr>
          <w:lang w:val="en-GB"/>
        </w:rPr>
        <w:t xml:space="preserve">and to have the Study </w:t>
      </w:r>
      <w:r w:rsidR="00D27D04" w:rsidRPr="009F5192">
        <w:rPr>
          <w:lang w:val="en-GB"/>
        </w:rPr>
        <w:t>Participant</w:t>
      </w:r>
      <w:r w:rsidR="00DE7BC4" w:rsidRPr="009F5192">
        <w:rPr>
          <w:lang w:val="en-GB"/>
        </w:rPr>
        <w:t>s</w:t>
      </w:r>
      <w:r w:rsidR="00DE7BC4" w:rsidRPr="002E2C30">
        <w:rPr>
          <w:lang w:val="en-GB"/>
        </w:rPr>
        <w:t xml:space="preserve"> monitored</w:t>
      </w:r>
      <w:r w:rsidR="002C7EF2" w:rsidRPr="002E2C30">
        <w:rPr>
          <w:lang w:val="en-GB"/>
        </w:rPr>
        <w:t xml:space="preserve"> </w:t>
      </w:r>
      <w:r w:rsidR="00DE7BC4" w:rsidRPr="002E2C30">
        <w:rPr>
          <w:lang w:val="en-GB"/>
        </w:rPr>
        <w:t>in</w:t>
      </w:r>
      <w:r w:rsidR="00F334E5" w:rsidRPr="002E2C30">
        <w:rPr>
          <w:lang w:val="en-GB"/>
        </w:rPr>
        <w:t xml:space="preserve"> such a way in</w:t>
      </w:r>
      <w:r w:rsidR="00DE7BC4" w:rsidRPr="002E2C30">
        <w:rPr>
          <w:lang w:val="en-GB"/>
        </w:rPr>
        <w:t xml:space="preserve"> order to</w:t>
      </w:r>
      <w:r w:rsidR="002C7EF2" w:rsidRPr="002E2C30">
        <w:rPr>
          <w:lang w:val="en-GB"/>
        </w:rPr>
        <w:t xml:space="preserve"> ensure </w:t>
      </w:r>
      <w:r w:rsidR="00DE7BC4" w:rsidRPr="002E2C30">
        <w:rPr>
          <w:lang w:val="en-GB"/>
        </w:rPr>
        <w:t>at all times the</w:t>
      </w:r>
      <w:r w:rsidR="002C7EF2" w:rsidRPr="002E2C30">
        <w:rPr>
          <w:lang w:val="en-GB"/>
        </w:rPr>
        <w:t xml:space="preserve"> integrity, health and welfare of the Study </w:t>
      </w:r>
      <w:r w:rsidR="00D27D04" w:rsidRPr="009F5192">
        <w:rPr>
          <w:lang w:val="en-GB"/>
        </w:rPr>
        <w:t>Participant</w:t>
      </w:r>
      <w:r w:rsidR="002C7EF2" w:rsidRPr="009F5192">
        <w:rPr>
          <w:lang w:val="en-GB"/>
        </w:rPr>
        <w:t>s.</w:t>
      </w:r>
      <w:r w:rsidR="00DE7BC4" w:rsidRPr="002E2C30">
        <w:rPr>
          <w:lang w:val="en-GB"/>
        </w:rPr>
        <w:t xml:space="preserve"> </w:t>
      </w:r>
    </w:p>
    <w:p w14:paraId="4779CC88" w14:textId="77777777" w:rsidR="00075108" w:rsidRPr="002E2C30" w:rsidRDefault="00075108" w:rsidP="00B9087F">
      <w:pPr>
        <w:pStyle w:val="BodyText"/>
        <w:tabs>
          <w:tab w:val="left" w:pos="0"/>
        </w:tabs>
        <w:spacing w:after="120" w:line="276" w:lineRule="auto"/>
        <w:ind w:left="851" w:right="6" w:firstLine="0"/>
        <w:jc w:val="both"/>
        <w:rPr>
          <w:lang w:val="en-GB"/>
        </w:rPr>
      </w:pPr>
      <w:r w:rsidRPr="009F5192">
        <w:rPr>
          <w:lang w:val="en-GB"/>
        </w:rPr>
        <w:t>(</w:t>
      </w:r>
      <w:r w:rsidR="00D52C2F" w:rsidRPr="009F5192">
        <w:rPr>
          <w:lang w:val="en-GB"/>
        </w:rPr>
        <w:t>f</w:t>
      </w:r>
      <w:r w:rsidRPr="009F5192">
        <w:rPr>
          <w:lang w:val="en-GB"/>
        </w:rPr>
        <w:t>)</w:t>
      </w:r>
      <w:r w:rsidRPr="002E2C30">
        <w:rPr>
          <w:lang w:val="en-GB"/>
        </w:rPr>
        <w:t xml:space="preserve"> Contractor shall ensure that all Informed Consent Forms will contain wording that clearly specifies that (i) the Study may be discontinued at all times and with immediate effect, and that (ii) any such discontinuation shall not </w:t>
      </w:r>
      <w:r w:rsidR="002B531F" w:rsidRPr="002E2C30">
        <w:rPr>
          <w:lang w:val="en-GB"/>
        </w:rPr>
        <w:t>entitle</w:t>
      </w:r>
      <w:r w:rsidRPr="002E2C30">
        <w:rPr>
          <w:lang w:val="en-GB"/>
        </w:rPr>
        <w:t xml:space="preserve"> the </w:t>
      </w:r>
      <w:r w:rsidR="00307810" w:rsidRPr="002E2C30">
        <w:rPr>
          <w:lang w:val="en-GB"/>
        </w:rPr>
        <w:t xml:space="preserve">Study </w:t>
      </w:r>
      <w:r w:rsidR="00D27D04" w:rsidRPr="009F5192">
        <w:rPr>
          <w:lang w:val="en-GB"/>
        </w:rPr>
        <w:t>Participant</w:t>
      </w:r>
      <w:r w:rsidRPr="002E2C30">
        <w:rPr>
          <w:lang w:val="en-GB"/>
        </w:rPr>
        <w:t xml:space="preserve"> to any compensation.</w:t>
      </w:r>
      <w:r w:rsidR="00D15413" w:rsidRPr="002E2C30">
        <w:rPr>
          <w:lang w:val="en-GB"/>
        </w:rPr>
        <w:t xml:space="preserve"> Before deciding on discontinuation</w:t>
      </w:r>
      <w:r w:rsidR="00A921E1" w:rsidRPr="002E2C30">
        <w:rPr>
          <w:lang w:val="en-GB"/>
        </w:rPr>
        <w:t>,</w:t>
      </w:r>
      <w:r w:rsidR="00D15413" w:rsidRPr="002E2C30">
        <w:rPr>
          <w:lang w:val="en-GB"/>
        </w:rPr>
        <w:t xml:space="preserve"> KCE and Contractor will always take into account medical and ethical considerations and </w:t>
      </w:r>
      <w:r w:rsidR="00A921E1" w:rsidRPr="002E2C30">
        <w:rPr>
          <w:lang w:val="en-GB"/>
        </w:rPr>
        <w:t xml:space="preserve">the </w:t>
      </w:r>
      <w:r w:rsidR="00D15413" w:rsidRPr="002E2C30">
        <w:rPr>
          <w:lang w:val="en-GB"/>
        </w:rPr>
        <w:t xml:space="preserve">safety of the Study </w:t>
      </w:r>
      <w:r w:rsidR="00AB783B" w:rsidRPr="009F5192">
        <w:rPr>
          <w:lang w:val="en-GB"/>
        </w:rPr>
        <w:t>Participants</w:t>
      </w:r>
      <w:r w:rsidR="00D15413" w:rsidRPr="002E2C30">
        <w:rPr>
          <w:lang w:val="en-GB"/>
        </w:rPr>
        <w:t>.</w:t>
      </w:r>
    </w:p>
    <w:p w14:paraId="26A84EC8" w14:textId="77777777" w:rsidR="00286AC3" w:rsidRPr="00BB0428" w:rsidRDefault="00FA07CA" w:rsidP="00B9087F">
      <w:pPr>
        <w:pStyle w:val="BodyText"/>
        <w:numPr>
          <w:ilvl w:val="2"/>
          <w:numId w:val="1"/>
        </w:numPr>
        <w:tabs>
          <w:tab w:val="left" w:pos="0"/>
        </w:tabs>
        <w:spacing w:after="120" w:line="276" w:lineRule="auto"/>
        <w:ind w:left="851" w:right="6" w:hanging="851"/>
        <w:jc w:val="both"/>
        <w:rPr>
          <w:highlight w:val="yellow"/>
          <w:lang w:val="en-GB"/>
        </w:rPr>
      </w:pPr>
      <w:r w:rsidRPr="002E2C30">
        <w:rPr>
          <w:lang w:val="en-GB"/>
        </w:rPr>
        <w:t>If</w:t>
      </w:r>
      <w:r w:rsidR="00C2534E" w:rsidRPr="002E2C30">
        <w:rPr>
          <w:lang w:val="en-GB"/>
        </w:rPr>
        <w:t>, in accordance with the Protocol,</w:t>
      </w:r>
      <w:r w:rsidR="00F609F5" w:rsidRPr="002E2C30">
        <w:rPr>
          <w:lang w:val="en-GB"/>
        </w:rPr>
        <w:t xml:space="preserve"> </w:t>
      </w:r>
      <w:r w:rsidR="005677FF" w:rsidRPr="002E2C30">
        <w:rPr>
          <w:lang w:val="en-GB"/>
        </w:rPr>
        <w:t xml:space="preserve">the Contractor </w:t>
      </w:r>
      <w:r w:rsidR="00C71D82" w:rsidRPr="002E2C30">
        <w:rPr>
          <w:lang w:val="en-GB"/>
        </w:rPr>
        <w:t xml:space="preserve">intends to </w:t>
      </w:r>
      <w:r w:rsidR="005677FF" w:rsidRPr="002E2C30">
        <w:rPr>
          <w:lang w:val="en-GB"/>
        </w:rPr>
        <w:t xml:space="preserve">use the Study </w:t>
      </w:r>
      <w:r w:rsidR="00AB783B" w:rsidRPr="009F5192">
        <w:rPr>
          <w:lang w:val="en-GB"/>
        </w:rPr>
        <w:t>Participants</w:t>
      </w:r>
      <w:r w:rsidR="005677FF" w:rsidRPr="002E2C30">
        <w:rPr>
          <w:lang w:val="en-GB"/>
        </w:rPr>
        <w:t>’ national registry number (</w:t>
      </w:r>
      <w:r w:rsidR="005677FF" w:rsidRPr="002E2C30">
        <w:rPr>
          <w:i/>
          <w:lang w:val="en-GB"/>
        </w:rPr>
        <w:t>rijksregisternummer/numéro national</w:t>
      </w:r>
      <w:r w:rsidR="005677FF" w:rsidRPr="002E2C30">
        <w:rPr>
          <w:lang w:val="en-GB"/>
        </w:rPr>
        <w:t xml:space="preserve">) to </w:t>
      </w:r>
      <w:r w:rsidR="00E77468" w:rsidRPr="002E2C30">
        <w:rPr>
          <w:lang w:val="en-GB"/>
        </w:rPr>
        <w:t xml:space="preserve">link with </w:t>
      </w:r>
      <w:r w:rsidR="006B7A6A" w:rsidRPr="002E2C30">
        <w:rPr>
          <w:lang w:val="en-GB"/>
        </w:rPr>
        <w:t xml:space="preserve">certain </w:t>
      </w:r>
      <w:r w:rsidR="005677FF" w:rsidRPr="002E2C30">
        <w:rPr>
          <w:lang w:val="en-GB"/>
        </w:rPr>
        <w:t>data</w:t>
      </w:r>
      <w:r w:rsidR="006B7A6A" w:rsidRPr="002E2C30">
        <w:rPr>
          <w:lang w:val="en-GB"/>
        </w:rPr>
        <w:t xml:space="preserve"> (</w:t>
      </w:r>
      <w:r w:rsidR="005677FF" w:rsidRPr="002E2C30">
        <w:rPr>
          <w:lang w:val="en-GB"/>
        </w:rPr>
        <w:t>such as RIZIV-INAMI billing data</w:t>
      </w:r>
      <w:r w:rsidR="006B7A6A" w:rsidRPr="002E2C30">
        <w:rPr>
          <w:lang w:val="en-GB"/>
        </w:rPr>
        <w:t>),</w:t>
      </w:r>
      <w:r w:rsidR="005677FF" w:rsidRPr="002E2C30">
        <w:rPr>
          <w:lang w:val="en-GB"/>
        </w:rPr>
        <w:t xml:space="preserve"> </w:t>
      </w:r>
      <w:r w:rsidRPr="002E2C30">
        <w:rPr>
          <w:lang w:val="en-GB"/>
        </w:rPr>
        <w:t xml:space="preserve">Contractor </w:t>
      </w:r>
      <w:r w:rsidR="00E314E3" w:rsidRPr="002E2C30">
        <w:rPr>
          <w:lang w:val="en-GB"/>
        </w:rPr>
        <w:t xml:space="preserve">shall </w:t>
      </w:r>
      <w:r w:rsidR="0055327D" w:rsidRPr="002E2C30">
        <w:t>first discuss with KCE</w:t>
      </w:r>
      <w:r w:rsidR="00CB3B88" w:rsidRPr="002E2C30">
        <w:t xml:space="preserve"> and KCE shall provide reasonable assistance to Contractor to </w:t>
      </w:r>
      <w:r w:rsidR="0055327D" w:rsidRPr="002E2C30">
        <w:t xml:space="preserve">obtain approval by the </w:t>
      </w:r>
      <w:bookmarkStart w:id="33" w:name="_Hlk190781028"/>
      <w:r w:rsidR="00E37461" w:rsidRPr="002E2C30">
        <w:t xml:space="preserve">federal chamber of the </w:t>
      </w:r>
      <w:r w:rsidR="00286AC3" w:rsidRPr="001929B9">
        <w:t>Information Security Committe</w:t>
      </w:r>
      <w:bookmarkEnd w:id="33"/>
      <w:r w:rsidR="00286AC3" w:rsidRPr="001929B9">
        <w:t>e</w:t>
      </w:r>
      <w:r w:rsidR="004736DD">
        <w:t xml:space="preserve"> and </w:t>
      </w:r>
      <w:r w:rsidR="003A3BC6" w:rsidRPr="003A3BC6">
        <w:rPr>
          <w:lang w:val="en-GB"/>
        </w:rPr>
        <w:t>Contractor shall ensure that such use shall have an appropriate lawful basis under Data Protection Legislation and is otherwise implemented in strict compliance with applicable laws and regulations</w:t>
      </w:r>
      <w:r w:rsidRPr="002E2C30">
        <w:rPr>
          <w:lang w:val="en-GB"/>
        </w:rPr>
        <w:t>.</w:t>
      </w:r>
      <w:r w:rsidR="00F609F5" w:rsidRPr="002E2C30">
        <w:rPr>
          <w:lang w:val="en-GB"/>
        </w:rPr>
        <w:t xml:space="preserve"> </w:t>
      </w:r>
      <w:r w:rsidR="0055327D" w:rsidRPr="002E2C30">
        <w:rPr>
          <w:lang w:val="en-GB"/>
        </w:rPr>
        <w:t>The</w:t>
      </w:r>
      <w:r w:rsidR="00F609F5" w:rsidRPr="002E2C30">
        <w:rPr>
          <w:lang w:val="en-GB"/>
        </w:rPr>
        <w:t xml:space="preserve"> use </w:t>
      </w:r>
      <w:r w:rsidR="0055327D" w:rsidRPr="002E2C30">
        <w:rPr>
          <w:lang w:val="en-GB"/>
        </w:rPr>
        <w:t xml:space="preserve">of </w:t>
      </w:r>
      <w:r w:rsidR="00F609F5" w:rsidRPr="002E2C30">
        <w:rPr>
          <w:lang w:val="en-GB"/>
        </w:rPr>
        <w:t xml:space="preserve">Study </w:t>
      </w:r>
      <w:r w:rsidR="007D1136" w:rsidRPr="009F5192">
        <w:rPr>
          <w:lang w:val="en-GB"/>
        </w:rPr>
        <w:t>Participant</w:t>
      </w:r>
      <w:r w:rsidR="00F609F5" w:rsidRPr="009F5192">
        <w:rPr>
          <w:lang w:val="en-GB"/>
        </w:rPr>
        <w:t>s</w:t>
      </w:r>
      <w:r w:rsidR="00F609F5" w:rsidRPr="002E2C30">
        <w:rPr>
          <w:lang w:val="en-GB"/>
        </w:rPr>
        <w:t xml:space="preserve">’ national registry number may </w:t>
      </w:r>
      <w:r w:rsidR="00F609F5" w:rsidRPr="002E2C30">
        <w:rPr>
          <w:i/>
          <w:lang w:val="en-GB"/>
        </w:rPr>
        <w:t>inter alia</w:t>
      </w:r>
      <w:r w:rsidR="00F609F5" w:rsidRPr="002E2C30">
        <w:rPr>
          <w:lang w:val="en-GB"/>
        </w:rPr>
        <w:t xml:space="preserve"> require the appointment of a trusted third party</w:t>
      </w:r>
      <w:r w:rsidR="00CB3B88" w:rsidRPr="002E2C30">
        <w:rPr>
          <w:rFonts w:cs="Times New Roman"/>
          <w:spacing w:val="6"/>
          <w:lang w:val="en-GB"/>
        </w:rPr>
        <w:t xml:space="preserve">. </w:t>
      </w:r>
      <w:r w:rsidR="00D53455" w:rsidRPr="002E2C30">
        <w:rPr>
          <w:rFonts w:cs="Times New Roman"/>
          <w:spacing w:val="6"/>
          <w:lang w:val="en-GB"/>
        </w:rPr>
        <w:t>As long as the approval of the federal chamber of the Information Security Committee has not been obtained, the national registry number should be kept at the investigator site</w:t>
      </w:r>
      <w:r w:rsidR="00D53455" w:rsidRPr="009F5192">
        <w:rPr>
          <w:lang w:val="en-GB"/>
        </w:rPr>
        <w:t xml:space="preserve"> </w:t>
      </w:r>
      <w:r w:rsidR="00CB3B88" w:rsidRPr="009F5192">
        <w:rPr>
          <w:highlight w:val="yellow"/>
          <w:lang w:val="en-GB"/>
        </w:rPr>
        <w:t xml:space="preserve">[to be </w:t>
      </w:r>
      <w:r w:rsidR="00F86552" w:rsidRPr="009F5192">
        <w:rPr>
          <w:highlight w:val="yellow"/>
          <w:lang w:val="en-GB"/>
        </w:rPr>
        <w:t>deleted</w:t>
      </w:r>
      <w:r w:rsidR="009F5192">
        <w:rPr>
          <w:highlight w:val="yellow"/>
          <w:lang w:val="en-GB"/>
        </w:rPr>
        <w:t xml:space="preserve"> </w:t>
      </w:r>
      <w:r w:rsidR="00F77005" w:rsidRPr="009F5192">
        <w:rPr>
          <w:highlight w:val="yellow"/>
          <w:lang w:val="en-GB"/>
        </w:rPr>
        <w:t xml:space="preserve">if not </w:t>
      </w:r>
      <w:r w:rsidR="00F77005" w:rsidRPr="00BB0428">
        <w:rPr>
          <w:highlight w:val="yellow"/>
          <w:lang w:val="en-GB"/>
        </w:rPr>
        <w:t xml:space="preserve">applicable </w:t>
      </w:r>
      <w:r w:rsidR="009F5192" w:rsidRPr="00BB0428">
        <w:rPr>
          <w:highlight w:val="yellow"/>
          <w:lang w:val="en-GB"/>
        </w:rPr>
        <w:t>or adapted</w:t>
      </w:r>
      <w:r w:rsidR="00A92997" w:rsidRPr="00BB0428">
        <w:rPr>
          <w:highlight w:val="yellow"/>
          <w:lang w:val="en-GB"/>
        </w:rPr>
        <w:t xml:space="preserve"> on a case by case basis</w:t>
      </w:r>
      <w:r w:rsidR="00CB3B88" w:rsidRPr="00BB0428">
        <w:rPr>
          <w:highlight w:val="yellow"/>
          <w:lang w:val="en-GB"/>
        </w:rPr>
        <w:t>]</w:t>
      </w:r>
      <w:r w:rsidR="002D2951" w:rsidRPr="00BB0428">
        <w:rPr>
          <w:highlight w:val="yellow"/>
          <w:lang w:val="en-GB"/>
        </w:rPr>
        <w:t>.</w:t>
      </w:r>
    </w:p>
    <w:p w14:paraId="21E30C2D" w14:textId="77777777" w:rsidR="00461305" w:rsidRPr="002E2C30" w:rsidRDefault="0072786A" w:rsidP="00461305">
      <w:pPr>
        <w:pStyle w:val="BodyText"/>
        <w:tabs>
          <w:tab w:val="left" w:pos="0"/>
        </w:tabs>
        <w:spacing w:after="120" w:line="276" w:lineRule="auto"/>
        <w:ind w:left="851" w:right="6" w:firstLine="0"/>
        <w:jc w:val="both"/>
        <w:rPr>
          <w:rFonts w:cs="Times New Roman"/>
          <w:lang w:val="en-GB"/>
        </w:rPr>
      </w:pPr>
      <w:r w:rsidRPr="002E2C30">
        <w:rPr>
          <w:lang w:val="en-GB"/>
        </w:rPr>
        <w:t xml:space="preserve">If, in accordance with the Protocol, KCE intends to use the Study </w:t>
      </w:r>
      <w:r w:rsidR="00AB783B" w:rsidRPr="009F5192">
        <w:rPr>
          <w:lang w:val="en-GB"/>
        </w:rPr>
        <w:t>Participants</w:t>
      </w:r>
      <w:r w:rsidRPr="002E2C30">
        <w:rPr>
          <w:lang w:val="en-GB"/>
        </w:rPr>
        <w:t>’ national registry number (</w:t>
      </w:r>
      <w:r w:rsidRPr="002E2C30">
        <w:rPr>
          <w:i/>
          <w:lang w:val="en-GB"/>
        </w:rPr>
        <w:t>rijksregisternummer/numéro national</w:t>
      </w:r>
      <w:r w:rsidRPr="002E2C30">
        <w:rPr>
          <w:lang w:val="en-GB"/>
        </w:rPr>
        <w:t xml:space="preserve">) to </w:t>
      </w:r>
      <w:r w:rsidR="00D17B4C" w:rsidRPr="002E2C30">
        <w:rPr>
          <w:lang w:val="en-GB"/>
        </w:rPr>
        <w:t>link with</w:t>
      </w:r>
      <w:r w:rsidRPr="002E2C30">
        <w:rPr>
          <w:lang w:val="en-GB"/>
        </w:rPr>
        <w:t xml:space="preserve"> certain data (such as RIZIV-INAMI billing data), </w:t>
      </w:r>
      <w:r w:rsidRPr="002E2C30">
        <w:t>KCE shall obtain approval by the federal chamber of the Information Security Committee</w:t>
      </w:r>
      <w:r w:rsidRPr="002E2C30">
        <w:rPr>
          <w:lang w:val="en-GB"/>
        </w:rPr>
        <w:t xml:space="preserve">. The use of Study </w:t>
      </w:r>
      <w:r w:rsidR="00AB783B" w:rsidRPr="009F5192">
        <w:rPr>
          <w:lang w:val="en-GB"/>
        </w:rPr>
        <w:t>Participants</w:t>
      </w:r>
      <w:r w:rsidRPr="002E2C30">
        <w:rPr>
          <w:lang w:val="en-GB"/>
        </w:rPr>
        <w:t xml:space="preserve">’ national registry number may </w:t>
      </w:r>
      <w:r w:rsidRPr="002E2C30">
        <w:rPr>
          <w:i/>
          <w:lang w:val="en-GB"/>
        </w:rPr>
        <w:t>inter alia</w:t>
      </w:r>
      <w:r w:rsidRPr="002E2C30">
        <w:rPr>
          <w:lang w:val="en-GB"/>
        </w:rPr>
        <w:t xml:space="preserve"> require the appointment of a trusted third party</w:t>
      </w:r>
      <w:r w:rsidRPr="002E2C30">
        <w:rPr>
          <w:rFonts w:cs="Times New Roman"/>
          <w:spacing w:val="6"/>
          <w:lang w:val="en-GB"/>
        </w:rPr>
        <w:t>. As long as the approval of the federal chamber of the Information Security Committee has not been obtained, the national registry number should be kept at the investigator site.</w:t>
      </w:r>
      <w:r w:rsidR="00C916DE" w:rsidRPr="002E2C30">
        <w:rPr>
          <w:rFonts w:cs="Times New Roman"/>
          <w:spacing w:val="6"/>
          <w:lang w:val="en-GB"/>
        </w:rPr>
        <w:t xml:space="preserve"> </w:t>
      </w:r>
      <w:r w:rsidR="00461305" w:rsidRPr="002E2C30">
        <w:rPr>
          <w:lang w:val="en-GB"/>
        </w:rPr>
        <w:t xml:space="preserve">KCE will inform the </w:t>
      </w:r>
      <w:r w:rsidR="0004444C" w:rsidRPr="002E2C30">
        <w:rPr>
          <w:lang w:val="en-GB"/>
        </w:rPr>
        <w:t>Contra</w:t>
      </w:r>
      <w:r w:rsidR="00540850" w:rsidRPr="002E2C30">
        <w:rPr>
          <w:lang w:val="en-GB"/>
        </w:rPr>
        <w:t>c</w:t>
      </w:r>
      <w:r w:rsidR="0004444C" w:rsidRPr="002E2C30">
        <w:rPr>
          <w:lang w:val="en-GB"/>
        </w:rPr>
        <w:t>tor and/or Chief I</w:t>
      </w:r>
      <w:r w:rsidR="00461305" w:rsidRPr="002E2C30">
        <w:rPr>
          <w:lang w:val="en-GB"/>
        </w:rPr>
        <w:t xml:space="preserve">nvestigator at the end of the Study if </w:t>
      </w:r>
      <w:r w:rsidR="00F80D91" w:rsidRPr="002E2C30">
        <w:rPr>
          <w:lang w:val="en-GB"/>
        </w:rPr>
        <w:t xml:space="preserve">Study </w:t>
      </w:r>
      <w:r w:rsidR="00AB783B" w:rsidRPr="009F5192">
        <w:rPr>
          <w:lang w:val="en-GB"/>
        </w:rPr>
        <w:t>Participants</w:t>
      </w:r>
      <w:r w:rsidR="00F80D91" w:rsidRPr="002E2C30">
        <w:rPr>
          <w:lang w:val="en-GB"/>
        </w:rPr>
        <w:t xml:space="preserve">’ national registry number (rijksregisternummer/numéro national) </w:t>
      </w:r>
      <w:r w:rsidR="00461305" w:rsidRPr="002E2C30">
        <w:rPr>
          <w:lang w:val="en-GB"/>
        </w:rPr>
        <w:t xml:space="preserve">will need to be transferred to the </w:t>
      </w:r>
      <w:r w:rsidR="00F80D91" w:rsidRPr="002E2C30">
        <w:rPr>
          <w:lang w:val="en-GB"/>
        </w:rPr>
        <w:t>t</w:t>
      </w:r>
      <w:r w:rsidR="00461305" w:rsidRPr="002E2C30">
        <w:rPr>
          <w:lang w:val="en-GB"/>
        </w:rPr>
        <w:t xml:space="preserve">rusted </w:t>
      </w:r>
      <w:r w:rsidR="00F80D91" w:rsidRPr="002E2C30">
        <w:rPr>
          <w:lang w:val="en-GB"/>
        </w:rPr>
        <w:t>t</w:t>
      </w:r>
      <w:r w:rsidR="00461305" w:rsidRPr="002E2C30">
        <w:rPr>
          <w:lang w:val="en-GB"/>
        </w:rPr>
        <w:t xml:space="preserve">hird </w:t>
      </w:r>
      <w:r w:rsidR="00F80D91" w:rsidRPr="002E2C30">
        <w:rPr>
          <w:lang w:val="en-GB"/>
        </w:rPr>
        <w:t>p</w:t>
      </w:r>
      <w:r w:rsidR="00461305" w:rsidRPr="002E2C30">
        <w:rPr>
          <w:lang w:val="en-GB"/>
        </w:rPr>
        <w:t>arty.</w:t>
      </w:r>
    </w:p>
    <w:bookmarkEnd w:id="29"/>
    <w:p w14:paraId="3CCC3A0A" w14:textId="77777777" w:rsidR="002A4C39" w:rsidRPr="002A4C39" w:rsidRDefault="000A5586" w:rsidP="002A4C39">
      <w:pPr>
        <w:pStyle w:val="BodyText"/>
        <w:numPr>
          <w:ilvl w:val="2"/>
          <w:numId w:val="1"/>
        </w:numPr>
        <w:tabs>
          <w:tab w:val="left" w:pos="0"/>
        </w:tabs>
        <w:spacing w:after="120" w:line="276" w:lineRule="auto"/>
        <w:ind w:left="851" w:right="6" w:hanging="851"/>
        <w:jc w:val="both"/>
        <w:rPr>
          <w:rFonts w:cs="Times New Roman"/>
          <w:lang w:val="en-GB"/>
        </w:rPr>
      </w:pPr>
      <w:r w:rsidRPr="002E2C30">
        <w:rPr>
          <w:i/>
          <w:lang w:val="en-GB"/>
        </w:rPr>
        <w:t>S</w:t>
      </w:r>
      <w:r w:rsidR="00F334E5" w:rsidRPr="002E2C30">
        <w:rPr>
          <w:i/>
          <w:lang w:val="en-GB"/>
        </w:rPr>
        <w:t xml:space="preserve">upplies. </w:t>
      </w:r>
      <w:r w:rsidR="00C2738E" w:rsidRPr="002E2C30">
        <w:rPr>
          <w:lang w:val="en-GB"/>
        </w:rPr>
        <w:t xml:space="preserve">(a) </w:t>
      </w:r>
      <w:r w:rsidR="004F1A4D" w:rsidRPr="002E2C30">
        <w:rPr>
          <w:rFonts w:cs="Times New Roman"/>
          <w:lang w:val="en-GB"/>
        </w:rPr>
        <w:t>Unless otherwise agreed in writ</w:t>
      </w:r>
      <w:r w:rsidR="00540850" w:rsidRPr="002E2C30">
        <w:rPr>
          <w:rFonts w:cs="Times New Roman"/>
          <w:lang w:val="en-GB"/>
        </w:rPr>
        <w:t>ing</w:t>
      </w:r>
      <w:r w:rsidR="004F1A4D" w:rsidRPr="002E2C30">
        <w:rPr>
          <w:rFonts w:cs="Times New Roman"/>
          <w:lang w:val="en-GB"/>
        </w:rPr>
        <w:t xml:space="preserve"> between the parties,</w:t>
      </w:r>
      <w:r w:rsidR="004F1A4D" w:rsidRPr="002E2C30">
        <w:rPr>
          <w:lang w:val="en-GB"/>
        </w:rPr>
        <w:t xml:space="preserve"> a</w:t>
      </w:r>
      <w:r w:rsidR="002907A1" w:rsidRPr="002E2C30">
        <w:rPr>
          <w:lang w:val="en-GB"/>
        </w:rPr>
        <w:t>ny supplies</w:t>
      </w:r>
      <w:r w:rsidR="00676177" w:rsidRPr="002E2C30">
        <w:t xml:space="preserve"> </w:t>
      </w:r>
      <w:r w:rsidR="00676177" w:rsidRPr="002E2C30">
        <w:rPr>
          <w:lang w:val="en-GB"/>
        </w:rPr>
        <w:t xml:space="preserve">that are used in the </w:t>
      </w:r>
      <w:r w:rsidR="00CF1002" w:rsidRPr="002E2C30">
        <w:rPr>
          <w:lang w:val="en-GB"/>
        </w:rPr>
        <w:t xml:space="preserve">conduct of the </w:t>
      </w:r>
      <w:r w:rsidR="00676177" w:rsidRPr="002E2C30">
        <w:rPr>
          <w:lang w:val="en-GB"/>
        </w:rPr>
        <w:t>Study</w:t>
      </w:r>
      <w:r w:rsidR="002907A1" w:rsidRPr="002E2C30">
        <w:rPr>
          <w:lang w:val="en-GB"/>
        </w:rPr>
        <w:t xml:space="preserve">, including medication or devices, Study </w:t>
      </w:r>
      <w:r w:rsidR="002907A1" w:rsidRPr="002E2C30">
        <w:rPr>
          <w:lang w:val="en-GB"/>
        </w:rPr>
        <w:lastRenderedPageBreak/>
        <w:t>product</w:t>
      </w:r>
      <w:r w:rsidR="00D36EF9" w:rsidRPr="002E2C30">
        <w:rPr>
          <w:lang w:val="en-GB"/>
        </w:rPr>
        <w:t>s</w:t>
      </w:r>
      <w:r w:rsidR="002907A1" w:rsidRPr="002E2C30">
        <w:rPr>
          <w:lang w:val="en-GB"/>
        </w:rPr>
        <w:t xml:space="preserve">, comparator products (where applicable), and all technical information required to safely administer such products to the Study </w:t>
      </w:r>
      <w:r w:rsidR="00AB783B" w:rsidRPr="009F5192">
        <w:rPr>
          <w:lang w:val="en-GB"/>
        </w:rPr>
        <w:t>Participants</w:t>
      </w:r>
      <w:r w:rsidR="002907A1" w:rsidRPr="00461305">
        <w:rPr>
          <w:lang w:val="en-GB"/>
        </w:rPr>
        <w:t xml:space="preserve"> shall be sup</w:t>
      </w:r>
      <w:r w:rsidR="00AF6807" w:rsidRPr="00461305">
        <w:rPr>
          <w:lang w:val="en-GB"/>
        </w:rPr>
        <w:t>plied or procured by Contractor</w:t>
      </w:r>
      <w:r w:rsidR="00F334E5" w:rsidRPr="00461305">
        <w:rPr>
          <w:lang w:val="en-GB"/>
        </w:rPr>
        <w:t xml:space="preserve"> at its costs</w:t>
      </w:r>
      <w:r w:rsidR="00416E71" w:rsidRPr="00461305">
        <w:rPr>
          <w:lang w:val="en-GB"/>
        </w:rPr>
        <w:t xml:space="preserve">, </w:t>
      </w:r>
      <w:r w:rsidR="00B2468E" w:rsidRPr="00461305">
        <w:rPr>
          <w:lang w:val="en-GB"/>
        </w:rPr>
        <w:t xml:space="preserve">unless </w:t>
      </w:r>
      <w:r w:rsidR="00BD0A6C" w:rsidRPr="00461305">
        <w:rPr>
          <w:lang w:val="en-GB"/>
        </w:rPr>
        <w:t>the cost</w:t>
      </w:r>
      <w:r w:rsidR="008B2DF8" w:rsidRPr="00461305">
        <w:rPr>
          <w:lang w:val="en-GB"/>
        </w:rPr>
        <w:t>s</w:t>
      </w:r>
      <w:r w:rsidR="00BD0A6C" w:rsidRPr="00461305">
        <w:rPr>
          <w:lang w:val="en-GB"/>
        </w:rPr>
        <w:t xml:space="preserve"> of </w:t>
      </w:r>
      <w:r w:rsidR="00B2468E" w:rsidRPr="00461305">
        <w:rPr>
          <w:lang w:val="en-GB"/>
        </w:rPr>
        <w:t xml:space="preserve">such clinical supplies are </w:t>
      </w:r>
      <w:r w:rsidR="00BD0A6C" w:rsidRPr="00461305">
        <w:rPr>
          <w:lang w:val="en-GB"/>
        </w:rPr>
        <w:t>eventually assumed</w:t>
      </w:r>
      <w:r w:rsidR="00B2468E" w:rsidRPr="00461305">
        <w:rPr>
          <w:lang w:val="en-GB"/>
        </w:rPr>
        <w:t xml:space="preserve"> by RIZIV</w:t>
      </w:r>
      <w:r w:rsidR="00C239B5" w:rsidRPr="00461305">
        <w:rPr>
          <w:lang w:val="en-GB"/>
        </w:rPr>
        <w:t>-</w:t>
      </w:r>
      <w:r w:rsidR="00B2468E" w:rsidRPr="00461305">
        <w:rPr>
          <w:lang w:val="en-GB"/>
        </w:rPr>
        <w:t>INAMI</w:t>
      </w:r>
      <w:r w:rsidR="00BD0A6C" w:rsidRPr="00461305">
        <w:rPr>
          <w:lang w:val="en-GB"/>
        </w:rPr>
        <w:t xml:space="preserve"> (or any of its counterparts).</w:t>
      </w:r>
    </w:p>
    <w:p w14:paraId="03DDC0EC" w14:textId="01DB6F99" w:rsidR="00676177" w:rsidRPr="00676177" w:rsidRDefault="006E7ACD" w:rsidP="002A4C39">
      <w:pPr>
        <w:pStyle w:val="BodyText"/>
        <w:tabs>
          <w:tab w:val="left" w:pos="0"/>
        </w:tabs>
        <w:spacing w:after="120" w:line="276" w:lineRule="auto"/>
        <w:ind w:left="851" w:right="6" w:firstLine="0"/>
        <w:jc w:val="both"/>
        <w:rPr>
          <w:rFonts w:cs="Times New Roman"/>
          <w:lang w:val="en-GB"/>
        </w:rPr>
      </w:pPr>
      <w:r w:rsidRPr="00676177">
        <w:rPr>
          <w:rFonts w:cs="Times New Roman"/>
          <w:lang w:val="en-GB"/>
        </w:rPr>
        <w:t>(b</w:t>
      </w:r>
      <w:r w:rsidR="006454F9" w:rsidRPr="00676177">
        <w:rPr>
          <w:rFonts w:cs="Times New Roman"/>
          <w:lang w:val="en-GB"/>
        </w:rPr>
        <w:t xml:space="preserve">) </w:t>
      </w:r>
      <w:r w:rsidR="00676177" w:rsidRPr="00676177">
        <w:rPr>
          <w:rFonts w:cs="Times New Roman"/>
          <w:lang w:val="en-GB"/>
        </w:rPr>
        <w:t>Contractor shall ensure t</w:t>
      </w:r>
      <w:r w:rsidR="00676177">
        <w:rPr>
          <w:rFonts w:cs="Times New Roman"/>
          <w:lang w:val="en-GB"/>
        </w:rPr>
        <w:t>hat any arrangements made with External vendors</w:t>
      </w:r>
      <w:r w:rsidR="00676177" w:rsidRPr="00676177">
        <w:rPr>
          <w:rFonts w:cs="Times New Roman"/>
          <w:lang w:val="en-GB"/>
        </w:rPr>
        <w:t xml:space="preserve"> with regard to the purchasing/supplying o</w:t>
      </w:r>
      <w:r w:rsidR="00676177">
        <w:rPr>
          <w:rFonts w:cs="Times New Roman"/>
          <w:lang w:val="en-GB"/>
        </w:rPr>
        <w:t>f supplies or services for use i</w:t>
      </w:r>
      <w:r w:rsidR="00676177" w:rsidRPr="00676177">
        <w:rPr>
          <w:rFonts w:cs="Times New Roman"/>
          <w:lang w:val="en-GB"/>
        </w:rPr>
        <w:t>n the Study comply with the terms and condition</w:t>
      </w:r>
      <w:r w:rsidR="007136E7">
        <w:rPr>
          <w:rFonts w:cs="Times New Roman"/>
          <w:lang w:val="en-GB"/>
        </w:rPr>
        <w:t>s</w:t>
      </w:r>
      <w:r w:rsidR="00676177" w:rsidRPr="00676177">
        <w:rPr>
          <w:rFonts w:cs="Times New Roman"/>
          <w:lang w:val="en-GB"/>
        </w:rPr>
        <w:t xml:space="preserve"> of this Agreement</w:t>
      </w:r>
      <w:r w:rsidR="007136E7">
        <w:rPr>
          <w:rFonts w:cs="Times New Roman"/>
          <w:lang w:val="en-GB"/>
        </w:rPr>
        <w:t>.</w:t>
      </w:r>
    </w:p>
    <w:p w14:paraId="6D3ED16F" w14:textId="77777777" w:rsidR="00676177" w:rsidRDefault="00676177" w:rsidP="00676177">
      <w:pPr>
        <w:pStyle w:val="BodyText"/>
        <w:tabs>
          <w:tab w:val="left" w:pos="0"/>
        </w:tabs>
        <w:spacing w:after="120" w:line="276" w:lineRule="auto"/>
        <w:ind w:left="851" w:right="6" w:firstLine="0"/>
        <w:jc w:val="both"/>
        <w:rPr>
          <w:rFonts w:cs="Times New Roman"/>
          <w:lang w:val="en-GB"/>
        </w:rPr>
      </w:pPr>
      <w:r w:rsidRPr="00676177">
        <w:rPr>
          <w:rFonts w:cs="Times New Roman"/>
          <w:lang w:val="en-GB"/>
        </w:rPr>
        <w:t>KCE may ask to review any agreements in relation to the Study</w:t>
      </w:r>
      <w:r w:rsidR="00B230AA">
        <w:rPr>
          <w:rFonts w:cs="Times New Roman"/>
          <w:lang w:val="en-GB"/>
        </w:rPr>
        <w:t xml:space="preserve"> </w:t>
      </w:r>
      <w:r w:rsidR="00B230AA" w:rsidRPr="00B230AA">
        <w:rPr>
          <w:rFonts w:cs="Times New Roman"/>
          <w:lang w:val="en-GB"/>
        </w:rPr>
        <w:t xml:space="preserve">before they are executed </w:t>
      </w:r>
      <w:r w:rsidRPr="00676177">
        <w:rPr>
          <w:rFonts w:cs="Times New Roman"/>
          <w:lang w:val="en-GB"/>
        </w:rPr>
        <w:t xml:space="preserve"> to ensure that they are consistent with </w:t>
      </w:r>
      <w:r w:rsidRPr="00BB0428">
        <w:rPr>
          <w:rFonts w:cs="Times New Roman"/>
          <w:lang w:val="en-GB"/>
        </w:rPr>
        <w:t>th</w:t>
      </w:r>
      <w:r w:rsidR="0068443E" w:rsidRPr="00BB0428">
        <w:rPr>
          <w:rFonts w:cs="Times New Roman"/>
          <w:lang w:val="en-GB"/>
        </w:rPr>
        <w:t>is</w:t>
      </w:r>
      <w:r w:rsidRPr="00BB0428">
        <w:rPr>
          <w:rFonts w:cs="Times New Roman"/>
          <w:lang w:val="en-GB"/>
        </w:rPr>
        <w:t xml:space="preserve"> </w:t>
      </w:r>
      <w:r w:rsidR="0004444C" w:rsidRPr="00BB0428">
        <w:rPr>
          <w:rFonts w:cs="Times New Roman"/>
          <w:lang w:val="en-GB"/>
        </w:rPr>
        <w:t>A</w:t>
      </w:r>
      <w:r w:rsidRPr="00BB0428">
        <w:rPr>
          <w:rFonts w:cs="Times New Roman"/>
          <w:lang w:val="en-GB"/>
        </w:rPr>
        <w:t>greement</w:t>
      </w:r>
      <w:r w:rsidRPr="00676177">
        <w:rPr>
          <w:rFonts w:cs="Times New Roman"/>
          <w:lang w:val="en-GB"/>
        </w:rPr>
        <w:t>.</w:t>
      </w:r>
    </w:p>
    <w:p w14:paraId="1DF575E7" w14:textId="538D223C" w:rsidR="00F334E5" w:rsidRPr="00390ECD" w:rsidRDefault="00F334E5" w:rsidP="00CF1002">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Information and reporting. </w:t>
      </w:r>
      <w:r w:rsidRPr="00B9087F">
        <w:rPr>
          <w:rFonts w:cs="Times New Roman"/>
          <w:lang w:val="en-GB"/>
        </w:rPr>
        <w:t>Contractor</w:t>
      </w:r>
      <w:r w:rsidR="001A7AEA" w:rsidRPr="00B9087F">
        <w:rPr>
          <w:rFonts w:cs="Times New Roman"/>
          <w:lang w:val="en-GB"/>
        </w:rPr>
        <w:t xml:space="preserve"> shall</w:t>
      </w:r>
      <w:r w:rsidRPr="00B9087F">
        <w:rPr>
          <w:rFonts w:cs="Times New Roman"/>
          <w:lang w:val="en-GB"/>
        </w:rPr>
        <w:t xml:space="preserve"> ensure that any </w:t>
      </w:r>
      <w:r w:rsidR="008B2DF8" w:rsidRPr="00B9087F">
        <w:rPr>
          <w:rFonts w:cs="Times New Roman"/>
          <w:lang w:val="en-GB"/>
        </w:rPr>
        <w:t xml:space="preserve">member of the Study Team and </w:t>
      </w:r>
      <w:r w:rsidR="002F2CDA" w:rsidRPr="00B9087F">
        <w:rPr>
          <w:rFonts w:cs="Times New Roman"/>
          <w:spacing w:val="-1"/>
          <w:lang w:val="en-GB"/>
        </w:rPr>
        <w:t xml:space="preserve">(where applicable) </w:t>
      </w:r>
      <w:r w:rsidR="008B2DF8" w:rsidRPr="00B9087F">
        <w:rPr>
          <w:rFonts w:cs="Times New Roman"/>
          <w:lang w:val="en-GB"/>
        </w:rPr>
        <w:t xml:space="preserve">any Collaborator </w:t>
      </w:r>
      <w:r w:rsidR="00C35029" w:rsidRPr="00B9087F">
        <w:rPr>
          <w:rFonts w:cs="Times New Roman"/>
          <w:lang w:val="en-GB"/>
        </w:rPr>
        <w:t>and any other person involved in the Study</w:t>
      </w:r>
      <w:r w:rsidR="001E5E6A" w:rsidRPr="00B9087F">
        <w:rPr>
          <w:rFonts w:cs="Times New Roman"/>
          <w:lang w:val="en-GB"/>
        </w:rPr>
        <w:t>,</w:t>
      </w:r>
      <w:r w:rsidR="00C35029" w:rsidRPr="00B9087F">
        <w:rPr>
          <w:rFonts w:cs="Times New Roman"/>
          <w:lang w:val="en-GB"/>
        </w:rPr>
        <w:t xml:space="preserve"> </w:t>
      </w:r>
      <w:r w:rsidRPr="00B9087F">
        <w:rPr>
          <w:rFonts w:cs="Times New Roman"/>
          <w:lang w:val="en-GB"/>
        </w:rPr>
        <w:t xml:space="preserve">shall comply with the information and reporting requirements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Section</w:t>
      </w:r>
      <w:r w:rsidR="001A7AEA" w:rsidRPr="00B9087F">
        <w:rPr>
          <w:rFonts w:cs="Times New Roman"/>
          <w:highlight w:val="yellow"/>
          <w:lang w:val="en-GB"/>
        </w:rPr>
        <w:t xml:space="preserve"> </w:t>
      </w:r>
      <w:r w:rsidR="00E9434E" w:rsidRPr="00B9087F">
        <w:rPr>
          <w:rFonts w:cs="Times New Roman"/>
          <w:highlight w:val="yellow"/>
          <w:lang w:val="en-GB"/>
        </w:rPr>
        <w:fldChar w:fldCharType="begin"/>
      </w:r>
      <w:r w:rsidR="00E9434E" w:rsidRPr="00B9087F">
        <w:rPr>
          <w:rFonts w:cs="Times New Roman"/>
          <w:highlight w:val="yellow"/>
          <w:lang w:val="en-GB"/>
        </w:rPr>
        <w:instrText xml:space="preserve"> REF _Ref452994198 \n \h  \* MERGEFORMAT </w:instrText>
      </w:r>
      <w:r w:rsidR="00E9434E" w:rsidRPr="00B9087F">
        <w:rPr>
          <w:rFonts w:cs="Times New Roman"/>
          <w:highlight w:val="yellow"/>
          <w:lang w:val="en-GB"/>
        </w:rPr>
      </w:r>
      <w:r w:rsidR="00E9434E" w:rsidRPr="00B9087F">
        <w:rPr>
          <w:rFonts w:cs="Times New Roman"/>
          <w:highlight w:val="yellow"/>
          <w:lang w:val="en-GB"/>
        </w:rPr>
        <w:fldChar w:fldCharType="separate"/>
      </w:r>
      <w:r w:rsidR="00DF7583">
        <w:rPr>
          <w:rFonts w:cs="Times New Roman"/>
          <w:highlight w:val="yellow"/>
          <w:lang w:val="en-GB"/>
        </w:rPr>
        <w:t>4</w:t>
      </w:r>
      <w:r w:rsidR="00E9434E" w:rsidRPr="00B9087F">
        <w:rPr>
          <w:rFonts w:cs="Times New Roman"/>
          <w:highlight w:val="yellow"/>
          <w:lang w:val="en-GB"/>
        </w:rPr>
        <w:fldChar w:fldCharType="end"/>
      </w:r>
      <w:r w:rsidRPr="00290981">
        <w:rPr>
          <w:rFonts w:cs="Times New Roman"/>
          <w:lang w:val="en-GB"/>
        </w:rPr>
        <w:t xml:space="preserve">.  </w:t>
      </w:r>
    </w:p>
    <w:p w14:paraId="6CB8EC04" w14:textId="77777777" w:rsidR="00C02554" w:rsidRPr="00BB0428" w:rsidRDefault="001929B9" w:rsidP="00C02554">
      <w:pPr>
        <w:pStyle w:val="BodyText"/>
        <w:numPr>
          <w:ilvl w:val="2"/>
          <w:numId w:val="1"/>
        </w:numPr>
        <w:tabs>
          <w:tab w:val="left" w:pos="0"/>
        </w:tabs>
        <w:spacing w:after="120" w:line="276" w:lineRule="auto"/>
        <w:ind w:left="851" w:right="6" w:hanging="851"/>
        <w:jc w:val="both"/>
        <w:rPr>
          <w:rFonts w:cs="Times New Roman"/>
          <w:lang w:val="en-GB"/>
        </w:rPr>
      </w:pPr>
      <w:bookmarkStart w:id="34" w:name="_Ref134532282"/>
      <w:bookmarkStart w:id="35" w:name="_Ref452994812"/>
      <w:r w:rsidRPr="00BB0428">
        <w:rPr>
          <w:rFonts w:cs="Times New Roman"/>
          <w:i/>
          <w:lang w:val="en-GB"/>
        </w:rPr>
        <w:t xml:space="preserve">Registration of the Study and Protocol </w:t>
      </w:r>
      <w:bookmarkEnd w:id="34"/>
    </w:p>
    <w:p w14:paraId="0D435223" w14:textId="17EFC1FA" w:rsidR="00051FBA" w:rsidRPr="00B9087F" w:rsidRDefault="00020CAD" w:rsidP="00C02554">
      <w:pPr>
        <w:pStyle w:val="BodyText"/>
        <w:tabs>
          <w:tab w:val="left" w:pos="0"/>
        </w:tabs>
        <w:spacing w:after="120" w:line="276" w:lineRule="auto"/>
        <w:ind w:left="851" w:right="6" w:firstLine="0"/>
        <w:jc w:val="both"/>
        <w:rPr>
          <w:rFonts w:cs="Times New Roman"/>
          <w:lang w:val="en-GB"/>
        </w:rPr>
      </w:pPr>
      <w:r w:rsidRPr="00BB0428">
        <w:rPr>
          <w:rFonts w:cs="Times New Roman"/>
          <w:lang w:val="en-GB"/>
        </w:rPr>
        <w:t xml:space="preserve">(a) </w:t>
      </w:r>
      <w:r w:rsidRPr="00BB0428">
        <w:rPr>
          <w:rFonts w:cs="Times New Roman"/>
          <w:spacing w:val="-1"/>
          <w:lang w:val="en-GB"/>
        </w:rPr>
        <w:t>Contractor shall comply with all transparency obligations in accordance with applicable laws and regulations</w:t>
      </w:r>
      <w:r w:rsidR="00726C37">
        <w:rPr>
          <w:rFonts w:cs="Times New Roman"/>
          <w:spacing w:val="-1"/>
          <w:lang w:val="en-GB"/>
        </w:rPr>
        <w:t xml:space="preserve">, </w:t>
      </w:r>
      <w:r w:rsidR="00726C37" w:rsidRPr="00726C37">
        <w:rPr>
          <w:rFonts w:cs="Times New Roman"/>
          <w:spacing w:val="-1"/>
          <w:lang w:val="en-GB"/>
        </w:rPr>
        <w:t>including the registration of the Clinical Study, Protocol related data and information in public registers and/or databases. Notwithstanding any possibility provided for by applicable laws and regulations, no deferral or redaction of commercially confidential information (CCI) is permitted without the prior consent of KCE.</w:t>
      </w:r>
      <w:bookmarkEnd w:id="35"/>
    </w:p>
    <w:p w14:paraId="6AB2C5C7" w14:textId="59A8CEBB" w:rsidR="00D714A2" w:rsidRPr="00BB0428" w:rsidRDefault="00020CAD" w:rsidP="00AA38DE">
      <w:pPr>
        <w:pStyle w:val="BodyText"/>
        <w:tabs>
          <w:tab w:val="left" w:pos="0"/>
        </w:tabs>
        <w:spacing w:after="120" w:line="276" w:lineRule="auto"/>
        <w:ind w:left="851" w:right="3" w:firstLine="0"/>
        <w:jc w:val="both"/>
        <w:rPr>
          <w:rFonts w:cs="Times New Roman"/>
          <w:lang w:val="en-GB"/>
        </w:rPr>
      </w:pPr>
      <w:r w:rsidRPr="00B9087F">
        <w:rPr>
          <w:rFonts w:cs="Times New Roman"/>
          <w:lang w:val="en-GB"/>
        </w:rPr>
        <w:t xml:space="preserve">(b) Without prejudice to the generality of </w:t>
      </w:r>
      <w:r w:rsidRPr="00B9087F">
        <w:rPr>
          <w:rFonts w:cs="Times New Roman"/>
          <w:highlight w:val="yellow"/>
          <w:lang w:val="en-GB"/>
        </w:rPr>
        <w:t>Section</w:t>
      </w:r>
      <w:r w:rsidR="008C05B2" w:rsidRPr="00B9087F">
        <w:rPr>
          <w:rFonts w:cs="Times New Roman"/>
          <w:highlight w:val="yellow"/>
          <w:lang w:val="en-GB"/>
        </w:rPr>
        <w:t xml:space="preserve"> </w:t>
      </w:r>
      <w:r w:rsidR="00AA38DE">
        <w:rPr>
          <w:rFonts w:cs="Times New Roman"/>
          <w:highlight w:val="yellow"/>
          <w:lang w:val="en-GB"/>
        </w:rPr>
        <w:fldChar w:fldCharType="begin"/>
      </w:r>
      <w:r w:rsidR="00AA38DE">
        <w:rPr>
          <w:rFonts w:cs="Times New Roman"/>
          <w:highlight w:val="yellow"/>
          <w:lang w:val="en-GB"/>
        </w:rPr>
        <w:instrText xml:space="preserve"> REF _Ref134532282 \r \h </w:instrText>
      </w:r>
      <w:r w:rsidR="00AA38DE">
        <w:rPr>
          <w:rFonts w:cs="Times New Roman"/>
          <w:highlight w:val="yellow"/>
          <w:lang w:val="en-GB"/>
        </w:rPr>
      </w:r>
      <w:r w:rsidR="00AA38DE">
        <w:rPr>
          <w:rFonts w:cs="Times New Roman"/>
          <w:highlight w:val="yellow"/>
          <w:lang w:val="en-GB"/>
        </w:rPr>
        <w:fldChar w:fldCharType="separate"/>
      </w:r>
      <w:r w:rsidR="00DF7583">
        <w:rPr>
          <w:rFonts w:cs="Times New Roman"/>
          <w:highlight w:val="yellow"/>
          <w:lang w:val="en-GB"/>
        </w:rPr>
        <w:t>2.2.9</w:t>
      </w:r>
      <w:r w:rsidR="00AA38DE">
        <w:rPr>
          <w:rFonts w:cs="Times New Roman"/>
          <w:highlight w:val="yellow"/>
          <w:lang w:val="en-GB"/>
        </w:rPr>
        <w:fldChar w:fldCharType="end"/>
      </w:r>
      <w:r w:rsidR="00BA499C">
        <w:rPr>
          <w:rFonts w:cs="Times New Roman"/>
          <w:highlight w:val="yellow"/>
          <w:lang w:val="en-GB"/>
        </w:rPr>
        <w:t>.</w:t>
      </w:r>
      <w:r w:rsidRPr="00B9087F">
        <w:rPr>
          <w:rFonts w:cs="Times New Roman"/>
          <w:highlight w:val="yellow"/>
          <w:lang w:val="en-GB"/>
        </w:rPr>
        <w:t>(a)</w:t>
      </w:r>
      <w:r w:rsidRPr="00290981">
        <w:rPr>
          <w:rFonts w:cs="Times New Roman"/>
          <w:lang w:val="en-GB"/>
        </w:rPr>
        <w:t xml:space="preserve">, Contractor </w:t>
      </w:r>
      <w:r w:rsidRPr="00AA38DE">
        <w:rPr>
          <w:rFonts w:cs="Times New Roman"/>
          <w:lang w:val="en-GB"/>
        </w:rPr>
        <w:t>shall register the Study</w:t>
      </w:r>
      <w:r w:rsidR="006031CC" w:rsidRPr="00AA38DE">
        <w:rPr>
          <w:rFonts w:cs="Times New Roman"/>
          <w:lang w:val="en-GB"/>
        </w:rPr>
        <w:t xml:space="preserve"> </w:t>
      </w:r>
      <w:r w:rsidR="006031CC" w:rsidRPr="00BB0428">
        <w:rPr>
          <w:rFonts w:cs="Times New Roman"/>
          <w:lang w:val="en-GB"/>
        </w:rPr>
        <w:t>and Study Protocol</w:t>
      </w:r>
      <w:r w:rsidR="00BB6546" w:rsidRPr="00BB0428">
        <w:rPr>
          <w:rFonts w:cs="Times New Roman"/>
          <w:lang w:val="en-GB"/>
        </w:rPr>
        <w:t xml:space="preserve"> </w:t>
      </w:r>
      <w:r w:rsidRPr="00BB0428">
        <w:rPr>
          <w:rFonts w:cs="Times New Roman"/>
          <w:lang w:val="en-GB"/>
        </w:rPr>
        <w:t xml:space="preserve">in a publicly accessible registry  before the </w:t>
      </w:r>
      <w:r w:rsidR="00F155D4" w:rsidRPr="00BB0428">
        <w:rPr>
          <w:rFonts w:cs="Times New Roman"/>
          <w:lang w:val="en-GB"/>
        </w:rPr>
        <w:t>First Participant In</w:t>
      </w:r>
      <w:r w:rsidRPr="00BB0428">
        <w:rPr>
          <w:rFonts w:cs="Times New Roman"/>
          <w:lang w:val="en-GB"/>
        </w:rPr>
        <w:t>.</w:t>
      </w:r>
    </w:p>
    <w:p w14:paraId="675A64EB" w14:textId="77777777" w:rsidR="000B68EB" w:rsidRPr="00BB0428" w:rsidRDefault="00D714A2" w:rsidP="006031CC">
      <w:pPr>
        <w:pStyle w:val="BodyText"/>
        <w:tabs>
          <w:tab w:val="left" w:pos="0"/>
        </w:tabs>
        <w:spacing w:after="120" w:line="276" w:lineRule="auto"/>
        <w:ind w:left="851" w:right="3" w:firstLine="0"/>
        <w:jc w:val="both"/>
        <w:rPr>
          <w:rFonts w:cs="Times New Roman"/>
          <w:lang w:val="en-GB"/>
        </w:rPr>
      </w:pPr>
      <w:r w:rsidRPr="00BB0428">
        <w:rPr>
          <w:rFonts w:cs="Times New Roman"/>
          <w:lang w:val="en-GB"/>
        </w:rPr>
        <w:t xml:space="preserve">Any </w:t>
      </w:r>
      <w:r w:rsidR="006031CC" w:rsidRPr="00BB0428">
        <w:rPr>
          <w:rFonts w:cs="Times New Roman"/>
          <w:lang w:val="en-GB"/>
        </w:rPr>
        <w:t xml:space="preserve">major </w:t>
      </w:r>
      <w:r w:rsidRPr="00BB0428">
        <w:rPr>
          <w:rFonts w:cs="Times New Roman"/>
          <w:lang w:val="en-GB"/>
        </w:rPr>
        <w:t>changes to the Protocol should be updated on the same registry as early as possible</w:t>
      </w:r>
      <w:r w:rsidR="006031CC" w:rsidRPr="00BB0428">
        <w:rPr>
          <w:rFonts w:cs="Times New Roman"/>
          <w:lang w:val="en-GB"/>
        </w:rPr>
        <w:t xml:space="preserve">. </w:t>
      </w:r>
    </w:p>
    <w:p w14:paraId="11DE6E5B" w14:textId="77777777" w:rsidR="00D1041A" w:rsidRPr="00BB0428" w:rsidRDefault="009D747C" w:rsidP="00143A51">
      <w:pPr>
        <w:pStyle w:val="Heading2"/>
        <w:numPr>
          <w:ilvl w:val="1"/>
          <w:numId w:val="1"/>
        </w:numPr>
        <w:spacing w:after="120" w:line="276" w:lineRule="auto"/>
        <w:ind w:left="851" w:hanging="731"/>
        <w:rPr>
          <w:lang w:val="en-GB"/>
        </w:rPr>
      </w:pPr>
      <w:bookmarkStart w:id="36" w:name="_Ref452994644"/>
      <w:bookmarkStart w:id="37" w:name="_Toc198027756"/>
      <w:r w:rsidRPr="00BB0428">
        <w:rPr>
          <w:lang w:val="en-GB"/>
        </w:rPr>
        <w:t>Study Team</w:t>
      </w:r>
      <w:r w:rsidR="00F349F4" w:rsidRPr="00BB0428">
        <w:rPr>
          <w:lang w:val="en-GB"/>
        </w:rPr>
        <w:t xml:space="preserve"> </w:t>
      </w:r>
      <w:r w:rsidR="00266286" w:rsidRPr="00BB0428">
        <w:rPr>
          <w:lang w:val="en-GB"/>
        </w:rPr>
        <w:t>and Collaborators</w:t>
      </w:r>
      <w:bookmarkEnd w:id="36"/>
      <w:bookmarkEnd w:id="37"/>
    </w:p>
    <w:p w14:paraId="1D3C4A84" w14:textId="77777777" w:rsidR="00FA19B2" w:rsidRDefault="00FA16C3" w:rsidP="0000376A">
      <w:pPr>
        <w:pStyle w:val="BodyText"/>
        <w:numPr>
          <w:ilvl w:val="2"/>
          <w:numId w:val="1"/>
        </w:numPr>
        <w:tabs>
          <w:tab w:val="left" w:pos="0"/>
        </w:tabs>
        <w:spacing w:after="120" w:line="276" w:lineRule="auto"/>
        <w:ind w:left="851" w:right="6" w:hanging="851"/>
        <w:jc w:val="both"/>
        <w:rPr>
          <w:lang w:val="en-GB"/>
        </w:rPr>
      </w:pPr>
      <w:bookmarkStart w:id="38" w:name="_Ref973349"/>
      <w:r w:rsidRPr="00B9087F">
        <w:rPr>
          <w:rFonts w:cs="Times New Roman"/>
          <w:i/>
          <w:lang w:val="en-GB"/>
        </w:rPr>
        <w:t xml:space="preserve">General. </w:t>
      </w:r>
      <w:r w:rsidRPr="00B9087F">
        <w:rPr>
          <w:rFonts w:cs="Times New Roman"/>
          <w:lang w:val="en-GB"/>
        </w:rPr>
        <w:t xml:space="preserve">(a) </w:t>
      </w:r>
      <w:r w:rsidR="00D1041A" w:rsidRPr="00B9087F">
        <w:rPr>
          <w:rFonts w:cs="Times New Roman"/>
          <w:lang w:val="en-GB"/>
        </w:rPr>
        <w:t>The</w:t>
      </w:r>
      <w:r w:rsidR="00D1041A" w:rsidRPr="00B9087F">
        <w:rPr>
          <w:rFonts w:cs="Times New Roman"/>
          <w:spacing w:val="-6"/>
          <w:lang w:val="en-GB"/>
        </w:rPr>
        <w:t xml:space="preserve"> </w:t>
      </w:r>
      <w:r w:rsidR="00D1041A" w:rsidRPr="00B9087F">
        <w:rPr>
          <w:lang w:val="en-GB"/>
        </w:rPr>
        <w:t>Contractor</w:t>
      </w:r>
      <w:r w:rsidR="00D1041A" w:rsidRPr="00B9087F">
        <w:rPr>
          <w:rFonts w:cs="Times New Roman"/>
          <w:spacing w:val="-3"/>
          <w:lang w:val="en-GB"/>
        </w:rPr>
        <w:t xml:space="preserve"> </w:t>
      </w:r>
      <w:r w:rsidR="00FF3D5C" w:rsidRPr="00B9087F">
        <w:rPr>
          <w:rFonts w:cs="Times New Roman"/>
          <w:spacing w:val="-1"/>
          <w:lang w:val="en-GB"/>
        </w:rPr>
        <w:t xml:space="preserve">shall </w:t>
      </w:r>
      <w:r w:rsidR="00E7483A" w:rsidRPr="00B9087F">
        <w:rPr>
          <w:rFonts w:cs="Times New Roman"/>
          <w:lang w:val="en-GB"/>
        </w:rPr>
        <w:t>appoint</w:t>
      </w:r>
      <w:r w:rsidR="00FF3D5C" w:rsidRPr="00B9087F">
        <w:rPr>
          <w:rFonts w:cs="Times New Roman"/>
          <w:lang w:val="en-GB"/>
        </w:rPr>
        <w:t xml:space="preserve">, and shall ensure </w:t>
      </w:r>
      <w:r w:rsidR="002F2CDA" w:rsidRPr="00B9087F">
        <w:rPr>
          <w:rFonts w:cs="Times New Roman"/>
          <w:spacing w:val="-1"/>
          <w:lang w:val="en-GB"/>
        </w:rPr>
        <w:t xml:space="preserve">(where applicable) </w:t>
      </w:r>
      <w:r w:rsidR="00FF3D5C" w:rsidRPr="00B9087F">
        <w:rPr>
          <w:rFonts w:cs="Times New Roman"/>
          <w:lang w:val="en-GB"/>
        </w:rPr>
        <w:t xml:space="preserve">that </w:t>
      </w:r>
      <w:r w:rsidR="004A487E" w:rsidRPr="00B9087F">
        <w:rPr>
          <w:rFonts w:cs="Times New Roman"/>
          <w:lang w:val="en-GB"/>
        </w:rPr>
        <w:t xml:space="preserve">any of </w:t>
      </w:r>
      <w:r w:rsidR="00FF3D5C" w:rsidRPr="00B9087F">
        <w:rPr>
          <w:rFonts w:cs="Times New Roman"/>
          <w:lang w:val="en-GB"/>
        </w:rPr>
        <w:t xml:space="preserve">its Collaborators </w:t>
      </w:r>
      <w:r w:rsidR="00D15413" w:rsidRPr="00B9087F">
        <w:rPr>
          <w:rFonts w:cs="Times New Roman"/>
          <w:lang w:val="en-GB"/>
        </w:rPr>
        <w:t xml:space="preserve">undertakes to </w:t>
      </w:r>
      <w:r w:rsidR="00FF3D5C" w:rsidRPr="00B9087F">
        <w:rPr>
          <w:rFonts w:cs="Times New Roman"/>
          <w:lang w:val="en-GB"/>
        </w:rPr>
        <w:t xml:space="preserve">appoint, </w:t>
      </w:r>
      <w:r w:rsidRPr="00B9087F">
        <w:rPr>
          <w:rFonts w:cs="Times New Roman"/>
          <w:lang w:val="en-GB"/>
        </w:rPr>
        <w:t xml:space="preserve">the </w:t>
      </w:r>
      <w:r w:rsidR="00FB1882" w:rsidRPr="00B9087F">
        <w:rPr>
          <w:rFonts w:cs="Times New Roman"/>
          <w:lang w:val="en-GB"/>
        </w:rPr>
        <w:t>necessary</w:t>
      </w:r>
      <w:r w:rsidR="00FB1882">
        <w:rPr>
          <w:rFonts w:cs="Times New Roman"/>
          <w:lang w:val="en-GB"/>
        </w:rPr>
        <w:t xml:space="preserve"> qualified </w:t>
      </w:r>
      <w:r w:rsidRPr="00B9087F">
        <w:rPr>
          <w:rFonts w:cs="Times New Roman"/>
          <w:lang w:val="en-GB"/>
        </w:rPr>
        <w:t xml:space="preserve">personnel, facilities, equipment and supplies to perform the </w:t>
      </w:r>
      <w:r w:rsidR="00D15413" w:rsidRPr="00B9087F">
        <w:rPr>
          <w:rFonts w:cs="Times New Roman"/>
          <w:lang w:val="en-GB"/>
        </w:rPr>
        <w:t xml:space="preserve">Study </w:t>
      </w:r>
      <w:r w:rsidRPr="00B9087F">
        <w:rPr>
          <w:rFonts w:cs="Times New Roman"/>
          <w:lang w:val="en-GB"/>
        </w:rPr>
        <w:t xml:space="preserve">under this Agreement. In fulfilling its obligations hereunder, Contractor shall </w:t>
      </w:r>
      <w:r w:rsidR="00E7483A" w:rsidRPr="00B9087F">
        <w:rPr>
          <w:rFonts w:cs="Times New Roman"/>
          <w:lang w:val="en-GB"/>
        </w:rPr>
        <w:t>appoint</w:t>
      </w:r>
      <w:r w:rsidR="00D2092D" w:rsidRPr="00B9087F">
        <w:rPr>
          <w:rFonts w:cs="Times New Roman"/>
          <w:lang w:val="en-GB"/>
        </w:rPr>
        <w:t xml:space="preserve">, and shall ensure </w:t>
      </w:r>
      <w:r w:rsidR="002F2CDA" w:rsidRPr="00B9087F">
        <w:rPr>
          <w:rFonts w:cs="Times New Roman"/>
          <w:spacing w:val="-1"/>
          <w:lang w:val="en-GB"/>
        </w:rPr>
        <w:t xml:space="preserve">(where applicable) </w:t>
      </w:r>
      <w:r w:rsidR="00D2092D" w:rsidRPr="00B9087F">
        <w:rPr>
          <w:rFonts w:cs="Times New Roman"/>
          <w:lang w:val="en-GB"/>
        </w:rPr>
        <w:t xml:space="preserve">that </w:t>
      </w:r>
      <w:r w:rsidR="004A487E" w:rsidRPr="00B9087F">
        <w:rPr>
          <w:rFonts w:cs="Times New Roman"/>
          <w:lang w:val="en-GB"/>
        </w:rPr>
        <w:t xml:space="preserve">any of </w:t>
      </w:r>
      <w:r w:rsidR="00D2092D" w:rsidRPr="00B9087F">
        <w:rPr>
          <w:rFonts w:cs="Times New Roman"/>
          <w:lang w:val="en-GB"/>
        </w:rPr>
        <w:t xml:space="preserve">its Collaborators </w:t>
      </w:r>
      <w:r w:rsidR="00D15413" w:rsidRPr="00B9087F">
        <w:rPr>
          <w:rFonts w:cs="Times New Roman"/>
          <w:lang w:val="en-GB"/>
        </w:rPr>
        <w:t xml:space="preserve">undertakes to </w:t>
      </w:r>
      <w:r w:rsidR="00D2092D" w:rsidRPr="00B9087F">
        <w:rPr>
          <w:rFonts w:cs="Times New Roman"/>
          <w:lang w:val="en-GB"/>
        </w:rPr>
        <w:t xml:space="preserve">appoint, </w:t>
      </w:r>
      <w:r w:rsidRPr="00B9087F">
        <w:rPr>
          <w:rFonts w:cs="Times New Roman"/>
          <w:lang w:val="en-GB"/>
        </w:rPr>
        <w:t xml:space="preserve">only persons with the appropriate training, skills and qualifications to perform the </w:t>
      </w:r>
      <w:r w:rsidR="003B51B8" w:rsidRPr="00B9087F">
        <w:rPr>
          <w:rFonts w:cs="Times New Roman"/>
          <w:lang w:val="en-GB"/>
        </w:rPr>
        <w:t>Study</w:t>
      </w:r>
      <w:r w:rsidRPr="00B9087F">
        <w:rPr>
          <w:rFonts w:cs="Times New Roman"/>
          <w:lang w:val="en-GB"/>
        </w:rPr>
        <w:t>.</w:t>
      </w:r>
      <w:bookmarkEnd w:id="38"/>
      <w:r w:rsidR="00F565FD" w:rsidRPr="00B9087F">
        <w:rPr>
          <w:rFonts w:cs="Times New Roman"/>
          <w:lang w:val="en-GB"/>
        </w:rPr>
        <w:t xml:space="preserve"> </w:t>
      </w:r>
      <w:r w:rsidRPr="00B9087F">
        <w:rPr>
          <w:rFonts w:cs="Times New Roman"/>
          <w:spacing w:val="-1"/>
          <w:lang w:val="en-GB"/>
        </w:rPr>
        <w:t xml:space="preserve"> </w:t>
      </w:r>
    </w:p>
    <w:p w14:paraId="2D0358EF" w14:textId="77777777" w:rsidR="00BC4989" w:rsidRPr="00B9087F" w:rsidRDefault="00FA16C3" w:rsidP="00B9087F">
      <w:pPr>
        <w:pStyle w:val="BodyText"/>
        <w:tabs>
          <w:tab w:val="left" w:pos="0"/>
        </w:tabs>
        <w:spacing w:after="120" w:line="276" w:lineRule="auto"/>
        <w:ind w:left="851" w:right="6" w:firstLine="0"/>
        <w:jc w:val="both"/>
        <w:rPr>
          <w:rFonts w:cs="Times New Roman"/>
          <w:lang w:val="en-GB"/>
        </w:rPr>
      </w:pPr>
      <w:r w:rsidRPr="00B9087F">
        <w:rPr>
          <w:lang w:val="en-GB"/>
        </w:rPr>
        <w:t>(</w:t>
      </w:r>
      <w:r w:rsidR="00F44947" w:rsidRPr="00B9087F">
        <w:rPr>
          <w:lang w:val="en-GB"/>
        </w:rPr>
        <w:t>b</w:t>
      </w:r>
      <w:r w:rsidRPr="00B9087F">
        <w:rPr>
          <w:lang w:val="en-GB"/>
        </w:rPr>
        <w:t xml:space="preserve">) </w:t>
      </w:r>
      <w:r w:rsidR="00BC4989" w:rsidRPr="00B9087F">
        <w:rPr>
          <w:lang w:val="en-GB"/>
        </w:rPr>
        <w:t xml:space="preserve">Contractor shall be responsible to ensure that </w:t>
      </w:r>
      <w:r w:rsidR="00E7483A" w:rsidRPr="00B9087F">
        <w:rPr>
          <w:rFonts w:cs="Times New Roman"/>
          <w:lang w:val="en-GB"/>
        </w:rPr>
        <w:t xml:space="preserve">any member of </w:t>
      </w:r>
      <w:r w:rsidR="00E7483A" w:rsidRPr="00B9087F">
        <w:rPr>
          <w:rFonts w:cs="Times New Roman"/>
          <w:spacing w:val="-1"/>
          <w:lang w:val="en-GB"/>
        </w:rPr>
        <w:t>the</w:t>
      </w:r>
      <w:r w:rsidR="00E7483A" w:rsidRPr="00B9087F">
        <w:rPr>
          <w:rFonts w:cs="Times New Roman"/>
          <w:spacing w:val="23"/>
          <w:w w:val="99"/>
          <w:lang w:val="en-GB"/>
        </w:rPr>
        <w:t xml:space="preserve"> </w:t>
      </w:r>
      <w:r w:rsidR="00E7483A" w:rsidRPr="00B9087F">
        <w:rPr>
          <w:rFonts w:cs="Times New Roman"/>
          <w:spacing w:val="-1"/>
          <w:lang w:val="en-GB"/>
        </w:rPr>
        <w:t>Study Team</w:t>
      </w:r>
      <w:r w:rsidR="00AF05A0" w:rsidRPr="00B9087F">
        <w:rPr>
          <w:rFonts w:cs="Times New Roman"/>
          <w:spacing w:val="-1"/>
          <w:lang w:val="en-GB"/>
        </w:rPr>
        <w:t xml:space="preserve"> </w:t>
      </w:r>
      <w:r w:rsidR="002F2CDA" w:rsidRPr="00B9087F">
        <w:rPr>
          <w:lang w:val="en-GB"/>
        </w:rPr>
        <w:t xml:space="preserve">and </w:t>
      </w:r>
      <w:r w:rsidR="002F2CDA" w:rsidRPr="00B9087F">
        <w:rPr>
          <w:rFonts w:cs="Times New Roman"/>
          <w:spacing w:val="-1"/>
          <w:lang w:val="en-GB"/>
        </w:rPr>
        <w:t>(where applicable)</w:t>
      </w:r>
      <w:r w:rsidR="00E7483A" w:rsidRPr="00B9087F">
        <w:rPr>
          <w:lang w:val="en-GB"/>
        </w:rPr>
        <w:t xml:space="preserve"> any </w:t>
      </w:r>
      <w:r w:rsidR="00E7483A" w:rsidRPr="00B9087F">
        <w:rPr>
          <w:rFonts w:cs="Times New Roman"/>
          <w:lang w:val="en-GB"/>
        </w:rPr>
        <w:t>Collaborator</w:t>
      </w:r>
      <w:r w:rsidR="000556D7" w:rsidRPr="00B9087F">
        <w:rPr>
          <w:rFonts w:cs="Times New Roman"/>
          <w:lang w:val="en-GB"/>
        </w:rPr>
        <w:t xml:space="preserve"> </w:t>
      </w:r>
      <w:r w:rsidR="00BC4989" w:rsidRPr="00B9087F">
        <w:rPr>
          <w:lang w:val="en-GB"/>
        </w:rPr>
        <w:t>shall comply with the terms of this Agreement and shall promptly</w:t>
      </w:r>
      <w:r w:rsidR="00BC4989" w:rsidRPr="00B9087F">
        <w:rPr>
          <w:rFonts w:cs="Times New Roman"/>
          <w:spacing w:val="-1"/>
          <w:lang w:val="en-GB"/>
        </w:rPr>
        <w:t xml:space="preserve"> advise any such persons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 xml:space="preserve">ations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any</w:t>
      </w:r>
      <w:r w:rsidR="00BC4989" w:rsidRPr="00B9087F">
        <w:rPr>
          <w:rFonts w:cs="Times New Roman"/>
          <w:spacing w:val="49"/>
          <w:lang w:val="en-GB"/>
        </w:rPr>
        <w:t xml:space="preserve"> </w:t>
      </w:r>
      <w:r w:rsidR="00BC4989" w:rsidRPr="00B9087F">
        <w:rPr>
          <w:rFonts w:cs="Times New Roman"/>
          <w:lang w:val="en-GB"/>
        </w:rPr>
        <w:t>changes</w:t>
      </w:r>
      <w:r w:rsidR="00BC4989" w:rsidRPr="00B9087F">
        <w:rPr>
          <w:rFonts w:cs="Times New Roman"/>
          <w:spacing w:val="48"/>
          <w:lang w:val="en-GB"/>
        </w:rPr>
        <w:t xml:space="preserve"> </w:t>
      </w:r>
      <w:r w:rsidR="00BC4989" w:rsidRPr="00B9087F">
        <w:rPr>
          <w:rFonts w:cs="Times New Roman"/>
          <w:lang w:val="en-GB"/>
        </w:rPr>
        <w:t>in</w:t>
      </w:r>
      <w:r w:rsidR="00BC4989" w:rsidRPr="00B9087F">
        <w:rPr>
          <w:rFonts w:cs="Times New Roman"/>
          <w:spacing w:val="51"/>
          <w:lang w:val="en-GB"/>
        </w:rPr>
        <w:t xml:space="preserve"> </w:t>
      </w:r>
      <w:r w:rsidR="00BC4989" w:rsidRPr="00B9087F">
        <w:rPr>
          <w:rFonts w:cs="Times New Roman"/>
          <w:spacing w:val="-1"/>
          <w:lang w:val="en-GB"/>
        </w:rPr>
        <w:t>the</w:t>
      </w:r>
      <w:r w:rsidR="00BC4989" w:rsidRPr="00B9087F">
        <w:rPr>
          <w:rFonts w:cs="Times New Roman"/>
          <w:spacing w:val="48"/>
          <w:lang w:val="en-GB"/>
        </w:rPr>
        <w:t xml:space="preserve"> </w:t>
      </w:r>
      <w:r w:rsidR="00BC4989" w:rsidRPr="00B9087F">
        <w:rPr>
          <w:rFonts w:cs="Times New Roman"/>
          <w:spacing w:val="-1"/>
          <w:lang w:val="en-GB"/>
        </w:rPr>
        <w:t>scope</w:t>
      </w:r>
      <w:r w:rsidR="00BC4989" w:rsidRPr="00B9087F">
        <w:rPr>
          <w:rFonts w:cs="Times New Roman"/>
          <w:spacing w:val="51"/>
          <w:lang w:val="en-GB"/>
        </w:rPr>
        <w:t xml:space="preserve">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this</w:t>
      </w:r>
      <w:r w:rsidR="00BC4989" w:rsidRPr="00B9087F">
        <w:rPr>
          <w:rFonts w:cs="Times New Roman"/>
          <w:spacing w:val="43"/>
          <w:w w:val="99"/>
          <w:lang w:val="en-GB"/>
        </w:rPr>
        <w:t xml:space="preserve"> </w:t>
      </w:r>
      <w:r w:rsidR="00BC4989" w:rsidRPr="00B9087F">
        <w:rPr>
          <w:rFonts w:cs="Times New Roman"/>
          <w:spacing w:val="-1"/>
          <w:lang w:val="en-GB"/>
        </w:rPr>
        <w:t>Agreement</w:t>
      </w:r>
      <w:r w:rsidR="00BC4989" w:rsidRPr="00B9087F">
        <w:rPr>
          <w:rFonts w:cs="Times New Roman"/>
          <w:spacing w:val="-9"/>
          <w:lang w:val="en-GB"/>
        </w:rPr>
        <w:t xml:space="preserve"> </w:t>
      </w:r>
      <w:r w:rsidR="00BC4989" w:rsidRPr="00B9087F">
        <w:rPr>
          <w:rFonts w:cs="Times New Roman"/>
          <w:lang w:val="en-GB"/>
        </w:rPr>
        <w:t>or</w:t>
      </w:r>
      <w:r w:rsidR="00BC4989" w:rsidRPr="00B9087F">
        <w:rPr>
          <w:rFonts w:cs="Times New Roman"/>
          <w:spacing w:val="-8"/>
          <w:lang w:val="en-GB"/>
        </w:rPr>
        <w:t xml:space="preserve"> </w:t>
      </w:r>
      <w:r w:rsidR="00BC4989" w:rsidRPr="00B9087F">
        <w:rPr>
          <w:rFonts w:cs="Times New Roman"/>
          <w:lang w:val="en-GB"/>
        </w:rPr>
        <w:t>the</w:t>
      </w:r>
      <w:r w:rsidR="00BC4989" w:rsidRPr="00B9087F">
        <w:rPr>
          <w:rFonts w:cs="Times New Roman"/>
          <w:spacing w:val="-9"/>
          <w:lang w:val="en-GB"/>
        </w:rPr>
        <w:t xml:space="preserve"> </w:t>
      </w:r>
      <w:r w:rsidR="00D15413" w:rsidRPr="00B9087F">
        <w:rPr>
          <w:rFonts w:cs="Times New Roman"/>
          <w:spacing w:val="-9"/>
          <w:lang w:val="en-GB"/>
        </w:rPr>
        <w:t>Study</w:t>
      </w:r>
      <w:r w:rsidR="00BC4989" w:rsidRPr="00B9087F">
        <w:rPr>
          <w:rFonts w:cs="Times New Roman"/>
          <w:spacing w:val="-1"/>
          <w:lang w:val="en-GB"/>
        </w:rPr>
        <w:t xml:space="preserve">. </w:t>
      </w:r>
      <w:r w:rsidR="00BC4989" w:rsidRPr="00B9087F">
        <w:rPr>
          <w:lang w:val="en-GB"/>
        </w:rPr>
        <w:t xml:space="preserve">Contractor shall be liable </w:t>
      </w:r>
      <w:r w:rsidR="009D3A66" w:rsidRPr="00B9087F">
        <w:rPr>
          <w:lang w:val="en-GB"/>
        </w:rPr>
        <w:t xml:space="preserve">vis-à-vis KCE </w:t>
      </w:r>
      <w:r w:rsidR="00BC4989" w:rsidRPr="00B9087F">
        <w:rPr>
          <w:lang w:val="en-GB"/>
        </w:rPr>
        <w:t>for any breach of the Agreement by any of the aforementioned persons</w:t>
      </w:r>
      <w:r w:rsidR="009D747C" w:rsidRPr="00B9087F">
        <w:rPr>
          <w:lang w:val="en-GB"/>
        </w:rPr>
        <w:t xml:space="preserve">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ations</w:t>
      </w:r>
      <w:r w:rsidR="00BC4989" w:rsidRPr="00B9087F">
        <w:rPr>
          <w:lang w:val="en-GB"/>
        </w:rPr>
        <w:t xml:space="preserve">.  </w:t>
      </w:r>
    </w:p>
    <w:p w14:paraId="74779E64" w14:textId="77777777" w:rsidR="00FF6A0A" w:rsidRPr="00B9087F" w:rsidRDefault="00FF6A0A" w:rsidP="00B9087F">
      <w:pPr>
        <w:pStyle w:val="BodyText"/>
        <w:tabs>
          <w:tab w:val="left" w:pos="0"/>
        </w:tabs>
        <w:spacing w:after="120" w:line="276" w:lineRule="auto"/>
        <w:ind w:left="851" w:right="6" w:hanging="731"/>
        <w:jc w:val="both"/>
        <w:rPr>
          <w:rFonts w:cs="Times New Roman"/>
          <w:lang w:val="en-GB"/>
        </w:rPr>
      </w:pPr>
      <w:r w:rsidRPr="00B9087F">
        <w:rPr>
          <w:i/>
          <w:lang w:val="en-GB"/>
        </w:rPr>
        <w:tab/>
      </w:r>
      <w:r w:rsidR="00D35078" w:rsidRPr="00B9087F">
        <w:rPr>
          <w:i/>
          <w:lang w:val="en-GB"/>
        </w:rPr>
        <w:t>Study Team</w:t>
      </w:r>
      <w:r w:rsidR="00B1590C" w:rsidRPr="00B9087F">
        <w:rPr>
          <w:i/>
          <w:lang w:val="en-GB"/>
        </w:rPr>
        <w:t>.</w:t>
      </w:r>
      <w:r w:rsidR="00244A0B" w:rsidRPr="00B9087F">
        <w:rPr>
          <w:i/>
          <w:lang w:val="en-GB"/>
        </w:rPr>
        <w:t xml:space="preserve"> </w:t>
      </w:r>
      <w:r w:rsidR="00B1590C" w:rsidRPr="00B9087F">
        <w:rPr>
          <w:i/>
          <w:lang w:val="en-GB"/>
        </w:rPr>
        <w:t xml:space="preserve"> </w:t>
      </w:r>
      <w:r w:rsidR="004F5B2A" w:rsidRPr="00B9087F">
        <w:rPr>
          <w:lang w:val="en-GB"/>
        </w:rPr>
        <w:t>(a)</w:t>
      </w:r>
      <w:r w:rsidR="004F5B2A" w:rsidRPr="00B9087F">
        <w:rPr>
          <w:i/>
          <w:lang w:val="en-GB"/>
        </w:rPr>
        <w:t xml:space="preserve"> </w:t>
      </w:r>
      <w:r w:rsidR="00B1590C" w:rsidRPr="00B9087F">
        <w:rPr>
          <w:lang w:val="en-GB"/>
        </w:rPr>
        <w:t xml:space="preserve">Before </w:t>
      </w:r>
      <w:r w:rsidR="00D35078" w:rsidRPr="00B9087F">
        <w:rPr>
          <w:lang w:val="en-GB"/>
        </w:rPr>
        <w:t>the Commencement Date</w:t>
      </w:r>
      <w:r w:rsidR="00B1590C" w:rsidRPr="00B9087F">
        <w:rPr>
          <w:lang w:val="en-GB"/>
        </w:rPr>
        <w:t xml:space="preserve">, </w:t>
      </w:r>
      <w:r w:rsidR="00B1590C" w:rsidRPr="00B9087F">
        <w:rPr>
          <w:rFonts w:cs="Times New Roman"/>
          <w:lang w:val="en-GB"/>
        </w:rPr>
        <w:t xml:space="preserve">Contractor shall </w:t>
      </w:r>
      <w:r w:rsidR="00B71C83" w:rsidRPr="00B9087F">
        <w:rPr>
          <w:rFonts w:cs="Times New Roman"/>
          <w:lang w:val="en-GB"/>
        </w:rPr>
        <w:t>store in the trial master file</w:t>
      </w:r>
      <w:r w:rsidR="00B1590C" w:rsidRPr="00B9087F">
        <w:rPr>
          <w:rFonts w:cs="Times New Roman"/>
          <w:lang w:val="en-GB"/>
        </w:rPr>
        <w:t xml:space="preserve"> </w:t>
      </w:r>
      <w:r w:rsidR="00B2468E" w:rsidRPr="00B9087F">
        <w:rPr>
          <w:rFonts w:cs="Times New Roman"/>
          <w:lang w:val="en-GB"/>
        </w:rPr>
        <w:t xml:space="preserve">a short </w:t>
      </w:r>
      <w:r w:rsidR="00B1590C" w:rsidRPr="00B9087F">
        <w:rPr>
          <w:rFonts w:cs="Times New Roman"/>
          <w:lang w:val="en-GB"/>
        </w:rPr>
        <w:t xml:space="preserve">curriculum vitae and relevant references of the </w:t>
      </w:r>
      <w:r w:rsidR="00AF05A0" w:rsidRPr="00B9087F">
        <w:rPr>
          <w:rFonts w:cs="Times New Roman"/>
          <w:lang w:val="en-GB"/>
        </w:rPr>
        <w:t xml:space="preserve">key members of the </w:t>
      </w:r>
      <w:r w:rsidR="00B1590C" w:rsidRPr="00B9087F">
        <w:rPr>
          <w:rFonts w:cs="Times New Roman"/>
          <w:lang w:val="en-GB"/>
        </w:rPr>
        <w:t xml:space="preserve">Study Team. </w:t>
      </w:r>
      <w:r w:rsidR="004E7F6D" w:rsidRPr="00B9087F">
        <w:rPr>
          <w:rFonts w:cs="Times New Roman"/>
          <w:lang w:val="en-GB"/>
        </w:rPr>
        <w:t xml:space="preserve">Contractor shall ensure that no </w:t>
      </w:r>
      <w:r w:rsidR="003E2FFD" w:rsidRPr="00B9087F">
        <w:rPr>
          <w:rFonts w:cs="Times New Roman"/>
          <w:lang w:val="en-GB"/>
        </w:rPr>
        <w:t xml:space="preserve">Collaborator </w:t>
      </w:r>
      <w:r w:rsidR="00E7483A" w:rsidRPr="00B9087F">
        <w:rPr>
          <w:rFonts w:cs="Times New Roman"/>
          <w:lang w:val="en-GB"/>
        </w:rPr>
        <w:t>shall</w:t>
      </w:r>
      <w:r w:rsidR="00DD39C1" w:rsidRPr="00B9087F">
        <w:rPr>
          <w:rFonts w:cs="Times New Roman"/>
          <w:lang w:val="en-GB"/>
        </w:rPr>
        <w:t xml:space="preserve"> </w:t>
      </w:r>
      <w:r w:rsidR="00B1590C" w:rsidRPr="00B9087F">
        <w:rPr>
          <w:rFonts w:cs="Times New Roman"/>
          <w:lang w:val="en-GB"/>
        </w:rPr>
        <w:t xml:space="preserve">remove or replace any </w:t>
      </w:r>
      <w:r w:rsidR="00F53EBC" w:rsidRPr="00B9087F">
        <w:rPr>
          <w:rFonts w:cs="Times New Roman"/>
          <w:lang w:val="en-GB"/>
        </w:rPr>
        <w:t xml:space="preserve">key </w:t>
      </w:r>
      <w:r w:rsidR="000D2FE2" w:rsidRPr="00B9087F">
        <w:rPr>
          <w:rFonts w:cs="Times New Roman"/>
          <w:lang w:val="en-GB"/>
        </w:rPr>
        <w:t xml:space="preserve">member </w:t>
      </w:r>
      <w:r w:rsidR="00B1590C" w:rsidRPr="00B9087F">
        <w:rPr>
          <w:rFonts w:cs="Times New Roman"/>
          <w:lang w:val="en-GB"/>
        </w:rPr>
        <w:t xml:space="preserve">of the </w:t>
      </w:r>
      <w:r w:rsidR="000D2FE2" w:rsidRPr="00B9087F">
        <w:rPr>
          <w:rFonts w:cs="Times New Roman"/>
          <w:lang w:val="en-GB"/>
        </w:rPr>
        <w:t xml:space="preserve">Study </w:t>
      </w:r>
      <w:r w:rsidR="00B1590C" w:rsidRPr="00B9087F">
        <w:rPr>
          <w:rFonts w:cs="Times New Roman"/>
          <w:lang w:val="en-GB"/>
        </w:rPr>
        <w:t>Team</w:t>
      </w:r>
      <w:r w:rsidR="00C2534E" w:rsidRPr="00B9087F">
        <w:rPr>
          <w:rFonts w:cs="Times New Roman"/>
          <w:lang w:val="en-GB"/>
        </w:rPr>
        <w:t xml:space="preserve"> (the initial list of key members is included in </w:t>
      </w:r>
      <w:r w:rsidR="00C2534E" w:rsidRPr="00B9087F">
        <w:rPr>
          <w:rFonts w:cs="Times New Roman"/>
          <w:highlight w:val="yellow"/>
          <w:lang w:val="en-GB"/>
        </w:rPr>
        <w:t xml:space="preserve">Schedule </w:t>
      </w:r>
      <w:r w:rsidR="0084236B" w:rsidRPr="00B9087F">
        <w:rPr>
          <w:rFonts w:cs="Times New Roman"/>
          <w:highlight w:val="yellow"/>
          <w:lang w:val="en-GB"/>
        </w:rPr>
        <w:t>5</w:t>
      </w:r>
      <w:r w:rsidR="00C2534E" w:rsidRPr="00390ECD">
        <w:rPr>
          <w:rFonts w:cs="Times New Roman"/>
          <w:lang w:val="en-GB"/>
        </w:rPr>
        <w:t>)</w:t>
      </w:r>
      <w:r w:rsidR="00B1590C" w:rsidRPr="00B9087F">
        <w:rPr>
          <w:rFonts w:cs="Times New Roman"/>
          <w:lang w:val="en-GB"/>
        </w:rPr>
        <w:t xml:space="preserve"> without </w:t>
      </w:r>
      <w:r w:rsidR="00244A0B" w:rsidRPr="00B9087F">
        <w:rPr>
          <w:rFonts w:cs="Times New Roman"/>
          <w:lang w:val="en-GB"/>
        </w:rPr>
        <w:t xml:space="preserve">Contractor’s </w:t>
      </w:r>
      <w:r w:rsidR="00B1590C" w:rsidRPr="00B9087F">
        <w:rPr>
          <w:rFonts w:cs="Times New Roman"/>
          <w:lang w:val="en-GB"/>
        </w:rPr>
        <w:t xml:space="preserve">prior written approval, unless the person has left the employ of </w:t>
      </w:r>
      <w:r w:rsidR="003E2FFD" w:rsidRPr="00B9087F">
        <w:rPr>
          <w:rFonts w:cs="Times New Roman"/>
          <w:spacing w:val="-1"/>
          <w:lang w:val="en-GB"/>
        </w:rPr>
        <w:t xml:space="preserve">any of </w:t>
      </w:r>
      <w:r w:rsidR="00D33F9D" w:rsidRPr="00B9087F">
        <w:rPr>
          <w:rFonts w:cs="Times New Roman"/>
          <w:lang w:val="en-GB"/>
        </w:rPr>
        <w:t>the Collaborator</w:t>
      </w:r>
      <w:r w:rsidR="003E2FFD" w:rsidRPr="00B9087F">
        <w:rPr>
          <w:rFonts w:cs="Times New Roman"/>
          <w:lang w:val="en-GB"/>
        </w:rPr>
        <w:t>s</w:t>
      </w:r>
      <w:r w:rsidR="00CF3C69" w:rsidRPr="00B9087F">
        <w:rPr>
          <w:rFonts w:cs="Times New Roman"/>
          <w:lang w:val="en-GB"/>
        </w:rPr>
        <w:t xml:space="preserve">.  </w:t>
      </w:r>
    </w:p>
    <w:p w14:paraId="2C044CCE" w14:textId="77777777" w:rsidR="004F5B2A" w:rsidRPr="00B9087F" w:rsidRDefault="00FF6A0A" w:rsidP="00B9087F">
      <w:pPr>
        <w:pStyle w:val="BodyText"/>
        <w:tabs>
          <w:tab w:val="left" w:pos="0"/>
        </w:tabs>
        <w:spacing w:after="120" w:line="276" w:lineRule="auto"/>
        <w:ind w:left="851" w:right="6" w:hanging="731"/>
        <w:jc w:val="both"/>
        <w:rPr>
          <w:lang w:val="en-GB"/>
        </w:rPr>
      </w:pPr>
      <w:r w:rsidRPr="00B9087F">
        <w:rPr>
          <w:i/>
          <w:lang w:val="en-GB"/>
        </w:rPr>
        <w:tab/>
      </w:r>
      <w:r w:rsidR="00C0034E" w:rsidRPr="00B9087F">
        <w:rPr>
          <w:lang w:val="en-GB"/>
        </w:rPr>
        <w:t>(b) The Contractor sha</w:t>
      </w:r>
      <w:r w:rsidRPr="00B9087F">
        <w:rPr>
          <w:lang w:val="en-GB"/>
        </w:rPr>
        <w:t xml:space="preserve">ll ensure that the agreements </w:t>
      </w:r>
      <w:r w:rsidR="00C0034E" w:rsidRPr="00B9087F">
        <w:rPr>
          <w:lang w:val="en-GB"/>
        </w:rPr>
        <w:t>with any member of the Study Team contain provisions in respect of Intellectual Property and confidentiality compatible with the terms of this Agreement.</w:t>
      </w:r>
    </w:p>
    <w:p w14:paraId="3C0332A8" w14:textId="77777777" w:rsidR="00D35078" w:rsidRPr="00B9087F" w:rsidRDefault="00D35078" w:rsidP="00143A51">
      <w:pPr>
        <w:pStyle w:val="BodyText"/>
        <w:numPr>
          <w:ilvl w:val="2"/>
          <w:numId w:val="1"/>
        </w:numPr>
        <w:tabs>
          <w:tab w:val="left" w:pos="0"/>
        </w:tabs>
        <w:spacing w:after="120" w:line="276" w:lineRule="auto"/>
        <w:ind w:left="851" w:right="6" w:hanging="851"/>
        <w:jc w:val="both"/>
        <w:rPr>
          <w:rFonts w:cs="Times New Roman"/>
          <w:lang w:val="en-GB"/>
        </w:rPr>
      </w:pPr>
      <w:bookmarkStart w:id="39" w:name="_Ref452996157"/>
      <w:r w:rsidRPr="00B9087F">
        <w:rPr>
          <w:rFonts w:cs="Times New Roman"/>
          <w:i/>
          <w:spacing w:val="-1"/>
          <w:lang w:val="en-GB"/>
        </w:rPr>
        <w:t>Collaborators.</w:t>
      </w:r>
      <w:r w:rsidRPr="00B9087F">
        <w:rPr>
          <w:rFonts w:cs="Times New Roman"/>
          <w:lang w:val="en-GB"/>
        </w:rPr>
        <w:t xml:space="preserve"> (a) Contractor may not involve any Collaborators without the prior </w:t>
      </w:r>
      <w:r w:rsidRPr="00B9087F">
        <w:rPr>
          <w:rFonts w:cs="Times New Roman"/>
          <w:lang w:val="en-GB"/>
        </w:rPr>
        <w:lastRenderedPageBreak/>
        <w:t>written approval of KCE</w:t>
      </w:r>
      <w:r w:rsidR="00D15413" w:rsidRPr="00B9087F">
        <w:rPr>
          <w:rFonts w:cs="Times New Roman"/>
          <w:lang w:val="en-GB"/>
        </w:rPr>
        <w:t xml:space="preserve"> (which approval KCE shall not unreasonably withhold or delay)</w:t>
      </w:r>
      <w:r w:rsidRPr="00B9087F">
        <w:rPr>
          <w:rFonts w:cs="Times New Roman"/>
          <w:lang w:val="en-GB"/>
        </w:rPr>
        <w:t xml:space="preserve">. Together with its request for approval, Contractor shall submit to KCE the final (draft) Contractor’s Collaboration Agreement. Contractor shall ensure that the terms and conditions of any such </w:t>
      </w:r>
      <w:r w:rsidR="00D33F9D" w:rsidRPr="00B9087F">
        <w:rPr>
          <w:rFonts w:cs="Times New Roman"/>
          <w:lang w:val="en-GB"/>
        </w:rPr>
        <w:t xml:space="preserve">Contractor’s Collaboration Agreement complies </w:t>
      </w:r>
      <w:r w:rsidRPr="00B9087F">
        <w:rPr>
          <w:rFonts w:cs="Times New Roman"/>
          <w:lang w:val="en-GB"/>
        </w:rPr>
        <w:t>with the terms and conditions of this Agreement, in particular in respect of arrangements in relation to dissemination of Results and ownership, exploitation and access rights to Results.</w:t>
      </w:r>
      <w:bookmarkEnd w:id="39"/>
    </w:p>
    <w:p w14:paraId="61BB3D3B" w14:textId="77777777" w:rsidR="00D35078" w:rsidRPr="00B9087F" w:rsidRDefault="00D35078" w:rsidP="00B9087F">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 xml:space="preserve">(b) </w:t>
      </w:r>
      <w:r w:rsidR="00F341AB" w:rsidRPr="00B9087F">
        <w:rPr>
          <w:rFonts w:cs="Times New Roman"/>
          <w:spacing w:val="-1"/>
          <w:lang w:val="en-GB"/>
        </w:rPr>
        <w:t>T</w:t>
      </w:r>
      <w:r w:rsidRPr="00B9087F">
        <w:rPr>
          <w:rFonts w:cs="Times New Roman"/>
          <w:spacing w:val="-1"/>
          <w:lang w:val="en-GB"/>
        </w:rPr>
        <w:t>he Contractor’s Collaboration Agreement shall</w:t>
      </w:r>
      <w:r w:rsidR="00E33BBA" w:rsidRPr="00B9087F">
        <w:rPr>
          <w:rFonts w:cs="Times New Roman"/>
          <w:spacing w:val="-1"/>
          <w:lang w:val="en-GB"/>
        </w:rPr>
        <w:t xml:space="preserve">, whenever appropriate and notably when the </w:t>
      </w:r>
      <w:r w:rsidR="000556D7" w:rsidRPr="00B9087F">
        <w:rPr>
          <w:rFonts w:cs="Times New Roman"/>
          <w:spacing w:val="-1"/>
          <w:lang w:val="en-GB"/>
        </w:rPr>
        <w:t>Contractor</w:t>
      </w:r>
      <w:r w:rsidR="00E33BBA" w:rsidRPr="00B9087F">
        <w:rPr>
          <w:rFonts w:cs="Times New Roman"/>
          <w:spacing w:val="-1"/>
          <w:lang w:val="en-GB"/>
        </w:rPr>
        <w:t xml:space="preserve"> is acting in consortium </w:t>
      </w:r>
      <w:r w:rsidR="00E33BBA" w:rsidRPr="00FB48CC">
        <w:rPr>
          <w:rFonts w:cs="Times New Roman"/>
          <w:spacing w:val="-1"/>
          <w:lang w:val="en-GB"/>
        </w:rPr>
        <w:t xml:space="preserve">with </w:t>
      </w:r>
      <w:r w:rsidR="000556D7" w:rsidRPr="00FB48CC">
        <w:rPr>
          <w:rFonts w:cs="Times New Roman"/>
          <w:spacing w:val="-1"/>
          <w:lang w:val="en-GB"/>
        </w:rPr>
        <w:t>other study and/or research institutions</w:t>
      </w:r>
      <w:r w:rsidR="00E33BBA" w:rsidRPr="00B9087F">
        <w:rPr>
          <w:rFonts w:cs="Times New Roman"/>
          <w:spacing w:val="-1"/>
          <w:lang w:val="en-GB"/>
        </w:rPr>
        <w:t>,</w:t>
      </w:r>
      <w:r w:rsidRPr="00B9087F">
        <w:rPr>
          <w:rFonts w:cs="Times New Roman"/>
          <w:spacing w:val="-1"/>
          <w:lang w:val="en-GB"/>
        </w:rPr>
        <w:t xml:space="preserve"> provide for the creation of governance structures to decide on the collaboration and synchronisation of activities, including on data management, common approaches towards standardi</w:t>
      </w:r>
      <w:r w:rsidR="00C239B5" w:rsidRPr="00B9087F">
        <w:rPr>
          <w:rFonts w:cs="Times New Roman"/>
          <w:spacing w:val="-1"/>
          <w:lang w:val="en-GB"/>
        </w:rPr>
        <w:t>s</w:t>
      </w:r>
      <w:r w:rsidRPr="00B9087F">
        <w:rPr>
          <w:rFonts w:cs="Times New Roman"/>
          <w:spacing w:val="-1"/>
          <w:lang w:val="en-GB"/>
        </w:rPr>
        <w:t>ation, links with regulatory activities and commonly shared dissemination activities, and for the settlement of internal disputes</w:t>
      </w:r>
      <w:r w:rsidR="00D62701" w:rsidRPr="00B9087F">
        <w:rPr>
          <w:rFonts w:cs="Times New Roman"/>
          <w:spacing w:val="-1"/>
          <w:lang w:val="en-GB"/>
        </w:rPr>
        <w:t>.</w:t>
      </w:r>
    </w:p>
    <w:p w14:paraId="6728F758" w14:textId="43C2A753" w:rsidR="00D1041A" w:rsidRDefault="005854EF" w:rsidP="00143A51">
      <w:pPr>
        <w:pStyle w:val="BodyText"/>
        <w:numPr>
          <w:ilvl w:val="2"/>
          <w:numId w:val="1"/>
        </w:numPr>
        <w:tabs>
          <w:tab w:val="left" w:pos="0"/>
        </w:tabs>
        <w:spacing w:after="120" w:line="276" w:lineRule="auto"/>
        <w:ind w:left="851" w:right="3" w:hanging="851"/>
        <w:jc w:val="both"/>
        <w:rPr>
          <w:rFonts w:cs="Times New Roman"/>
          <w:spacing w:val="-1"/>
          <w:lang w:val="en-GB"/>
        </w:rPr>
      </w:pPr>
      <w:r w:rsidRPr="00B9087F">
        <w:rPr>
          <w:rFonts w:cs="Times New Roman"/>
          <w:i/>
          <w:spacing w:val="-1"/>
          <w:lang w:val="en-GB"/>
        </w:rPr>
        <w:t xml:space="preserve">Record keeping. </w:t>
      </w:r>
      <w:r w:rsidR="003D76EC" w:rsidRPr="00B9087F">
        <w:rPr>
          <w:rFonts w:cs="Times New Roman"/>
          <w:spacing w:val="-1"/>
          <w:lang w:val="en-GB"/>
        </w:rPr>
        <w:t xml:space="preserve">Without prejudice to the generality of </w:t>
      </w:r>
      <w:r w:rsidR="003D76EC"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_Ref452994198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F7583">
        <w:rPr>
          <w:rFonts w:cs="Times New Roman"/>
          <w:spacing w:val="-1"/>
          <w:highlight w:val="yellow"/>
          <w:lang w:val="en-GB"/>
        </w:rPr>
        <w:t>4</w:t>
      </w:r>
      <w:r w:rsidR="00E9434E" w:rsidRPr="00B9087F">
        <w:rPr>
          <w:rFonts w:cs="Times New Roman"/>
          <w:spacing w:val="-1"/>
          <w:highlight w:val="yellow"/>
          <w:lang w:val="en-GB"/>
        </w:rPr>
        <w:fldChar w:fldCharType="end"/>
      </w:r>
      <w:r w:rsidR="003D76EC" w:rsidRPr="00290981">
        <w:rPr>
          <w:rFonts w:cs="Times New Roman"/>
          <w:spacing w:val="-1"/>
          <w:lang w:val="en-GB"/>
        </w:rPr>
        <w:t xml:space="preserve">, </w:t>
      </w:r>
      <w:r w:rsidR="003D76EC" w:rsidRPr="00390ECD">
        <w:rPr>
          <w:rFonts w:cs="Times New Roman"/>
          <w:spacing w:val="-2"/>
          <w:lang w:val="en-GB"/>
        </w:rPr>
        <w:t>t</w:t>
      </w:r>
      <w:r w:rsidR="001A7AEA" w:rsidRPr="00B9087F">
        <w:rPr>
          <w:rFonts w:cs="Times New Roman"/>
          <w:spacing w:val="-2"/>
          <w:lang w:val="en-GB"/>
        </w:rPr>
        <w:t>h</w:t>
      </w:r>
      <w:r w:rsidR="00D1041A" w:rsidRPr="00B9087F">
        <w:rPr>
          <w:rFonts w:cs="Times New Roman"/>
          <w:spacing w:val="-2"/>
          <w:lang w:val="en-GB"/>
        </w:rPr>
        <w:t>e</w:t>
      </w:r>
      <w:r w:rsidR="00D1041A" w:rsidRPr="00B9087F">
        <w:rPr>
          <w:rFonts w:cs="Times New Roman"/>
          <w:spacing w:val="23"/>
          <w:lang w:val="en-GB"/>
        </w:rPr>
        <w:t xml:space="preserve"> </w:t>
      </w:r>
      <w:r w:rsidR="00D1041A" w:rsidRPr="00B9087F">
        <w:rPr>
          <w:rFonts w:cs="Times New Roman"/>
          <w:spacing w:val="-1"/>
          <w:lang w:val="en-GB"/>
        </w:rPr>
        <w:t>Contractor</w:t>
      </w:r>
      <w:r w:rsidR="00D1041A" w:rsidRPr="00B9087F">
        <w:rPr>
          <w:rFonts w:cs="Times New Roman"/>
          <w:spacing w:val="25"/>
          <w:lang w:val="en-GB"/>
        </w:rPr>
        <w:t xml:space="preserve"> </w:t>
      </w:r>
      <w:r w:rsidR="00D1041A" w:rsidRPr="00B9087F">
        <w:rPr>
          <w:rFonts w:cs="Times New Roman"/>
          <w:lang w:val="en-GB"/>
        </w:rPr>
        <w:t xml:space="preserve">shall </w:t>
      </w:r>
      <w:r w:rsidR="003D76EC" w:rsidRPr="00B9087F">
        <w:rPr>
          <w:rFonts w:cs="Times New Roman"/>
          <w:lang w:val="en-GB"/>
        </w:rPr>
        <w:t xml:space="preserve">keep </w:t>
      </w:r>
      <w:r w:rsidRPr="00B9087F">
        <w:rPr>
          <w:rFonts w:cs="Times New Roman"/>
          <w:lang w:val="en-GB"/>
        </w:rPr>
        <w:t xml:space="preserve">and shall </w:t>
      </w:r>
      <w:r w:rsidR="00D1041A" w:rsidRPr="00B9087F">
        <w:rPr>
          <w:rFonts w:cs="Times New Roman"/>
          <w:lang w:val="en-GB"/>
        </w:rPr>
        <w:t>cause</w:t>
      </w:r>
      <w:r w:rsidRPr="00B9087F">
        <w:rPr>
          <w:rFonts w:cs="Times New Roman"/>
          <w:lang w:val="en-GB"/>
        </w:rPr>
        <w:t xml:space="preserve"> </w:t>
      </w:r>
      <w:r w:rsidR="003D76EC" w:rsidRPr="00B9087F">
        <w:rPr>
          <w:rFonts w:cs="Times New Roman"/>
          <w:lang w:val="en-GB"/>
        </w:rPr>
        <w:t xml:space="preserve">any member of </w:t>
      </w:r>
      <w:r w:rsidR="003D76EC" w:rsidRPr="00B9087F">
        <w:rPr>
          <w:rFonts w:cs="Times New Roman"/>
          <w:spacing w:val="-1"/>
          <w:lang w:val="en-GB"/>
        </w:rPr>
        <w:t>the</w:t>
      </w:r>
      <w:r w:rsidR="003D76EC" w:rsidRPr="00B9087F">
        <w:rPr>
          <w:rFonts w:cs="Times New Roman"/>
          <w:spacing w:val="23"/>
          <w:w w:val="99"/>
          <w:lang w:val="en-GB"/>
        </w:rPr>
        <w:t xml:space="preserve"> </w:t>
      </w:r>
      <w:r w:rsidR="003D76EC"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3D76EC" w:rsidRPr="00B9087F">
        <w:rPr>
          <w:lang w:val="en-GB"/>
        </w:rPr>
        <w:t xml:space="preserve">any </w:t>
      </w:r>
      <w:r w:rsidR="003D76EC" w:rsidRPr="00B9087F">
        <w:rPr>
          <w:rFonts w:cs="Times New Roman"/>
          <w:lang w:val="en-GB"/>
        </w:rPr>
        <w:t xml:space="preserve">Collaborator </w:t>
      </w:r>
      <w:r w:rsidR="00D1041A" w:rsidRPr="00B9087F">
        <w:rPr>
          <w:rFonts w:cs="Times New Roman"/>
          <w:spacing w:val="-1"/>
          <w:lang w:val="en-GB"/>
        </w:rPr>
        <w:t>to</w:t>
      </w:r>
      <w:r w:rsidR="00D1041A" w:rsidRPr="00B9087F">
        <w:rPr>
          <w:rFonts w:cs="Times New Roman"/>
          <w:spacing w:val="23"/>
          <w:lang w:val="en-GB"/>
        </w:rPr>
        <w:t xml:space="preserve"> </w:t>
      </w:r>
      <w:r w:rsidRPr="00B9087F">
        <w:rPr>
          <w:rFonts w:cs="Times New Roman"/>
          <w:lang w:val="en-GB"/>
        </w:rPr>
        <w:t>keep</w:t>
      </w:r>
      <w:r w:rsidR="00D1041A" w:rsidRPr="00B9087F">
        <w:rPr>
          <w:rFonts w:cs="Times New Roman"/>
          <w:spacing w:val="24"/>
          <w:lang w:val="en-GB"/>
        </w:rPr>
        <w:t xml:space="preserve"> </w:t>
      </w:r>
      <w:r w:rsidR="00D1041A" w:rsidRPr="00B9087F">
        <w:rPr>
          <w:rFonts w:cs="Times New Roman"/>
          <w:lang w:val="en-GB"/>
        </w:rPr>
        <w:t>full,</w:t>
      </w:r>
      <w:r w:rsidR="00D1041A" w:rsidRPr="00B9087F">
        <w:rPr>
          <w:rFonts w:cs="Times New Roman"/>
          <w:spacing w:val="24"/>
          <w:lang w:val="en-GB"/>
        </w:rPr>
        <w:t xml:space="preserve"> </w:t>
      </w:r>
      <w:r w:rsidR="00D1041A" w:rsidRPr="00B9087F">
        <w:rPr>
          <w:rFonts w:cs="Times New Roman"/>
          <w:spacing w:val="-1"/>
          <w:lang w:val="en-GB"/>
        </w:rPr>
        <w:t>detailed</w:t>
      </w:r>
      <w:r w:rsidR="00D1041A" w:rsidRPr="00B9087F">
        <w:rPr>
          <w:rFonts w:cs="Times New Roman"/>
          <w:spacing w:val="25"/>
          <w:lang w:val="en-GB"/>
        </w:rPr>
        <w:t xml:space="preserve"> </w:t>
      </w:r>
      <w:r w:rsidR="00D1041A" w:rsidRPr="00B9087F">
        <w:rPr>
          <w:rFonts w:cs="Times New Roman"/>
          <w:spacing w:val="-1"/>
          <w:lang w:val="en-GB"/>
        </w:rPr>
        <w:t>and</w:t>
      </w:r>
      <w:r w:rsidR="00D1041A" w:rsidRPr="00B9087F">
        <w:rPr>
          <w:rFonts w:cs="Times New Roman"/>
          <w:spacing w:val="47"/>
          <w:lang w:val="en-GB"/>
        </w:rPr>
        <w:t xml:space="preserve"> </w:t>
      </w:r>
      <w:r w:rsidR="00D1041A" w:rsidRPr="00B9087F">
        <w:rPr>
          <w:rFonts w:cs="Times New Roman"/>
          <w:spacing w:val="-1"/>
          <w:lang w:val="en-GB"/>
        </w:rPr>
        <w:t>accurate</w:t>
      </w:r>
      <w:r w:rsidR="00CE21AF" w:rsidRPr="00B9087F">
        <w:rPr>
          <w:rFonts w:cs="Times New Roman"/>
          <w:spacing w:val="-1"/>
          <w:lang w:val="en-GB"/>
        </w:rPr>
        <w:t xml:space="preserve"> (electronic) </w:t>
      </w:r>
      <w:r w:rsidR="00D1041A" w:rsidRPr="00B9087F">
        <w:rPr>
          <w:rFonts w:cs="Times New Roman"/>
          <w:spacing w:val="-1"/>
          <w:lang w:val="en-GB"/>
        </w:rPr>
        <w:t>records</w:t>
      </w:r>
      <w:r w:rsidR="00D1041A" w:rsidRPr="00B9087F">
        <w:rPr>
          <w:rFonts w:cs="Times New Roman"/>
          <w:spacing w:val="28"/>
          <w:lang w:val="en-GB"/>
        </w:rPr>
        <w:t xml:space="preserve"> </w:t>
      </w:r>
      <w:r w:rsidR="00D1041A" w:rsidRPr="00B9087F">
        <w:rPr>
          <w:rFonts w:cs="Times New Roman"/>
          <w:spacing w:val="-1"/>
          <w:lang w:val="en-GB"/>
        </w:rPr>
        <w:t>of</w:t>
      </w:r>
      <w:r w:rsidR="00D1041A" w:rsidRPr="00B9087F">
        <w:rPr>
          <w:rFonts w:cs="Times New Roman"/>
          <w:spacing w:val="25"/>
          <w:lang w:val="en-GB"/>
        </w:rPr>
        <w:t xml:space="preserve"> </w:t>
      </w:r>
      <w:r w:rsidR="00D1041A" w:rsidRPr="00B9087F">
        <w:rPr>
          <w:rFonts w:cs="Times New Roman"/>
          <w:lang w:val="en-GB"/>
        </w:rPr>
        <w:t>all</w:t>
      </w:r>
      <w:r w:rsidR="00D1041A" w:rsidRPr="00B9087F">
        <w:rPr>
          <w:rFonts w:cs="Times New Roman"/>
          <w:spacing w:val="32"/>
          <w:lang w:val="en-GB"/>
        </w:rPr>
        <w:t xml:space="preserve"> </w:t>
      </w:r>
      <w:r w:rsidR="00D1041A" w:rsidRPr="00B9087F">
        <w:rPr>
          <w:rFonts w:cs="Times New Roman"/>
          <w:spacing w:val="-1"/>
          <w:lang w:val="en-GB"/>
        </w:rPr>
        <w:t>activities</w:t>
      </w:r>
      <w:r w:rsidRPr="00B9087F">
        <w:rPr>
          <w:rFonts w:cs="Times New Roman"/>
          <w:spacing w:val="-1"/>
          <w:lang w:val="en-GB"/>
        </w:rPr>
        <w:t xml:space="preserve"> performed</w:t>
      </w:r>
      <w:r w:rsidR="00D1041A" w:rsidRPr="00B9087F">
        <w:rPr>
          <w:rFonts w:cs="Times New Roman"/>
          <w:spacing w:val="25"/>
          <w:lang w:val="en-GB"/>
        </w:rPr>
        <w:t xml:space="preserve"> </w:t>
      </w:r>
      <w:r w:rsidR="00D1041A" w:rsidRPr="00B9087F">
        <w:rPr>
          <w:rFonts w:cs="Times New Roman"/>
          <w:lang w:val="en-GB"/>
        </w:rPr>
        <w:t>and</w:t>
      </w:r>
      <w:r w:rsidR="00D1041A" w:rsidRPr="00B9087F">
        <w:rPr>
          <w:rFonts w:cs="Times New Roman"/>
          <w:spacing w:val="27"/>
          <w:lang w:val="en-GB"/>
        </w:rPr>
        <w:t xml:space="preserve"> </w:t>
      </w:r>
      <w:r w:rsidRPr="00B9087F">
        <w:rPr>
          <w:rFonts w:cs="Times New Roman"/>
          <w:spacing w:val="-1"/>
          <w:lang w:val="en-GB"/>
        </w:rPr>
        <w:t>R</w:t>
      </w:r>
      <w:r w:rsidR="00D1041A" w:rsidRPr="00B9087F">
        <w:rPr>
          <w:rFonts w:cs="Times New Roman"/>
          <w:spacing w:val="-1"/>
          <w:lang w:val="en-GB"/>
        </w:rPr>
        <w:t>esults</w:t>
      </w:r>
      <w:r w:rsidRPr="00B9087F">
        <w:rPr>
          <w:rFonts w:cs="Times New Roman"/>
          <w:spacing w:val="-1"/>
          <w:lang w:val="en-GB"/>
        </w:rPr>
        <w:t xml:space="preserve"> obtained in connection with the </w:t>
      </w:r>
      <w:r w:rsidR="00CE21AF" w:rsidRPr="00B9087F">
        <w:rPr>
          <w:rFonts w:cs="Times New Roman"/>
          <w:spacing w:val="-1"/>
          <w:lang w:val="en-GB"/>
        </w:rPr>
        <w:t xml:space="preserve">Study </w:t>
      </w:r>
      <w:r w:rsidR="003D76EC" w:rsidRPr="00B9087F">
        <w:rPr>
          <w:rFonts w:cs="Times New Roman"/>
          <w:spacing w:val="-1"/>
          <w:lang w:val="en-GB"/>
        </w:rPr>
        <w:t xml:space="preserve">and, where relevant, </w:t>
      </w:r>
      <w:r w:rsidR="00D1041A" w:rsidRPr="00B9087F">
        <w:rPr>
          <w:rFonts w:cs="Times New Roman"/>
          <w:spacing w:val="-1"/>
          <w:lang w:val="en-GB"/>
        </w:rPr>
        <w:t xml:space="preserve">keep </w:t>
      </w:r>
      <w:r w:rsidR="00C2534E" w:rsidRPr="00B9087F">
        <w:rPr>
          <w:rFonts w:cs="Times New Roman"/>
          <w:spacing w:val="-1"/>
          <w:lang w:val="en-GB"/>
        </w:rPr>
        <w:t xml:space="preserve">laboratory </w:t>
      </w:r>
      <w:r w:rsidR="00D1041A" w:rsidRPr="00B9087F">
        <w:rPr>
          <w:rFonts w:cs="Times New Roman"/>
          <w:spacing w:val="-1"/>
          <w:lang w:val="en-GB"/>
        </w:rPr>
        <w:t xml:space="preserve">notebooks recording all research, development and other work carried out in respect of the </w:t>
      </w:r>
      <w:r w:rsidR="00CE21AF" w:rsidRPr="00B9087F">
        <w:rPr>
          <w:rFonts w:cs="Times New Roman"/>
          <w:spacing w:val="-1"/>
          <w:lang w:val="en-GB"/>
        </w:rPr>
        <w:t>Study</w:t>
      </w:r>
      <w:r w:rsidR="00D1041A" w:rsidRPr="00B9087F">
        <w:rPr>
          <w:rFonts w:cs="Times New Roman"/>
          <w:spacing w:val="-1"/>
          <w:lang w:val="en-GB"/>
        </w:rPr>
        <w:t>.</w:t>
      </w:r>
    </w:p>
    <w:p w14:paraId="29A5CEED" w14:textId="77777777" w:rsidR="00E9632A" w:rsidRPr="00390ECD" w:rsidRDefault="00E9632A" w:rsidP="00B9087F">
      <w:pPr>
        <w:pStyle w:val="BodyText"/>
        <w:tabs>
          <w:tab w:val="left" w:pos="0"/>
        </w:tabs>
        <w:spacing w:after="120" w:line="276" w:lineRule="auto"/>
        <w:ind w:left="851" w:right="3" w:firstLine="0"/>
        <w:jc w:val="both"/>
        <w:rPr>
          <w:rFonts w:cs="Times New Roman"/>
          <w:spacing w:val="-1"/>
          <w:lang w:val="en-GB"/>
        </w:rPr>
      </w:pPr>
    </w:p>
    <w:p w14:paraId="59001969" w14:textId="77777777" w:rsidR="002907A1" w:rsidRPr="00B9087F" w:rsidRDefault="00703938" w:rsidP="00143A51">
      <w:pPr>
        <w:pStyle w:val="Heading2"/>
        <w:numPr>
          <w:ilvl w:val="0"/>
          <w:numId w:val="1"/>
        </w:numPr>
        <w:tabs>
          <w:tab w:val="left" w:pos="851"/>
        </w:tabs>
        <w:spacing w:after="120" w:line="276" w:lineRule="auto"/>
        <w:ind w:left="851" w:hanging="851"/>
        <w:rPr>
          <w:lang w:val="en-GB"/>
        </w:rPr>
      </w:pPr>
      <w:bookmarkStart w:id="40" w:name="_bookmark6"/>
      <w:bookmarkStart w:id="41" w:name="_bookmark9"/>
      <w:bookmarkStart w:id="42" w:name="_Toc490215093"/>
      <w:bookmarkStart w:id="43" w:name="_Toc510097407"/>
      <w:bookmarkStart w:id="44" w:name="_Toc198027757"/>
      <w:bookmarkEnd w:id="40"/>
      <w:bookmarkEnd w:id="41"/>
      <w:r w:rsidRPr="00B9087F">
        <w:rPr>
          <w:rFonts w:cs="Times New Roman"/>
          <w:spacing w:val="-1"/>
          <w:lang w:val="en-GB"/>
        </w:rPr>
        <w:t>FINANCIAL TERMS</w:t>
      </w:r>
      <w:bookmarkEnd w:id="42"/>
      <w:bookmarkEnd w:id="43"/>
      <w:bookmarkEnd w:id="44"/>
      <w:r w:rsidRPr="00B9087F">
        <w:rPr>
          <w:rFonts w:cs="Times New Roman"/>
          <w:spacing w:val="-1"/>
          <w:lang w:val="en-GB"/>
        </w:rPr>
        <w:t xml:space="preserve"> </w:t>
      </w:r>
    </w:p>
    <w:p w14:paraId="73DBBDA3" w14:textId="77777777" w:rsidR="002D653A" w:rsidRPr="00390ECD" w:rsidRDefault="005649A1" w:rsidP="00143A51">
      <w:pPr>
        <w:pStyle w:val="Heading2"/>
        <w:numPr>
          <w:ilvl w:val="1"/>
          <w:numId w:val="1"/>
        </w:numPr>
        <w:spacing w:after="120" w:line="276" w:lineRule="auto"/>
        <w:ind w:left="851" w:hanging="731"/>
        <w:rPr>
          <w:lang w:val="en-GB"/>
        </w:rPr>
      </w:pPr>
      <w:bookmarkStart w:id="45" w:name="_Toc198027758"/>
      <w:r w:rsidRPr="00B9087F">
        <w:rPr>
          <w:lang w:val="en-GB"/>
        </w:rPr>
        <w:t>Fee and Payment</w:t>
      </w:r>
      <w:bookmarkEnd w:id="45"/>
      <w:r w:rsidRPr="00B9087F">
        <w:rPr>
          <w:lang w:val="en-GB"/>
        </w:rPr>
        <w:t xml:space="preserve"> </w:t>
      </w:r>
    </w:p>
    <w:p w14:paraId="50071704" w14:textId="34529543" w:rsidR="00446219" w:rsidRPr="00B9087F" w:rsidRDefault="00EE7D61" w:rsidP="004F3004">
      <w:pPr>
        <w:pStyle w:val="BodyText"/>
        <w:numPr>
          <w:ilvl w:val="2"/>
          <w:numId w:val="1"/>
        </w:numPr>
        <w:tabs>
          <w:tab w:val="left" w:pos="0"/>
        </w:tabs>
        <w:spacing w:after="120" w:line="276" w:lineRule="auto"/>
        <w:ind w:left="851" w:right="6" w:hanging="851"/>
        <w:jc w:val="both"/>
        <w:rPr>
          <w:rFonts w:cs="Times New Roman"/>
          <w:spacing w:val="-1"/>
        </w:rPr>
      </w:pPr>
      <w:r w:rsidRPr="00B9087F">
        <w:rPr>
          <w:rFonts w:cs="Times New Roman"/>
          <w:i/>
          <w:spacing w:val="-1"/>
          <w:lang w:val="en-GB"/>
        </w:rPr>
        <w:t xml:space="preserve">Fee. </w:t>
      </w:r>
      <w:r w:rsidRPr="00B9087F">
        <w:rPr>
          <w:rFonts w:cs="Times New Roman"/>
          <w:spacing w:val="-1"/>
          <w:lang w:val="en-GB"/>
        </w:rPr>
        <w:t>In consideration of the</w:t>
      </w:r>
      <w:r w:rsidR="007008FE" w:rsidRPr="00B9087F">
        <w:rPr>
          <w:rFonts w:cs="Times New Roman"/>
          <w:spacing w:val="-1"/>
          <w:lang w:val="en-GB"/>
        </w:rPr>
        <w:t xml:space="preserve"> performance of the </w:t>
      </w:r>
      <w:r w:rsidR="00E207C1" w:rsidRPr="00B9087F">
        <w:rPr>
          <w:rFonts w:cs="Times New Roman"/>
          <w:spacing w:val="-1"/>
          <w:lang w:val="en-GB"/>
        </w:rPr>
        <w:t xml:space="preserve">Study </w:t>
      </w:r>
      <w:r w:rsidR="007008FE" w:rsidRPr="00B9087F">
        <w:rPr>
          <w:rFonts w:cs="Times New Roman"/>
          <w:spacing w:val="-1"/>
          <w:lang w:val="en-GB"/>
        </w:rPr>
        <w:t xml:space="preserve">in compliance with this Agreement and the granting of rights as set </w:t>
      </w:r>
      <w:r w:rsidR="00420B6E" w:rsidRPr="00B9087F">
        <w:rPr>
          <w:rFonts w:cs="Times New Roman"/>
          <w:spacing w:val="-1"/>
          <w:lang w:val="en-GB"/>
        </w:rPr>
        <w:t xml:space="preserve">out </w:t>
      </w:r>
      <w:r w:rsidR="007008FE" w:rsidRPr="00B9087F">
        <w:rPr>
          <w:rFonts w:cs="Times New Roman"/>
          <w:spacing w:val="-1"/>
          <w:lang w:val="en-GB"/>
        </w:rPr>
        <w:t>in this Agreement, KCE shall pay Contractor the Fee</w:t>
      </w:r>
      <w:r w:rsidR="00CB3B88" w:rsidRPr="00B9087F">
        <w:rPr>
          <w:rFonts w:cs="Times New Roman"/>
          <w:spacing w:val="-1"/>
          <w:lang w:val="en-GB"/>
        </w:rPr>
        <w:t xml:space="preserve"> </w:t>
      </w:r>
      <w:r w:rsidR="007008FE" w:rsidRPr="00B9087F">
        <w:rPr>
          <w:rFonts w:cs="Times New Roman"/>
          <w:spacing w:val="-1"/>
          <w:lang w:val="en-GB"/>
        </w:rPr>
        <w:t xml:space="preserve">in accordance with </w:t>
      </w:r>
      <w:r w:rsidR="00AF74F3" w:rsidRPr="00BF06E8">
        <w:rPr>
          <w:rFonts w:cs="Times New Roman"/>
          <w:spacing w:val="-1"/>
          <w:highlight w:val="yellow"/>
          <w:lang w:val="en-GB"/>
        </w:rPr>
        <w:t>Schedule</w:t>
      </w:r>
      <w:r w:rsidR="00BF06E8" w:rsidRPr="00BF06E8">
        <w:rPr>
          <w:rFonts w:cs="Times New Roman"/>
          <w:spacing w:val="-1"/>
          <w:highlight w:val="yellow"/>
          <w:lang w:val="en-GB"/>
        </w:rPr>
        <w:t xml:space="preserve"> 3</w:t>
      </w:r>
      <w:r w:rsidR="00AF74F3" w:rsidRPr="00B9087F">
        <w:rPr>
          <w:rFonts w:cs="Times New Roman"/>
          <w:spacing w:val="-1"/>
          <w:lang w:val="en-GB"/>
        </w:rPr>
        <w:t xml:space="preserve"> </w:t>
      </w:r>
      <w:r w:rsidR="007008FE" w:rsidRPr="00B9087F">
        <w:rPr>
          <w:rFonts w:cs="Times New Roman"/>
          <w:spacing w:val="-1"/>
          <w:lang w:val="en-GB"/>
        </w:rPr>
        <w:t xml:space="preserve">and the milestones set </w:t>
      </w:r>
      <w:r w:rsidR="00420B6E" w:rsidRPr="00B9087F">
        <w:rPr>
          <w:rFonts w:cs="Times New Roman"/>
          <w:spacing w:val="-1"/>
          <w:lang w:val="en-GB"/>
        </w:rPr>
        <w:t xml:space="preserve">out </w:t>
      </w:r>
      <w:r w:rsidR="007008FE" w:rsidRPr="00B9087F">
        <w:rPr>
          <w:rFonts w:cs="Times New Roman"/>
          <w:spacing w:val="-1"/>
          <w:lang w:val="en-GB"/>
        </w:rPr>
        <w:t xml:space="preserve">therein. </w:t>
      </w:r>
      <w:r w:rsidR="00446219" w:rsidRPr="00B9087F">
        <w:rPr>
          <w:rFonts w:cs="Times New Roman"/>
          <w:spacing w:val="-1"/>
        </w:rPr>
        <w:t xml:space="preserve">The Fee is based on the budget set forth in </w:t>
      </w:r>
      <w:r w:rsidR="00446219" w:rsidRPr="00B9087F">
        <w:rPr>
          <w:rFonts w:cs="Times New Roman"/>
          <w:spacing w:val="-1"/>
          <w:highlight w:val="yellow"/>
        </w:rPr>
        <w:t>Schedule 3</w:t>
      </w:r>
      <w:r w:rsidR="00446219" w:rsidRPr="00390ECD">
        <w:rPr>
          <w:rFonts w:cs="Times New Roman"/>
          <w:spacing w:val="-1"/>
        </w:rPr>
        <w:t xml:space="preserve">, which is </w:t>
      </w:r>
      <w:r w:rsidR="00446219" w:rsidRPr="00B9087F">
        <w:rPr>
          <w:rFonts w:cs="Times New Roman"/>
          <w:spacing w:val="-1"/>
          <w:lang w:val="en-GB"/>
        </w:rPr>
        <w:t xml:space="preserve">the result of a detailed estimation of the workload (in hours) </w:t>
      </w:r>
      <w:r w:rsidR="000F55D7" w:rsidRPr="00B9087F">
        <w:rPr>
          <w:rFonts w:cs="Times New Roman"/>
          <w:spacing w:val="-1"/>
          <w:lang w:val="en-GB"/>
        </w:rPr>
        <w:t>involved for</w:t>
      </w:r>
      <w:r w:rsidR="00446219" w:rsidRPr="00B9087F">
        <w:rPr>
          <w:rFonts w:cs="Times New Roman"/>
          <w:spacing w:val="-1"/>
          <w:lang w:val="en-GB"/>
        </w:rPr>
        <w:t xml:space="preserve"> the Study and </w:t>
      </w:r>
      <w:r w:rsidR="000F55D7" w:rsidRPr="00B9087F">
        <w:rPr>
          <w:rFonts w:cs="Times New Roman"/>
          <w:spacing w:val="-1"/>
          <w:lang w:val="en-GB"/>
        </w:rPr>
        <w:t xml:space="preserve">all </w:t>
      </w:r>
      <w:r w:rsidR="00446219" w:rsidRPr="00B9087F">
        <w:rPr>
          <w:rFonts w:cs="Times New Roman"/>
          <w:spacing w:val="-1"/>
          <w:lang w:val="en-GB"/>
        </w:rPr>
        <w:t>related activities</w:t>
      </w:r>
      <w:r w:rsidR="000F55D7" w:rsidRPr="00B9087F">
        <w:rPr>
          <w:rFonts w:cs="Times New Roman"/>
          <w:spacing w:val="-1"/>
          <w:lang w:val="en-GB"/>
        </w:rPr>
        <w:t xml:space="preserve"> (see the budget table in </w:t>
      </w:r>
      <w:r w:rsidR="000F55D7" w:rsidRPr="00B9087F">
        <w:rPr>
          <w:rFonts w:cs="Times New Roman"/>
          <w:spacing w:val="-1"/>
          <w:highlight w:val="yellow"/>
          <w:lang w:val="en-GB"/>
        </w:rPr>
        <w:t>Schedule 3</w:t>
      </w:r>
      <w:r w:rsidR="000F55D7" w:rsidRPr="00390ECD">
        <w:rPr>
          <w:rFonts w:cs="Times New Roman"/>
          <w:spacing w:val="-1"/>
          <w:lang w:val="en-GB"/>
        </w:rPr>
        <w:t>)</w:t>
      </w:r>
      <w:r w:rsidR="00446219" w:rsidRPr="00B9087F">
        <w:rPr>
          <w:rFonts w:cs="Times New Roman"/>
          <w:spacing w:val="-1"/>
          <w:lang w:val="en-GB"/>
        </w:rPr>
        <w:t>.</w:t>
      </w:r>
      <w:r w:rsidR="00491849">
        <w:t xml:space="preserve"> </w:t>
      </w:r>
      <w:r w:rsidR="00446219" w:rsidRPr="00B9087F">
        <w:rPr>
          <w:rFonts w:cs="Times New Roman"/>
          <w:spacing w:val="-1"/>
          <w:lang w:val="en-GB"/>
        </w:rPr>
        <w:t xml:space="preserve">Contractor guarantees to make the necessary human resources available (as </w:t>
      </w:r>
      <w:r w:rsidR="000F55D7" w:rsidRPr="00B9087F">
        <w:rPr>
          <w:rFonts w:cs="Times New Roman"/>
          <w:spacing w:val="-1"/>
          <w:lang w:val="en-GB"/>
        </w:rPr>
        <w:t>foreseen in the budget table)</w:t>
      </w:r>
      <w:r w:rsidR="0049136E" w:rsidRPr="00B9087F">
        <w:rPr>
          <w:rFonts w:cs="Times New Roman"/>
          <w:spacing w:val="-1"/>
          <w:lang w:val="en-GB"/>
        </w:rPr>
        <w:t xml:space="preserve"> </w:t>
      </w:r>
      <w:r w:rsidR="00446219" w:rsidRPr="00B9087F">
        <w:rPr>
          <w:rFonts w:cs="Times New Roman"/>
          <w:spacing w:val="-1"/>
          <w:lang w:val="en-GB"/>
        </w:rPr>
        <w:t>for the performance of each task</w:t>
      </w:r>
      <w:r w:rsidR="000F55D7" w:rsidRPr="00B9087F">
        <w:rPr>
          <w:rFonts w:cs="Times New Roman"/>
          <w:spacing w:val="-1"/>
          <w:lang w:val="en-GB"/>
        </w:rPr>
        <w:t xml:space="preserve"> as part of the Study.</w:t>
      </w:r>
    </w:p>
    <w:p w14:paraId="3B0AD795" w14:textId="5DA9DD5F" w:rsidR="00C20885" w:rsidRPr="00B9087F" w:rsidRDefault="00D4521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Unless otherwise specifically agreed between the Parties, the Fee shall constitute the full and complete compensation for the performance of the </w:t>
      </w:r>
      <w:r w:rsidR="00E207C1" w:rsidRPr="00B9087F">
        <w:rPr>
          <w:rFonts w:cs="Times New Roman"/>
          <w:spacing w:val="-1"/>
          <w:lang w:val="en-GB"/>
        </w:rPr>
        <w:t xml:space="preserve">Study </w:t>
      </w:r>
      <w:r w:rsidRPr="00B9087F">
        <w:rPr>
          <w:rFonts w:cs="Times New Roman"/>
          <w:spacing w:val="-1"/>
          <w:lang w:val="en-GB"/>
        </w:rPr>
        <w:t>and the granting of the rights hereunder and</w:t>
      </w:r>
      <w:r w:rsidR="00C425E4" w:rsidRPr="00B9087F">
        <w:rPr>
          <w:rFonts w:cs="Times New Roman"/>
          <w:spacing w:val="-1"/>
          <w:lang w:val="en-GB"/>
        </w:rPr>
        <w:t xml:space="preserve"> </w:t>
      </w:r>
      <w:r w:rsidRPr="00B9087F">
        <w:rPr>
          <w:rFonts w:cs="Times New Roman"/>
          <w:spacing w:val="-1"/>
          <w:lang w:val="en-GB"/>
        </w:rPr>
        <w:t xml:space="preserve">no other </w:t>
      </w:r>
      <w:r w:rsidR="00BB7A93" w:rsidRPr="00B9087F">
        <w:rPr>
          <w:rFonts w:cs="Times New Roman"/>
          <w:spacing w:val="-1"/>
          <w:lang w:val="en-GB"/>
        </w:rPr>
        <w:t xml:space="preserve">or additional </w:t>
      </w:r>
      <w:r w:rsidRPr="00B9087F">
        <w:rPr>
          <w:rFonts w:cs="Times New Roman"/>
          <w:spacing w:val="-1"/>
          <w:lang w:val="en-GB"/>
        </w:rPr>
        <w:t xml:space="preserve">amounts shall be due by KCE </w:t>
      </w:r>
      <w:r w:rsidR="00BB7A93" w:rsidRPr="00B9087F">
        <w:rPr>
          <w:rFonts w:cs="Times New Roman"/>
          <w:spacing w:val="-1"/>
          <w:lang w:val="en-GB"/>
        </w:rPr>
        <w:t xml:space="preserve">under or </w:t>
      </w:r>
      <w:r w:rsidR="00D312A3" w:rsidRPr="00B9087F">
        <w:rPr>
          <w:rFonts w:cs="Times New Roman"/>
          <w:spacing w:val="-1"/>
          <w:lang w:val="en-GB"/>
        </w:rPr>
        <w:t xml:space="preserve">in </w:t>
      </w:r>
      <w:r w:rsidR="00BB7A93" w:rsidRPr="00B9087F">
        <w:rPr>
          <w:rFonts w:cs="Times New Roman"/>
          <w:spacing w:val="-1"/>
          <w:lang w:val="en-GB"/>
        </w:rPr>
        <w:t>connection with this Agreement (including no pass-through costs)</w:t>
      </w:r>
      <w:r w:rsidRPr="00B9087F">
        <w:rPr>
          <w:rFonts w:cs="Times New Roman"/>
          <w:spacing w:val="-1"/>
          <w:lang w:val="en-GB"/>
        </w:rPr>
        <w:t>.</w:t>
      </w:r>
      <w:r w:rsidR="00B511F2" w:rsidRPr="00B9087F">
        <w:rPr>
          <w:rFonts w:cs="Times New Roman"/>
          <w:spacing w:val="-1"/>
          <w:lang w:val="en-GB"/>
        </w:rPr>
        <w:t xml:space="preserve"> </w:t>
      </w:r>
      <w:r w:rsidR="00B511F2" w:rsidRPr="00BF06E8">
        <w:rPr>
          <w:rFonts w:cs="Times New Roman"/>
          <w:spacing w:val="-1"/>
          <w:highlight w:val="yellow"/>
          <w:lang w:val="en-GB"/>
        </w:rPr>
        <w:t xml:space="preserve">Schedule </w:t>
      </w:r>
      <w:r w:rsidR="00BF06E8" w:rsidRPr="00BF06E8">
        <w:rPr>
          <w:rFonts w:cs="Times New Roman"/>
          <w:spacing w:val="-1"/>
          <w:highlight w:val="yellow"/>
          <w:lang w:val="en-GB"/>
        </w:rPr>
        <w:t>3</w:t>
      </w:r>
      <w:r w:rsidR="00BF06E8">
        <w:rPr>
          <w:rFonts w:cs="Times New Roman"/>
          <w:spacing w:val="-1"/>
          <w:lang w:val="en-GB"/>
        </w:rPr>
        <w:t xml:space="preserve"> </w:t>
      </w:r>
      <w:r w:rsidR="00B511F2" w:rsidRPr="00B9087F">
        <w:rPr>
          <w:rFonts w:cs="Times New Roman"/>
          <w:spacing w:val="-1"/>
          <w:lang w:val="en-GB"/>
        </w:rPr>
        <w:t xml:space="preserve">may </w:t>
      </w:r>
      <w:r w:rsidR="00DF3EDA" w:rsidRPr="00B9087F">
        <w:rPr>
          <w:rFonts w:cs="Times New Roman"/>
          <w:spacing w:val="-1"/>
          <w:lang w:val="en-GB"/>
        </w:rPr>
        <w:t>include</w:t>
      </w:r>
      <w:r w:rsidR="00B511F2" w:rsidRPr="00B9087F">
        <w:rPr>
          <w:rFonts w:cs="Times New Roman"/>
          <w:spacing w:val="-1"/>
          <w:lang w:val="en-GB"/>
        </w:rPr>
        <w:t xml:space="preserve"> specific additional provisions </w:t>
      </w:r>
      <w:r w:rsidR="006D7A2D" w:rsidRPr="00B9087F">
        <w:rPr>
          <w:rFonts w:cs="Times New Roman"/>
          <w:spacing w:val="-1"/>
          <w:lang w:val="en-GB"/>
        </w:rPr>
        <w:t xml:space="preserve">concerning KCE’s payment of </w:t>
      </w:r>
      <w:r w:rsidR="00DC4A45" w:rsidRPr="00B9087F">
        <w:rPr>
          <w:rFonts w:cs="Times New Roman"/>
          <w:spacing w:val="-1"/>
          <w:lang w:val="en-GB"/>
        </w:rPr>
        <w:t>part of the Fee</w:t>
      </w:r>
      <w:r w:rsidR="00B511F2" w:rsidRPr="00B9087F">
        <w:rPr>
          <w:rFonts w:cs="Times New Roman"/>
          <w:spacing w:val="-1"/>
          <w:lang w:val="en-GB"/>
        </w:rPr>
        <w:t xml:space="preserve"> directly to a Collaborator </w:t>
      </w:r>
      <w:r w:rsidR="00265441" w:rsidRPr="00B9087F">
        <w:rPr>
          <w:rFonts w:cs="Times New Roman"/>
          <w:spacing w:val="-1"/>
          <w:lang w:val="en-GB"/>
        </w:rPr>
        <w:t>and containing both Parties</w:t>
      </w:r>
      <w:r w:rsidR="00BB3DC8" w:rsidRPr="00B9087F">
        <w:rPr>
          <w:rFonts w:cs="Times New Roman"/>
          <w:spacing w:val="-1"/>
          <w:lang w:val="en-GB"/>
        </w:rPr>
        <w:t>’</w:t>
      </w:r>
      <w:r w:rsidR="00265441" w:rsidRPr="00B9087F">
        <w:rPr>
          <w:rFonts w:cs="Times New Roman"/>
          <w:spacing w:val="-1"/>
          <w:lang w:val="en-GB"/>
        </w:rPr>
        <w:t xml:space="preserve"> obligations in respect thereto</w:t>
      </w:r>
      <w:r w:rsidR="00B511F2" w:rsidRPr="00B9087F">
        <w:rPr>
          <w:rFonts w:cs="Times New Roman"/>
          <w:spacing w:val="-1"/>
          <w:lang w:val="en-GB"/>
        </w:rPr>
        <w:t>.</w:t>
      </w:r>
    </w:p>
    <w:p w14:paraId="29FD54E2" w14:textId="79DE8670" w:rsidR="00752491" w:rsidRPr="00752491" w:rsidRDefault="00BB7A93" w:rsidP="00143A51">
      <w:pPr>
        <w:pStyle w:val="BodyText"/>
        <w:numPr>
          <w:ilvl w:val="2"/>
          <w:numId w:val="1"/>
        </w:numPr>
        <w:tabs>
          <w:tab w:val="left" w:pos="0"/>
        </w:tabs>
        <w:spacing w:after="120" w:line="276" w:lineRule="auto"/>
        <w:ind w:left="851" w:right="6" w:hanging="851"/>
        <w:jc w:val="both"/>
        <w:rPr>
          <w:rFonts w:cs="Times New Roman"/>
          <w:lang w:val="en-GB"/>
        </w:rPr>
      </w:pPr>
      <w:bookmarkStart w:id="46" w:name="_Hlk103077462"/>
      <w:bookmarkStart w:id="47" w:name="_Ref966816"/>
      <w:r w:rsidRPr="00B9087F">
        <w:rPr>
          <w:rFonts w:cs="Times New Roman"/>
          <w:i/>
          <w:spacing w:val="-1"/>
          <w:lang w:val="en-GB"/>
        </w:rPr>
        <w:t>Invoices</w:t>
      </w:r>
      <w:r w:rsidR="00B95FCF" w:rsidRPr="00B9087F">
        <w:rPr>
          <w:rFonts w:cs="Times New Roman"/>
          <w:i/>
          <w:spacing w:val="-1"/>
          <w:lang w:val="en-GB"/>
        </w:rPr>
        <w:t xml:space="preserve"> and payment term</w:t>
      </w:r>
      <w:r w:rsidRPr="00B9087F">
        <w:rPr>
          <w:rFonts w:cs="Times New Roman"/>
          <w:i/>
          <w:spacing w:val="-1"/>
          <w:lang w:val="en-GB"/>
        </w:rPr>
        <w:t>.</w:t>
      </w:r>
      <w:r w:rsidRPr="00B9087F">
        <w:rPr>
          <w:rFonts w:cs="Times New Roman"/>
          <w:spacing w:val="-1"/>
          <w:lang w:val="en-GB"/>
        </w:rPr>
        <w:t xml:space="preserve"> </w:t>
      </w:r>
      <w:bookmarkStart w:id="48" w:name="_Hlk103071410"/>
      <w:r w:rsidR="00B95FCF" w:rsidRPr="00B9087F">
        <w:rPr>
          <w:rFonts w:cs="Times New Roman"/>
          <w:spacing w:val="-1"/>
          <w:lang w:val="en-GB"/>
        </w:rPr>
        <w:t>Co</w:t>
      </w:r>
      <w:r w:rsidR="00B95FCF" w:rsidRPr="00473FB6">
        <w:rPr>
          <w:rFonts w:cs="Times New Roman"/>
          <w:spacing w:val="-1"/>
          <w:lang w:val="en-GB"/>
        </w:rPr>
        <w:t>ntractor</w:t>
      </w:r>
      <w:r w:rsidR="003360FB" w:rsidRPr="002830DB">
        <w:rPr>
          <w:rFonts w:cs="Times New Roman"/>
          <w:spacing w:val="-1"/>
          <w:lang w:val="en-GB"/>
        </w:rPr>
        <w:t xml:space="preserve"> </w:t>
      </w:r>
      <w:r w:rsidR="00B95FCF" w:rsidRPr="002830DB">
        <w:rPr>
          <w:rFonts w:cs="Times New Roman"/>
          <w:spacing w:val="-1"/>
          <w:lang w:val="en-GB"/>
        </w:rPr>
        <w:t xml:space="preserve">shall issue invoices within </w:t>
      </w:r>
      <w:r w:rsidR="004E5BA4" w:rsidRPr="002830DB">
        <w:rPr>
          <w:rFonts w:cs="Times New Roman"/>
          <w:spacing w:val="-1"/>
          <w:lang w:val="en-GB"/>
        </w:rPr>
        <w:t xml:space="preserve">six </w:t>
      </w:r>
      <w:r w:rsidR="00B95FCF" w:rsidRPr="002830DB">
        <w:rPr>
          <w:rFonts w:cs="Times New Roman"/>
          <w:spacing w:val="-1"/>
          <w:lang w:val="en-GB"/>
        </w:rPr>
        <w:t>(</w:t>
      </w:r>
      <w:r w:rsidR="004E5BA4" w:rsidRPr="002830DB">
        <w:rPr>
          <w:rFonts w:cs="Times New Roman"/>
          <w:spacing w:val="-1"/>
          <w:lang w:val="en-GB"/>
        </w:rPr>
        <w:t>6</w:t>
      </w:r>
      <w:r w:rsidR="00B95FCF" w:rsidRPr="002830DB">
        <w:rPr>
          <w:rFonts w:cs="Times New Roman"/>
          <w:spacing w:val="-1"/>
          <w:lang w:val="en-GB"/>
        </w:rPr>
        <w:t xml:space="preserve">) months of achievement of </w:t>
      </w:r>
      <w:r w:rsidR="00B95FCF" w:rsidRPr="00473FB6">
        <w:rPr>
          <w:rFonts w:cs="Times New Roman"/>
          <w:spacing w:val="-1"/>
          <w:lang w:val="en-GB"/>
        </w:rPr>
        <w:t xml:space="preserve">the relevant milestone event or milestone date as set </w:t>
      </w:r>
      <w:r w:rsidR="00420B6E" w:rsidRPr="00473FB6">
        <w:rPr>
          <w:rFonts w:cs="Times New Roman"/>
          <w:spacing w:val="-1"/>
          <w:lang w:val="en-GB"/>
        </w:rPr>
        <w:t xml:space="preserve">out </w:t>
      </w:r>
      <w:r w:rsidR="00B95FCF" w:rsidRPr="00473FB6">
        <w:rPr>
          <w:rFonts w:cs="Times New Roman"/>
          <w:spacing w:val="-1"/>
          <w:lang w:val="en-GB"/>
        </w:rPr>
        <w:t xml:space="preserve">in </w:t>
      </w:r>
      <w:r w:rsidR="00AF74F3" w:rsidRPr="00BF06E8">
        <w:rPr>
          <w:rFonts w:cs="Times New Roman"/>
          <w:spacing w:val="-1"/>
          <w:highlight w:val="yellow"/>
          <w:lang w:val="en-GB"/>
        </w:rPr>
        <w:t>Schedule</w:t>
      </w:r>
      <w:r w:rsidR="00BF06E8" w:rsidRPr="00BF06E8">
        <w:rPr>
          <w:rFonts w:cs="Times New Roman"/>
          <w:spacing w:val="-1"/>
          <w:highlight w:val="yellow"/>
          <w:lang w:val="en-GB"/>
        </w:rPr>
        <w:t xml:space="preserve"> 3</w:t>
      </w:r>
      <w:r w:rsidR="00B95FCF" w:rsidRPr="00473FB6">
        <w:rPr>
          <w:rFonts w:cs="Times New Roman"/>
          <w:spacing w:val="-1"/>
          <w:lang w:val="en-GB"/>
        </w:rPr>
        <w:t>.</w:t>
      </w:r>
      <w:r w:rsidR="00B95FCF" w:rsidRPr="00B9087F">
        <w:rPr>
          <w:rFonts w:cs="Times New Roman"/>
          <w:spacing w:val="-1"/>
          <w:lang w:val="en-GB"/>
        </w:rPr>
        <w:t xml:space="preserve"> </w:t>
      </w:r>
    </w:p>
    <w:bookmarkEnd w:id="46"/>
    <w:p w14:paraId="76AE2F33" w14:textId="77777777" w:rsidR="00475578" w:rsidRDefault="004E5BA4" w:rsidP="00752491">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Prior to issuing any invoice, </w:t>
      </w:r>
      <w:r w:rsidR="00517AF9">
        <w:rPr>
          <w:rFonts w:cs="Times New Roman"/>
          <w:spacing w:val="-1"/>
          <w:lang w:val="en-GB"/>
        </w:rPr>
        <w:t xml:space="preserve">KCE will send out a Request for Invoice (RFI) or </w:t>
      </w:r>
      <w:r w:rsidRPr="00B9087F">
        <w:rPr>
          <w:rFonts w:cs="Times New Roman"/>
          <w:spacing w:val="-1"/>
          <w:lang w:val="en-GB"/>
        </w:rPr>
        <w:t xml:space="preserve">Contractor shall </w:t>
      </w:r>
      <w:r w:rsidR="00517AF9">
        <w:rPr>
          <w:rFonts w:cs="Times New Roman"/>
          <w:spacing w:val="-1"/>
          <w:lang w:val="en-GB"/>
        </w:rPr>
        <w:t xml:space="preserve">request </w:t>
      </w:r>
      <w:r w:rsidR="001D4AB8">
        <w:rPr>
          <w:rFonts w:cs="Times New Roman"/>
          <w:spacing w:val="-1"/>
          <w:lang w:val="en-GB"/>
        </w:rPr>
        <w:t xml:space="preserve">prior </w:t>
      </w:r>
      <w:r w:rsidR="00517AF9">
        <w:rPr>
          <w:rFonts w:cs="Times New Roman"/>
          <w:spacing w:val="-1"/>
          <w:lang w:val="en-GB"/>
        </w:rPr>
        <w:t>approval to</w:t>
      </w:r>
      <w:r w:rsidRPr="00B9087F">
        <w:rPr>
          <w:rFonts w:cs="Times New Roman"/>
          <w:spacing w:val="-1"/>
          <w:lang w:val="en-GB"/>
        </w:rPr>
        <w:t xml:space="preserve"> invoice to KCE </w:t>
      </w:r>
      <w:r w:rsidR="00E207C1" w:rsidRPr="00B9087F">
        <w:rPr>
          <w:rFonts w:cs="Times New Roman"/>
          <w:spacing w:val="-1"/>
          <w:lang w:val="en-GB"/>
        </w:rPr>
        <w:t>(which approval KCE shall not unreasonably withhold or delay)</w:t>
      </w:r>
      <w:r w:rsidRPr="00B9087F">
        <w:rPr>
          <w:rFonts w:cs="Times New Roman"/>
          <w:spacing w:val="-1"/>
          <w:lang w:val="en-GB"/>
        </w:rPr>
        <w:t xml:space="preserve">. </w:t>
      </w:r>
    </w:p>
    <w:bookmarkEnd w:id="48"/>
    <w:p w14:paraId="1355B436" w14:textId="6E634989" w:rsidR="00F7441D" w:rsidRPr="00F7441D" w:rsidRDefault="00E26705" w:rsidP="00322110">
      <w:pPr>
        <w:pStyle w:val="BodyText"/>
        <w:tabs>
          <w:tab w:val="left" w:pos="0"/>
        </w:tabs>
        <w:spacing w:after="120" w:line="276" w:lineRule="auto"/>
        <w:ind w:left="851" w:right="6" w:firstLine="0"/>
        <w:jc w:val="both"/>
        <w:rPr>
          <w:rFonts w:cs="Times New Roman"/>
          <w:spacing w:val="-1"/>
          <w:lang w:val="en-GB"/>
        </w:rPr>
      </w:pPr>
      <w:r>
        <w:rPr>
          <w:rFonts w:cs="Times New Roman"/>
          <w:spacing w:val="-1"/>
          <w:lang w:val="en-GB"/>
        </w:rPr>
        <w:t>Contractors shall</w:t>
      </w:r>
      <w:r w:rsidRPr="00B9087F">
        <w:rPr>
          <w:rFonts w:cs="Times New Roman"/>
          <w:spacing w:val="-1"/>
          <w:lang w:val="en-GB"/>
        </w:rPr>
        <w:t xml:space="preserve"> send the definitive invoice </w:t>
      </w:r>
      <w:r w:rsidR="00F7441D" w:rsidRPr="00F7441D">
        <w:rPr>
          <w:rFonts w:cs="Times New Roman"/>
          <w:spacing w:val="-1"/>
          <w:lang w:val="en-GB"/>
        </w:rPr>
        <w:t>electronically in accordance with the Peppol stan</w:t>
      </w:r>
      <w:r w:rsidR="00733C3C">
        <w:rPr>
          <w:rFonts w:cs="Times New Roman"/>
          <w:spacing w:val="-1"/>
          <w:lang w:val="en-GB"/>
        </w:rPr>
        <w:t>d</w:t>
      </w:r>
      <w:r w:rsidR="00F7441D" w:rsidRPr="00F7441D">
        <w:rPr>
          <w:rFonts w:cs="Times New Roman"/>
          <w:spacing w:val="-1"/>
          <w:lang w:val="en-GB"/>
        </w:rPr>
        <w:t>ards (PEPPOL-BIS format).</w:t>
      </w:r>
    </w:p>
    <w:p w14:paraId="59EF38AF" w14:textId="77777777" w:rsidR="00F7441D" w:rsidRPr="00F7441D" w:rsidRDefault="00F7441D" w:rsidP="00F7441D">
      <w:pPr>
        <w:pStyle w:val="BodyText"/>
        <w:tabs>
          <w:tab w:val="left" w:pos="0"/>
        </w:tabs>
        <w:spacing w:after="120" w:line="276" w:lineRule="auto"/>
        <w:ind w:left="851" w:right="6"/>
        <w:jc w:val="both"/>
        <w:rPr>
          <w:rFonts w:cs="Times New Roman"/>
          <w:spacing w:val="-1"/>
          <w:lang w:val="en-GB"/>
        </w:rPr>
      </w:pPr>
      <w:r>
        <w:rPr>
          <w:rFonts w:cs="Times New Roman"/>
          <w:spacing w:val="-1"/>
          <w:lang w:val="en-GB"/>
        </w:rPr>
        <w:tab/>
      </w:r>
      <w:r w:rsidRPr="00F7441D">
        <w:rPr>
          <w:rFonts w:cs="Times New Roman"/>
          <w:spacing w:val="-1"/>
          <w:lang w:val="en-GB"/>
        </w:rPr>
        <w:t xml:space="preserve">If the </w:t>
      </w:r>
      <w:r>
        <w:rPr>
          <w:rFonts w:cs="Times New Roman"/>
          <w:spacing w:val="-1"/>
          <w:lang w:val="en-GB"/>
        </w:rPr>
        <w:t>Contractor</w:t>
      </w:r>
      <w:r w:rsidRPr="00F7441D">
        <w:rPr>
          <w:rFonts w:cs="Times New Roman"/>
          <w:spacing w:val="-1"/>
          <w:lang w:val="en-GB"/>
        </w:rPr>
        <w:t xml:space="preserve"> does not have an invoicing tool designed to operate via the Peppol network, it encodes its invoices manually (and free of charge) via the Mercurius online portal</w:t>
      </w:r>
      <w:r>
        <w:rPr>
          <w:rFonts w:cs="Times New Roman"/>
          <w:spacing w:val="-1"/>
          <w:lang w:val="en-GB"/>
        </w:rPr>
        <w:t xml:space="preserve"> (</w:t>
      </w:r>
      <w:r w:rsidRPr="00F7441D">
        <w:rPr>
          <w:rFonts w:cs="Times New Roman"/>
          <w:spacing w:val="-1"/>
          <w:lang w:val="en-GB"/>
        </w:rPr>
        <w:t>https: //digital.belgium.be/e-invoicing/</w:t>
      </w:r>
      <w:r>
        <w:rPr>
          <w:rFonts w:cs="Times New Roman"/>
          <w:spacing w:val="-1"/>
          <w:lang w:val="en-GB"/>
        </w:rPr>
        <w:t>)</w:t>
      </w:r>
      <w:r w:rsidRPr="00F7441D">
        <w:rPr>
          <w:rFonts w:cs="Times New Roman"/>
          <w:spacing w:val="-1"/>
          <w:lang w:val="en-GB"/>
        </w:rPr>
        <w:t>.</w:t>
      </w:r>
    </w:p>
    <w:p w14:paraId="495E6CD6" w14:textId="77777777" w:rsidR="00F7441D" w:rsidRPr="00F7441D" w:rsidRDefault="00F7441D" w:rsidP="00F7441D">
      <w:pPr>
        <w:pStyle w:val="BodyText"/>
        <w:tabs>
          <w:tab w:val="left" w:pos="0"/>
        </w:tabs>
        <w:spacing w:after="120" w:line="276" w:lineRule="auto"/>
        <w:ind w:left="851" w:right="6"/>
        <w:jc w:val="both"/>
        <w:rPr>
          <w:rFonts w:cs="Times New Roman"/>
          <w:spacing w:val="-1"/>
          <w:lang w:val="en-GB"/>
        </w:rPr>
      </w:pPr>
    </w:p>
    <w:p w14:paraId="468230B9" w14:textId="77777777" w:rsidR="007008FE" w:rsidRPr="00B9087F" w:rsidRDefault="00B95FCF" w:rsidP="00F7441D">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 xml:space="preserve">KCE shall pay the invoice in EURO within </w:t>
      </w:r>
      <w:r w:rsidR="004E5BA4" w:rsidRPr="00B9087F">
        <w:rPr>
          <w:rFonts w:cs="Times New Roman"/>
          <w:spacing w:val="-1"/>
          <w:lang w:val="en-GB"/>
        </w:rPr>
        <w:t xml:space="preserve">thirty </w:t>
      </w:r>
      <w:r w:rsidRPr="00B9087F">
        <w:rPr>
          <w:rFonts w:cs="Times New Roman"/>
          <w:spacing w:val="-1"/>
          <w:lang w:val="en-GB"/>
        </w:rPr>
        <w:t>(</w:t>
      </w:r>
      <w:r w:rsidR="004E5BA4" w:rsidRPr="00B9087F">
        <w:rPr>
          <w:rFonts w:cs="Times New Roman"/>
          <w:spacing w:val="-1"/>
          <w:lang w:val="en-GB"/>
        </w:rPr>
        <w:t>3</w:t>
      </w:r>
      <w:r w:rsidRPr="00B9087F">
        <w:rPr>
          <w:rFonts w:cs="Times New Roman"/>
          <w:spacing w:val="-1"/>
          <w:lang w:val="en-GB"/>
        </w:rPr>
        <w:t xml:space="preserve">0) </w:t>
      </w:r>
      <w:r w:rsidR="009C6B47" w:rsidRPr="00B9087F">
        <w:rPr>
          <w:rFonts w:cs="Times New Roman"/>
          <w:spacing w:val="-1"/>
          <w:lang w:val="en-GB"/>
        </w:rPr>
        <w:t xml:space="preserve">calendar </w:t>
      </w:r>
      <w:r w:rsidRPr="00B9087F">
        <w:rPr>
          <w:rFonts w:cs="Times New Roman"/>
          <w:spacing w:val="-1"/>
          <w:lang w:val="en-GB"/>
        </w:rPr>
        <w:t>days from</w:t>
      </w:r>
      <w:r w:rsidR="00703294" w:rsidRPr="00B9087F">
        <w:rPr>
          <w:rFonts w:cs="Times New Roman"/>
          <w:spacing w:val="-1"/>
          <w:lang w:val="en-GB"/>
        </w:rPr>
        <w:t xml:space="preserve"> the date of receipt of the invoice. </w:t>
      </w:r>
      <w:bookmarkEnd w:id="47"/>
    </w:p>
    <w:p w14:paraId="0B940107" w14:textId="77777777" w:rsidR="002907A1" w:rsidRPr="00B9087F" w:rsidRDefault="007008FE"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Suspension.</w:t>
      </w:r>
      <w:r w:rsidRPr="00B9087F">
        <w:rPr>
          <w:rFonts w:cs="Times New Roman"/>
          <w:spacing w:val="-1"/>
          <w:lang w:val="en-GB"/>
        </w:rPr>
        <w:t xml:space="preserve"> KCE may </w:t>
      </w:r>
      <w:r w:rsidR="002907A1" w:rsidRPr="00B9087F">
        <w:rPr>
          <w:rFonts w:cs="Times New Roman"/>
          <w:spacing w:val="-1"/>
          <w:lang w:val="en-GB"/>
        </w:rPr>
        <w:t>suspend</w:t>
      </w:r>
      <w:r w:rsidR="002907A1" w:rsidRPr="00B9087F">
        <w:rPr>
          <w:rFonts w:cs="Times New Roman"/>
          <w:spacing w:val="28"/>
          <w:lang w:val="en-GB"/>
        </w:rPr>
        <w:t xml:space="preserve"> </w:t>
      </w:r>
      <w:r w:rsidR="002907A1" w:rsidRPr="00B9087F">
        <w:rPr>
          <w:rFonts w:cs="Times New Roman"/>
          <w:lang w:val="en-GB"/>
        </w:rPr>
        <w:t>its</w:t>
      </w:r>
      <w:r w:rsidR="002907A1" w:rsidRPr="00B9087F">
        <w:rPr>
          <w:rFonts w:cs="Times New Roman"/>
          <w:spacing w:val="53"/>
          <w:w w:val="99"/>
          <w:lang w:val="en-GB"/>
        </w:rPr>
        <w:t xml:space="preserve"> </w:t>
      </w:r>
      <w:r w:rsidR="002907A1" w:rsidRPr="00B9087F">
        <w:rPr>
          <w:rFonts w:cs="Times New Roman"/>
          <w:spacing w:val="-1"/>
          <w:lang w:val="en-GB"/>
        </w:rPr>
        <w:t>payment</w:t>
      </w:r>
      <w:r w:rsidRPr="00B9087F">
        <w:rPr>
          <w:rFonts w:cs="Times New Roman"/>
          <w:spacing w:val="-1"/>
          <w:lang w:val="en-GB"/>
        </w:rPr>
        <w:t xml:space="preserve"> obligations under this Agreement </w:t>
      </w:r>
      <w:r w:rsidR="00B578BF" w:rsidRPr="00B9087F">
        <w:rPr>
          <w:rFonts w:cs="Times New Roman"/>
          <w:spacing w:val="5"/>
          <w:lang w:val="en-GB"/>
        </w:rPr>
        <w:t>i</w:t>
      </w:r>
      <w:r w:rsidR="00E207C1" w:rsidRPr="00B9087F">
        <w:rPr>
          <w:rFonts w:cs="Times New Roman"/>
          <w:spacing w:val="5"/>
          <w:lang w:val="en-GB"/>
        </w:rPr>
        <w:t xml:space="preserve">n the event </w:t>
      </w:r>
      <w:r w:rsidRPr="00B9087F">
        <w:rPr>
          <w:rFonts w:cs="Times New Roman"/>
          <w:spacing w:val="5"/>
          <w:lang w:val="en-GB"/>
        </w:rPr>
        <w:t xml:space="preserve">Contractor (or any other </w:t>
      </w:r>
      <w:r w:rsidR="00FE4652" w:rsidRPr="00B9087F">
        <w:rPr>
          <w:rFonts w:cs="Times New Roman"/>
          <w:spacing w:val="5"/>
          <w:lang w:val="en-GB"/>
        </w:rPr>
        <w:t>p</w:t>
      </w:r>
      <w:r w:rsidRPr="00B9087F">
        <w:rPr>
          <w:rFonts w:cs="Times New Roman"/>
          <w:spacing w:val="5"/>
          <w:lang w:val="en-GB"/>
        </w:rPr>
        <w:t xml:space="preserve">erson </w:t>
      </w:r>
      <w:r w:rsidR="00FE4652" w:rsidRPr="00B9087F">
        <w:rPr>
          <w:rFonts w:cs="Times New Roman"/>
          <w:spacing w:val="5"/>
          <w:lang w:val="en-GB"/>
        </w:rPr>
        <w:t>or organi</w:t>
      </w:r>
      <w:r w:rsidR="009C5B85" w:rsidRPr="00B9087F">
        <w:rPr>
          <w:rFonts w:cs="Times New Roman"/>
          <w:spacing w:val="5"/>
          <w:lang w:val="en-GB"/>
        </w:rPr>
        <w:t>s</w:t>
      </w:r>
      <w:r w:rsidR="00FE4652" w:rsidRPr="00B9087F">
        <w:rPr>
          <w:rFonts w:cs="Times New Roman"/>
          <w:spacing w:val="5"/>
          <w:lang w:val="en-GB"/>
        </w:rPr>
        <w:t xml:space="preserve">ation </w:t>
      </w:r>
      <w:r w:rsidRPr="00B9087F">
        <w:rPr>
          <w:rFonts w:cs="Times New Roman"/>
          <w:spacing w:val="5"/>
          <w:lang w:val="en-GB"/>
        </w:rPr>
        <w:t xml:space="preserve">involved in the </w:t>
      </w:r>
      <w:r w:rsidR="00E207C1" w:rsidRPr="00B9087F">
        <w:rPr>
          <w:rFonts w:cs="Times New Roman"/>
          <w:spacing w:val="5"/>
          <w:lang w:val="en-GB"/>
        </w:rPr>
        <w:t>Study</w:t>
      </w:r>
      <w:r w:rsidRPr="00B9087F">
        <w:rPr>
          <w:rFonts w:cs="Times New Roman"/>
          <w:spacing w:val="5"/>
          <w:lang w:val="en-GB"/>
        </w:rPr>
        <w:t>) does not comply with its</w:t>
      </w:r>
      <w:r w:rsidR="00E207C1" w:rsidRPr="00B9087F">
        <w:rPr>
          <w:rFonts w:cs="Times New Roman"/>
          <w:spacing w:val="5"/>
          <w:lang w:val="en-GB"/>
        </w:rPr>
        <w:t xml:space="preserve"> material</w:t>
      </w:r>
      <w:r w:rsidRPr="00B9087F">
        <w:rPr>
          <w:rFonts w:cs="Times New Roman"/>
          <w:spacing w:val="5"/>
          <w:lang w:val="en-GB"/>
        </w:rPr>
        <w:t xml:space="preserve"> obligations under this Agreement</w:t>
      </w:r>
      <w:r w:rsidR="00C35029" w:rsidRPr="00B9087F">
        <w:rPr>
          <w:rFonts w:cs="Times New Roman"/>
          <w:spacing w:val="5"/>
          <w:lang w:val="en-GB"/>
        </w:rPr>
        <w:t xml:space="preserve"> after a remediation period of thirty (30) </w:t>
      </w:r>
      <w:r w:rsidR="009C6B47" w:rsidRPr="00B9087F">
        <w:rPr>
          <w:rFonts w:cs="Times New Roman"/>
          <w:spacing w:val="5"/>
          <w:lang w:val="en-GB"/>
        </w:rPr>
        <w:t xml:space="preserve">calendar </w:t>
      </w:r>
      <w:r w:rsidR="00C35029" w:rsidRPr="00B9087F">
        <w:rPr>
          <w:rFonts w:cs="Times New Roman"/>
          <w:spacing w:val="5"/>
          <w:lang w:val="en-GB"/>
        </w:rPr>
        <w:t>days following the date of receipt of a written notice by KCE specifying the non-compliance and requiring its remedy</w:t>
      </w:r>
      <w:r w:rsidR="002907A1" w:rsidRPr="00B9087F">
        <w:rPr>
          <w:rFonts w:cs="Times New Roman"/>
          <w:lang w:val="en-GB"/>
        </w:rPr>
        <w:t>.</w:t>
      </w:r>
    </w:p>
    <w:p w14:paraId="47F81886" w14:textId="77777777" w:rsidR="002907A1" w:rsidRPr="00B9087F" w:rsidRDefault="00B578B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Payments to third parties. </w:t>
      </w:r>
      <w:r w:rsidR="00DC4A45" w:rsidRPr="00B9087F">
        <w:rPr>
          <w:rFonts w:cs="Times New Roman"/>
          <w:spacing w:val="-1"/>
          <w:lang w:val="en-GB"/>
        </w:rPr>
        <w:t xml:space="preserve">Unless and solely to the extent expressly </w:t>
      </w:r>
      <w:r w:rsidR="00DC4A45" w:rsidRPr="00806D5E">
        <w:rPr>
          <w:rFonts w:cs="Times New Roman"/>
          <w:spacing w:val="-1"/>
          <w:lang w:val="en-GB"/>
        </w:rPr>
        <w:t xml:space="preserve">provided otherwise in the Payment Schedule, </w:t>
      </w:r>
      <w:r w:rsidR="00DC4A45" w:rsidRPr="00806D5E">
        <w:rPr>
          <w:rFonts w:cs="Times New Roman"/>
          <w:lang w:val="en-GB"/>
        </w:rPr>
        <w:t>t</w:t>
      </w:r>
      <w:r w:rsidR="002907A1" w:rsidRPr="00806D5E">
        <w:rPr>
          <w:rFonts w:cs="Times New Roman"/>
          <w:lang w:val="en-GB"/>
        </w:rPr>
        <w:t>he</w:t>
      </w:r>
      <w:r w:rsidR="002907A1" w:rsidRPr="00806D5E">
        <w:rPr>
          <w:rFonts w:cs="Times New Roman"/>
          <w:spacing w:val="5"/>
          <w:lang w:val="en-GB"/>
        </w:rPr>
        <w:t xml:space="preserve"> </w:t>
      </w:r>
      <w:r w:rsidR="002907A1" w:rsidRPr="00806D5E">
        <w:rPr>
          <w:rFonts w:cs="Times New Roman"/>
          <w:spacing w:val="-1"/>
          <w:lang w:val="en-GB"/>
        </w:rPr>
        <w:t>Contractor</w:t>
      </w:r>
      <w:r w:rsidR="002907A1" w:rsidRPr="00806D5E">
        <w:rPr>
          <w:rFonts w:cs="Times New Roman"/>
          <w:spacing w:val="10"/>
          <w:lang w:val="en-GB"/>
        </w:rPr>
        <w:t xml:space="preserve"> </w:t>
      </w:r>
      <w:r w:rsidR="002907A1" w:rsidRPr="00806D5E">
        <w:rPr>
          <w:rFonts w:cs="Times New Roman"/>
          <w:spacing w:val="1"/>
          <w:lang w:val="en-GB"/>
        </w:rPr>
        <w:t>is</w:t>
      </w:r>
      <w:r w:rsidR="002907A1" w:rsidRPr="00806D5E">
        <w:rPr>
          <w:rFonts w:cs="Times New Roman"/>
          <w:spacing w:val="6"/>
          <w:lang w:val="en-GB"/>
        </w:rPr>
        <w:t xml:space="preserve"> </w:t>
      </w:r>
      <w:r w:rsidR="002907A1" w:rsidRPr="00806D5E">
        <w:rPr>
          <w:rFonts w:cs="Times New Roman"/>
          <w:lang w:val="en-GB"/>
        </w:rPr>
        <w:t>responsible</w:t>
      </w:r>
      <w:r w:rsidR="002907A1" w:rsidRPr="00806D5E">
        <w:rPr>
          <w:rFonts w:cs="Times New Roman"/>
          <w:spacing w:val="6"/>
          <w:lang w:val="en-GB"/>
        </w:rPr>
        <w:t xml:space="preserve"> </w:t>
      </w:r>
      <w:r w:rsidR="002907A1" w:rsidRPr="00806D5E">
        <w:rPr>
          <w:rFonts w:cs="Times New Roman"/>
          <w:spacing w:val="-1"/>
          <w:lang w:val="en-GB"/>
        </w:rPr>
        <w:t>for</w:t>
      </w:r>
      <w:r w:rsidR="002907A1" w:rsidRPr="00806D5E">
        <w:rPr>
          <w:rFonts w:cs="Times New Roman"/>
          <w:spacing w:val="9"/>
          <w:lang w:val="en-GB"/>
        </w:rPr>
        <w:t xml:space="preserve"> </w:t>
      </w:r>
      <w:r w:rsidR="002907A1" w:rsidRPr="00806D5E">
        <w:rPr>
          <w:rFonts w:cs="Times New Roman"/>
          <w:spacing w:val="-1"/>
          <w:lang w:val="en-GB"/>
        </w:rPr>
        <w:t>payments</w:t>
      </w:r>
      <w:r w:rsidR="002907A1" w:rsidRPr="00806D5E">
        <w:rPr>
          <w:rFonts w:cs="Times New Roman"/>
          <w:spacing w:val="12"/>
          <w:lang w:val="en-GB"/>
        </w:rPr>
        <w:t xml:space="preserve"> </w:t>
      </w:r>
      <w:r w:rsidR="002907A1" w:rsidRPr="00806D5E">
        <w:rPr>
          <w:rFonts w:cs="Times New Roman"/>
          <w:spacing w:val="-1"/>
          <w:lang w:val="en-GB"/>
        </w:rPr>
        <w:t>to</w:t>
      </w:r>
      <w:r w:rsidR="002907A1" w:rsidRPr="00806D5E">
        <w:rPr>
          <w:rFonts w:cs="Times New Roman"/>
          <w:spacing w:val="10"/>
          <w:lang w:val="en-GB"/>
        </w:rPr>
        <w:t xml:space="preserve"> </w:t>
      </w:r>
      <w:r w:rsidR="002907A1" w:rsidRPr="00806D5E">
        <w:rPr>
          <w:rFonts w:cs="Times New Roman"/>
          <w:spacing w:val="-1"/>
          <w:lang w:val="en-GB"/>
        </w:rPr>
        <w:t>third</w:t>
      </w:r>
      <w:r w:rsidR="002907A1" w:rsidRPr="00806D5E">
        <w:rPr>
          <w:rFonts w:cs="Times New Roman"/>
          <w:spacing w:val="8"/>
          <w:lang w:val="en-GB"/>
        </w:rPr>
        <w:t xml:space="preserve"> </w:t>
      </w:r>
      <w:r w:rsidR="002907A1" w:rsidRPr="00806D5E">
        <w:rPr>
          <w:rFonts w:cs="Times New Roman"/>
          <w:spacing w:val="-1"/>
          <w:lang w:val="en-GB"/>
        </w:rPr>
        <w:t>parties</w:t>
      </w:r>
      <w:r w:rsidRPr="00806D5E">
        <w:rPr>
          <w:rFonts w:cs="Times New Roman"/>
          <w:spacing w:val="-1"/>
          <w:lang w:val="en-GB"/>
        </w:rPr>
        <w:t xml:space="preserve">, including </w:t>
      </w:r>
      <w:r w:rsidR="00F86301" w:rsidRPr="00806D5E">
        <w:rPr>
          <w:rFonts w:cs="Times New Roman"/>
          <w:spacing w:val="-1"/>
          <w:lang w:val="en-GB"/>
        </w:rPr>
        <w:t xml:space="preserve">but not limited to </w:t>
      </w:r>
      <w:r w:rsidR="00035949" w:rsidRPr="00806D5E">
        <w:rPr>
          <w:rFonts w:cs="Times New Roman"/>
          <w:spacing w:val="-1"/>
          <w:lang w:val="en-GB"/>
        </w:rPr>
        <w:t>C</w:t>
      </w:r>
      <w:r w:rsidR="009C5B85" w:rsidRPr="00806D5E">
        <w:rPr>
          <w:rFonts w:cs="Times New Roman"/>
          <w:spacing w:val="-1"/>
          <w:lang w:val="en-GB"/>
        </w:rPr>
        <w:t xml:space="preserve">ollaborators, </w:t>
      </w:r>
      <w:r w:rsidR="00B41C50" w:rsidRPr="00806D5E">
        <w:rPr>
          <w:rFonts w:cs="Times New Roman"/>
          <w:spacing w:val="-1"/>
          <w:lang w:val="en-GB"/>
        </w:rPr>
        <w:t xml:space="preserve">Study </w:t>
      </w:r>
      <w:r w:rsidR="00F86301" w:rsidRPr="00806D5E">
        <w:rPr>
          <w:rFonts w:cs="Times New Roman"/>
          <w:spacing w:val="-1"/>
          <w:lang w:val="en-GB"/>
        </w:rPr>
        <w:t xml:space="preserve">sites, </w:t>
      </w:r>
      <w:r w:rsidR="00C0034E" w:rsidRPr="00806D5E">
        <w:rPr>
          <w:rFonts w:cs="Times New Roman"/>
          <w:spacing w:val="-1"/>
          <w:lang w:val="en-GB"/>
        </w:rPr>
        <w:t>ethics committees</w:t>
      </w:r>
      <w:r w:rsidR="00806D5E" w:rsidRPr="00806D5E">
        <w:rPr>
          <w:rFonts w:cs="Times New Roman"/>
          <w:spacing w:val="-1"/>
          <w:lang w:val="en-GB"/>
        </w:rPr>
        <w:t>,</w:t>
      </w:r>
      <w:r w:rsidR="00C0034E" w:rsidRPr="00806D5E">
        <w:rPr>
          <w:rFonts w:cs="Times New Roman"/>
          <w:spacing w:val="-1"/>
          <w:lang w:val="en-GB"/>
        </w:rPr>
        <w:t xml:space="preserve"> Study </w:t>
      </w:r>
      <w:r w:rsidR="00AB783B" w:rsidRPr="00806D5E">
        <w:rPr>
          <w:lang w:val="en-GB"/>
        </w:rPr>
        <w:t>Participants</w:t>
      </w:r>
      <w:r w:rsidRPr="00806D5E">
        <w:rPr>
          <w:rFonts w:cs="Times New Roman"/>
          <w:spacing w:val="-1"/>
          <w:lang w:val="en-GB"/>
        </w:rPr>
        <w:t>,</w:t>
      </w:r>
      <w:r w:rsidR="002907A1" w:rsidRPr="00806D5E">
        <w:rPr>
          <w:rFonts w:cs="Times New Roman"/>
          <w:spacing w:val="6"/>
          <w:lang w:val="en-GB"/>
        </w:rPr>
        <w:t xml:space="preserve"> </w:t>
      </w:r>
      <w:r w:rsidR="00F86301" w:rsidRPr="00806D5E">
        <w:rPr>
          <w:rFonts w:cs="Times New Roman"/>
          <w:spacing w:val="6"/>
          <w:lang w:val="en-GB"/>
        </w:rPr>
        <w:t xml:space="preserve">etc. </w:t>
      </w:r>
      <w:r w:rsidR="002907A1" w:rsidRPr="00806D5E">
        <w:rPr>
          <w:rFonts w:cs="Times New Roman"/>
          <w:lang w:val="en-GB"/>
        </w:rPr>
        <w:t>and</w:t>
      </w:r>
      <w:r w:rsidR="002907A1" w:rsidRPr="00806D5E">
        <w:rPr>
          <w:rFonts w:cs="Times New Roman"/>
          <w:spacing w:val="8"/>
          <w:lang w:val="en-GB"/>
        </w:rPr>
        <w:t xml:space="preserve"> </w:t>
      </w:r>
      <w:r w:rsidR="002907A1" w:rsidRPr="00806D5E">
        <w:rPr>
          <w:rFonts w:cs="Times New Roman"/>
          <w:lang w:val="en-GB"/>
        </w:rPr>
        <w:t>shall</w:t>
      </w:r>
      <w:r w:rsidR="002907A1" w:rsidRPr="00806D5E">
        <w:rPr>
          <w:rFonts w:cs="Times New Roman"/>
          <w:spacing w:val="9"/>
          <w:lang w:val="en-GB"/>
        </w:rPr>
        <w:t xml:space="preserve"> </w:t>
      </w:r>
      <w:r w:rsidR="002907A1" w:rsidRPr="00806D5E">
        <w:rPr>
          <w:rFonts w:cs="Times New Roman"/>
          <w:spacing w:val="-1"/>
          <w:lang w:val="en-GB"/>
        </w:rPr>
        <w:t>ensure</w:t>
      </w:r>
      <w:r w:rsidR="002907A1" w:rsidRPr="00806D5E">
        <w:rPr>
          <w:rFonts w:cs="Times New Roman"/>
          <w:spacing w:val="6"/>
          <w:lang w:val="en-GB"/>
        </w:rPr>
        <w:t xml:space="preserve"> </w:t>
      </w:r>
      <w:r w:rsidR="002907A1" w:rsidRPr="00806D5E">
        <w:rPr>
          <w:rFonts w:cs="Times New Roman"/>
          <w:lang w:val="en-GB"/>
        </w:rPr>
        <w:t>that</w:t>
      </w:r>
      <w:r w:rsidR="002907A1" w:rsidRPr="00806D5E">
        <w:rPr>
          <w:rFonts w:cs="Times New Roman"/>
          <w:spacing w:val="57"/>
          <w:w w:val="99"/>
          <w:lang w:val="en-GB"/>
        </w:rPr>
        <w:t xml:space="preserve"> </w:t>
      </w:r>
      <w:r w:rsidR="002907A1" w:rsidRPr="00806D5E">
        <w:rPr>
          <w:rFonts w:cs="Times New Roman"/>
          <w:lang w:val="en-GB"/>
        </w:rPr>
        <w:t>such</w:t>
      </w:r>
      <w:r w:rsidR="002907A1" w:rsidRPr="00806D5E">
        <w:rPr>
          <w:rFonts w:cs="Times New Roman"/>
          <w:spacing w:val="-7"/>
          <w:lang w:val="en-GB"/>
        </w:rPr>
        <w:t xml:space="preserve"> </w:t>
      </w:r>
      <w:r w:rsidR="002907A1" w:rsidRPr="00806D5E">
        <w:rPr>
          <w:rFonts w:cs="Times New Roman"/>
          <w:spacing w:val="-1"/>
          <w:lang w:val="en-GB"/>
        </w:rPr>
        <w:t>payments</w:t>
      </w:r>
      <w:r w:rsidR="002907A1" w:rsidRPr="00806D5E">
        <w:rPr>
          <w:rFonts w:cs="Times New Roman"/>
          <w:spacing w:val="-5"/>
          <w:lang w:val="en-GB"/>
        </w:rPr>
        <w:t xml:space="preserve"> </w:t>
      </w:r>
      <w:r w:rsidR="002907A1" w:rsidRPr="00806D5E">
        <w:rPr>
          <w:rFonts w:cs="Times New Roman"/>
          <w:lang w:val="en-GB"/>
        </w:rPr>
        <w:t>are</w:t>
      </w:r>
      <w:r w:rsidR="002907A1" w:rsidRPr="00806D5E">
        <w:rPr>
          <w:rFonts w:cs="Times New Roman"/>
          <w:spacing w:val="-5"/>
          <w:lang w:val="en-GB"/>
        </w:rPr>
        <w:t xml:space="preserve"> </w:t>
      </w:r>
      <w:r w:rsidR="002907A1" w:rsidRPr="00806D5E">
        <w:rPr>
          <w:rFonts w:cs="Times New Roman"/>
          <w:spacing w:val="-1"/>
          <w:lang w:val="en-GB"/>
        </w:rPr>
        <w:t>made</w:t>
      </w:r>
      <w:r w:rsidR="002907A1" w:rsidRPr="00806D5E">
        <w:rPr>
          <w:rFonts w:cs="Times New Roman"/>
          <w:spacing w:val="-4"/>
          <w:lang w:val="en-GB"/>
        </w:rPr>
        <w:t xml:space="preserve"> </w:t>
      </w:r>
      <w:r w:rsidR="002907A1" w:rsidRPr="00806D5E">
        <w:rPr>
          <w:rFonts w:cs="Times New Roman"/>
          <w:spacing w:val="-1"/>
          <w:lang w:val="en-GB"/>
        </w:rPr>
        <w:t>promptly</w:t>
      </w:r>
      <w:r w:rsidRPr="00806D5E">
        <w:rPr>
          <w:rFonts w:cs="Times New Roman"/>
          <w:spacing w:val="-1"/>
          <w:lang w:val="en-GB"/>
        </w:rPr>
        <w:t xml:space="preserve"> and in accordance with applicable laws and regulations</w:t>
      </w:r>
      <w:r w:rsidR="002907A1" w:rsidRPr="00806D5E">
        <w:rPr>
          <w:rFonts w:cs="Times New Roman"/>
          <w:spacing w:val="-1"/>
          <w:lang w:val="en-GB"/>
        </w:rPr>
        <w:t>.</w:t>
      </w:r>
    </w:p>
    <w:p w14:paraId="13D1A240" w14:textId="199FF61F" w:rsidR="002907A1" w:rsidRPr="00B9087F" w:rsidRDefault="00BB7151" w:rsidP="00143A51">
      <w:pPr>
        <w:pStyle w:val="BodyText"/>
        <w:numPr>
          <w:ilvl w:val="2"/>
          <w:numId w:val="1"/>
        </w:numPr>
        <w:tabs>
          <w:tab w:val="left" w:pos="0"/>
        </w:tabs>
        <w:spacing w:after="120" w:line="276" w:lineRule="auto"/>
        <w:ind w:left="851" w:right="6" w:hanging="851"/>
        <w:jc w:val="both"/>
        <w:rPr>
          <w:rFonts w:cs="Times New Roman"/>
          <w:lang w:val="en-GB"/>
        </w:rPr>
      </w:pPr>
      <w:bookmarkStart w:id="49" w:name="_Hlk103079726"/>
      <w:r w:rsidRPr="00B9087F">
        <w:rPr>
          <w:rFonts w:cs="Times New Roman"/>
          <w:i/>
          <w:lang w:val="en-GB"/>
        </w:rPr>
        <w:t xml:space="preserve">Final payment. </w:t>
      </w:r>
      <w:r w:rsidRPr="00B9087F">
        <w:rPr>
          <w:rFonts w:cs="Times New Roman"/>
          <w:lang w:val="en-GB"/>
        </w:rPr>
        <w:t xml:space="preserve">The final payment due by KCE on the Completion Date as set </w:t>
      </w:r>
      <w:r w:rsidR="00420B6E" w:rsidRPr="00B9087F">
        <w:rPr>
          <w:rFonts w:cs="Times New Roman"/>
          <w:lang w:val="en-GB"/>
        </w:rPr>
        <w:t xml:space="preserve">out </w:t>
      </w:r>
      <w:r w:rsidRPr="00B9087F">
        <w:rPr>
          <w:rFonts w:cs="Times New Roman"/>
          <w:lang w:val="en-GB"/>
        </w:rPr>
        <w:t xml:space="preserve">in </w:t>
      </w:r>
      <w:r w:rsidR="00AF74F3" w:rsidRPr="007136E7">
        <w:rPr>
          <w:rFonts w:cs="Times New Roman"/>
          <w:highlight w:val="yellow"/>
          <w:lang w:val="en-GB"/>
        </w:rPr>
        <w:t>Schedule</w:t>
      </w:r>
      <w:r w:rsidRPr="00B9087F">
        <w:rPr>
          <w:rFonts w:cs="Times New Roman"/>
          <w:lang w:val="en-GB"/>
        </w:rPr>
        <w:t xml:space="preserve"> </w:t>
      </w:r>
      <w:r w:rsidR="00BF06E8">
        <w:rPr>
          <w:rFonts w:cs="Times New Roman"/>
          <w:lang w:val="en-GB"/>
        </w:rPr>
        <w:t xml:space="preserve">3 </w:t>
      </w:r>
      <w:r w:rsidRPr="00B9087F">
        <w:rPr>
          <w:rFonts w:cs="Times New Roman"/>
          <w:lang w:val="en-GB"/>
        </w:rPr>
        <w:t>shall be subject to</w:t>
      </w:r>
      <w:r w:rsidR="00FE4652" w:rsidRPr="00B9087F">
        <w:rPr>
          <w:rFonts w:cs="Times New Roman"/>
          <w:lang w:val="en-GB"/>
        </w:rPr>
        <w:t xml:space="preserve"> the following conditions</w:t>
      </w:r>
      <w:r w:rsidR="002907A1" w:rsidRPr="00B9087F">
        <w:rPr>
          <w:rFonts w:cs="Times New Roman"/>
          <w:spacing w:val="-1"/>
          <w:lang w:val="en-GB"/>
        </w:rPr>
        <w:t>:</w:t>
      </w:r>
    </w:p>
    <w:p w14:paraId="6C4A355C" w14:textId="3BDFB078" w:rsidR="002907A1" w:rsidRPr="00B9087F" w:rsidRDefault="00E9254B" w:rsidP="00B9087F">
      <w:pPr>
        <w:pStyle w:val="BodyText"/>
        <w:tabs>
          <w:tab w:val="left" w:pos="1418"/>
        </w:tabs>
        <w:spacing w:after="120" w:line="276" w:lineRule="auto"/>
        <w:ind w:left="1418" w:right="6" w:hanging="567"/>
        <w:jc w:val="both"/>
        <w:rPr>
          <w:rFonts w:cs="Times New Roman"/>
          <w:spacing w:val="-1"/>
          <w:lang w:val="en-GB"/>
        </w:rPr>
      </w:pPr>
      <w:r w:rsidRPr="00B9087F" w:rsidDel="00E9254B">
        <w:rPr>
          <w:rFonts w:cs="Times New Roman"/>
          <w:spacing w:val="-1"/>
          <w:lang w:val="en-GB"/>
        </w:rPr>
        <w:t xml:space="preserve"> </w:t>
      </w:r>
      <w:r w:rsidR="00524D58" w:rsidRPr="00B9087F">
        <w:rPr>
          <w:rFonts w:cs="Times New Roman"/>
          <w:spacing w:val="-1"/>
          <w:lang w:val="en-GB"/>
        </w:rPr>
        <w:t>(</w:t>
      </w:r>
      <w:r w:rsidRPr="00B9087F">
        <w:rPr>
          <w:rFonts w:cs="Times New Roman"/>
          <w:spacing w:val="-1"/>
          <w:lang w:val="en-GB"/>
        </w:rPr>
        <w:t>i</w:t>
      </w:r>
      <w:r w:rsidR="00524D58" w:rsidRPr="00B9087F">
        <w:rPr>
          <w:rFonts w:cs="Times New Roman"/>
          <w:spacing w:val="-1"/>
          <w:lang w:val="en-GB"/>
        </w:rPr>
        <w:t xml:space="preserve">) </w:t>
      </w:r>
      <w:r w:rsidR="00524D58" w:rsidRPr="00B9087F">
        <w:rPr>
          <w:rFonts w:cs="Times New Roman"/>
          <w:spacing w:val="-1"/>
          <w:lang w:val="en-GB"/>
        </w:rPr>
        <w:tab/>
      </w:r>
      <w:r w:rsidR="002907A1" w:rsidRPr="00B9087F">
        <w:rPr>
          <w:rFonts w:cs="Times New Roman"/>
          <w:spacing w:val="-1"/>
          <w:lang w:val="en-GB"/>
        </w:rPr>
        <w:t>the reports</w:t>
      </w:r>
      <w:r w:rsidR="00BB7151" w:rsidRPr="00B9087F">
        <w:rPr>
          <w:rFonts w:cs="Times New Roman"/>
          <w:spacing w:val="-1"/>
          <w:lang w:val="en-GB"/>
        </w:rPr>
        <w:t xml:space="preserve"> (including the </w:t>
      </w:r>
      <w:r w:rsidR="009E5FF6">
        <w:rPr>
          <w:rFonts w:cs="Times New Roman"/>
          <w:spacing w:val="-1"/>
          <w:lang w:val="en-GB"/>
        </w:rPr>
        <w:t>Final</w:t>
      </w:r>
      <w:r w:rsidR="00BB7151" w:rsidRPr="00B9087F">
        <w:rPr>
          <w:rFonts w:cs="Times New Roman"/>
          <w:spacing w:val="-1"/>
          <w:lang w:val="en-GB"/>
        </w:rPr>
        <w:t xml:space="preserve"> </w:t>
      </w:r>
      <w:r w:rsidR="009E5FF6">
        <w:rPr>
          <w:rFonts w:cs="Times New Roman"/>
          <w:spacing w:val="-1"/>
          <w:lang w:val="en-GB"/>
        </w:rPr>
        <w:t>R</w:t>
      </w:r>
      <w:r w:rsidR="00BB7151" w:rsidRPr="00B9087F">
        <w:rPr>
          <w:rFonts w:cs="Times New Roman"/>
          <w:spacing w:val="-1"/>
          <w:lang w:val="en-GB"/>
        </w:rPr>
        <w:t>eport</w:t>
      </w:r>
      <w:r w:rsidR="009E5FF6">
        <w:t xml:space="preserve">, </w:t>
      </w:r>
      <w:r w:rsidR="006D1C8F" w:rsidRPr="00806D5E">
        <w:t xml:space="preserve">the </w:t>
      </w:r>
      <w:r w:rsidR="007C1EF3" w:rsidRPr="00806D5E">
        <w:t>s</w:t>
      </w:r>
      <w:r w:rsidR="006D1C8F" w:rsidRPr="00806D5E">
        <w:t>ummary of the Final Report,</w:t>
      </w:r>
      <w:r w:rsidR="00137691" w:rsidRPr="007C1EF3">
        <w:t xml:space="preserve"> </w:t>
      </w:r>
      <w:r w:rsidR="006D1C8F" w:rsidRPr="00806D5E">
        <w:rPr>
          <w:rFonts w:cs="Times New Roman"/>
          <w:spacing w:val="-1"/>
          <w:lang w:val="en-GB"/>
        </w:rPr>
        <w:t>the</w:t>
      </w:r>
      <w:r w:rsidR="000A6B63" w:rsidRPr="00806D5E">
        <w:rPr>
          <w:rFonts w:cs="Times New Roman"/>
          <w:spacing w:val="-1"/>
          <w:lang w:val="en-GB"/>
        </w:rPr>
        <w:t xml:space="preserve"> </w:t>
      </w:r>
      <w:r w:rsidR="009E6CB7" w:rsidRPr="00806D5E">
        <w:rPr>
          <w:rFonts w:cs="Times New Roman"/>
          <w:spacing w:val="-1"/>
          <w:lang w:val="en-GB"/>
        </w:rPr>
        <w:t>S</w:t>
      </w:r>
      <w:r w:rsidR="000A6B63" w:rsidRPr="00806D5E">
        <w:rPr>
          <w:rFonts w:cs="Times New Roman"/>
          <w:spacing w:val="-1"/>
          <w:lang w:val="en-GB"/>
        </w:rPr>
        <w:t xml:space="preserve">ummary </w:t>
      </w:r>
      <w:r w:rsidR="009E5FF6" w:rsidRPr="00806D5E">
        <w:rPr>
          <w:rFonts w:cs="Times New Roman"/>
          <w:spacing w:val="-1"/>
          <w:lang w:val="en-GB"/>
        </w:rPr>
        <w:t xml:space="preserve">of the Study Results </w:t>
      </w:r>
      <w:r w:rsidR="00BB7151" w:rsidRPr="007C1EF3">
        <w:rPr>
          <w:rFonts w:cs="Times New Roman"/>
          <w:spacing w:val="-1"/>
          <w:lang w:val="en-GB"/>
        </w:rPr>
        <w:t xml:space="preserve">and the </w:t>
      </w:r>
      <w:r w:rsidR="009C5B85" w:rsidRPr="007C1EF3">
        <w:rPr>
          <w:rFonts w:cs="Times New Roman"/>
          <w:spacing w:val="-1"/>
          <w:lang w:val="en-GB"/>
        </w:rPr>
        <w:t xml:space="preserve">main </w:t>
      </w:r>
      <w:r w:rsidR="00BB7151" w:rsidRPr="007C1EF3">
        <w:rPr>
          <w:rFonts w:cs="Times New Roman"/>
          <w:spacing w:val="-1"/>
          <w:lang w:val="en-GB"/>
        </w:rPr>
        <w:t>manuscript</w:t>
      </w:r>
      <w:r w:rsidR="002907A1" w:rsidRPr="007C1EF3">
        <w:rPr>
          <w:rFonts w:cs="Times New Roman"/>
          <w:spacing w:val="-1"/>
          <w:lang w:val="en-GB"/>
        </w:rPr>
        <w:t xml:space="preserve"> required under </w:t>
      </w:r>
      <w:r w:rsidR="00BB7151" w:rsidRPr="00806D5E">
        <w:rPr>
          <w:rFonts w:cs="Times New Roman"/>
          <w:spacing w:val="-1"/>
          <w:lang w:val="en-GB"/>
        </w:rPr>
        <w:t xml:space="preserve">Section </w:t>
      </w:r>
      <w:r w:rsidR="00E9434E" w:rsidRPr="00806D5E">
        <w:rPr>
          <w:rFonts w:cs="Times New Roman"/>
          <w:spacing w:val="-1"/>
          <w:lang w:val="en-GB"/>
        </w:rPr>
        <w:fldChar w:fldCharType="begin"/>
      </w:r>
      <w:r w:rsidR="00E9434E" w:rsidRPr="00806D5E">
        <w:rPr>
          <w:rFonts w:cs="Times New Roman"/>
          <w:spacing w:val="-1"/>
          <w:lang w:val="en-GB"/>
        </w:rPr>
        <w:instrText xml:space="preserve"> REF _Ref452994198 \n \h  \* MERGEFORMAT </w:instrText>
      </w:r>
      <w:r w:rsidR="00E9434E" w:rsidRPr="00806D5E">
        <w:rPr>
          <w:rFonts w:cs="Times New Roman"/>
          <w:spacing w:val="-1"/>
          <w:lang w:val="en-GB"/>
        </w:rPr>
      </w:r>
      <w:r w:rsidR="00E9434E" w:rsidRPr="00806D5E">
        <w:rPr>
          <w:rFonts w:cs="Times New Roman"/>
          <w:spacing w:val="-1"/>
          <w:lang w:val="en-GB"/>
        </w:rPr>
        <w:fldChar w:fldCharType="separate"/>
      </w:r>
      <w:r w:rsidR="00DF7583">
        <w:rPr>
          <w:rFonts w:cs="Times New Roman"/>
          <w:spacing w:val="-1"/>
          <w:lang w:val="en-GB"/>
        </w:rPr>
        <w:t>4</w:t>
      </w:r>
      <w:r w:rsidR="00E9434E" w:rsidRPr="00806D5E">
        <w:rPr>
          <w:rFonts w:cs="Times New Roman"/>
          <w:spacing w:val="-1"/>
          <w:lang w:val="en-GB"/>
        </w:rPr>
        <w:fldChar w:fldCharType="end"/>
      </w:r>
      <w:r w:rsidR="009E6CB7" w:rsidRPr="00806D5E">
        <w:rPr>
          <w:rFonts w:cs="Times New Roman"/>
          <w:spacing w:val="-1"/>
          <w:lang w:val="en-GB"/>
        </w:rPr>
        <w:t>.4.2</w:t>
      </w:r>
      <w:r w:rsidR="009C5DCC" w:rsidRPr="007C1EF3">
        <w:rPr>
          <w:rFonts w:cs="Times New Roman"/>
          <w:spacing w:val="-1"/>
          <w:lang w:val="en-GB"/>
        </w:rPr>
        <w:t xml:space="preserve"> and </w:t>
      </w:r>
      <w:r w:rsidR="00F12E3E" w:rsidRPr="007C1EF3">
        <w:rPr>
          <w:rFonts w:cs="Times New Roman"/>
          <w:spacing w:val="-1"/>
          <w:lang w:val="en-GB"/>
        </w:rPr>
        <w:t>Schedule</w:t>
      </w:r>
      <w:r w:rsidR="00BF06E8">
        <w:rPr>
          <w:rFonts w:cs="Times New Roman"/>
          <w:spacing w:val="-1"/>
          <w:lang w:val="en-GB"/>
        </w:rPr>
        <w:t xml:space="preserve"> 4</w:t>
      </w:r>
      <w:r w:rsidR="00CA5C42" w:rsidRPr="007C1EF3">
        <w:rPr>
          <w:rFonts w:cs="Times New Roman"/>
          <w:spacing w:val="-1"/>
          <w:lang w:val="en-GB"/>
        </w:rPr>
        <w:t>)</w:t>
      </w:r>
      <w:r w:rsidR="00F12E3E" w:rsidRPr="007C1EF3">
        <w:rPr>
          <w:rFonts w:cs="Times New Roman"/>
          <w:spacing w:val="-1"/>
          <w:lang w:val="en-GB"/>
        </w:rPr>
        <w:t xml:space="preserve"> </w:t>
      </w:r>
      <w:r w:rsidR="002907A1" w:rsidRPr="007C1EF3">
        <w:rPr>
          <w:rFonts w:cs="Times New Roman"/>
          <w:spacing w:val="-1"/>
          <w:lang w:val="en-GB"/>
        </w:rPr>
        <w:t xml:space="preserve">have been submitted by the Contractor to </w:t>
      </w:r>
      <w:r w:rsidR="00BB7151" w:rsidRPr="007C1EF3">
        <w:rPr>
          <w:rFonts w:cs="Times New Roman"/>
          <w:spacing w:val="-1"/>
          <w:lang w:val="en-GB"/>
        </w:rPr>
        <w:t xml:space="preserve">KCE, and have been </w:t>
      </w:r>
      <w:r w:rsidR="00C54212" w:rsidRPr="007C1EF3">
        <w:rPr>
          <w:rFonts w:cs="Times New Roman"/>
          <w:spacing w:val="-1"/>
          <w:lang w:val="en-GB"/>
        </w:rPr>
        <w:t xml:space="preserve">accepted </w:t>
      </w:r>
      <w:r w:rsidR="00BB7151" w:rsidRPr="007C1EF3">
        <w:rPr>
          <w:rFonts w:cs="Times New Roman"/>
          <w:spacing w:val="-1"/>
          <w:lang w:val="en-GB"/>
        </w:rPr>
        <w:t xml:space="preserve">by KCE </w:t>
      </w:r>
      <w:r w:rsidR="00C54212" w:rsidRPr="007C1EF3">
        <w:rPr>
          <w:rFonts w:cs="Times New Roman"/>
          <w:spacing w:val="-1"/>
          <w:lang w:val="en-GB"/>
        </w:rPr>
        <w:t>according</w:t>
      </w:r>
      <w:r w:rsidR="00C54212" w:rsidRPr="00B9087F">
        <w:rPr>
          <w:rFonts w:cs="Times New Roman"/>
          <w:spacing w:val="-1"/>
          <w:lang w:val="en-GB"/>
        </w:rPr>
        <w:t xml:space="preserve"> to the procedure set forth in </w:t>
      </w:r>
      <w:r w:rsidR="00C54212"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_Ref452995220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DF7583">
        <w:rPr>
          <w:rFonts w:cs="Times New Roman"/>
          <w:spacing w:val="-1"/>
          <w:highlight w:val="yellow"/>
          <w:lang w:val="en-GB"/>
        </w:rPr>
        <w:t>4.2.2</w:t>
      </w:r>
      <w:r w:rsidR="00C20885" w:rsidRPr="00B9087F">
        <w:rPr>
          <w:rFonts w:cs="Times New Roman"/>
          <w:spacing w:val="-1"/>
          <w:highlight w:val="yellow"/>
          <w:lang w:val="en-GB"/>
        </w:rPr>
        <w:fldChar w:fldCharType="end"/>
      </w:r>
      <w:r w:rsidR="00C20885" w:rsidRPr="00B9087F">
        <w:rPr>
          <w:rFonts w:cs="Times New Roman"/>
          <w:spacing w:val="-1"/>
          <w:highlight w:val="yellow"/>
          <w:lang w:val="en-GB"/>
        </w:rPr>
        <w:t>(c)</w:t>
      </w:r>
      <w:r w:rsidR="002907A1" w:rsidRPr="00B9087F">
        <w:rPr>
          <w:rFonts w:cs="Times New Roman"/>
          <w:spacing w:val="-1"/>
          <w:lang w:val="en-GB"/>
        </w:rPr>
        <w:t>;</w:t>
      </w:r>
      <w:r w:rsidR="00524D58" w:rsidRPr="00B9087F">
        <w:rPr>
          <w:rFonts w:cs="Times New Roman"/>
          <w:spacing w:val="-1"/>
          <w:lang w:val="en-GB"/>
        </w:rPr>
        <w:t xml:space="preserve"> and</w:t>
      </w:r>
    </w:p>
    <w:p w14:paraId="75EDE887" w14:textId="77777777" w:rsidR="002907A1" w:rsidRDefault="00524D58" w:rsidP="00B9087F">
      <w:pPr>
        <w:pStyle w:val="BodyText"/>
        <w:tabs>
          <w:tab w:val="left" w:pos="1418"/>
        </w:tabs>
        <w:spacing w:after="120" w:line="276" w:lineRule="auto"/>
        <w:ind w:left="1418" w:right="3" w:hanging="567"/>
        <w:jc w:val="both"/>
        <w:rPr>
          <w:rFonts w:cs="Times New Roman"/>
          <w:spacing w:val="-1"/>
          <w:lang w:val="en-GB"/>
        </w:rPr>
      </w:pPr>
      <w:r w:rsidRPr="00B9087F">
        <w:rPr>
          <w:rFonts w:cs="Times New Roman"/>
          <w:spacing w:val="-1"/>
          <w:lang w:val="en-GB"/>
        </w:rPr>
        <w:t xml:space="preserve">(ii) </w:t>
      </w:r>
      <w:r w:rsidRPr="00B9087F">
        <w:rPr>
          <w:rFonts w:cs="Times New Roman"/>
          <w:spacing w:val="-1"/>
          <w:lang w:val="en-GB"/>
        </w:rPr>
        <w:tab/>
      </w:r>
      <w:r w:rsidR="002907A1" w:rsidRPr="00B9087F">
        <w:rPr>
          <w:rFonts w:cs="Times New Roman"/>
          <w:spacing w:val="-1"/>
          <w:lang w:val="en-GB"/>
        </w:rPr>
        <w:t>agreement has been reached in respect of any items remaining for disposal.</w:t>
      </w:r>
    </w:p>
    <w:bookmarkEnd w:id="49"/>
    <w:p w14:paraId="42FE88A4" w14:textId="77777777" w:rsidR="00C20885" w:rsidRPr="00390ECD" w:rsidRDefault="00C20885" w:rsidP="00B9087F">
      <w:pPr>
        <w:pStyle w:val="BodyText"/>
        <w:tabs>
          <w:tab w:val="left" w:pos="1418"/>
        </w:tabs>
        <w:spacing w:after="120" w:line="276" w:lineRule="auto"/>
        <w:ind w:left="1418" w:right="3" w:hanging="567"/>
        <w:jc w:val="both"/>
        <w:rPr>
          <w:rFonts w:cs="Times New Roman"/>
          <w:spacing w:val="-1"/>
          <w:lang w:val="en-GB"/>
        </w:rPr>
      </w:pPr>
    </w:p>
    <w:p w14:paraId="39CCD053" w14:textId="77777777" w:rsidR="002907A1" w:rsidRPr="00B9087F" w:rsidRDefault="00E2636F" w:rsidP="00E67475">
      <w:pPr>
        <w:pStyle w:val="Heading2"/>
        <w:numPr>
          <w:ilvl w:val="0"/>
          <w:numId w:val="1"/>
        </w:numPr>
        <w:tabs>
          <w:tab w:val="left" w:pos="851"/>
        </w:tabs>
        <w:spacing w:after="120" w:line="276" w:lineRule="auto"/>
        <w:ind w:left="851" w:hanging="851"/>
        <w:rPr>
          <w:rFonts w:cs="Times New Roman"/>
          <w:lang w:val="en-GB"/>
        </w:rPr>
      </w:pPr>
      <w:bookmarkStart w:id="50" w:name="_bookmark7"/>
      <w:bookmarkStart w:id="51" w:name="_Ref452994198"/>
      <w:bookmarkStart w:id="52" w:name="_Ref452994207"/>
      <w:bookmarkStart w:id="53" w:name="_Toc490215094"/>
      <w:bookmarkStart w:id="54" w:name="_Toc510097408"/>
      <w:bookmarkStart w:id="55" w:name="_Toc198027759"/>
      <w:bookmarkEnd w:id="50"/>
      <w:r w:rsidRPr="00B9087F">
        <w:rPr>
          <w:rFonts w:cs="Times New Roman"/>
          <w:spacing w:val="-1"/>
          <w:lang w:val="en-GB"/>
        </w:rPr>
        <w:t xml:space="preserve">ACCESS TO STUDY DATA, </w:t>
      </w:r>
      <w:r w:rsidR="0080329D" w:rsidRPr="00B9087F">
        <w:rPr>
          <w:rFonts w:cs="Times New Roman"/>
          <w:spacing w:val="-1"/>
          <w:lang w:val="en-GB"/>
        </w:rPr>
        <w:t>REPORTING</w:t>
      </w:r>
      <w:r w:rsidRPr="00B9087F">
        <w:rPr>
          <w:rFonts w:cs="Times New Roman"/>
          <w:spacing w:val="-1"/>
          <w:lang w:val="en-GB"/>
        </w:rPr>
        <w:t>, MONITORING</w:t>
      </w:r>
      <w:bookmarkEnd w:id="51"/>
      <w:bookmarkEnd w:id="52"/>
      <w:bookmarkEnd w:id="53"/>
      <w:bookmarkEnd w:id="54"/>
      <w:bookmarkEnd w:id="55"/>
      <w:r w:rsidR="0080329D" w:rsidRPr="00B9087F">
        <w:rPr>
          <w:rFonts w:cs="Times New Roman"/>
          <w:spacing w:val="-1"/>
          <w:lang w:val="en-GB"/>
        </w:rPr>
        <w:t xml:space="preserve"> </w:t>
      </w:r>
    </w:p>
    <w:p w14:paraId="0160C457" w14:textId="77777777" w:rsidR="002D653A" w:rsidRPr="00B9087F" w:rsidRDefault="00E2636F" w:rsidP="00E67475">
      <w:pPr>
        <w:pStyle w:val="Heading2"/>
        <w:numPr>
          <w:ilvl w:val="1"/>
          <w:numId w:val="1"/>
        </w:numPr>
        <w:spacing w:after="120" w:line="276" w:lineRule="auto"/>
        <w:ind w:left="851" w:hanging="731"/>
        <w:rPr>
          <w:lang w:val="en-GB"/>
        </w:rPr>
      </w:pPr>
      <w:bookmarkStart w:id="56" w:name="_bookmark8"/>
      <w:bookmarkStart w:id="57" w:name="_Ref453078617"/>
      <w:bookmarkStart w:id="58" w:name="_Toc198027760"/>
      <w:bookmarkEnd w:id="56"/>
      <w:r w:rsidRPr="00B9087F">
        <w:rPr>
          <w:lang w:val="en-GB"/>
        </w:rPr>
        <w:t xml:space="preserve">Access to </w:t>
      </w:r>
      <w:r w:rsidR="003C0D07" w:rsidRPr="00B9087F">
        <w:rPr>
          <w:lang w:val="en-GB"/>
        </w:rPr>
        <w:t xml:space="preserve">Study </w:t>
      </w:r>
      <w:r w:rsidRPr="00B9087F">
        <w:rPr>
          <w:lang w:val="en-GB"/>
        </w:rPr>
        <w:t>Data</w:t>
      </w:r>
      <w:bookmarkStart w:id="59" w:name="_Ref967173"/>
      <w:bookmarkEnd w:id="57"/>
      <w:bookmarkEnd w:id="58"/>
    </w:p>
    <w:p w14:paraId="7858FC51" w14:textId="0057C6D0" w:rsidR="00CF1002" w:rsidRPr="00B9087F" w:rsidRDefault="00CF1002" w:rsidP="00CF1002">
      <w:pPr>
        <w:pStyle w:val="BodyText"/>
        <w:numPr>
          <w:ilvl w:val="2"/>
          <w:numId w:val="1"/>
        </w:numPr>
        <w:tabs>
          <w:tab w:val="left" w:pos="0"/>
        </w:tabs>
        <w:spacing w:after="120" w:line="276" w:lineRule="auto"/>
        <w:ind w:left="851" w:right="6" w:hanging="851"/>
        <w:jc w:val="both"/>
        <w:rPr>
          <w:lang w:val="en-GB"/>
        </w:rPr>
      </w:pPr>
      <w:bookmarkStart w:id="60" w:name="_Ref967052"/>
      <w:bookmarkStart w:id="61" w:name="_Ref452994867"/>
      <w:bookmarkEnd w:id="59"/>
      <w:r w:rsidRPr="00B9087F">
        <w:rPr>
          <w:lang w:val="en-GB"/>
        </w:rPr>
        <w:t xml:space="preserve">Upon submission of the first draft of the </w:t>
      </w:r>
      <w:r w:rsidRPr="00B9087F">
        <w:rPr>
          <w:rFonts w:cs="Times New Roman"/>
          <w:lang w:val="en-GB"/>
        </w:rPr>
        <w:t xml:space="preserve">Final Report </w:t>
      </w:r>
      <w:r w:rsidRPr="00B9087F">
        <w:rPr>
          <w:lang w:val="en-GB"/>
        </w:rPr>
        <w:t xml:space="preserve">and for a further period of six (6) years, and subject to </w:t>
      </w:r>
      <w:r w:rsidRPr="00B9087F">
        <w:rPr>
          <w:highlight w:val="yellow"/>
          <w:lang w:val="en-GB"/>
        </w:rPr>
        <w:t xml:space="preserve">Section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DF7583">
        <w:rPr>
          <w:highlight w:val="yellow"/>
          <w:lang w:val="en-GB"/>
        </w:rPr>
        <w:t>4.1.1</w:t>
      </w:r>
      <w:r w:rsidRPr="00B9087F">
        <w:rPr>
          <w:highlight w:val="yellow"/>
          <w:lang w:val="en-GB"/>
        </w:rPr>
        <w:fldChar w:fldCharType="end"/>
      </w:r>
      <w:r w:rsidRPr="00290981">
        <w:rPr>
          <w:lang w:val="en-GB"/>
        </w:rPr>
        <w:t xml:space="preserve">, Contractor shall provide KCE </w:t>
      </w:r>
      <w:r w:rsidRPr="00390ECD">
        <w:rPr>
          <w:lang w:val="en-GB"/>
        </w:rPr>
        <w:t xml:space="preserve">upon KCE’s request </w:t>
      </w:r>
      <w:r w:rsidRPr="00B9087F">
        <w:rPr>
          <w:lang w:val="en-GB"/>
        </w:rPr>
        <w:t>with the Study Data in the format to be agreed between the Parties. Any such provision of Study Data will not require additional data analysis, unless agreed otherwise. KCE may only access the Study Data for non-commercial health care research purposes</w:t>
      </w:r>
      <w:r>
        <w:rPr>
          <w:lang w:val="en-GB"/>
        </w:rPr>
        <w:t xml:space="preserve">. This is </w:t>
      </w:r>
      <w:r w:rsidRPr="00B9087F">
        <w:rPr>
          <w:lang w:val="en-GB"/>
        </w:rPr>
        <w:t xml:space="preserve">to be understood as the use with the aim to improve clinical practice and the health care system and/or to </w:t>
      </w:r>
      <w:r w:rsidRPr="00B9087F">
        <w:rPr>
          <w:rFonts w:cs="Times New Roman"/>
          <w:spacing w:val="-1"/>
          <w:lang w:val="en-GB"/>
        </w:rPr>
        <w:t>design, evaluate, and/or implement policies or programmes in connection with or related to health care, health economics, pharmacoeconomics and/or social security)</w:t>
      </w:r>
      <w:r w:rsidRPr="00B9087F">
        <w:rPr>
          <w:lang w:val="en-GB"/>
        </w:rPr>
        <w:t xml:space="preserve">. For the avoidance of doubt, no access shall be provided to KCE with respect to </w:t>
      </w:r>
      <w:r w:rsidRPr="00B9087F">
        <w:rPr>
          <w:lang w:val="en-GB" w:eastAsia="ar-SA"/>
        </w:rPr>
        <w:t>patient health records.</w:t>
      </w:r>
      <w:bookmarkEnd w:id="60"/>
      <w:r w:rsidRPr="00B9087F">
        <w:rPr>
          <w:lang w:val="en-GB" w:eastAsia="ar-SA"/>
        </w:rPr>
        <w:t xml:space="preserve"> </w:t>
      </w:r>
    </w:p>
    <w:p w14:paraId="08D4B0E8" w14:textId="727F7F3E" w:rsidR="00E2636F" w:rsidRPr="00290981" w:rsidRDefault="00E2636F" w:rsidP="00E67475">
      <w:pPr>
        <w:pStyle w:val="BodyText"/>
        <w:numPr>
          <w:ilvl w:val="2"/>
          <w:numId w:val="1"/>
        </w:numPr>
        <w:tabs>
          <w:tab w:val="left" w:pos="0"/>
        </w:tabs>
        <w:spacing w:after="120" w:line="276" w:lineRule="auto"/>
        <w:ind w:left="851" w:right="6" w:hanging="851"/>
        <w:jc w:val="both"/>
        <w:rPr>
          <w:lang w:val="en-GB"/>
        </w:rPr>
      </w:pPr>
      <w:r w:rsidRPr="00B9087F">
        <w:rPr>
          <w:lang w:val="en-GB"/>
        </w:rPr>
        <w:t xml:space="preserve">Contractor </w:t>
      </w:r>
      <w:r w:rsidRPr="00B9087F">
        <w:rPr>
          <w:rFonts w:cs="Times New Roman"/>
          <w:spacing w:val="-1"/>
          <w:lang w:val="en-GB"/>
        </w:rPr>
        <w:t>shall</w:t>
      </w:r>
      <w:r w:rsidRPr="00B9087F">
        <w:rPr>
          <w:lang w:val="en-GB"/>
        </w:rPr>
        <w:t xml:space="preserve"> ensure that</w:t>
      </w:r>
      <w:r w:rsidR="00E36D98" w:rsidRPr="00B9087F">
        <w:rPr>
          <w:lang w:val="en-GB"/>
        </w:rPr>
        <w:t xml:space="preserve"> </w:t>
      </w:r>
      <w:r w:rsidRPr="00B9087F">
        <w:rPr>
          <w:lang w:val="en-GB"/>
        </w:rPr>
        <w:t>the Study Data</w:t>
      </w:r>
      <w:r w:rsidR="0066307B" w:rsidRPr="00B9087F">
        <w:rPr>
          <w:lang w:val="en-GB"/>
        </w:rPr>
        <w:t xml:space="preserve"> that are disclosed to KCE or to which KCE has otherwise access to</w:t>
      </w:r>
      <w:r w:rsidR="00BD1942" w:rsidRPr="00B9087F">
        <w:rPr>
          <w:lang w:val="en-GB"/>
        </w:rPr>
        <w:t xml:space="preserve"> in accordance with this Agreement</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eport</w:t>
      </w:r>
      <w:r w:rsidR="00054834" w:rsidRPr="00B9087F">
        <w:rPr>
          <w:rFonts w:cs="Times New Roman"/>
          <w:lang w:val="en-GB"/>
        </w:rPr>
        <w:t xml:space="preserve"> </w:t>
      </w:r>
      <w:r w:rsidR="005A3905" w:rsidRPr="00B9087F">
        <w:rPr>
          <w:lang w:val="en-GB"/>
        </w:rPr>
        <w:t xml:space="preserve">shall </w:t>
      </w:r>
      <w:r w:rsidR="000D6369" w:rsidRPr="00B9087F">
        <w:rPr>
          <w:lang w:val="en-GB"/>
        </w:rPr>
        <w:t xml:space="preserve">only </w:t>
      </w:r>
      <w:r w:rsidRPr="00B9087F">
        <w:rPr>
          <w:lang w:val="en-GB"/>
        </w:rPr>
        <w:t xml:space="preserve">include </w:t>
      </w:r>
      <w:r w:rsidR="00FC4F0B">
        <w:rPr>
          <w:lang w:val="en-GB"/>
        </w:rPr>
        <w:t>Pseudonymised</w:t>
      </w:r>
      <w:r w:rsidR="00E36D98" w:rsidRPr="00B9087F">
        <w:rPr>
          <w:lang w:val="en-GB"/>
        </w:rPr>
        <w:t xml:space="preserve"> Personal Data</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 xml:space="preserve">eport </w:t>
      </w:r>
      <w:r w:rsidR="008E3282" w:rsidRPr="00B9087F">
        <w:rPr>
          <w:lang w:val="en-GB"/>
        </w:rPr>
        <w:t>and pursuant to</w:t>
      </w:r>
      <w:r w:rsidR="00F72E1C" w:rsidRPr="00B9087F">
        <w:rPr>
          <w:lang w:val="en-GB"/>
        </w:rPr>
        <w:t xml:space="preserve"> </w:t>
      </w:r>
      <w:r w:rsidR="00F72E1C" w:rsidRPr="00B9087F">
        <w:rPr>
          <w:highlight w:val="yellow"/>
          <w:lang w:val="en-GB"/>
        </w:rPr>
        <w:t xml:space="preserve">Section </w:t>
      </w:r>
      <w:r w:rsidR="00C20885" w:rsidRPr="00B9087F">
        <w:rPr>
          <w:highlight w:val="yellow"/>
          <w:lang w:val="en-GB"/>
        </w:rPr>
        <w:fldChar w:fldCharType="begin"/>
      </w:r>
      <w:r w:rsidR="00C20885" w:rsidRPr="00B9087F">
        <w:rPr>
          <w:highlight w:val="yellow"/>
          <w:lang w:val="en-GB"/>
        </w:rPr>
        <w:instrText xml:space="preserve"> REF _Ref967052 \r \h </w:instrText>
      </w:r>
      <w:r w:rsidR="00C20885">
        <w:rPr>
          <w:highlight w:val="yellow"/>
          <w:lang w:val="en-GB"/>
        </w:rPr>
        <w:instrText xml:space="preserve"> \* MERGEFORMAT </w:instrText>
      </w:r>
      <w:r w:rsidR="00C20885" w:rsidRPr="00B9087F">
        <w:rPr>
          <w:highlight w:val="yellow"/>
          <w:lang w:val="en-GB"/>
        </w:rPr>
      </w:r>
      <w:r w:rsidR="00C20885" w:rsidRPr="00B9087F">
        <w:rPr>
          <w:highlight w:val="yellow"/>
          <w:lang w:val="en-GB"/>
        </w:rPr>
        <w:fldChar w:fldCharType="separate"/>
      </w:r>
      <w:r w:rsidR="00DF7583">
        <w:rPr>
          <w:highlight w:val="yellow"/>
          <w:lang w:val="en-GB"/>
        </w:rPr>
        <w:t>4.1.1</w:t>
      </w:r>
      <w:r w:rsidR="00C20885" w:rsidRPr="00B9087F">
        <w:rPr>
          <w:highlight w:val="yellow"/>
          <w:lang w:val="en-GB"/>
        </w:rPr>
        <w:fldChar w:fldCharType="end"/>
      </w:r>
      <w:r w:rsidR="008E3282" w:rsidRPr="00390ECD">
        <w:rPr>
          <w:lang w:val="en-GB"/>
        </w:rPr>
        <w:t>,</w:t>
      </w:r>
      <w:r w:rsidR="00D7052F" w:rsidRPr="00B9087F">
        <w:rPr>
          <w:lang w:val="en-GB"/>
        </w:rPr>
        <w:t xml:space="preserve"> KCE</w:t>
      </w:r>
      <w:r w:rsidR="008E3282" w:rsidRPr="00B9087F">
        <w:rPr>
          <w:lang w:val="en-GB"/>
        </w:rPr>
        <w:t xml:space="preserve"> shall be </w:t>
      </w:r>
      <w:r w:rsidR="00874EAA" w:rsidRPr="00B9087F">
        <w:rPr>
          <w:lang w:val="en-GB"/>
        </w:rPr>
        <w:t>given a copy</w:t>
      </w:r>
      <w:r w:rsidR="00B20D6B" w:rsidRPr="00B9087F">
        <w:rPr>
          <w:lang w:val="en-GB"/>
        </w:rPr>
        <w:t xml:space="preserve"> </w:t>
      </w:r>
      <w:r w:rsidR="00874EAA" w:rsidRPr="00B9087F">
        <w:rPr>
          <w:lang w:val="en-GB"/>
        </w:rPr>
        <w:t>(</w:t>
      </w:r>
      <w:r w:rsidR="00B20D6B" w:rsidRPr="00B9087F">
        <w:t>in a format to be agreed upon with KCE</w:t>
      </w:r>
      <w:r w:rsidR="00874EAA" w:rsidRPr="00B9087F">
        <w:t>)</w:t>
      </w:r>
      <w:r w:rsidR="00D7052F" w:rsidRPr="00B9087F">
        <w:t xml:space="preserve"> of the Study Data</w:t>
      </w:r>
      <w:r w:rsidR="008E3282" w:rsidRPr="00B9087F">
        <w:rPr>
          <w:lang w:val="en-GB"/>
        </w:rPr>
        <w:t xml:space="preserve">. </w:t>
      </w:r>
      <w:r w:rsidR="00874EAA" w:rsidRPr="00B9087F">
        <w:rPr>
          <w:lang w:val="en-GB"/>
        </w:rPr>
        <w:t xml:space="preserve">KCE shall use such copy, in its capacity </w:t>
      </w:r>
      <w:r w:rsidR="00B319CF" w:rsidRPr="00B9087F">
        <w:rPr>
          <w:lang w:val="en-GB"/>
        </w:rPr>
        <w:t>as</w:t>
      </w:r>
      <w:r w:rsidR="005A6EA4" w:rsidRPr="00B9087F">
        <w:rPr>
          <w:lang w:val="en-GB"/>
        </w:rPr>
        <w:t xml:space="preserve"> independent C</w:t>
      </w:r>
      <w:r w:rsidR="00874EAA" w:rsidRPr="00B9087F">
        <w:rPr>
          <w:lang w:val="en-GB"/>
        </w:rPr>
        <w:t xml:space="preserve">ontroller, in compliance with all </w:t>
      </w:r>
      <w:r w:rsidR="00874EAA" w:rsidRPr="00B9087F">
        <w:rPr>
          <w:rFonts w:cs="Times New Roman"/>
          <w:lang w:val="en-GB"/>
        </w:rPr>
        <w:t>applicable Personal</w:t>
      </w:r>
      <w:r w:rsidR="00874EAA" w:rsidRPr="00B9087F">
        <w:rPr>
          <w:lang w:val="en-GB"/>
        </w:rPr>
        <w:t xml:space="preserve"> Data Protection Legislation. </w:t>
      </w:r>
      <w:r w:rsidR="009624FD" w:rsidRPr="00B9087F">
        <w:rPr>
          <w:rFonts w:cs="Times New Roman"/>
          <w:lang w:val="en-GB"/>
        </w:rPr>
        <w:t xml:space="preserve">Contractor shall at all times ensure that (i) </w:t>
      </w:r>
      <w:r w:rsidR="009624FD" w:rsidRPr="00B9087F">
        <w:rPr>
          <w:rFonts w:cs="Times New Roman"/>
          <w:spacing w:val="-1"/>
          <w:lang w:val="en-GB"/>
        </w:rPr>
        <w:t>the unique code concerning such Pseudonymised Personal Data will only be in the possession of the members of the (clinical) Study Team who are in direct contact with the relevant Data Subjects</w:t>
      </w:r>
      <w:r w:rsidR="00D7299A">
        <w:rPr>
          <w:rFonts w:cs="Times New Roman"/>
          <w:spacing w:val="-1"/>
          <w:lang w:val="en-GB"/>
        </w:rPr>
        <w:t>, or a trusted third party (where applicable)</w:t>
      </w:r>
      <w:r w:rsidR="009624FD" w:rsidRPr="00B9087F">
        <w:rPr>
          <w:rFonts w:cs="Times New Roman"/>
          <w:spacing w:val="-1"/>
          <w:lang w:val="en-GB"/>
        </w:rPr>
        <w:t xml:space="preserve">, (ii) such Pseudonymised Personal Data can only be traced or linked </w:t>
      </w:r>
      <w:r w:rsidR="000A0331" w:rsidRPr="00B9087F">
        <w:rPr>
          <w:rFonts w:cs="Times New Roman"/>
          <w:spacing w:val="-1"/>
          <w:lang w:val="en-GB"/>
        </w:rPr>
        <w:t>back by said Study Team members</w:t>
      </w:r>
      <w:r w:rsidR="00D7299A">
        <w:rPr>
          <w:rFonts w:cs="Times New Roman"/>
          <w:spacing w:val="-1"/>
          <w:lang w:val="en-GB"/>
        </w:rPr>
        <w:t xml:space="preserve">, or trusted third party </w:t>
      </w:r>
      <w:r w:rsidR="009624FD" w:rsidRPr="00B9087F">
        <w:rPr>
          <w:rFonts w:cs="Times New Roman"/>
          <w:spacing w:val="-1"/>
          <w:lang w:val="en-GB"/>
        </w:rPr>
        <w:t>and (iii) said Study Team members</w:t>
      </w:r>
      <w:r w:rsidR="00D7299A">
        <w:rPr>
          <w:rFonts w:cs="Times New Roman"/>
          <w:spacing w:val="-1"/>
          <w:lang w:val="en-GB"/>
        </w:rPr>
        <w:t xml:space="preserve">, or trusted third party, </w:t>
      </w:r>
      <w:r w:rsidR="009624FD" w:rsidRPr="00B9087F">
        <w:rPr>
          <w:rFonts w:cs="Times New Roman"/>
          <w:spacing w:val="-1"/>
          <w:lang w:val="en-GB"/>
        </w:rPr>
        <w:t xml:space="preserve">shall treat these codes as strictly confidential. </w:t>
      </w:r>
      <w:bookmarkEnd w:id="61"/>
      <w:r w:rsidR="00237885" w:rsidRPr="00B9087F">
        <w:rPr>
          <w:rFonts w:cs="Times New Roman"/>
          <w:lang w:val="en-GB"/>
        </w:rPr>
        <w:t xml:space="preserve">In relation to the </w:t>
      </w:r>
      <w:r w:rsidR="005A3905" w:rsidRPr="00B9087F">
        <w:rPr>
          <w:rFonts w:cs="Times New Roman"/>
          <w:spacing w:val="-1"/>
          <w:lang w:val="en-GB"/>
        </w:rPr>
        <w:t>P</w:t>
      </w:r>
      <w:r w:rsidR="008572A5" w:rsidRPr="00B9087F">
        <w:rPr>
          <w:rFonts w:cs="Times New Roman"/>
          <w:spacing w:val="-1"/>
          <w:lang w:val="en-GB"/>
        </w:rPr>
        <w:t>seudonymised</w:t>
      </w:r>
      <w:r w:rsidR="00DD362C" w:rsidRPr="00B9087F">
        <w:rPr>
          <w:rFonts w:cs="Times New Roman"/>
          <w:lang w:val="en-GB"/>
        </w:rPr>
        <w:t xml:space="preserve"> Personal Data to which KCE is granted access in accordance with this Section, KCE </w:t>
      </w:r>
      <w:r w:rsidR="00DD362C" w:rsidRPr="00B9087F">
        <w:rPr>
          <w:rFonts w:cs="Times New Roman"/>
          <w:lang w:val="en-GB"/>
        </w:rPr>
        <w:lastRenderedPageBreak/>
        <w:t>shall</w:t>
      </w:r>
      <w:r w:rsidR="00ED008F" w:rsidRPr="00B9087F">
        <w:rPr>
          <w:rFonts w:cs="Times New Roman"/>
          <w:lang w:val="en-GB"/>
        </w:rPr>
        <w:t xml:space="preserve">, in accordance with </w:t>
      </w:r>
      <w:r w:rsidR="00ED008F" w:rsidRPr="00B9087F">
        <w:rPr>
          <w:rFonts w:cs="Times New Roman"/>
          <w:highlight w:val="yellow"/>
          <w:lang w:val="en-GB"/>
        </w:rPr>
        <w:t xml:space="preserve">Section </w:t>
      </w:r>
      <w:r w:rsidR="00C20885" w:rsidRPr="00B9087F">
        <w:rPr>
          <w:rFonts w:cs="Times New Roman"/>
          <w:highlight w:val="yellow"/>
          <w:lang w:val="en-GB"/>
        </w:rPr>
        <w:fldChar w:fldCharType="begin"/>
      </w:r>
      <w:r w:rsidR="00C20885" w:rsidRPr="00B9087F">
        <w:rPr>
          <w:rFonts w:cs="Times New Roman"/>
          <w:highlight w:val="yellow"/>
          <w:lang w:val="en-GB"/>
        </w:rPr>
        <w:instrText xml:space="preserve"> REF _Ref967078 \r \h </w:instrText>
      </w:r>
      <w:r w:rsidR="00C20885">
        <w:rPr>
          <w:rFonts w:cs="Times New Roman"/>
          <w:highlight w:val="yellow"/>
          <w:lang w:val="en-GB"/>
        </w:rPr>
        <w:instrText xml:space="preserve"> \* MERGEFORMAT </w:instrText>
      </w:r>
      <w:r w:rsidR="00C20885" w:rsidRPr="00B9087F">
        <w:rPr>
          <w:rFonts w:cs="Times New Roman"/>
          <w:highlight w:val="yellow"/>
          <w:lang w:val="en-GB"/>
        </w:rPr>
      </w:r>
      <w:r w:rsidR="00C20885" w:rsidRPr="00B9087F">
        <w:rPr>
          <w:rFonts w:cs="Times New Roman"/>
          <w:highlight w:val="yellow"/>
          <w:lang w:val="en-GB"/>
        </w:rPr>
        <w:fldChar w:fldCharType="separate"/>
      </w:r>
      <w:r w:rsidR="00DF7583">
        <w:rPr>
          <w:rFonts w:cs="Times New Roman"/>
          <w:highlight w:val="yellow"/>
          <w:lang w:val="en-GB"/>
        </w:rPr>
        <w:t>5.1.1</w:t>
      </w:r>
      <w:r w:rsidR="00C20885" w:rsidRPr="00B9087F">
        <w:rPr>
          <w:rFonts w:cs="Times New Roman"/>
          <w:highlight w:val="yellow"/>
          <w:lang w:val="en-GB"/>
        </w:rPr>
        <w:fldChar w:fldCharType="end"/>
      </w:r>
      <w:r w:rsidR="00C20885" w:rsidRPr="00B9087F">
        <w:rPr>
          <w:rFonts w:cs="Times New Roman"/>
          <w:highlight w:val="yellow"/>
          <w:lang w:val="en-GB"/>
        </w:rPr>
        <w:t>(b)</w:t>
      </w:r>
      <w:r w:rsidR="00ED008F" w:rsidRPr="00390ECD">
        <w:rPr>
          <w:rFonts w:cs="Times New Roman"/>
          <w:lang w:val="en-GB"/>
        </w:rPr>
        <w:t xml:space="preserve">, </w:t>
      </w:r>
      <w:r w:rsidR="00DD362C" w:rsidRPr="00B9087F">
        <w:rPr>
          <w:rFonts w:cs="Times New Roman"/>
          <w:lang w:val="en-GB"/>
        </w:rPr>
        <w:t xml:space="preserve">comply </w:t>
      </w:r>
      <w:r w:rsidR="00E613DB" w:rsidRPr="00B9087F">
        <w:rPr>
          <w:rFonts w:cs="Times New Roman"/>
          <w:lang w:val="en-GB"/>
        </w:rPr>
        <w:t xml:space="preserve">as </w:t>
      </w:r>
      <w:r w:rsidR="00ED008F" w:rsidRPr="00B9087F">
        <w:rPr>
          <w:rFonts w:cs="Times New Roman"/>
          <w:lang w:val="en-GB"/>
        </w:rPr>
        <w:t xml:space="preserve">a </w:t>
      </w:r>
      <w:r w:rsidR="00E613DB" w:rsidRPr="00B9087F">
        <w:rPr>
          <w:rFonts w:cs="Times New Roman"/>
          <w:lang w:val="en-GB"/>
        </w:rPr>
        <w:t>sep</w:t>
      </w:r>
      <w:r w:rsidR="00ED008F" w:rsidRPr="00B9087F">
        <w:rPr>
          <w:rFonts w:cs="Times New Roman"/>
          <w:lang w:val="en-GB"/>
        </w:rPr>
        <w:t>a</w:t>
      </w:r>
      <w:r w:rsidR="00E613DB" w:rsidRPr="00B9087F">
        <w:rPr>
          <w:rFonts w:cs="Times New Roman"/>
          <w:lang w:val="en-GB"/>
        </w:rPr>
        <w:t xml:space="preserve">rate and independent </w:t>
      </w:r>
      <w:r w:rsidR="00ED008F" w:rsidRPr="00B9087F">
        <w:rPr>
          <w:rFonts w:cs="Times New Roman"/>
          <w:lang w:val="en-GB"/>
        </w:rPr>
        <w:t>C</w:t>
      </w:r>
      <w:r w:rsidR="00E613DB" w:rsidRPr="00B9087F">
        <w:rPr>
          <w:rFonts w:cs="Times New Roman"/>
          <w:lang w:val="en-GB"/>
        </w:rPr>
        <w:t xml:space="preserve">ontroller </w:t>
      </w:r>
      <w:r w:rsidR="00DD362C" w:rsidRPr="00B9087F">
        <w:rPr>
          <w:rFonts w:cs="Times New Roman"/>
          <w:lang w:val="en-GB"/>
        </w:rPr>
        <w:t xml:space="preserve">with all applicable </w:t>
      </w:r>
      <w:r w:rsidR="005A3905" w:rsidRPr="00B9087F">
        <w:rPr>
          <w:rFonts w:cs="Times New Roman"/>
          <w:lang w:val="en-GB"/>
        </w:rPr>
        <w:t>P</w:t>
      </w:r>
      <w:r w:rsidR="00F86301" w:rsidRPr="00B9087F">
        <w:rPr>
          <w:rFonts w:cs="Times New Roman"/>
          <w:lang w:val="en-GB"/>
        </w:rPr>
        <w:t xml:space="preserve">ersonal </w:t>
      </w:r>
      <w:r w:rsidR="005A3905" w:rsidRPr="00B9087F">
        <w:rPr>
          <w:rFonts w:cs="Times New Roman"/>
          <w:lang w:val="en-GB"/>
        </w:rPr>
        <w:t>D</w:t>
      </w:r>
      <w:r w:rsidR="00F86301" w:rsidRPr="00B9087F">
        <w:rPr>
          <w:rFonts w:cs="Times New Roman"/>
          <w:lang w:val="en-GB"/>
        </w:rPr>
        <w:t xml:space="preserve">ata </w:t>
      </w:r>
      <w:r w:rsidR="005A3905" w:rsidRPr="00B9087F">
        <w:rPr>
          <w:rFonts w:cs="Times New Roman"/>
          <w:lang w:val="en-GB"/>
        </w:rPr>
        <w:t>P</w:t>
      </w:r>
      <w:r w:rsidR="00077775" w:rsidRPr="00B9087F">
        <w:rPr>
          <w:rFonts w:cs="Times New Roman"/>
          <w:lang w:val="en-GB"/>
        </w:rPr>
        <w:t>rotection</w:t>
      </w:r>
      <w:r w:rsidR="00DD362C" w:rsidRPr="00B9087F">
        <w:rPr>
          <w:rFonts w:cs="Times New Roman"/>
          <w:lang w:val="en-GB"/>
        </w:rPr>
        <w:t xml:space="preserve"> </w:t>
      </w:r>
      <w:r w:rsidR="005A3905" w:rsidRPr="00B9087F">
        <w:rPr>
          <w:rFonts w:cs="Times New Roman"/>
          <w:lang w:val="en-GB"/>
        </w:rPr>
        <w:t>L</w:t>
      </w:r>
      <w:r w:rsidR="00DD362C" w:rsidRPr="00B9087F">
        <w:rPr>
          <w:rFonts w:cs="Times New Roman"/>
          <w:lang w:val="en-GB"/>
        </w:rPr>
        <w:t>egislation.</w:t>
      </w:r>
      <w:r w:rsidR="004E6643" w:rsidRPr="00B9087F">
        <w:rPr>
          <w:rFonts w:cs="Times New Roman"/>
          <w:lang w:val="en-GB"/>
        </w:rPr>
        <w:t xml:space="preserve"> Notwithstanding the foregoing, the Parties may</w:t>
      </w:r>
      <w:r w:rsidR="00ED008F" w:rsidRPr="00B9087F">
        <w:rPr>
          <w:rFonts w:cs="Times New Roman"/>
          <w:lang w:val="en-GB"/>
        </w:rPr>
        <w:t>, on an exceptional basis,</w:t>
      </w:r>
      <w:r w:rsidR="004E6643" w:rsidRPr="00B9087F">
        <w:rPr>
          <w:rFonts w:cs="Times New Roman"/>
          <w:lang w:val="en-GB"/>
        </w:rPr>
        <w:t xml:space="preserve"> mutually agree to disclose any </w:t>
      </w:r>
      <w:r w:rsidR="00FC4F0B">
        <w:rPr>
          <w:rFonts w:cs="Times New Roman"/>
          <w:lang w:val="en-GB"/>
        </w:rPr>
        <w:t>Pseudonymised</w:t>
      </w:r>
      <w:r w:rsidR="004E6643" w:rsidRPr="00B9087F">
        <w:rPr>
          <w:rFonts w:cs="Times New Roman"/>
          <w:lang w:val="en-GB"/>
        </w:rPr>
        <w:t xml:space="preserve"> Personal Data to KCE prior to the </w:t>
      </w:r>
      <w:r w:rsidR="00D7052F" w:rsidRPr="00B9087F">
        <w:rPr>
          <w:lang w:val="en-GB"/>
        </w:rPr>
        <w:t>submission of the</w:t>
      </w:r>
      <w:r w:rsidR="00745A53" w:rsidRPr="00B9087F">
        <w:rPr>
          <w:lang w:val="en-GB"/>
        </w:rPr>
        <w:t xml:space="preserve"> first draft of the</w:t>
      </w:r>
      <w:r w:rsidR="00D7052F" w:rsidRPr="00B9087F">
        <w:rPr>
          <w:lang w:val="en-GB"/>
        </w:rPr>
        <w:t xml:space="preserve"> </w:t>
      </w:r>
      <w:r w:rsidR="00054834" w:rsidRPr="00B9087F">
        <w:rPr>
          <w:rFonts w:cs="Times New Roman"/>
          <w:lang w:val="en-GB"/>
        </w:rPr>
        <w:t>Final R</w:t>
      </w:r>
      <w:r w:rsidR="00D7052F" w:rsidRPr="00B9087F">
        <w:rPr>
          <w:rFonts w:cs="Times New Roman"/>
          <w:lang w:val="en-GB"/>
        </w:rPr>
        <w:t>eport</w:t>
      </w:r>
      <w:r w:rsidR="004E6643" w:rsidRPr="00B9087F">
        <w:rPr>
          <w:rFonts w:cs="Times New Roman"/>
        </w:rPr>
        <w:t xml:space="preserve">; in that case, the Parties </w:t>
      </w:r>
      <w:r w:rsidR="000F7882" w:rsidRPr="00B9087F">
        <w:rPr>
          <w:rFonts w:cs="Times New Roman"/>
        </w:rPr>
        <w:t xml:space="preserve">shall </w:t>
      </w:r>
      <w:r w:rsidR="00683260" w:rsidRPr="00B9087F">
        <w:rPr>
          <w:rFonts w:cs="Times New Roman"/>
        </w:rPr>
        <w:t>discuss</w:t>
      </w:r>
      <w:r w:rsidR="000F7882" w:rsidRPr="00B9087F">
        <w:rPr>
          <w:rFonts w:cs="Times New Roman"/>
        </w:rPr>
        <w:t xml:space="preserve"> in good faith, any amendments </w:t>
      </w:r>
      <w:r w:rsidR="00683260" w:rsidRPr="00B9087F">
        <w:rPr>
          <w:rFonts w:cs="Times New Roman"/>
        </w:rPr>
        <w:t xml:space="preserve">required </w:t>
      </w:r>
      <w:r w:rsidR="000F7882" w:rsidRPr="00B9087F">
        <w:rPr>
          <w:rFonts w:cs="Times New Roman"/>
        </w:rPr>
        <w:t>to this Agreement</w:t>
      </w:r>
      <w:r w:rsidR="00E70BD0" w:rsidRPr="00B9087F">
        <w:rPr>
          <w:rFonts w:cs="Times New Roman"/>
        </w:rPr>
        <w:t xml:space="preserve">, the </w:t>
      </w:r>
      <w:r w:rsidR="00F06DD4" w:rsidRPr="00B9087F">
        <w:rPr>
          <w:rFonts w:cs="Times New Roman"/>
        </w:rPr>
        <w:t>Informed Consent Form (</w:t>
      </w:r>
      <w:r w:rsidR="00F06DD4" w:rsidRPr="00B9087F">
        <w:rPr>
          <w:lang w:val="en-GB"/>
        </w:rPr>
        <w:t xml:space="preserve">or in the absence thereof, </w:t>
      </w:r>
      <w:r w:rsidR="00D50F90" w:rsidRPr="00B9087F">
        <w:rPr>
          <w:lang w:val="en-GB"/>
        </w:rPr>
        <w:t xml:space="preserve">to </w:t>
      </w:r>
      <w:r w:rsidR="00F06DD4" w:rsidRPr="00B9087F">
        <w:rPr>
          <w:lang w:val="en-GB"/>
        </w:rPr>
        <w:t>any other means of providing information regarding the Processing of Personal Data)</w:t>
      </w:r>
      <w:r w:rsidR="00F06DD4" w:rsidRPr="00B9087F" w:rsidDel="00F06DD4">
        <w:rPr>
          <w:rFonts w:cs="Times New Roman"/>
        </w:rPr>
        <w:t xml:space="preserve"> </w:t>
      </w:r>
      <w:r w:rsidR="00683260" w:rsidRPr="00B9087F">
        <w:rPr>
          <w:rFonts w:cs="Times New Roman"/>
          <w:spacing w:val="-1"/>
          <w:lang w:val="en-GB"/>
        </w:rPr>
        <w:t>under applicable Personal Data Protection Legislation</w:t>
      </w:r>
      <w:r w:rsidR="00683260" w:rsidRPr="00B9087F">
        <w:rPr>
          <w:rStyle w:val="CommentReference"/>
          <w:rFonts w:eastAsia="PMingLiU"/>
          <w:sz w:val="18"/>
          <w:szCs w:val="18"/>
        </w:rPr>
        <w:t>.</w:t>
      </w:r>
    </w:p>
    <w:p w14:paraId="62936E80" w14:textId="08635299" w:rsidR="005229F5" w:rsidRPr="00B9087F" w:rsidRDefault="00C54212" w:rsidP="00E67475">
      <w:pPr>
        <w:pStyle w:val="BodyText"/>
        <w:numPr>
          <w:ilvl w:val="2"/>
          <w:numId w:val="1"/>
        </w:numPr>
        <w:tabs>
          <w:tab w:val="left" w:pos="0"/>
        </w:tabs>
        <w:spacing w:after="120" w:line="276" w:lineRule="auto"/>
        <w:ind w:left="851" w:right="6" w:hanging="851"/>
        <w:jc w:val="both"/>
        <w:rPr>
          <w:lang w:val="en-GB"/>
        </w:rPr>
      </w:pPr>
      <w:bookmarkStart w:id="62" w:name="_Ref452994261"/>
      <w:r w:rsidRPr="00390ECD">
        <w:rPr>
          <w:lang w:val="en-GB"/>
        </w:rPr>
        <w:t xml:space="preserve">Except if the procedure for publication as set forth in </w:t>
      </w:r>
      <w:r w:rsidR="005D7921" w:rsidRPr="00B9087F">
        <w:rPr>
          <w:highlight w:val="yellow"/>
          <w:lang w:val="en-GB"/>
        </w:rPr>
        <w:t>Section</w:t>
      </w:r>
      <w:r w:rsidRPr="00B9087F">
        <w:rPr>
          <w:highlight w:val="yellow"/>
          <w:lang w:val="en-GB"/>
        </w:rPr>
        <w:t xml:space="preserve"> </w:t>
      </w:r>
      <w:r w:rsidR="00806D5E">
        <w:rPr>
          <w:highlight w:val="yellow"/>
          <w:lang w:val="en-GB"/>
        </w:rPr>
        <w:fldChar w:fldCharType="begin"/>
      </w:r>
      <w:r w:rsidR="00806D5E">
        <w:rPr>
          <w:highlight w:val="yellow"/>
          <w:lang w:val="en-GB"/>
        </w:rPr>
        <w:instrText xml:space="preserve"> REF _Ref134532572 \r \h </w:instrText>
      </w:r>
      <w:r w:rsidR="00806D5E">
        <w:rPr>
          <w:highlight w:val="yellow"/>
          <w:lang w:val="en-GB"/>
        </w:rPr>
      </w:r>
      <w:r w:rsidR="00806D5E">
        <w:rPr>
          <w:highlight w:val="yellow"/>
          <w:lang w:val="en-GB"/>
        </w:rPr>
        <w:fldChar w:fldCharType="separate"/>
      </w:r>
      <w:r w:rsidR="00DF7583">
        <w:rPr>
          <w:highlight w:val="yellow"/>
          <w:lang w:val="en-GB"/>
        </w:rPr>
        <w:t>8.4</w:t>
      </w:r>
      <w:r w:rsidR="00806D5E">
        <w:rPr>
          <w:highlight w:val="yellow"/>
          <w:lang w:val="en-GB"/>
        </w:rPr>
        <w:fldChar w:fldCharType="end"/>
      </w:r>
      <w:r w:rsidR="00C20885">
        <w:rPr>
          <w:lang w:val="en-GB"/>
        </w:rPr>
        <w:t xml:space="preserve"> </w:t>
      </w:r>
      <w:r w:rsidRPr="00B9087F">
        <w:rPr>
          <w:lang w:val="en-GB"/>
        </w:rPr>
        <w:t xml:space="preserve">has been followed, </w:t>
      </w:r>
      <w:r w:rsidR="005229F5" w:rsidRPr="00B9087F">
        <w:rPr>
          <w:lang w:val="en-GB"/>
        </w:rPr>
        <w:t>Contractor shall n</w:t>
      </w:r>
      <w:r w:rsidR="00DE0EE3" w:rsidRPr="00B9087F">
        <w:rPr>
          <w:lang w:val="en-GB"/>
        </w:rPr>
        <w:t>ot provide (a copy of) the Study Data to a t</w:t>
      </w:r>
      <w:r w:rsidR="005229F5" w:rsidRPr="00B9087F">
        <w:rPr>
          <w:lang w:val="en-GB"/>
        </w:rPr>
        <w:t xml:space="preserve">hird </w:t>
      </w:r>
      <w:r w:rsidR="00DE0EE3" w:rsidRPr="00B9087F">
        <w:rPr>
          <w:lang w:val="en-GB"/>
        </w:rPr>
        <w:t>p</w:t>
      </w:r>
      <w:r w:rsidR="005229F5" w:rsidRPr="00B9087F">
        <w:rPr>
          <w:lang w:val="en-GB"/>
        </w:rPr>
        <w:t>arty without the prior written approval of KCE, which approval KCE</w:t>
      </w:r>
      <w:r w:rsidR="00903F0D" w:rsidRPr="00B9087F">
        <w:rPr>
          <w:lang w:val="en-GB"/>
        </w:rPr>
        <w:t xml:space="preserve"> shall not unreasonably withhold or delay and which KCE</w:t>
      </w:r>
      <w:r w:rsidR="005229F5" w:rsidRPr="00B9087F">
        <w:rPr>
          <w:lang w:val="en-GB"/>
        </w:rPr>
        <w:t xml:space="preserve"> may </w:t>
      </w:r>
      <w:r w:rsidR="00DE0EE3" w:rsidRPr="00B9087F">
        <w:rPr>
          <w:lang w:val="en-GB"/>
        </w:rPr>
        <w:t xml:space="preserve">subject to specific conditions in order </w:t>
      </w:r>
      <w:r w:rsidR="005229F5" w:rsidRPr="00B9087F">
        <w:rPr>
          <w:lang w:val="en-GB"/>
        </w:rPr>
        <w:t xml:space="preserve">to ensure that the provision of said Study Data </w:t>
      </w:r>
      <w:r w:rsidR="00DE0EE3" w:rsidRPr="00B9087F">
        <w:rPr>
          <w:lang w:val="en-GB"/>
        </w:rPr>
        <w:t xml:space="preserve">does not </w:t>
      </w:r>
      <w:r w:rsidR="00F97A64" w:rsidRPr="00B9087F">
        <w:rPr>
          <w:lang w:val="en-GB"/>
        </w:rPr>
        <w:t>have a negative impact on</w:t>
      </w:r>
      <w:r w:rsidR="00DE0EE3" w:rsidRPr="00B9087F">
        <w:rPr>
          <w:lang w:val="en-GB"/>
        </w:rPr>
        <w:t xml:space="preserve"> the further performance of the </w:t>
      </w:r>
      <w:r w:rsidR="00903F0D" w:rsidRPr="00B9087F">
        <w:rPr>
          <w:lang w:val="en-GB"/>
        </w:rPr>
        <w:t xml:space="preserve">Study </w:t>
      </w:r>
      <w:r w:rsidR="00DE0EE3" w:rsidRPr="00B9087F">
        <w:rPr>
          <w:lang w:val="en-GB"/>
        </w:rPr>
        <w:t xml:space="preserve">in accordance with this Agreement, the rights granted to KCE under this Agreement and/or the benefit of the </w:t>
      </w:r>
      <w:r w:rsidR="00903F0D" w:rsidRPr="00B9087F">
        <w:rPr>
          <w:lang w:val="en-GB"/>
        </w:rPr>
        <w:t xml:space="preserve">Study </w:t>
      </w:r>
      <w:r w:rsidR="00DE0EE3" w:rsidRPr="00B9087F">
        <w:rPr>
          <w:lang w:val="en-GB"/>
        </w:rPr>
        <w:t>for the patients and/or the public payers.</w:t>
      </w:r>
      <w:bookmarkEnd w:id="62"/>
    </w:p>
    <w:p w14:paraId="4D030382" w14:textId="77777777" w:rsidR="002D653A" w:rsidRPr="00B9087F" w:rsidRDefault="00AF67FB" w:rsidP="00E67475">
      <w:pPr>
        <w:pStyle w:val="Heading2"/>
        <w:numPr>
          <w:ilvl w:val="1"/>
          <w:numId w:val="1"/>
        </w:numPr>
        <w:spacing w:after="120" w:line="276" w:lineRule="auto"/>
        <w:ind w:left="851" w:hanging="731"/>
        <w:rPr>
          <w:lang w:val="en-GB"/>
        </w:rPr>
      </w:pPr>
      <w:bookmarkStart w:id="63" w:name="_Ref966067"/>
      <w:bookmarkStart w:id="64" w:name="_Toc198027761"/>
      <w:r w:rsidRPr="00B9087F">
        <w:rPr>
          <w:lang w:val="en-GB"/>
        </w:rPr>
        <w:t>Obligation to inform</w:t>
      </w:r>
      <w:r w:rsidR="004365F3" w:rsidRPr="00B9087F">
        <w:rPr>
          <w:lang w:val="en-GB"/>
        </w:rPr>
        <w:t xml:space="preserve"> and report</w:t>
      </w:r>
      <w:r w:rsidR="00C54212" w:rsidRPr="00B9087F">
        <w:rPr>
          <w:lang w:val="en-GB"/>
        </w:rPr>
        <w:t xml:space="preserve"> – acceptance of the </w:t>
      </w:r>
      <w:r w:rsidR="00FC0814" w:rsidRPr="00B9087F">
        <w:rPr>
          <w:lang w:val="en-GB"/>
        </w:rPr>
        <w:t>F</w:t>
      </w:r>
      <w:r w:rsidR="00C54212" w:rsidRPr="00B9087F">
        <w:rPr>
          <w:lang w:val="en-GB"/>
        </w:rPr>
        <w:t xml:space="preserve">inal </w:t>
      </w:r>
      <w:r w:rsidR="00FC0814" w:rsidRPr="00B9087F">
        <w:rPr>
          <w:lang w:val="en-GB"/>
        </w:rPr>
        <w:t>R</w:t>
      </w:r>
      <w:r w:rsidR="00C54212" w:rsidRPr="00B9087F">
        <w:rPr>
          <w:lang w:val="en-GB"/>
        </w:rPr>
        <w:t>eport</w:t>
      </w:r>
      <w:bookmarkEnd w:id="63"/>
      <w:bookmarkEnd w:id="64"/>
    </w:p>
    <w:p w14:paraId="07AA785C" w14:textId="58AE0D25" w:rsidR="00F45BBA" w:rsidRPr="00B9087F" w:rsidRDefault="00AF67FB"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Information</w:t>
      </w:r>
      <w:r w:rsidRPr="00B9087F">
        <w:rPr>
          <w:rFonts w:cs="Times New Roman"/>
          <w:spacing w:val="-1"/>
          <w:lang w:val="en-GB"/>
        </w:rPr>
        <w:t xml:space="preserve">. </w:t>
      </w:r>
      <w:r w:rsidR="007F7C6E" w:rsidRPr="00B9087F">
        <w:rPr>
          <w:rFonts w:cs="Times New Roman"/>
          <w:spacing w:val="-1"/>
          <w:lang w:val="en-GB"/>
        </w:rPr>
        <w:t xml:space="preserve">Subject to </w:t>
      </w:r>
      <w:r w:rsidR="007F7C6E" w:rsidRPr="00B9087F">
        <w:rPr>
          <w:rFonts w:cs="Times New Roman"/>
          <w:spacing w:val="-1"/>
          <w:highlight w:val="yellow"/>
          <w:lang w:val="en-GB"/>
        </w:rPr>
        <w:t>Section</w:t>
      </w:r>
      <w:r w:rsidR="00565F6B" w:rsidRPr="00B9087F">
        <w:rPr>
          <w:rFonts w:cs="Times New Roman"/>
          <w:spacing w:val="-1"/>
          <w:highlight w:val="yellow"/>
          <w:lang w:val="en-GB"/>
        </w:rPr>
        <w:t xml:space="preserve">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DF7583">
        <w:rPr>
          <w:rFonts w:cs="Times New Roman"/>
          <w:spacing w:val="-1"/>
          <w:highlight w:val="yellow"/>
          <w:lang w:val="en-GB"/>
        </w:rPr>
        <w:t>4.1</w:t>
      </w:r>
      <w:r w:rsidR="00C20885" w:rsidRPr="00B9087F">
        <w:rPr>
          <w:rFonts w:cs="Times New Roman"/>
          <w:spacing w:val="-1"/>
          <w:highlight w:val="yellow"/>
          <w:lang w:val="en-GB"/>
        </w:rPr>
        <w:fldChar w:fldCharType="end"/>
      </w:r>
      <w:r w:rsidR="007F7C6E" w:rsidRPr="00290981">
        <w:rPr>
          <w:rFonts w:cs="Times New Roman"/>
          <w:spacing w:val="-1"/>
          <w:lang w:val="en-GB"/>
        </w:rPr>
        <w:t xml:space="preserve">, </w:t>
      </w:r>
      <w:r w:rsidR="00626A33" w:rsidRPr="00390ECD">
        <w:rPr>
          <w:rFonts w:cs="Times New Roman"/>
          <w:spacing w:val="-1"/>
          <w:lang w:val="en-GB"/>
        </w:rPr>
        <w:t xml:space="preserve">Contractor shall </w:t>
      </w:r>
      <w:r w:rsidR="002F152B" w:rsidRPr="00B9087F">
        <w:rPr>
          <w:rFonts w:cs="Times New Roman"/>
          <w:spacing w:val="-1"/>
          <w:lang w:val="en-GB"/>
        </w:rPr>
        <w:t xml:space="preserve">during the term of the Study (and for a period of six (6) years thereafter) </w:t>
      </w:r>
      <w:r w:rsidR="00626A33" w:rsidRPr="00B9087F">
        <w:rPr>
          <w:rFonts w:cs="Times New Roman"/>
          <w:spacing w:val="-1"/>
          <w:lang w:val="en-GB"/>
        </w:rPr>
        <w:t>provide all information</w:t>
      </w:r>
      <w:r w:rsidR="00980636" w:rsidRPr="00B9087F">
        <w:rPr>
          <w:rFonts w:cs="Times New Roman"/>
          <w:spacing w:val="-1"/>
          <w:lang w:val="en-GB"/>
        </w:rPr>
        <w:t xml:space="preserve"> on any aspect of the </w:t>
      </w:r>
      <w:r w:rsidR="007F7C6E" w:rsidRPr="00B9087F">
        <w:rPr>
          <w:rFonts w:cs="Times New Roman"/>
          <w:spacing w:val="-1"/>
          <w:lang w:val="en-GB"/>
        </w:rPr>
        <w:t xml:space="preserve">Study </w:t>
      </w:r>
      <w:r w:rsidR="00980636" w:rsidRPr="00B9087F">
        <w:rPr>
          <w:rFonts w:cs="Times New Roman"/>
          <w:spacing w:val="-1"/>
          <w:lang w:val="en-GB"/>
        </w:rPr>
        <w:t xml:space="preserve">as reasonably </w:t>
      </w:r>
      <w:r w:rsidR="00626A33" w:rsidRPr="00B9087F">
        <w:rPr>
          <w:rFonts w:cs="Times New Roman"/>
          <w:spacing w:val="-1"/>
          <w:lang w:val="en-GB"/>
        </w:rPr>
        <w:t>requested by KCE</w:t>
      </w:r>
      <w:r w:rsidR="00DD362C" w:rsidRPr="00B9087F">
        <w:rPr>
          <w:rFonts w:cs="Times New Roman"/>
          <w:spacing w:val="-1"/>
          <w:lang w:val="en-GB"/>
        </w:rPr>
        <w:t>, allowing KCE to be informed on the progress of the Study and any important event in relation therewith</w:t>
      </w:r>
      <w:r w:rsidR="00626A33" w:rsidRPr="00B9087F">
        <w:rPr>
          <w:rFonts w:cs="Times New Roman"/>
          <w:spacing w:val="-1"/>
          <w:lang w:val="en-GB"/>
        </w:rPr>
        <w:t xml:space="preserve">. In addition, Contractor shall inform KCE </w:t>
      </w:r>
      <w:r w:rsidR="007F7C6E" w:rsidRPr="00B9087F">
        <w:rPr>
          <w:rFonts w:cs="Times New Roman"/>
          <w:spacing w:val="-1"/>
          <w:lang w:val="en-GB"/>
        </w:rPr>
        <w:t xml:space="preserve">promptly </w:t>
      </w:r>
      <w:r w:rsidR="00626A33" w:rsidRPr="00B9087F">
        <w:rPr>
          <w:rFonts w:cs="Times New Roman"/>
          <w:spacing w:val="-1"/>
          <w:lang w:val="en-GB"/>
        </w:rPr>
        <w:t xml:space="preserve">of (i) any event which is likely to affect significantly or delay the performance of the </w:t>
      </w:r>
      <w:r w:rsidR="007F7C6E" w:rsidRPr="00B9087F">
        <w:rPr>
          <w:rFonts w:cs="Times New Roman"/>
          <w:spacing w:val="-1"/>
          <w:lang w:val="en-GB"/>
        </w:rPr>
        <w:t xml:space="preserve">Study </w:t>
      </w:r>
      <w:r w:rsidR="00626A33" w:rsidRPr="00B9087F">
        <w:rPr>
          <w:rFonts w:cs="Times New Roman"/>
          <w:spacing w:val="-1"/>
          <w:lang w:val="en-GB"/>
        </w:rPr>
        <w:t xml:space="preserve">or KCE’s interests, (ii) changes in its legal, financial, technical, organisational situation, circumstances affecting compliance with the requirements under this Agreement, (iii) </w:t>
      </w:r>
      <w:r w:rsidR="00F45BBA" w:rsidRPr="00806D5E">
        <w:rPr>
          <w:rFonts w:cs="Times New Roman"/>
          <w:spacing w:val="-1"/>
          <w:lang w:val="en-GB"/>
        </w:rPr>
        <w:t>significant</w:t>
      </w:r>
      <w:r w:rsidR="00F45BBA" w:rsidRPr="00806D5E">
        <w:rPr>
          <w:rFonts w:cs="Times New Roman"/>
          <w:spacing w:val="61"/>
          <w:lang w:val="en-GB"/>
        </w:rPr>
        <w:t xml:space="preserve"> </w:t>
      </w:r>
      <w:r w:rsidR="00F45BBA" w:rsidRPr="00806D5E">
        <w:rPr>
          <w:rFonts w:cs="Times New Roman"/>
          <w:spacing w:val="-1"/>
          <w:lang w:val="en-GB"/>
        </w:rPr>
        <w:t>developments,</w:t>
      </w:r>
      <w:r w:rsidR="00F45BBA" w:rsidRPr="00806D5E">
        <w:rPr>
          <w:rFonts w:cs="Times New Roman"/>
          <w:spacing w:val="4"/>
          <w:lang w:val="en-GB"/>
        </w:rPr>
        <w:t xml:space="preserve"> </w:t>
      </w:r>
      <w:r w:rsidR="00F45BBA" w:rsidRPr="00806D5E">
        <w:rPr>
          <w:rFonts w:cs="Times New Roman"/>
          <w:lang w:val="en-GB"/>
        </w:rPr>
        <w:t>including</w:t>
      </w:r>
      <w:r w:rsidR="00F45BBA" w:rsidRPr="00806D5E">
        <w:rPr>
          <w:rFonts w:cs="Times New Roman"/>
          <w:spacing w:val="5"/>
          <w:lang w:val="en-GB"/>
        </w:rPr>
        <w:t xml:space="preserve"> </w:t>
      </w:r>
      <w:r w:rsidR="00F45BBA" w:rsidRPr="00806D5E">
        <w:rPr>
          <w:rFonts w:cs="Times New Roman"/>
          <w:spacing w:val="-1"/>
          <w:lang w:val="en-GB"/>
        </w:rPr>
        <w:t>developments</w:t>
      </w:r>
      <w:r w:rsidR="00F45BBA" w:rsidRPr="00806D5E">
        <w:rPr>
          <w:rFonts w:cs="Times New Roman"/>
          <w:spacing w:val="6"/>
          <w:lang w:val="en-GB"/>
        </w:rPr>
        <w:t xml:space="preserve"> </w:t>
      </w:r>
      <w:r w:rsidR="00F45BBA" w:rsidRPr="00806D5E">
        <w:rPr>
          <w:rFonts w:cs="Times New Roman"/>
          <w:spacing w:val="1"/>
          <w:lang w:val="en-GB"/>
        </w:rPr>
        <w:t>in</w:t>
      </w:r>
      <w:r w:rsidR="00F45BBA" w:rsidRPr="00806D5E">
        <w:rPr>
          <w:rFonts w:cs="Times New Roman"/>
          <w:spacing w:val="6"/>
          <w:lang w:val="en-GB"/>
        </w:rPr>
        <w:t xml:space="preserve"> </w:t>
      </w:r>
      <w:r w:rsidR="00F45BBA" w:rsidRPr="00806D5E">
        <w:rPr>
          <w:rFonts w:cs="Times New Roman"/>
          <w:spacing w:val="-1"/>
          <w:lang w:val="en-GB"/>
        </w:rPr>
        <w:t>relation</w:t>
      </w:r>
      <w:r w:rsidR="00F45BBA" w:rsidRPr="00806D5E">
        <w:rPr>
          <w:rFonts w:cs="Times New Roman"/>
          <w:spacing w:val="5"/>
          <w:lang w:val="en-GB"/>
        </w:rPr>
        <w:t xml:space="preserve"> </w:t>
      </w:r>
      <w:r w:rsidR="00F45BBA" w:rsidRPr="00806D5E">
        <w:rPr>
          <w:rFonts w:cs="Times New Roman"/>
          <w:spacing w:val="-1"/>
          <w:lang w:val="en-GB"/>
        </w:rPr>
        <w:t>to</w:t>
      </w:r>
      <w:r w:rsidR="00F45BBA" w:rsidRPr="00806D5E">
        <w:rPr>
          <w:rFonts w:cs="Times New Roman"/>
          <w:spacing w:val="55"/>
          <w:w w:val="99"/>
          <w:lang w:val="en-GB"/>
        </w:rPr>
        <w:t xml:space="preserve"> </w:t>
      </w:r>
      <w:r w:rsidR="00F45BBA" w:rsidRPr="00806D5E">
        <w:rPr>
          <w:rFonts w:cs="Times New Roman"/>
          <w:spacing w:val="-1"/>
          <w:lang w:val="en-GB"/>
        </w:rPr>
        <w:t>the</w:t>
      </w:r>
      <w:r w:rsidR="00F45BBA" w:rsidRPr="00806D5E">
        <w:rPr>
          <w:rFonts w:cs="Times New Roman"/>
          <w:spacing w:val="-7"/>
          <w:lang w:val="en-GB"/>
        </w:rPr>
        <w:t xml:space="preserve"> </w:t>
      </w:r>
      <w:r w:rsidR="00F45BBA" w:rsidRPr="00806D5E">
        <w:rPr>
          <w:rFonts w:cs="Times New Roman"/>
          <w:spacing w:val="-1"/>
          <w:lang w:val="en-GB"/>
        </w:rPr>
        <w:t>safety</w:t>
      </w:r>
      <w:r w:rsidR="00F45BBA" w:rsidRPr="00806D5E">
        <w:rPr>
          <w:rFonts w:cs="Times New Roman"/>
          <w:spacing w:val="-4"/>
          <w:lang w:val="en-GB"/>
        </w:rPr>
        <w:t xml:space="preserve"> </w:t>
      </w:r>
      <w:r w:rsidR="00F45BBA" w:rsidRPr="00806D5E">
        <w:rPr>
          <w:rFonts w:cs="Times New Roman"/>
          <w:spacing w:val="-1"/>
          <w:lang w:val="en-GB"/>
        </w:rPr>
        <w:t>of</w:t>
      </w:r>
      <w:r w:rsidR="00F45BBA" w:rsidRPr="00806D5E">
        <w:rPr>
          <w:rFonts w:cs="Times New Roman"/>
          <w:spacing w:val="-3"/>
          <w:lang w:val="en-GB"/>
        </w:rPr>
        <w:t xml:space="preserve"> </w:t>
      </w:r>
      <w:r w:rsidR="00F45BBA" w:rsidRPr="00806D5E">
        <w:rPr>
          <w:rFonts w:cs="Times New Roman"/>
          <w:lang w:val="en-GB"/>
        </w:rPr>
        <w:t xml:space="preserve">Study </w:t>
      </w:r>
      <w:r w:rsidR="00AB783B" w:rsidRPr="00806D5E">
        <w:rPr>
          <w:lang w:val="en-GB"/>
        </w:rPr>
        <w:t>Participants</w:t>
      </w:r>
      <w:r w:rsidR="00F45BBA" w:rsidRPr="00806D5E">
        <w:rPr>
          <w:rFonts w:cs="Times New Roman"/>
          <w:spacing w:val="-6"/>
          <w:lang w:val="en-GB"/>
        </w:rPr>
        <w:t xml:space="preserve"> </w:t>
      </w:r>
      <w:r w:rsidR="00F45BBA" w:rsidRPr="00806D5E">
        <w:rPr>
          <w:rFonts w:cs="Times New Roman"/>
          <w:spacing w:val="-1"/>
          <w:lang w:val="en-GB"/>
        </w:rPr>
        <w:t>or</w:t>
      </w:r>
      <w:r w:rsidR="00F45BBA" w:rsidRPr="00B9087F">
        <w:rPr>
          <w:rFonts w:cs="Times New Roman"/>
          <w:spacing w:val="-6"/>
          <w:lang w:val="en-GB"/>
        </w:rPr>
        <w:t xml:space="preserve"> </w:t>
      </w:r>
      <w:r w:rsidR="00F45BBA" w:rsidRPr="00B9087F">
        <w:rPr>
          <w:rFonts w:cs="Times New Roman"/>
          <w:spacing w:val="-1"/>
          <w:lang w:val="en-GB"/>
        </w:rPr>
        <w:t>to</w:t>
      </w:r>
      <w:r w:rsidR="00F45BBA" w:rsidRPr="00B9087F">
        <w:rPr>
          <w:rFonts w:cs="Times New Roman"/>
          <w:spacing w:val="-3"/>
          <w:lang w:val="en-GB"/>
        </w:rPr>
        <w:t xml:space="preserve"> the </w:t>
      </w:r>
      <w:r w:rsidR="00F45BBA" w:rsidRPr="00B9087F">
        <w:rPr>
          <w:rFonts w:cs="Times New Roman"/>
          <w:lang w:val="en-GB"/>
        </w:rPr>
        <w:t>scientific</w:t>
      </w:r>
      <w:r w:rsidR="00F45BBA" w:rsidRPr="00B9087F">
        <w:rPr>
          <w:rFonts w:cs="Times New Roman"/>
          <w:spacing w:val="-6"/>
          <w:lang w:val="en-GB"/>
        </w:rPr>
        <w:t xml:space="preserve"> </w:t>
      </w:r>
      <w:r w:rsidR="00F45BBA" w:rsidRPr="00B9087F">
        <w:rPr>
          <w:rFonts w:cs="Times New Roman"/>
          <w:spacing w:val="-1"/>
          <w:lang w:val="en-GB"/>
        </w:rPr>
        <w:t xml:space="preserve">direction of the </w:t>
      </w:r>
      <w:r w:rsidR="007F7C6E" w:rsidRPr="00B9087F">
        <w:rPr>
          <w:rFonts w:cs="Times New Roman"/>
          <w:spacing w:val="-1"/>
          <w:lang w:val="en-GB"/>
        </w:rPr>
        <w:t>Study</w:t>
      </w:r>
      <w:r w:rsidR="00F45BBA" w:rsidRPr="00B9087F">
        <w:rPr>
          <w:rFonts w:cs="Times New Roman"/>
          <w:spacing w:val="-1"/>
          <w:lang w:val="en-GB"/>
        </w:rPr>
        <w:t xml:space="preserve"> taking into account the </w:t>
      </w:r>
      <w:r w:rsidR="007F7C6E" w:rsidRPr="00B9087F">
        <w:rPr>
          <w:rFonts w:cs="Times New Roman"/>
          <w:spacing w:val="-1"/>
          <w:lang w:val="en-GB"/>
        </w:rPr>
        <w:t>r</w:t>
      </w:r>
      <w:r w:rsidR="00F45BBA" w:rsidRPr="00B9087F">
        <w:rPr>
          <w:rFonts w:cs="Times New Roman"/>
          <w:spacing w:val="-1"/>
          <w:lang w:val="en-GB"/>
        </w:rPr>
        <w:t xml:space="preserve">esearch objectives described in </w:t>
      </w:r>
      <w:r w:rsidR="00F45BBA" w:rsidRPr="00B9087F">
        <w:rPr>
          <w:rFonts w:cs="Times New Roman"/>
          <w:spacing w:val="-1"/>
          <w:highlight w:val="yellow"/>
          <w:lang w:val="en-GB"/>
        </w:rPr>
        <w:t>Schedule</w:t>
      </w:r>
      <w:r w:rsidR="00B01908" w:rsidRPr="00B9087F">
        <w:rPr>
          <w:rFonts w:cs="Times New Roman"/>
          <w:spacing w:val="-1"/>
          <w:highlight w:val="yellow"/>
          <w:lang w:val="en-GB"/>
        </w:rPr>
        <w:t xml:space="preserve"> </w:t>
      </w:r>
      <w:r w:rsidR="0084236B" w:rsidRPr="00B9087F">
        <w:rPr>
          <w:rFonts w:cs="Times New Roman"/>
          <w:spacing w:val="-1"/>
          <w:highlight w:val="yellow"/>
          <w:lang w:val="en-GB"/>
        </w:rPr>
        <w:t>2</w:t>
      </w:r>
      <w:r w:rsidR="00F45BBA" w:rsidRPr="00390ECD">
        <w:rPr>
          <w:rFonts w:cs="Times New Roman"/>
          <w:spacing w:val="-1"/>
          <w:lang w:val="en-GB"/>
        </w:rPr>
        <w:t>.</w:t>
      </w:r>
      <w:r w:rsidR="00B55F57" w:rsidRPr="00B9087F">
        <w:rPr>
          <w:rFonts w:cs="Times New Roman"/>
          <w:spacing w:val="-1"/>
          <w:lang w:val="en-GB"/>
        </w:rPr>
        <w:t xml:space="preserve"> For the avoidance of doubt, any safety dat</w:t>
      </w:r>
      <w:r w:rsidR="009C5DCC" w:rsidRPr="00B9087F">
        <w:rPr>
          <w:rFonts w:cs="Times New Roman"/>
          <w:spacing w:val="-1"/>
          <w:lang w:val="en-GB"/>
        </w:rPr>
        <w:t>a</w:t>
      </w:r>
      <w:r w:rsidR="00B55F57" w:rsidRPr="00B9087F">
        <w:rPr>
          <w:rFonts w:cs="Times New Roman"/>
          <w:spacing w:val="-1"/>
          <w:lang w:val="en-GB"/>
        </w:rPr>
        <w:t xml:space="preserve"> reporting obligations in accordance with the applicable laws and regulations shall vest in Contractor. </w:t>
      </w:r>
    </w:p>
    <w:p w14:paraId="31D804A4" w14:textId="61D74594" w:rsidR="002914CA" w:rsidRPr="00B9087F" w:rsidRDefault="002914CA" w:rsidP="00E67475">
      <w:pPr>
        <w:pStyle w:val="BodyText"/>
        <w:numPr>
          <w:ilvl w:val="2"/>
          <w:numId w:val="1"/>
        </w:numPr>
        <w:tabs>
          <w:tab w:val="left" w:pos="0"/>
        </w:tabs>
        <w:spacing w:after="120" w:line="276" w:lineRule="auto"/>
        <w:ind w:left="851" w:right="6" w:hanging="851"/>
        <w:jc w:val="both"/>
        <w:rPr>
          <w:rFonts w:cs="Times New Roman"/>
          <w:lang w:val="en-GB"/>
        </w:rPr>
      </w:pPr>
      <w:bookmarkStart w:id="65" w:name="_Ref452995220"/>
      <w:r w:rsidRPr="00B9087F">
        <w:rPr>
          <w:rFonts w:cs="Times New Roman"/>
          <w:i/>
          <w:spacing w:val="-1"/>
          <w:lang w:val="en-GB"/>
        </w:rPr>
        <w:t>Reporting</w:t>
      </w:r>
      <w:r w:rsidRPr="00B9087F">
        <w:rPr>
          <w:rFonts w:cs="Times New Roman"/>
          <w:spacing w:val="-1"/>
          <w:lang w:val="en-GB"/>
        </w:rPr>
        <w:t xml:space="preserve">. </w:t>
      </w:r>
      <w:r w:rsidR="00C307B4" w:rsidRPr="00B9087F">
        <w:rPr>
          <w:rFonts w:cs="Times New Roman"/>
          <w:spacing w:val="-1"/>
          <w:lang w:val="en-GB"/>
        </w:rPr>
        <w:t xml:space="preserve">(a) </w:t>
      </w:r>
      <w:r w:rsidR="000B6A86" w:rsidRPr="00B9087F">
        <w:rPr>
          <w:rFonts w:cs="Times New Roman"/>
          <w:spacing w:val="-1"/>
          <w:lang w:val="en-GB"/>
        </w:rPr>
        <w:t xml:space="preserve">Subject to </w:t>
      </w:r>
      <w:r w:rsidR="000B6A86"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DF7583">
        <w:rPr>
          <w:rFonts w:cs="Times New Roman"/>
          <w:spacing w:val="-1"/>
          <w:highlight w:val="yellow"/>
          <w:lang w:val="en-GB"/>
        </w:rPr>
        <w:t>4.1</w:t>
      </w:r>
      <w:r w:rsidR="00C20885" w:rsidRPr="00B9087F">
        <w:rPr>
          <w:rFonts w:cs="Times New Roman"/>
          <w:spacing w:val="-1"/>
          <w:highlight w:val="yellow"/>
          <w:lang w:val="en-GB"/>
        </w:rPr>
        <w:fldChar w:fldCharType="end"/>
      </w:r>
      <w:r w:rsidR="000B6A86" w:rsidRPr="00290981">
        <w:rPr>
          <w:rFonts w:cs="Times New Roman"/>
          <w:spacing w:val="-1"/>
          <w:lang w:val="en-GB"/>
        </w:rPr>
        <w:t xml:space="preserve">, </w:t>
      </w:r>
      <w:r w:rsidRPr="00390ECD">
        <w:rPr>
          <w:rFonts w:cs="Times New Roman"/>
          <w:spacing w:val="-1"/>
          <w:lang w:val="en-GB"/>
        </w:rPr>
        <w:t>Contractor shall com</w:t>
      </w:r>
      <w:r w:rsidR="00980636" w:rsidRPr="00B9087F">
        <w:rPr>
          <w:rFonts w:cs="Times New Roman"/>
          <w:spacing w:val="-1"/>
          <w:lang w:val="en-GB"/>
        </w:rPr>
        <w:t xml:space="preserve">ply with the </w:t>
      </w:r>
      <w:r w:rsidR="00980636" w:rsidRPr="00BF06E8">
        <w:rPr>
          <w:rFonts w:cs="Times New Roman"/>
          <w:spacing w:val="-1"/>
          <w:highlight w:val="yellow"/>
          <w:lang w:val="en-GB"/>
        </w:rPr>
        <w:t>Schedule</w:t>
      </w:r>
      <w:r w:rsidR="00BF06E8" w:rsidRPr="00BF06E8">
        <w:rPr>
          <w:rFonts w:cs="Times New Roman"/>
          <w:spacing w:val="-1"/>
          <w:highlight w:val="yellow"/>
          <w:lang w:val="en-GB"/>
        </w:rPr>
        <w:t xml:space="preserve"> 4</w:t>
      </w:r>
      <w:r w:rsidR="002E5DD5" w:rsidRPr="00B9087F">
        <w:rPr>
          <w:rFonts w:cs="Times New Roman"/>
          <w:spacing w:val="-1"/>
          <w:lang w:val="en-GB"/>
        </w:rPr>
        <w:t xml:space="preserve"> </w:t>
      </w:r>
      <w:r w:rsidR="00980636" w:rsidRPr="00390ECD">
        <w:rPr>
          <w:rFonts w:cs="Times New Roman"/>
          <w:spacing w:val="-1"/>
          <w:lang w:val="en-GB"/>
        </w:rPr>
        <w:t>and shall use the format as determined by KCE (as K</w:t>
      </w:r>
      <w:r w:rsidR="00980636" w:rsidRPr="00B9087F">
        <w:rPr>
          <w:rFonts w:cs="Times New Roman"/>
          <w:spacing w:val="-1"/>
          <w:lang w:val="en-GB"/>
        </w:rPr>
        <w:t>CE may amend from time to time).</w:t>
      </w:r>
      <w:r w:rsidRPr="00B9087F">
        <w:rPr>
          <w:rFonts w:cs="Times New Roman"/>
          <w:spacing w:val="-1"/>
          <w:lang w:val="en-GB"/>
        </w:rPr>
        <w:t xml:space="preserve"> </w:t>
      </w:r>
      <w:r w:rsidR="00365A35" w:rsidRPr="00B9087F">
        <w:rPr>
          <w:rFonts w:cs="Times New Roman"/>
          <w:spacing w:val="-1"/>
          <w:lang w:val="en-GB"/>
        </w:rPr>
        <w:t xml:space="preserve">Contractor shall provide KCE with </w:t>
      </w:r>
      <w:r w:rsidR="000129E3" w:rsidRPr="00B9087F">
        <w:rPr>
          <w:rFonts w:cs="Times New Roman"/>
          <w:spacing w:val="-1"/>
          <w:lang w:val="en-GB"/>
        </w:rPr>
        <w:t xml:space="preserve">high-level </w:t>
      </w:r>
      <w:r w:rsidR="00910E4E" w:rsidRPr="00B9087F">
        <w:rPr>
          <w:rFonts w:cs="Times New Roman"/>
          <w:spacing w:val="-1"/>
          <w:lang w:val="en-GB"/>
        </w:rPr>
        <w:t>progress</w:t>
      </w:r>
      <w:r w:rsidR="00365A35" w:rsidRPr="00B9087F">
        <w:rPr>
          <w:rFonts w:cs="Times New Roman"/>
          <w:spacing w:val="-1"/>
          <w:lang w:val="en-GB"/>
        </w:rPr>
        <w:t xml:space="preserve"> reports at least </w:t>
      </w:r>
      <w:r w:rsidR="00A80D50" w:rsidRPr="00B9087F">
        <w:rPr>
          <w:rFonts w:cs="Times New Roman"/>
          <w:spacing w:val="-1"/>
          <w:lang w:val="en-GB"/>
        </w:rPr>
        <w:t>twice a month</w:t>
      </w:r>
      <w:r w:rsidR="00365A35" w:rsidRPr="00B9087F">
        <w:rPr>
          <w:rFonts w:cs="Times New Roman"/>
          <w:spacing w:val="-1"/>
          <w:lang w:val="en-GB"/>
        </w:rPr>
        <w:t>.</w:t>
      </w:r>
      <w:bookmarkEnd w:id="65"/>
    </w:p>
    <w:p w14:paraId="4736C94A" w14:textId="77777777" w:rsidR="00C307B4" w:rsidRPr="00806D5E" w:rsidRDefault="0098063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Each </w:t>
      </w:r>
      <w:r w:rsidR="00910E4E" w:rsidRPr="00B9087F">
        <w:rPr>
          <w:rFonts w:cs="Times New Roman"/>
          <w:spacing w:val="-1"/>
          <w:lang w:val="en-GB"/>
        </w:rPr>
        <w:t>progress</w:t>
      </w:r>
      <w:r w:rsidR="00C307B4" w:rsidRPr="00B9087F">
        <w:rPr>
          <w:rFonts w:cs="Times New Roman"/>
          <w:spacing w:val="-1"/>
          <w:lang w:val="en-GB"/>
        </w:rPr>
        <w:t xml:space="preserve"> report shall</w:t>
      </w:r>
      <w:r w:rsidRPr="00B9087F">
        <w:rPr>
          <w:rFonts w:cs="Times New Roman"/>
          <w:spacing w:val="-1"/>
          <w:lang w:val="en-GB"/>
        </w:rPr>
        <w:t xml:space="preserve"> </w:t>
      </w:r>
      <w:r w:rsidR="00C307B4" w:rsidRPr="00806D5E">
        <w:rPr>
          <w:rFonts w:cs="Times New Roman"/>
          <w:spacing w:val="-1"/>
          <w:lang w:val="en-GB"/>
        </w:rPr>
        <w:t xml:space="preserve">detail all </w:t>
      </w:r>
      <w:r w:rsidR="006B0E2E" w:rsidRPr="00806D5E">
        <w:rPr>
          <w:rFonts w:cs="Times New Roman"/>
          <w:spacing w:val="-1"/>
          <w:lang w:val="en-GB"/>
        </w:rPr>
        <w:t xml:space="preserve">relevant </w:t>
      </w:r>
      <w:r w:rsidR="00C307B4" w:rsidRPr="00806D5E">
        <w:rPr>
          <w:rFonts w:cs="Times New Roman"/>
          <w:spacing w:val="-1"/>
          <w:lang w:val="en-GB"/>
        </w:rPr>
        <w:t xml:space="preserve">information relating to the </w:t>
      </w:r>
      <w:r w:rsidR="000129E3" w:rsidRPr="00806D5E">
        <w:rPr>
          <w:rFonts w:cs="Times New Roman"/>
          <w:spacing w:val="-1"/>
          <w:lang w:val="en-GB"/>
        </w:rPr>
        <w:t xml:space="preserve">Study </w:t>
      </w:r>
      <w:r w:rsidR="00B17A2A" w:rsidRPr="00806D5E">
        <w:rPr>
          <w:rFonts w:cs="Times New Roman"/>
          <w:spacing w:val="-1"/>
          <w:lang w:val="en-GB"/>
        </w:rPr>
        <w:t>(</w:t>
      </w:r>
      <w:r w:rsidR="00365A35" w:rsidRPr="00806D5E">
        <w:rPr>
          <w:rFonts w:cs="Times New Roman"/>
          <w:spacing w:val="-1"/>
          <w:lang w:val="en-GB"/>
        </w:rPr>
        <w:t xml:space="preserve">including the recruitment of Study </w:t>
      </w:r>
      <w:r w:rsidR="00AB783B" w:rsidRPr="00806D5E">
        <w:rPr>
          <w:lang w:val="en-GB"/>
        </w:rPr>
        <w:t>Participants</w:t>
      </w:r>
      <w:r w:rsidR="00B17A2A" w:rsidRPr="00806D5E">
        <w:rPr>
          <w:rFonts w:cs="Times New Roman"/>
          <w:spacing w:val="-1"/>
          <w:lang w:val="en-GB"/>
        </w:rPr>
        <w:t>)</w:t>
      </w:r>
      <w:r w:rsidR="00C307B4" w:rsidRPr="00806D5E">
        <w:rPr>
          <w:rFonts w:cs="Times New Roman"/>
          <w:spacing w:val="-1"/>
          <w:lang w:val="en-GB"/>
        </w:rPr>
        <w:t xml:space="preserve"> up to the relevant date.</w:t>
      </w:r>
    </w:p>
    <w:p w14:paraId="1BD50130" w14:textId="77777777" w:rsidR="00C307B4" w:rsidRPr="00746023" w:rsidRDefault="00980636"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 xml:space="preserve">(c) </w:t>
      </w:r>
      <w:r w:rsidRPr="00806D5E">
        <w:rPr>
          <w:rFonts w:cs="Times New Roman"/>
          <w:lang w:val="en-GB"/>
        </w:rPr>
        <w:t xml:space="preserve">The </w:t>
      </w:r>
      <w:r w:rsidR="00054834" w:rsidRPr="00806D5E">
        <w:rPr>
          <w:rFonts w:cs="Times New Roman"/>
          <w:lang w:val="en-GB"/>
        </w:rPr>
        <w:t>F</w:t>
      </w:r>
      <w:r w:rsidRPr="00806D5E">
        <w:rPr>
          <w:rFonts w:cs="Times New Roman"/>
          <w:lang w:val="en-GB"/>
        </w:rPr>
        <w:t xml:space="preserve">inal </w:t>
      </w:r>
      <w:r w:rsidR="00054834" w:rsidRPr="00806D5E">
        <w:rPr>
          <w:rFonts w:cs="Times New Roman"/>
          <w:lang w:val="en-GB"/>
        </w:rPr>
        <w:t>R</w:t>
      </w:r>
      <w:r w:rsidRPr="00806D5E">
        <w:rPr>
          <w:rFonts w:cs="Times New Roman"/>
          <w:lang w:val="en-GB"/>
        </w:rPr>
        <w:t>eport</w:t>
      </w:r>
      <w:r w:rsidR="00C307B4" w:rsidRPr="00806D5E">
        <w:rPr>
          <w:rFonts w:cs="Times New Roman"/>
          <w:spacing w:val="9"/>
          <w:lang w:val="en-GB"/>
        </w:rPr>
        <w:t xml:space="preserve"> </w:t>
      </w:r>
      <w:r w:rsidR="00C307B4" w:rsidRPr="00806D5E">
        <w:rPr>
          <w:rFonts w:cs="Times New Roman"/>
          <w:spacing w:val="-1"/>
          <w:lang w:val="en-GB"/>
        </w:rPr>
        <w:t>shall</w:t>
      </w:r>
      <w:r w:rsidR="008009A3" w:rsidRPr="00806D5E">
        <w:rPr>
          <w:rFonts w:cs="Times New Roman"/>
          <w:spacing w:val="-1"/>
          <w:lang w:val="en-GB"/>
        </w:rPr>
        <w:t>, with respect to its content and format,</w:t>
      </w:r>
      <w:r w:rsidR="00C307B4" w:rsidRPr="00806D5E">
        <w:rPr>
          <w:rFonts w:cs="Times New Roman"/>
          <w:spacing w:val="9"/>
          <w:lang w:val="en-GB"/>
        </w:rPr>
        <w:t xml:space="preserve"> </w:t>
      </w:r>
      <w:r w:rsidR="00E92CCA" w:rsidRPr="00806D5E">
        <w:rPr>
          <w:rFonts w:cs="Times New Roman"/>
          <w:spacing w:val="-1"/>
          <w:lang w:val="en-GB"/>
        </w:rPr>
        <w:t xml:space="preserve">be in compliance </w:t>
      </w:r>
      <w:r w:rsidR="00C51A1F" w:rsidRPr="00806D5E">
        <w:rPr>
          <w:rFonts w:cs="Times New Roman"/>
          <w:spacing w:val="-1"/>
          <w:lang w:val="en-GB"/>
        </w:rPr>
        <w:t xml:space="preserve">with the </w:t>
      </w:r>
      <w:r w:rsidR="00C51A1F" w:rsidRPr="00806D5E">
        <w:rPr>
          <w:lang w:val="en-GB"/>
        </w:rPr>
        <w:t xml:space="preserve">ICH E3 </w:t>
      </w:r>
      <w:r w:rsidR="0014416F" w:rsidRPr="00806D5E">
        <w:rPr>
          <w:lang w:val="en-GB"/>
        </w:rPr>
        <w:t xml:space="preserve">Guidelines </w:t>
      </w:r>
      <w:r w:rsidR="00C51A1F" w:rsidRPr="00806D5E">
        <w:rPr>
          <w:lang w:val="en-GB"/>
        </w:rPr>
        <w:t xml:space="preserve">or similar format acceptable to KCE </w:t>
      </w:r>
      <w:r w:rsidR="00653F91" w:rsidRPr="00806D5E">
        <w:rPr>
          <w:lang w:val="en-GB"/>
        </w:rPr>
        <w:t xml:space="preserve">and </w:t>
      </w:r>
      <w:r w:rsidR="00C51A1F" w:rsidRPr="00806D5E">
        <w:rPr>
          <w:lang w:val="en-GB"/>
        </w:rPr>
        <w:t xml:space="preserve">with </w:t>
      </w:r>
      <w:r w:rsidR="00653F91" w:rsidRPr="00806D5E">
        <w:rPr>
          <w:lang w:val="en-GB"/>
        </w:rPr>
        <w:t xml:space="preserve">the CONSORT </w:t>
      </w:r>
      <w:r w:rsidR="0014416F" w:rsidRPr="00806D5E">
        <w:rPr>
          <w:lang w:val="en-GB"/>
        </w:rPr>
        <w:t>S</w:t>
      </w:r>
      <w:r w:rsidR="00653F91" w:rsidRPr="00806D5E">
        <w:rPr>
          <w:lang w:val="en-GB"/>
        </w:rPr>
        <w:t>tatement</w:t>
      </w:r>
      <w:r w:rsidR="00653F91" w:rsidRPr="00806D5E">
        <w:rPr>
          <w:spacing w:val="-1"/>
          <w:lang w:val="en-GB"/>
        </w:rPr>
        <w:t xml:space="preserve"> </w:t>
      </w:r>
      <w:r w:rsidR="00E92CCA" w:rsidRPr="00806D5E">
        <w:rPr>
          <w:spacing w:val="-1"/>
          <w:lang w:val="en-GB"/>
        </w:rPr>
        <w:t>(unless KCE has confirmed that said report</w:t>
      </w:r>
      <w:r w:rsidR="00434046" w:rsidRPr="00806D5E">
        <w:rPr>
          <w:spacing w:val="-1"/>
          <w:lang w:val="en-GB"/>
        </w:rPr>
        <w:t>(s)</w:t>
      </w:r>
      <w:r w:rsidR="00E92CCA" w:rsidRPr="00806D5E">
        <w:rPr>
          <w:spacing w:val="-1"/>
          <w:lang w:val="en-GB"/>
        </w:rPr>
        <w:t xml:space="preserve"> may be set up pursuant to adapted or simplified standards).</w:t>
      </w:r>
      <w:r w:rsidR="00D74592" w:rsidRPr="00806D5E">
        <w:rPr>
          <w:rFonts w:cs="Times New Roman"/>
          <w:spacing w:val="-1"/>
          <w:lang w:val="en-GB"/>
        </w:rPr>
        <w:t xml:space="preserve"> </w:t>
      </w:r>
      <w:r w:rsidR="00C307B4" w:rsidRPr="00806D5E">
        <w:rPr>
          <w:rFonts w:cs="Times New Roman"/>
          <w:lang w:val="en-GB"/>
        </w:rPr>
        <w:t>The</w:t>
      </w:r>
      <w:r w:rsidR="00C307B4" w:rsidRPr="00806D5E">
        <w:rPr>
          <w:rFonts w:cs="Times New Roman"/>
          <w:spacing w:val="20"/>
          <w:lang w:val="en-GB"/>
        </w:rPr>
        <w:t xml:space="preserve"> </w:t>
      </w:r>
      <w:r w:rsidR="00C307B4" w:rsidRPr="00806D5E">
        <w:rPr>
          <w:rFonts w:cs="Times New Roman"/>
          <w:spacing w:val="-1"/>
          <w:lang w:val="en-GB"/>
        </w:rPr>
        <w:t>Contractor</w:t>
      </w:r>
      <w:r w:rsidR="00C307B4" w:rsidRPr="00806D5E">
        <w:rPr>
          <w:rFonts w:cs="Times New Roman"/>
          <w:spacing w:val="22"/>
          <w:lang w:val="en-GB"/>
        </w:rPr>
        <w:t xml:space="preserve"> </w:t>
      </w:r>
      <w:r w:rsidR="00C307B4" w:rsidRPr="00806D5E">
        <w:rPr>
          <w:rFonts w:cs="Times New Roman"/>
          <w:lang w:val="en-GB"/>
        </w:rPr>
        <w:t>shall</w:t>
      </w:r>
      <w:r w:rsidR="00C307B4" w:rsidRPr="00806D5E">
        <w:rPr>
          <w:rFonts w:cs="Times New Roman"/>
          <w:spacing w:val="25"/>
          <w:lang w:val="en-GB"/>
        </w:rPr>
        <w:t xml:space="preserve"> </w:t>
      </w:r>
      <w:r w:rsidR="00C307B4" w:rsidRPr="00806D5E">
        <w:rPr>
          <w:rFonts w:cs="Times New Roman"/>
          <w:lang w:val="en-GB"/>
        </w:rPr>
        <w:t>also</w:t>
      </w:r>
      <w:r w:rsidR="00C307B4" w:rsidRPr="00806D5E">
        <w:rPr>
          <w:rFonts w:cs="Times New Roman"/>
          <w:spacing w:val="20"/>
          <w:lang w:val="en-GB"/>
        </w:rPr>
        <w:t xml:space="preserve"> </w:t>
      </w:r>
      <w:r w:rsidR="00C307B4" w:rsidRPr="00806D5E">
        <w:rPr>
          <w:rFonts w:cs="Times New Roman"/>
          <w:spacing w:val="-1"/>
          <w:lang w:val="en-GB"/>
        </w:rPr>
        <w:t>provide,</w:t>
      </w:r>
      <w:r w:rsidR="00C307B4" w:rsidRPr="00806D5E">
        <w:rPr>
          <w:rFonts w:cs="Times New Roman"/>
          <w:spacing w:val="21"/>
          <w:lang w:val="en-GB"/>
        </w:rPr>
        <w:t xml:space="preserve"> </w:t>
      </w:r>
      <w:r w:rsidR="00C307B4" w:rsidRPr="00806D5E">
        <w:rPr>
          <w:rFonts w:cs="Times New Roman"/>
          <w:lang w:val="en-GB"/>
        </w:rPr>
        <w:t>in</w:t>
      </w:r>
      <w:r w:rsidR="00C307B4" w:rsidRPr="00806D5E">
        <w:rPr>
          <w:rFonts w:cs="Times New Roman"/>
          <w:spacing w:val="23"/>
          <w:lang w:val="en-GB"/>
        </w:rPr>
        <w:t xml:space="preserve"> </w:t>
      </w:r>
      <w:r w:rsidR="00C307B4" w:rsidRPr="00806D5E">
        <w:rPr>
          <w:rFonts w:cs="Times New Roman"/>
          <w:lang w:val="en-GB"/>
        </w:rPr>
        <w:t>a</w:t>
      </w:r>
      <w:r w:rsidR="00C307B4" w:rsidRPr="00806D5E">
        <w:rPr>
          <w:rFonts w:cs="Times New Roman"/>
          <w:spacing w:val="22"/>
          <w:lang w:val="en-GB"/>
        </w:rPr>
        <w:t xml:space="preserve"> </w:t>
      </w:r>
      <w:r w:rsidR="00C307B4" w:rsidRPr="00806D5E">
        <w:rPr>
          <w:rFonts w:cs="Times New Roman"/>
          <w:spacing w:val="-1"/>
          <w:lang w:val="en-GB"/>
        </w:rPr>
        <w:t>form</w:t>
      </w:r>
      <w:r w:rsidR="00C307B4" w:rsidRPr="00806D5E">
        <w:rPr>
          <w:rFonts w:cs="Times New Roman"/>
          <w:spacing w:val="22"/>
          <w:lang w:val="en-GB"/>
        </w:rPr>
        <w:t xml:space="preserve"> </w:t>
      </w:r>
      <w:r w:rsidR="00C307B4" w:rsidRPr="00806D5E">
        <w:rPr>
          <w:rFonts w:cs="Times New Roman"/>
          <w:spacing w:val="-1"/>
          <w:lang w:val="en-GB"/>
        </w:rPr>
        <w:t>to</w:t>
      </w:r>
      <w:r w:rsidR="00C307B4" w:rsidRPr="00806D5E">
        <w:rPr>
          <w:rFonts w:cs="Times New Roman"/>
          <w:spacing w:val="23"/>
          <w:lang w:val="en-GB"/>
        </w:rPr>
        <w:t xml:space="preserve"> </w:t>
      </w:r>
      <w:r w:rsidR="00C307B4" w:rsidRPr="00806D5E">
        <w:rPr>
          <w:rFonts w:cs="Times New Roman"/>
          <w:lang w:val="en-GB"/>
        </w:rPr>
        <w:t>be</w:t>
      </w:r>
      <w:r w:rsidR="00C307B4" w:rsidRPr="00806D5E">
        <w:rPr>
          <w:rFonts w:cs="Times New Roman"/>
          <w:spacing w:val="23"/>
          <w:lang w:val="en-GB"/>
        </w:rPr>
        <w:t xml:space="preserve"> </w:t>
      </w:r>
      <w:r w:rsidR="00C307B4" w:rsidRPr="00806D5E">
        <w:rPr>
          <w:rFonts w:cs="Times New Roman"/>
          <w:spacing w:val="-1"/>
          <w:lang w:val="en-GB"/>
        </w:rPr>
        <w:t>agreed</w:t>
      </w:r>
      <w:r w:rsidR="00C307B4" w:rsidRPr="00806D5E">
        <w:rPr>
          <w:rFonts w:cs="Times New Roman"/>
          <w:spacing w:val="25"/>
          <w:lang w:val="en-GB"/>
        </w:rPr>
        <w:t xml:space="preserve"> </w:t>
      </w:r>
      <w:r w:rsidR="00C307B4" w:rsidRPr="00806D5E">
        <w:rPr>
          <w:rFonts w:cs="Times New Roman"/>
          <w:lang w:val="en-GB"/>
        </w:rPr>
        <w:t>with</w:t>
      </w:r>
      <w:r w:rsidR="00C307B4" w:rsidRPr="00806D5E">
        <w:rPr>
          <w:rFonts w:cs="Times New Roman"/>
          <w:spacing w:val="23"/>
          <w:lang w:val="en-GB"/>
        </w:rPr>
        <w:t xml:space="preserve"> </w:t>
      </w:r>
      <w:r w:rsidR="00D74592" w:rsidRPr="00806D5E">
        <w:rPr>
          <w:rFonts w:cs="Times New Roman"/>
          <w:spacing w:val="-1"/>
          <w:lang w:val="en-GB"/>
        </w:rPr>
        <w:t>KCE</w:t>
      </w:r>
      <w:r w:rsidR="00C307B4" w:rsidRPr="00806D5E">
        <w:rPr>
          <w:rFonts w:cs="Times New Roman"/>
          <w:spacing w:val="-1"/>
          <w:lang w:val="en-GB"/>
        </w:rPr>
        <w:t>,</w:t>
      </w:r>
      <w:r w:rsidR="00C307B4" w:rsidRPr="00806D5E">
        <w:rPr>
          <w:rFonts w:cs="Times New Roman"/>
          <w:spacing w:val="21"/>
          <w:lang w:val="en-GB"/>
        </w:rPr>
        <w:t xml:space="preserve"> </w:t>
      </w:r>
      <w:r w:rsidR="00C307B4" w:rsidRPr="00806D5E">
        <w:rPr>
          <w:rFonts w:cs="Times New Roman"/>
          <w:lang w:val="en-GB"/>
        </w:rPr>
        <w:t>a</w:t>
      </w:r>
      <w:r w:rsidR="00186772" w:rsidRPr="00806D5E">
        <w:rPr>
          <w:rFonts w:cs="Times New Roman"/>
          <w:spacing w:val="51"/>
          <w:w w:val="99"/>
          <w:lang w:val="en-GB"/>
        </w:rPr>
        <w:t xml:space="preserve"> </w:t>
      </w:r>
      <w:r w:rsidR="00C307B4" w:rsidRPr="00806D5E">
        <w:rPr>
          <w:rFonts w:cs="Times New Roman"/>
          <w:spacing w:val="-1"/>
          <w:lang w:val="en-GB"/>
        </w:rPr>
        <w:t>draft</w:t>
      </w:r>
      <w:r w:rsidR="00C307B4" w:rsidRPr="00806D5E">
        <w:rPr>
          <w:rFonts w:cs="Times New Roman"/>
          <w:spacing w:val="-8"/>
          <w:lang w:val="en-GB"/>
        </w:rPr>
        <w:t xml:space="preserve"> </w:t>
      </w:r>
      <w:r w:rsidR="00C307B4" w:rsidRPr="00806D5E">
        <w:rPr>
          <w:rFonts w:cs="Times New Roman"/>
          <w:lang w:val="en-GB"/>
        </w:rPr>
        <w:t>summary</w:t>
      </w:r>
      <w:r w:rsidR="00C307B4" w:rsidRPr="00806D5E">
        <w:rPr>
          <w:rFonts w:cs="Times New Roman"/>
          <w:spacing w:val="-4"/>
          <w:lang w:val="en-GB"/>
        </w:rPr>
        <w:t xml:space="preserve"> </w:t>
      </w:r>
      <w:r w:rsidR="0058166B" w:rsidRPr="00806D5E">
        <w:rPr>
          <w:rFonts w:cs="Times New Roman"/>
          <w:spacing w:val="-4"/>
          <w:lang w:val="en-GB"/>
        </w:rPr>
        <w:t xml:space="preserve">of the </w:t>
      </w:r>
      <w:r w:rsidR="00054834" w:rsidRPr="00806D5E">
        <w:rPr>
          <w:rFonts w:cs="Times New Roman"/>
          <w:lang w:val="en-GB"/>
        </w:rPr>
        <w:t>F</w:t>
      </w:r>
      <w:r w:rsidR="00C307B4" w:rsidRPr="00806D5E">
        <w:rPr>
          <w:rFonts w:cs="Times New Roman"/>
          <w:lang w:val="en-GB"/>
        </w:rPr>
        <w:t>inal</w:t>
      </w:r>
      <w:r w:rsidR="00C307B4" w:rsidRPr="00806D5E">
        <w:rPr>
          <w:rFonts w:cs="Times New Roman"/>
          <w:spacing w:val="-2"/>
          <w:lang w:val="en-GB"/>
        </w:rPr>
        <w:t xml:space="preserve"> </w:t>
      </w:r>
      <w:r w:rsidR="00054834" w:rsidRPr="00806D5E">
        <w:rPr>
          <w:rFonts w:cs="Times New Roman"/>
          <w:spacing w:val="-1"/>
          <w:lang w:val="en-GB"/>
        </w:rPr>
        <w:t>R</w:t>
      </w:r>
      <w:r w:rsidR="00C307B4" w:rsidRPr="00806D5E">
        <w:rPr>
          <w:rFonts w:cs="Times New Roman"/>
          <w:spacing w:val="-1"/>
          <w:lang w:val="en-GB"/>
        </w:rPr>
        <w:t>eport</w:t>
      </w:r>
      <w:r w:rsidR="0050478F" w:rsidRPr="00806D5E">
        <w:rPr>
          <w:rFonts w:cs="Times New Roman"/>
          <w:spacing w:val="-1"/>
          <w:lang w:val="en-GB"/>
        </w:rPr>
        <w:t xml:space="preserve"> as well as a </w:t>
      </w:r>
      <w:bookmarkStart w:id="66" w:name="_Hlk103079648"/>
      <w:r w:rsidR="0050478F" w:rsidRPr="00806D5E">
        <w:rPr>
          <w:rFonts w:cs="Times New Roman"/>
          <w:spacing w:val="-1"/>
          <w:lang w:val="en-GB"/>
        </w:rPr>
        <w:t>draft summary of the Study Results</w:t>
      </w:r>
      <w:r w:rsidR="0050478F" w:rsidRPr="00806D5E">
        <w:t xml:space="preserve"> </w:t>
      </w:r>
      <w:r w:rsidR="0050478F" w:rsidRPr="00806D5E">
        <w:rPr>
          <w:rFonts w:cs="Times New Roman"/>
          <w:spacing w:val="-1"/>
          <w:lang w:val="en-GB"/>
        </w:rPr>
        <w:t xml:space="preserve">written in a manner that is understandable to </w:t>
      </w:r>
      <w:bookmarkEnd w:id="66"/>
      <w:r w:rsidR="00186772" w:rsidRPr="00806D5E">
        <w:rPr>
          <w:rFonts w:cs="Times New Roman"/>
          <w:spacing w:val="-1"/>
          <w:lang w:val="en-GB"/>
        </w:rPr>
        <w:t>the general public</w:t>
      </w:r>
      <w:r w:rsidR="0050478F" w:rsidRPr="00806D5E">
        <w:rPr>
          <w:rFonts w:cs="Times New Roman"/>
          <w:spacing w:val="-1"/>
          <w:lang w:val="en-GB"/>
        </w:rPr>
        <w:t xml:space="preserve"> in English, Dutch and French</w:t>
      </w:r>
      <w:r w:rsidR="00C307B4" w:rsidRPr="00806D5E">
        <w:rPr>
          <w:rFonts w:cs="Times New Roman"/>
          <w:lang w:val="en-GB"/>
        </w:rPr>
        <w:t>.</w:t>
      </w:r>
      <w:r w:rsidR="00D74592" w:rsidRPr="00806D5E">
        <w:rPr>
          <w:rFonts w:cs="Times New Roman"/>
          <w:lang w:val="en-GB"/>
        </w:rPr>
        <w:t xml:space="preserve"> </w:t>
      </w:r>
      <w:r w:rsidR="00C307B4" w:rsidRPr="00806D5E">
        <w:rPr>
          <w:rFonts w:cs="Times New Roman"/>
          <w:lang w:val="en-GB"/>
        </w:rPr>
        <w:t>If</w:t>
      </w:r>
      <w:r w:rsidR="00C307B4" w:rsidRPr="00806D5E">
        <w:rPr>
          <w:rFonts w:cs="Times New Roman"/>
          <w:spacing w:val="11"/>
          <w:lang w:val="en-GB"/>
        </w:rPr>
        <w:t xml:space="preserve"> </w:t>
      </w:r>
      <w:r w:rsidR="00C307B4" w:rsidRPr="00806D5E">
        <w:rPr>
          <w:rFonts w:cs="Times New Roman"/>
          <w:spacing w:val="-1"/>
          <w:lang w:val="en-GB"/>
        </w:rPr>
        <w:t>within</w:t>
      </w:r>
      <w:r w:rsidR="00C307B4" w:rsidRPr="00806D5E">
        <w:rPr>
          <w:rFonts w:cs="Times New Roman"/>
          <w:spacing w:val="13"/>
          <w:lang w:val="en-GB"/>
        </w:rPr>
        <w:t xml:space="preserve"> </w:t>
      </w:r>
      <w:r w:rsidR="00C307B4" w:rsidRPr="00806D5E">
        <w:rPr>
          <w:rFonts w:cs="Times New Roman"/>
          <w:spacing w:val="-1"/>
          <w:lang w:val="en-GB"/>
        </w:rPr>
        <w:t>one</w:t>
      </w:r>
      <w:r w:rsidR="00C307B4" w:rsidRPr="00806D5E">
        <w:rPr>
          <w:rFonts w:cs="Times New Roman"/>
          <w:spacing w:val="11"/>
          <w:lang w:val="en-GB"/>
        </w:rPr>
        <w:t xml:space="preserve"> </w:t>
      </w:r>
      <w:r w:rsidR="00C307B4" w:rsidRPr="00806D5E">
        <w:rPr>
          <w:rFonts w:cs="Times New Roman"/>
          <w:lang w:val="en-GB"/>
        </w:rPr>
        <w:t>(1)</w:t>
      </w:r>
      <w:r w:rsidR="00C307B4" w:rsidRPr="00806D5E">
        <w:rPr>
          <w:rFonts w:cs="Times New Roman"/>
          <w:spacing w:val="12"/>
          <w:lang w:val="en-GB"/>
        </w:rPr>
        <w:t xml:space="preserve"> </w:t>
      </w:r>
      <w:r w:rsidR="00C307B4" w:rsidRPr="00806D5E">
        <w:rPr>
          <w:rFonts w:cs="Times New Roman"/>
          <w:spacing w:val="-1"/>
          <w:lang w:val="en-GB"/>
        </w:rPr>
        <w:t>year</w:t>
      </w:r>
      <w:r w:rsidR="00C307B4" w:rsidRPr="00806D5E">
        <w:rPr>
          <w:rFonts w:cs="Times New Roman"/>
          <w:spacing w:val="14"/>
          <w:lang w:val="en-GB"/>
        </w:rPr>
        <w:t xml:space="preserve"> </w:t>
      </w:r>
      <w:r w:rsidR="00C307B4" w:rsidRPr="00806D5E">
        <w:rPr>
          <w:rFonts w:cs="Times New Roman"/>
          <w:spacing w:val="-1"/>
          <w:lang w:val="en-GB"/>
        </w:rPr>
        <w:t>of</w:t>
      </w:r>
      <w:r w:rsidR="00C307B4" w:rsidRPr="00806D5E">
        <w:rPr>
          <w:rFonts w:cs="Times New Roman"/>
          <w:spacing w:val="16"/>
          <w:lang w:val="en-GB"/>
        </w:rPr>
        <w:t xml:space="preserve"> </w:t>
      </w:r>
      <w:r w:rsidR="00C307B4" w:rsidRPr="00806D5E">
        <w:rPr>
          <w:rFonts w:cs="Times New Roman"/>
          <w:spacing w:val="-1"/>
          <w:lang w:val="en-GB"/>
        </w:rPr>
        <w:t>the</w:t>
      </w:r>
      <w:r w:rsidR="00C307B4" w:rsidRPr="00806D5E">
        <w:rPr>
          <w:rFonts w:cs="Times New Roman"/>
          <w:spacing w:val="13"/>
          <w:lang w:val="en-GB"/>
        </w:rPr>
        <w:t xml:space="preserve"> </w:t>
      </w:r>
      <w:r w:rsidR="000C5F24" w:rsidRPr="00806D5E">
        <w:rPr>
          <w:rFonts w:cs="Times New Roman"/>
          <w:spacing w:val="-1"/>
          <w:lang w:val="en-GB"/>
        </w:rPr>
        <w:t xml:space="preserve">Study End Date </w:t>
      </w:r>
      <w:r w:rsidR="00C307B4" w:rsidRPr="00806D5E">
        <w:rPr>
          <w:rFonts w:cs="Times New Roman"/>
          <w:spacing w:val="-1"/>
          <w:lang w:val="en-GB"/>
        </w:rPr>
        <w:t>the</w:t>
      </w:r>
      <w:r w:rsidR="00C307B4" w:rsidRPr="00806D5E">
        <w:rPr>
          <w:rFonts w:cs="Times New Roman"/>
          <w:spacing w:val="11"/>
          <w:lang w:val="en-GB"/>
        </w:rPr>
        <w:t xml:space="preserve"> </w:t>
      </w:r>
      <w:r w:rsidR="00C307B4" w:rsidRPr="00806D5E">
        <w:rPr>
          <w:rFonts w:cs="Times New Roman"/>
          <w:spacing w:val="-1"/>
          <w:lang w:val="en-GB"/>
        </w:rPr>
        <w:t>Contractor</w:t>
      </w:r>
      <w:r w:rsidR="00C307B4" w:rsidRPr="00806D5E">
        <w:rPr>
          <w:rFonts w:cs="Times New Roman"/>
          <w:spacing w:val="12"/>
          <w:lang w:val="en-GB"/>
        </w:rPr>
        <w:t xml:space="preserve"> </w:t>
      </w:r>
      <w:r w:rsidR="00C307B4" w:rsidRPr="00806D5E">
        <w:rPr>
          <w:rFonts w:cs="Times New Roman"/>
          <w:lang w:val="en-GB"/>
        </w:rPr>
        <w:t>has</w:t>
      </w:r>
      <w:r w:rsidR="00C307B4" w:rsidRPr="00806D5E">
        <w:rPr>
          <w:rFonts w:cs="Times New Roman"/>
          <w:spacing w:val="12"/>
          <w:lang w:val="en-GB"/>
        </w:rPr>
        <w:t xml:space="preserve"> </w:t>
      </w:r>
      <w:r w:rsidR="00C307B4" w:rsidRPr="00806D5E">
        <w:rPr>
          <w:rFonts w:cs="Times New Roman"/>
          <w:spacing w:val="-1"/>
          <w:lang w:val="en-GB"/>
        </w:rPr>
        <w:t>not</w:t>
      </w:r>
      <w:r w:rsidR="00EF2A34" w:rsidRPr="00806D5E">
        <w:rPr>
          <w:rFonts w:cs="Times New Roman"/>
          <w:spacing w:val="57"/>
          <w:lang w:val="en-GB"/>
        </w:rPr>
        <w:t xml:space="preserve"> </w:t>
      </w:r>
      <w:r w:rsidR="00C307B4" w:rsidRPr="00806D5E">
        <w:rPr>
          <w:rFonts w:cs="Times New Roman"/>
          <w:spacing w:val="-1"/>
          <w:lang w:val="en-GB"/>
        </w:rPr>
        <w:t>produced</w:t>
      </w:r>
      <w:r w:rsidR="00C307B4" w:rsidRPr="00806D5E">
        <w:rPr>
          <w:rFonts w:cs="Times New Roman"/>
          <w:spacing w:val="19"/>
          <w:lang w:val="en-GB"/>
        </w:rPr>
        <w:t xml:space="preserve"> </w:t>
      </w:r>
      <w:r w:rsidR="00054834" w:rsidRPr="00806D5E">
        <w:rPr>
          <w:rFonts w:cs="Times New Roman"/>
          <w:spacing w:val="-1"/>
          <w:lang w:val="en-GB"/>
        </w:rPr>
        <w:t>the</w:t>
      </w:r>
      <w:r w:rsidR="00C307B4" w:rsidRPr="00806D5E">
        <w:rPr>
          <w:rFonts w:cs="Times New Roman"/>
          <w:spacing w:val="-1"/>
          <w:lang w:val="en-GB"/>
        </w:rPr>
        <w:t xml:space="preserve"> </w:t>
      </w:r>
      <w:r w:rsidR="00054834" w:rsidRPr="00806D5E">
        <w:rPr>
          <w:rFonts w:cs="Times New Roman"/>
          <w:spacing w:val="-1"/>
          <w:lang w:val="en-GB"/>
        </w:rPr>
        <w:t>F</w:t>
      </w:r>
      <w:r w:rsidR="00434046" w:rsidRPr="00806D5E">
        <w:rPr>
          <w:rFonts w:cs="Times New Roman"/>
          <w:spacing w:val="-1"/>
          <w:lang w:val="en-GB"/>
        </w:rPr>
        <w:t xml:space="preserve">inal </w:t>
      </w:r>
      <w:r w:rsidR="00054834" w:rsidRPr="00746023">
        <w:rPr>
          <w:rFonts w:cs="Times New Roman"/>
          <w:spacing w:val="-1"/>
          <w:lang w:val="en-GB"/>
        </w:rPr>
        <w:t>R</w:t>
      </w:r>
      <w:r w:rsidR="00C307B4" w:rsidRPr="00746023">
        <w:rPr>
          <w:rFonts w:cs="Times New Roman"/>
          <w:spacing w:val="-1"/>
          <w:lang w:val="en-GB"/>
        </w:rPr>
        <w:t>eport</w:t>
      </w:r>
      <w:r w:rsidR="00B231DD" w:rsidRPr="00746023">
        <w:rPr>
          <w:rFonts w:cs="Times New Roman"/>
          <w:spacing w:val="-1"/>
          <w:lang w:val="en-GB"/>
        </w:rPr>
        <w:t xml:space="preserve">, </w:t>
      </w:r>
      <w:r w:rsidR="009E6CB7" w:rsidRPr="00746023">
        <w:rPr>
          <w:rFonts w:cs="Times New Roman"/>
          <w:spacing w:val="-1"/>
          <w:lang w:val="en-GB"/>
        </w:rPr>
        <w:t>the</w:t>
      </w:r>
      <w:r w:rsidR="00B231DD" w:rsidRPr="00746023">
        <w:rPr>
          <w:rFonts w:cs="Times New Roman"/>
          <w:spacing w:val="-1"/>
          <w:lang w:val="en-GB"/>
        </w:rPr>
        <w:t xml:space="preserve"> summary </w:t>
      </w:r>
      <w:r w:rsidR="0058166B" w:rsidRPr="00746023">
        <w:rPr>
          <w:rFonts w:cs="Times New Roman"/>
          <w:spacing w:val="-1"/>
          <w:lang w:val="en-GB"/>
        </w:rPr>
        <w:t xml:space="preserve">of the </w:t>
      </w:r>
      <w:r w:rsidR="00B231DD" w:rsidRPr="00746023">
        <w:rPr>
          <w:rFonts w:cs="Times New Roman"/>
          <w:spacing w:val="-1"/>
          <w:lang w:val="en-GB"/>
        </w:rPr>
        <w:t xml:space="preserve">Final Report </w:t>
      </w:r>
      <w:r w:rsidR="00297506" w:rsidRPr="00746023">
        <w:rPr>
          <w:rFonts w:cs="Times New Roman"/>
          <w:spacing w:val="-1"/>
          <w:lang w:val="en-GB"/>
        </w:rPr>
        <w:t xml:space="preserve">and </w:t>
      </w:r>
      <w:r w:rsidR="009E6CB7" w:rsidRPr="00746023">
        <w:rPr>
          <w:rFonts w:cs="Times New Roman"/>
          <w:spacing w:val="-1"/>
          <w:lang w:val="en-GB"/>
        </w:rPr>
        <w:t>the</w:t>
      </w:r>
      <w:r w:rsidR="00297506" w:rsidRPr="00746023">
        <w:rPr>
          <w:rFonts w:cs="Times New Roman"/>
          <w:spacing w:val="-1"/>
          <w:lang w:val="en-GB"/>
        </w:rPr>
        <w:t xml:space="preserve"> </w:t>
      </w:r>
      <w:r w:rsidR="009E6CB7" w:rsidRPr="00746023">
        <w:rPr>
          <w:rFonts w:cs="Times New Roman"/>
          <w:spacing w:val="-1"/>
          <w:lang w:val="en-GB"/>
        </w:rPr>
        <w:t>S</w:t>
      </w:r>
      <w:r w:rsidR="00297506" w:rsidRPr="00746023">
        <w:rPr>
          <w:rFonts w:cs="Times New Roman"/>
          <w:spacing w:val="-1"/>
          <w:lang w:val="en-GB"/>
        </w:rPr>
        <w:t>ummary of the Study Results</w:t>
      </w:r>
      <w:r w:rsidR="00186772" w:rsidRPr="00746023">
        <w:rPr>
          <w:rFonts w:cs="Times New Roman"/>
          <w:spacing w:val="-1"/>
          <w:lang w:val="en-GB"/>
        </w:rPr>
        <w:t xml:space="preserve"> </w:t>
      </w:r>
      <w:r w:rsidR="00C307B4" w:rsidRPr="00746023">
        <w:rPr>
          <w:rFonts w:cs="Times New Roman"/>
          <w:lang w:val="en-GB"/>
        </w:rPr>
        <w:t>which</w:t>
      </w:r>
      <w:r w:rsidR="00C307B4" w:rsidRPr="00746023">
        <w:rPr>
          <w:rFonts w:cs="Times New Roman"/>
          <w:spacing w:val="19"/>
          <w:lang w:val="en-GB"/>
        </w:rPr>
        <w:t xml:space="preserve"> </w:t>
      </w:r>
      <w:r w:rsidR="00C307B4" w:rsidRPr="00746023">
        <w:rPr>
          <w:rFonts w:cs="Times New Roman"/>
          <w:spacing w:val="-1"/>
          <w:lang w:val="en-GB"/>
        </w:rPr>
        <w:t>satisfies</w:t>
      </w:r>
      <w:r w:rsidR="00C307B4" w:rsidRPr="00746023">
        <w:rPr>
          <w:rFonts w:cs="Times New Roman"/>
          <w:spacing w:val="18"/>
          <w:lang w:val="en-GB"/>
        </w:rPr>
        <w:t xml:space="preserve"> </w:t>
      </w:r>
      <w:r w:rsidR="00D74592" w:rsidRPr="00746023">
        <w:rPr>
          <w:rFonts w:cs="Times New Roman"/>
          <w:spacing w:val="-1"/>
          <w:lang w:val="en-GB"/>
        </w:rPr>
        <w:t>KCE</w:t>
      </w:r>
      <w:r w:rsidR="00C307B4" w:rsidRPr="00746023">
        <w:rPr>
          <w:rFonts w:cs="Times New Roman"/>
          <w:spacing w:val="-1"/>
          <w:lang w:val="en-GB"/>
        </w:rPr>
        <w:t>,</w:t>
      </w:r>
      <w:r w:rsidR="00C307B4" w:rsidRPr="00746023">
        <w:rPr>
          <w:rFonts w:cs="Times New Roman"/>
          <w:spacing w:val="19"/>
          <w:lang w:val="en-GB"/>
        </w:rPr>
        <w:t xml:space="preserve"> </w:t>
      </w:r>
      <w:r w:rsidR="00D74592" w:rsidRPr="00746023">
        <w:rPr>
          <w:rFonts w:cs="Times New Roman"/>
          <w:lang w:val="en-GB"/>
        </w:rPr>
        <w:t>KCE</w:t>
      </w:r>
      <w:r w:rsidR="00C307B4" w:rsidRPr="00746023">
        <w:rPr>
          <w:rFonts w:cs="Times New Roman"/>
          <w:spacing w:val="20"/>
          <w:lang w:val="en-GB"/>
        </w:rPr>
        <w:t xml:space="preserve"> </w:t>
      </w:r>
      <w:r w:rsidR="00C307B4" w:rsidRPr="00746023">
        <w:rPr>
          <w:rFonts w:cs="Times New Roman"/>
          <w:spacing w:val="-1"/>
          <w:lang w:val="en-GB"/>
        </w:rPr>
        <w:t>may</w:t>
      </w:r>
      <w:r w:rsidR="00C307B4" w:rsidRPr="00746023">
        <w:rPr>
          <w:rFonts w:cs="Times New Roman"/>
          <w:spacing w:val="19"/>
          <w:lang w:val="en-GB"/>
        </w:rPr>
        <w:t xml:space="preserve"> </w:t>
      </w:r>
      <w:r w:rsidR="00C307B4" w:rsidRPr="00746023">
        <w:rPr>
          <w:rFonts w:cs="Times New Roman"/>
          <w:lang w:val="en-GB"/>
        </w:rPr>
        <w:t>prepare</w:t>
      </w:r>
      <w:r w:rsidR="00C307B4" w:rsidRPr="00746023">
        <w:rPr>
          <w:rFonts w:cs="Times New Roman"/>
          <w:spacing w:val="19"/>
          <w:lang w:val="en-GB"/>
        </w:rPr>
        <w:t xml:space="preserve"> </w:t>
      </w:r>
      <w:r w:rsidR="00C307B4" w:rsidRPr="00746023">
        <w:rPr>
          <w:rFonts w:cs="Times New Roman"/>
          <w:lang w:val="en-GB"/>
        </w:rPr>
        <w:t>and</w:t>
      </w:r>
      <w:r w:rsidR="00C307B4" w:rsidRPr="00746023">
        <w:rPr>
          <w:rFonts w:cs="Times New Roman"/>
          <w:spacing w:val="49"/>
          <w:lang w:val="en-GB"/>
        </w:rPr>
        <w:t xml:space="preserve"> </w:t>
      </w:r>
      <w:r w:rsidR="00C307B4" w:rsidRPr="00746023">
        <w:rPr>
          <w:rFonts w:cs="Times New Roman"/>
          <w:spacing w:val="-1"/>
          <w:lang w:val="en-GB"/>
        </w:rPr>
        <w:t>publish,</w:t>
      </w:r>
      <w:r w:rsidR="00C307B4" w:rsidRPr="00746023">
        <w:rPr>
          <w:rFonts w:cs="Times New Roman"/>
          <w:spacing w:val="-6"/>
          <w:lang w:val="en-GB"/>
        </w:rPr>
        <w:t xml:space="preserve"> </w:t>
      </w:r>
      <w:r w:rsidR="00C307B4" w:rsidRPr="00746023">
        <w:rPr>
          <w:rFonts w:cs="Times New Roman"/>
          <w:spacing w:val="-1"/>
          <w:lang w:val="en-GB"/>
        </w:rPr>
        <w:t>or</w:t>
      </w:r>
      <w:r w:rsidR="00C307B4" w:rsidRPr="00746023">
        <w:rPr>
          <w:rFonts w:cs="Times New Roman"/>
          <w:spacing w:val="-6"/>
          <w:lang w:val="en-GB"/>
        </w:rPr>
        <w:t xml:space="preserve"> </w:t>
      </w:r>
      <w:r w:rsidR="00C307B4" w:rsidRPr="00746023">
        <w:rPr>
          <w:rFonts w:cs="Times New Roman"/>
          <w:lang w:val="en-GB"/>
        </w:rPr>
        <w:t>arrange</w:t>
      </w:r>
      <w:r w:rsidR="00C307B4" w:rsidRPr="00746023">
        <w:rPr>
          <w:rFonts w:cs="Times New Roman"/>
          <w:spacing w:val="-7"/>
          <w:lang w:val="en-GB"/>
        </w:rPr>
        <w:t xml:space="preserve"> </w:t>
      </w:r>
      <w:r w:rsidR="00C307B4" w:rsidRPr="00746023">
        <w:rPr>
          <w:rFonts w:cs="Times New Roman"/>
          <w:spacing w:val="-1"/>
          <w:lang w:val="en-GB"/>
        </w:rPr>
        <w:t>for</w:t>
      </w:r>
      <w:r w:rsidR="00C307B4" w:rsidRPr="00746023">
        <w:rPr>
          <w:rFonts w:cs="Times New Roman"/>
          <w:spacing w:val="-3"/>
          <w:lang w:val="en-GB"/>
        </w:rPr>
        <w:t xml:space="preserve"> </w:t>
      </w:r>
      <w:r w:rsidR="00C307B4" w:rsidRPr="00746023">
        <w:rPr>
          <w:rFonts w:cs="Times New Roman"/>
          <w:lang w:val="en-GB"/>
        </w:rPr>
        <w:t>the</w:t>
      </w:r>
      <w:r w:rsidR="00C307B4" w:rsidRPr="00746023">
        <w:rPr>
          <w:rFonts w:cs="Times New Roman"/>
          <w:spacing w:val="-6"/>
          <w:lang w:val="en-GB"/>
        </w:rPr>
        <w:t xml:space="preserve"> </w:t>
      </w:r>
      <w:r w:rsidR="00C307B4" w:rsidRPr="00746023">
        <w:rPr>
          <w:rFonts w:cs="Times New Roman"/>
          <w:spacing w:val="-1"/>
          <w:lang w:val="en-GB"/>
        </w:rPr>
        <w:t>preparation</w:t>
      </w:r>
      <w:r w:rsidR="00C307B4" w:rsidRPr="00746023">
        <w:rPr>
          <w:rFonts w:cs="Times New Roman"/>
          <w:spacing w:val="-4"/>
          <w:lang w:val="en-GB"/>
        </w:rPr>
        <w:t xml:space="preserve"> </w:t>
      </w:r>
      <w:r w:rsidR="00C307B4" w:rsidRPr="00746023">
        <w:rPr>
          <w:rFonts w:cs="Times New Roman"/>
          <w:lang w:val="en-GB"/>
        </w:rPr>
        <w:t>and</w:t>
      </w:r>
      <w:r w:rsidR="00C307B4" w:rsidRPr="00746023">
        <w:rPr>
          <w:rFonts w:cs="Times New Roman"/>
          <w:spacing w:val="-5"/>
          <w:lang w:val="en-GB"/>
        </w:rPr>
        <w:t xml:space="preserve"> </w:t>
      </w:r>
      <w:r w:rsidR="00C307B4" w:rsidRPr="00746023">
        <w:rPr>
          <w:rFonts w:cs="Times New Roman"/>
          <w:spacing w:val="-1"/>
          <w:lang w:val="en-GB"/>
        </w:rPr>
        <w:t>publication</w:t>
      </w:r>
      <w:r w:rsidR="00C307B4" w:rsidRPr="00746023">
        <w:rPr>
          <w:rFonts w:cs="Times New Roman"/>
          <w:spacing w:val="-4"/>
          <w:lang w:val="en-GB"/>
        </w:rPr>
        <w:t xml:space="preserve"> </w:t>
      </w:r>
      <w:r w:rsidR="00C307B4" w:rsidRPr="00746023">
        <w:rPr>
          <w:rFonts w:cs="Times New Roman"/>
          <w:spacing w:val="-1"/>
          <w:lang w:val="en-GB"/>
        </w:rPr>
        <w:t>of</w:t>
      </w:r>
      <w:r w:rsidR="00C307B4" w:rsidRPr="00746023">
        <w:rPr>
          <w:rFonts w:cs="Times New Roman"/>
          <w:spacing w:val="-6"/>
          <w:lang w:val="en-GB"/>
        </w:rPr>
        <w:t xml:space="preserve"> </w:t>
      </w:r>
      <w:r w:rsidR="00C307B4" w:rsidRPr="00746023">
        <w:rPr>
          <w:rFonts w:cs="Times New Roman"/>
          <w:lang w:val="en-GB"/>
        </w:rPr>
        <w:t>such</w:t>
      </w:r>
      <w:r w:rsidR="00C307B4" w:rsidRPr="00746023">
        <w:rPr>
          <w:rFonts w:cs="Times New Roman"/>
          <w:spacing w:val="-4"/>
          <w:lang w:val="en-GB"/>
        </w:rPr>
        <w:t xml:space="preserve"> </w:t>
      </w:r>
      <w:r w:rsidR="00C307B4" w:rsidRPr="00746023">
        <w:rPr>
          <w:rFonts w:cs="Times New Roman"/>
          <w:lang w:val="en-GB"/>
        </w:rPr>
        <w:t>a</w:t>
      </w:r>
      <w:r w:rsidR="00C307B4" w:rsidRPr="00746023">
        <w:rPr>
          <w:rFonts w:cs="Times New Roman"/>
          <w:spacing w:val="-5"/>
          <w:lang w:val="en-GB"/>
        </w:rPr>
        <w:t xml:space="preserve"> </w:t>
      </w:r>
      <w:r w:rsidR="00C307B4" w:rsidRPr="00746023">
        <w:rPr>
          <w:rFonts w:cs="Times New Roman"/>
          <w:spacing w:val="-1"/>
          <w:lang w:val="en-GB"/>
        </w:rPr>
        <w:t>report.</w:t>
      </w:r>
    </w:p>
    <w:p w14:paraId="559B5817" w14:textId="77777777" w:rsidR="002F152B" w:rsidRPr="00746023" w:rsidRDefault="002F152B" w:rsidP="00B9087F">
      <w:pPr>
        <w:pStyle w:val="BodyText"/>
        <w:tabs>
          <w:tab w:val="left" w:pos="0"/>
        </w:tabs>
        <w:spacing w:after="120" w:line="276" w:lineRule="auto"/>
        <w:ind w:left="851" w:right="6" w:firstLine="0"/>
        <w:jc w:val="both"/>
        <w:rPr>
          <w:rFonts w:cs="Times New Roman"/>
          <w:spacing w:val="-1"/>
          <w:lang w:val="en-GB"/>
        </w:rPr>
      </w:pPr>
      <w:r w:rsidRPr="00746023">
        <w:rPr>
          <w:rFonts w:cs="Times New Roman"/>
          <w:spacing w:val="-1"/>
          <w:lang w:val="en-GB"/>
        </w:rPr>
        <w:t>KCE has the possibility to object in writing against or provide written comments on the draft</w:t>
      </w:r>
      <w:r w:rsidRPr="00746023">
        <w:rPr>
          <w:rFonts w:cs="Times New Roman"/>
          <w:spacing w:val="-8"/>
          <w:lang w:val="en-GB"/>
        </w:rPr>
        <w:t xml:space="preserve"> </w:t>
      </w:r>
      <w:r w:rsidR="00054834" w:rsidRPr="00746023">
        <w:rPr>
          <w:rFonts w:cs="Times New Roman"/>
          <w:lang w:val="en-GB"/>
        </w:rPr>
        <w:t>F</w:t>
      </w:r>
      <w:r w:rsidRPr="00746023">
        <w:rPr>
          <w:rFonts w:cs="Times New Roman"/>
          <w:lang w:val="en-GB"/>
        </w:rPr>
        <w:t xml:space="preserve">inal </w:t>
      </w:r>
      <w:r w:rsidR="00054834" w:rsidRPr="00746023">
        <w:rPr>
          <w:rFonts w:cs="Times New Roman"/>
          <w:spacing w:val="-1"/>
          <w:lang w:val="en-GB"/>
        </w:rPr>
        <w:t>R</w:t>
      </w:r>
      <w:r w:rsidRPr="00746023">
        <w:rPr>
          <w:rFonts w:cs="Times New Roman"/>
          <w:spacing w:val="-1"/>
          <w:lang w:val="en-GB"/>
        </w:rPr>
        <w:t>eport and/or</w:t>
      </w:r>
      <w:r w:rsidR="00475300" w:rsidRPr="00746023">
        <w:t xml:space="preserve"> </w:t>
      </w:r>
      <w:r w:rsidR="00475300" w:rsidRPr="00746023">
        <w:rPr>
          <w:rFonts w:cs="Times New Roman"/>
          <w:spacing w:val="-1"/>
          <w:lang w:val="en-GB"/>
        </w:rPr>
        <w:t xml:space="preserve">draft summary of the Study Results and /or </w:t>
      </w:r>
      <w:r w:rsidRPr="00746023">
        <w:rPr>
          <w:rFonts w:cs="Times New Roman"/>
          <w:spacing w:val="-1"/>
          <w:lang w:val="en-GB"/>
        </w:rPr>
        <w:t xml:space="preserve">the draft summary </w:t>
      </w:r>
      <w:r w:rsidR="0058166B" w:rsidRPr="00746023">
        <w:rPr>
          <w:rFonts w:cs="Times New Roman"/>
          <w:spacing w:val="-1"/>
          <w:lang w:val="en-GB"/>
        </w:rPr>
        <w:t xml:space="preserve">of the </w:t>
      </w:r>
      <w:r w:rsidR="00054834" w:rsidRPr="00746023">
        <w:rPr>
          <w:rFonts w:cs="Times New Roman"/>
          <w:spacing w:val="-1"/>
          <w:lang w:val="en-GB"/>
        </w:rPr>
        <w:t>F</w:t>
      </w:r>
      <w:r w:rsidRPr="00746023">
        <w:rPr>
          <w:rFonts w:cs="Times New Roman"/>
          <w:spacing w:val="-1"/>
          <w:lang w:val="en-GB"/>
        </w:rPr>
        <w:t xml:space="preserve">inal </w:t>
      </w:r>
      <w:r w:rsidR="00054834" w:rsidRPr="00746023">
        <w:rPr>
          <w:rFonts w:cs="Times New Roman"/>
          <w:spacing w:val="-1"/>
          <w:lang w:val="en-GB"/>
        </w:rPr>
        <w:t>R</w:t>
      </w:r>
      <w:r w:rsidRPr="00746023">
        <w:rPr>
          <w:rFonts w:cs="Times New Roman"/>
          <w:spacing w:val="-1"/>
          <w:lang w:val="en-GB"/>
        </w:rPr>
        <w:t xml:space="preserve">eport </w:t>
      </w:r>
      <w:r w:rsidRPr="00746023">
        <w:rPr>
          <w:rFonts w:cs="Times New Roman"/>
          <w:lang w:val="en-GB"/>
        </w:rPr>
        <w:t xml:space="preserve">during a period </w:t>
      </w:r>
      <w:r w:rsidRPr="00746023">
        <w:rPr>
          <w:rFonts w:cs="Times New Roman"/>
          <w:spacing w:val="-1"/>
          <w:lang w:val="en-GB"/>
        </w:rPr>
        <w:t xml:space="preserve">of two (2) months from the date of receipt. </w:t>
      </w:r>
      <w:r w:rsidRPr="00746023">
        <w:t xml:space="preserve">Following objections or comments received from KCE within that two </w:t>
      </w:r>
      <w:r w:rsidRPr="00746023">
        <w:rPr>
          <w:rFonts w:cs="Times New Roman"/>
          <w:spacing w:val="-1"/>
          <w:lang w:val="en-GB"/>
        </w:rPr>
        <w:t>(2) month</w:t>
      </w:r>
      <w:r w:rsidRPr="00746023">
        <w:t xml:space="preserve"> period, KCE and Contractor shall discuss in good faith on any adjustments to be made to the draft</w:t>
      </w:r>
      <w:r w:rsidR="001E5E6A" w:rsidRPr="00746023">
        <w:t xml:space="preserve"> report(s)</w:t>
      </w:r>
      <w:r w:rsidR="00297506" w:rsidRPr="00746023">
        <w:t xml:space="preserve"> / summaries</w:t>
      </w:r>
      <w:r w:rsidR="001E5E6A" w:rsidRPr="00746023">
        <w:t>; i</w:t>
      </w:r>
      <w:r w:rsidRPr="00746023">
        <w:t>n any case, C</w:t>
      </w:r>
      <w:r w:rsidR="00475300" w:rsidRPr="00746023">
        <w:t>ontractor</w:t>
      </w:r>
      <w:r w:rsidR="00186772" w:rsidRPr="00746023">
        <w:t xml:space="preserve"> </w:t>
      </w:r>
      <w:r w:rsidRPr="00746023">
        <w:t xml:space="preserve">shall, and shall </w:t>
      </w:r>
      <w:r w:rsidRPr="00746023">
        <w:lastRenderedPageBreak/>
        <w:t xml:space="preserve">ensure that any of its Collaborators shall, make those adjustments to </w:t>
      </w:r>
      <w:r w:rsidR="00475300" w:rsidRPr="00746023">
        <w:t>those documents</w:t>
      </w:r>
      <w:r w:rsidRPr="00746023">
        <w:t xml:space="preserve"> </w:t>
      </w:r>
      <w:r w:rsidR="00BF6076" w:rsidRPr="00746023">
        <w:t xml:space="preserve">which are required to ensure </w:t>
      </w:r>
      <w:r w:rsidRPr="00746023">
        <w:t xml:space="preserve">compliance with the Protocol. KCE is also allowed to give suggestions for adjustment of the </w:t>
      </w:r>
      <w:r w:rsidR="00054834" w:rsidRPr="00746023">
        <w:t>F</w:t>
      </w:r>
      <w:r w:rsidRPr="00746023">
        <w:t xml:space="preserve">inal </w:t>
      </w:r>
      <w:r w:rsidR="00054834" w:rsidRPr="00746023">
        <w:t>R</w:t>
      </w:r>
      <w:r w:rsidRPr="00746023">
        <w:t>eport from a scientific point of view, and Contractor</w:t>
      </w:r>
      <w:r w:rsidR="00297506" w:rsidRPr="00746023">
        <w:t xml:space="preserve"> /</w:t>
      </w:r>
      <w:r w:rsidRPr="00746023">
        <w:t xml:space="preserve"> resp. Collaborator will use its best efforts to take into account such reasonable suggestions as long as such suggested adjustments do not change the scientific conclusion of the findings and do not interfere with the scientific integrity of the findings. Contractor</w:t>
      </w:r>
      <w:r w:rsidR="00BF6076" w:rsidRPr="00746023">
        <w:t xml:space="preserve"> shall</w:t>
      </w:r>
      <w:r w:rsidRPr="00746023">
        <w:t xml:space="preserve">, </w:t>
      </w:r>
      <w:r w:rsidR="00BF6076" w:rsidRPr="00746023">
        <w:t xml:space="preserve">and shall ensure that its </w:t>
      </w:r>
      <w:r w:rsidRPr="00746023">
        <w:t>Collaborator</w:t>
      </w:r>
      <w:r w:rsidR="00BF6076" w:rsidRPr="00746023">
        <w:t>s shall, implement the agreed upon adjustments to said reports as soon as possible after KCE and Contractor having agreed on the adjustments</w:t>
      </w:r>
      <w:r w:rsidRPr="00746023">
        <w:t xml:space="preserve">. </w:t>
      </w:r>
      <w:r w:rsidR="00BF6076" w:rsidRPr="00746023">
        <w:t>For the avoidance of doubt, i</w:t>
      </w:r>
      <w:r w:rsidRPr="00746023">
        <w:t xml:space="preserve">f Contractor has not received </w:t>
      </w:r>
      <w:r w:rsidR="00BF6076" w:rsidRPr="00746023">
        <w:t xml:space="preserve">any </w:t>
      </w:r>
      <w:r w:rsidRPr="00746023">
        <w:t>written objections</w:t>
      </w:r>
      <w:r w:rsidR="00BF6076" w:rsidRPr="00746023">
        <w:t xml:space="preserve"> or comments </w:t>
      </w:r>
      <w:r w:rsidRPr="00746023">
        <w:t xml:space="preserve">within the above-mentioned </w:t>
      </w:r>
      <w:r w:rsidR="00BF6076" w:rsidRPr="00746023">
        <w:t xml:space="preserve">two </w:t>
      </w:r>
      <w:r w:rsidRPr="00746023">
        <w:rPr>
          <w:rFonts w:cs="Times New Roman"/>
          <w:spacing w:val="-1"/>
          <w:lang w:val="en-GB"/>
        </w:rPr>
        <w:t>(</w:t>
      </w:r>
      <w:r w:rsidR="00BF6076" w:rsidRPr="00746023">
        <w:rPr>
          <w:rFonts w:cs="Times New Roman"/>
          <w:spacing w:val="-1"/>
          <w:lang w:val="en-GB"/>
        </w:rPr>
        <w:t>2</w:t>
      </w:r>
      <w:r w:rsidRPr="00746023">
        <w:rPr>
          <w:rFonts w:cs="Times New Roman"/>
          <w:spacing w:val="-1"/>
          <w:lang w:val="en-GB"/>
        </w:rPr>
        <w:t>) month</w:t>
      </w:r>
      <w:r w:rsidRPr="00746023">
        <w:t xml:space="preserve"> period, the </w:t>
      </w:r>
      <w:r w:rsidR="00BF6076" w:rsidRPr="00746023">
        <w:t xml:space="preserve">draft </w:t>
      </w:r>
      <w:r w:rsidR="00054834" w:rsidRPr="00746023">
        <w:t>F</w:t>
      </w:r>
      <w:r w:rsidRPr="00746023">
        <w:t xml:space="preserve">inal </w:t>
      </w:r>
      <w:r w:rsidR="00054834" w:rsidRPr="00746023">
        <w:t>R</w:t>
      </w:r>
      <w:r w:rsidRPr="00746023">
        <w:t>eport</w:t>
      </w:r>
      <w:r w:rsidR="00475300" w:rsidRPr="00746023">
        <w:t>,</w:t>
      </w:r>
      <w:r w:rsidR="007E434C" w:rsidRPr="00746023">
        <w:t xml:space="preserve"> </w:t>
      </w:r>
      <w:r w:rsidR="00BF6076" w:rsidRPr="00746023">
        <w:t xml:space="preserve">the draft summary </w:t>
      </w:r>
      <w:r w:rsidR="0058166B" w:rsidRPr="00746023">
        <w:t xml:space="preserve">of the </w:t>
      </w:r>
      <w:r w:rsidR="00054834" w:rsidRPr="00746023">
        <w:t>F</w:t>
      </w:r>
      <w:r w:rsidR="00BF6076" w:rsidRPr="00746023">
        <w:t xml:space="preserve">inal </w:t>
      </w:r>
      <w:r w:rsidR="00054834" w:rsidRPr="00746023">
        <w:t>R</w:t>
      </w:r>
      <w:r w:rsidR="00BF6076" w:rsidRPr="00746023">
        <w:t>eport</w:t>
      </w:r>
      <w:r w:rsidR="00475300" w:rsidRPr="00746023">
        <w:t xml:space="preserve"> and the </w:t>
      </w:r>
      <w:r w:rsidR="0048575E" w:rsidRPr="00746023">
        <w:t>S</w:t>
      </w:r>
      <w:r w:rsidR="00475300" w:rsidRPr="00746023">
        <w:t>ummary of the Study Results</w:t>
      </w:r>
      <w:r w:rsidR="00BF6076" w:rsidRPr="00746023">
        <w:t xml:space="preserve">, as previously submitted to KCE, </w:t>
      </w:r>
      <w:r w:rsidRPr="00746023">
        <w:t>will be deemed to be accepted</w:t>
      </w:r>
      <w:r w:rsidR="00BF6076" w:rsidRPr="00746023">
        <w:t xml:space="preserve"> by KCE</w:t>
      </w:r>
      <w:r w:rsidRPr="00746023">
        <w:t>.</w:t>
      </w:r>
    </w:p>
    <w:p w14:paraId="438F5966" w14:textId="5190AEB8" w:rsidR="00C307B4" w:rsidRPr="00B9087F" w:rsidRDefault="00D74592" w:rsidP="00B9087F">
      <w:pPr>
        <w:pStyle w:val="BodyText"/>
        <w:tabs>
          <w:tab w:val="left" w:pos="0"/>
        </w:tabs>
        <w:spacing w:after="120" w:line="276" w:lineRule="auto"/>
        <w:ind w:left="851" w:right="6" w:firstLine="0"/>
        <w:jc w:val="both"/>
        <w:rPr>
          <w:rFonts w:cs="Times New Roman"/>
          <w:spacing w:val="-1"/>
          <w:lang w:val="en-GB"/>
        </w:rPr>
      </w:pPr>
      <w:r w:rsidRPr="00746023">
        <w:rPr>
          <w:rFonts w:cs="Times New Roman"/>
          <w:spacing w:val="-1"/>
          <w:lang w:val="en-GB"/>
        </w:rPr>
        <w:t>(</w:t>
      </w:r>
      <w:r w:rsidR="00BD1942" w:rsidRPr="00746023">
        <w:rPr>
          <w:rFonts w:cs="Times New Roman"/>
          <w:spacing w:val="-1"/>
          <w:lang w:val="en-GB"/>
        </w:rPr>
        <w:t>d</w:t>
      </w:r>
      <w:r w:rsidRPr="00746023">
        <w:rPr>
          <w:rFonts w:cs="Times New Roman"/>
          <w:spacing w:val="-1"/>
          <w:lang w:val="en-GB"/>
        </w:rPr>
        <w:t xml:space="preserve">) KCE </w:t>
      </w:r>
      <w:r w:rsidR="00C307B4" w:rsidRPr="00746023">
        <w:rPr>
          <w:rFonts w:cs="Times New Roman"/>
          <w:spacing w:val="-1"/>
          <w:lang w:val="en-GB"/>
        </w:rPr>
        <w:t>reserves</w:t>
      </w:r>
      <w:r w:rsidR="00C307B4" w:rsidRPr="00746023">
        <w:rPr>
          <w:rFonts w:cs="Times New Roman"/>
          <w:spacing w:val="5"/>
          <w:lang w:val="en-GB"/>
        </w:rPr>
        <w:t xml:space="preserve"> </w:t>
      </w:r>
      <w:r w:rsidR="00C307B4" w:rsidRPr="00746023">
        <w:rPr>
          <w:rFonts w:cs="Times New Roman"/>
          <w:spacing w:val="-1"/>
          <w:lang w:val="en-GB"/>
        </w:rPr>
        <w:t>the</w:t>
      </w:r>
      <w:r w:rsidR="00C307B4" w:rsidRPr="00746023">
        <w:rPr>
          <w:rFonts w:cs="Times New Roman"/>
          <w:spacing w:val="1"/>
          <w:lang w:val="en-GB"/>
        </w:rPr>
        <w:t xml:space="preserve"> </w:t>
      </w:r>
      <w:r w:rsidR="00C307B4" w:rsidRPr="00746023">
        <w:rPr>
          <w:rFonts w:cs="Times New Roman"/>
          <w:lang w:val="en-GB"/>
        </w:rPr>
        <w:t>right</w:t>
      </w:r>
      <w:r w:rsidR="00C307B4" w:rsidRPr="00746023">
        <w:rPr>
          <w:rFonts w:cs="Times New Roman"/>
          <w:spacing w:val="-1"/>
          <w:lang w:val="en-GB"/>
        </w:rPr>
        <w:t xml:space="preserve"> to reproduce</w:t>
      </w:r>
      <w:r w:rsidR="00475300" w:rsidRPr="00746023">
        <w:t xml:space="preserve"> </w:t>
      </w:r>
      <w:r w:rsidR="00475300" w:rsidRPr="00746023">
        <w:rPr>
          <w:rFonts w:cs="Times New Roman"/>
          <w:spacing w:val="-1"/>
          <w:lang w:val="en-GB"/>
        </w:rPr>
        <w:t xml:space="preserve">the </w:t>
      </w:r>
      <w:r w:rsidR="0048575E" w:rsidRPr="00746023">
        <w:rPr>
          <w:rFonts w:cs="Times New Roman"/>
          <w:spacing w:val="-1"/>
          <w:lang w:val="en-GB"/>
        </w:rPr>
        <w:t>S</w:t>
      </w:r>
      <w:r w:rsidR="00475300" w:rsidRPr="00746023">
        <w:rPr>
          <w:rFonts w:cs="Times New Roman"/>
          <w:spacing w:val="-1"/>
          <w:lang w:val="en-GB"/>
        </w:rPr>
        <w:t>ummary of the Study Results as well as</w:t>
      </w:r>
      <w:r w:rsidR="00C307B4" w:rsidRPr="00746023">
        <w:rPr>
          <w:rFonts w:cs="Times New Roman"/>
          <w:spacing w:val="1"/>
          <w:lang w:val="en-GB"/>
        </w:rPr>
        <w:t xml:space="preserve"> </w:t>
      </w:r>
      <w:r w:rsidR="00C307B4" w:rsidRPr="00746023">
        <w:rPr>
          <w:rFonts w:cs="Times New Roman"/>
          <w:spacing w:val="-1"/>
          <w:lang w:val="en-GB"/>
        </w:rPr>
        <w:t xml:space="preserve">the </w:t>
      </w:r>
      <w:r w:rsidR="00C307B4" w:rsidRPr="00746023">
        <w:rPr>
          <w:rFonts w:cs="Times New Roman"/>
          <w:lang w:val="en-GB"/>
        </w:rPr>
        <w:t xml:space="preserve">findings </w:t>
      </w:r>
      <w:r w:rsidR="00C307B4" w:rsidRPr="00746023">
        <w:rPr>
          <w:rFonts w:cs="Times New Roman"/>
          <w:spacing w:val="-1"/>
          <w:lang w:val="en-GB"/>
        </w:rPr>
        <w:t xml:space="preserve">of the </w:t>
      </w:r>
      <w:r w:rsidR="00054834" w:rsidRPr="00746023">
        <w:rPr>
          <w:rFonts w:cs="Times New Roman"/>
          <w:lang w:val="en-GB"/>
        </w:rPr>
        <w:t>F</w:t>
      </w:r>
      <w:r w:rsidR="00C307B4" w:rsidRPr="00746023">
        <w:rPr>
          <w:rFonts w:cs="Times New Roman"/>
          <w:lang w:val="en-GB"/>
        </w:rPr>
        <w:t>inal</w:t>
      </w:r>
      <w:r w:rsidR="00C307B4" w:rsidRPr="00746023">
        <w:rPr>
          <w:rFonts w:cs="Times New Roman"/>
          <w:spacing w:val="3"/>
          <w:lang w:val="en-GB"/>
        </w:rPr>
        <w:t xml:space="preserve"> </w:t>
      </w:r>
      <w:r w:rsidR="00054834" w:rsidRPr="00746023">
        <w:rPr>
          <w:rFonts w:cs="Times New Roman"/>
          <w:spacing w:val="-1"/>
          <w:lang w:val="en-GB"/>
        </w:rPr>
        <w:t>R</w:t>
      </w:r>
      <w:r w:rsidR="00C307B4" w:rsidRPr="00746023">
        <w:rPr>
          <w:rFonts w:cs="Times New Roman"/>
          <w:spacing w:val="-1"/>
          <w:lang w:val="en-GB"/>
        </w:rPr>
        <w:t>eport or</w:t>
      </w:r>
      <w:r w:rsidR="00C307B4" w:rsidRPr="00746023">
        <w:rPr>
          <w:rFonts w:cs="Times New Roman"/>
          <w:spacing w:val="1"/>
          <w:lang w:val="en-GB"/>
        </w:rPr>
        <w:t xml:space="preserve"> </w:t>
      </w:r>
      <w:r w:rsidR="00C307B4" w:rsidRPr="00746023">
        <w:rPr>
          <w:rFonts w:cs="Times New Roman"/>
          <w:spacing w:val="-1"/>
          <w:lang w:val="en-GB"/>
        </w:rPr>
        <w:t>to</w:t>
      </w:r>
      <w:r w:rsidR="00C307B4" w:rsidRPr="00746023">
        <w:rPr>
          <w:rFonts w:cs="Times New Roman"/>
          <w:spacing w:val="63"/>
          <w:w w:val="99"/>
          <w:lang w:val="en-GB"/>
        </w:rPr>
        <w:t xml:space="preserve"> </w:t>
      </w:r>
      <w:r w:rsidR="00C307B4" w:rsidRPr="00746023">
        <w:rPr>
          <w:rFonts w:cs="Times New Roman"/>
          <w:lang w:val="en-GB"/>
        </w:rPr>
        <w:t>provide</w:t>
      </w:r>
      <w:r w:rsidR="00C307B4" w:rsidRPr="00746023">
        <w:rPr>
          <w:rFonts w:cs="Times New Roman"/>
          <w:spacing w:val="-8"/>
          <w:lang w:val="en-GB"/>
        </w:rPr>
        <w:t xml:space="preserve"> </w:t>
      </w:r>
      <w:r w:rsidR="00C307B4" w:rsidRPr="00746023">
        <w:rPr>
          <w:rFonts w:cs="Times New Roman"/>
          <w:lang w:val="en-GB"/>
        </w:rPr>
        <w:t>a</w:t>
      </w:r>
      <w:r w:rsidR="00C307B4" w:rsidRPr="00746023">
        <w:rPr>
          <w:rFonts w:cs="Times New Roman"/>
          <w:spacing w:val="-5"/>
          <w:lang w:val="en-GB"/>
        </w:rPr>
        <w:t xml:space="preserve"> </w:t>
      </w:r>
      <w:r w:rsidR="00C307B4" w:rsidRPr="00746023">
        <w:rPr>
          <w:rFonts w:cs="Times New Roman"/>
          <w:spacing w:val="-1"/>
          <w:lang w:val="en-GB"/>
        </w:rPr>
        <w:t>summary</w:t>
      </w:r>
      <w:r w:rsidR="00C307B4" w:rsidRPr="00746023">
        <w:rPr>
          <w:rFonts w:cs="Times New Roman"/>
          <w:spacing w:val="-5"/>
          <w:lang w:val="en-GB"/>
        </w:rPr>
        <w:t xml:space="preserve"> </w:t>
      </w:r>
      <w:r w:rsidR="00C307B4" w:rsidRPr="00746023">
        <w:rPr>
          <w:rFonts w:cs="Times New Roman"/>
          <w:lang w:val="en-GB"/>
        </w:rPr>
        <w:t>of</w:t>
      </w:r>
      <w:r w:rsidR="00C307B4" w:rsidRPr="00746023">
        <w:rPr>
          <w:rFonts w:cs="Times New Roman"/>
          <w:spacing w:val="-4"/>
          <w:lang w:val="en-GB"/>
        </w:rPr>
        <w:t xml:space="preserve"> </w:t>
      </w:r>
      <w:r w:rsidR="00C307B4" w:rsidRPr="00746023">
        <w:rPr>
          <w:rFonts w:cs="Times New Roman"/>
          <w:spacing w:val="-1"/>
          <w:lang w:val="en-GB"/>
        </w:rPr>
        <w:t>the</w:t>
      </w:r>
      <w:r w:rsidR="00C307B4" w:rsidRPr="00746023">
        <w:rPr>
          <w:rFonts w:cs="Times New Roman"/>
          <w:spacing w:val="-6"/>
          <w:lang w:val="en-GB"/>
        </w:rPr>
        <w:t xml:space="preserve"> </w:t>
      </w:r>
      <w:r w:rsidR="00C307B4" w:rsidRPr="00746023">
        <w:rPr>
          <w:rFonts w:cs="Times New Roman"/>
          <w:spacing w:val="-1"/>
          <w:lang w:val="en-GB"/>
        </w:rPr>
        <w:t>findings</w:t>
      </w:r>
      <w:r w:rsidR="000129E3" w:rsidRPr="00746023">
        <w:rPr>
          <w:rFonts w:cs="Times New Roman"/>
          <w:spacing w:val="-1"/>
          <w:lang w:val="en-GB"/>
        </w:rPr>
        <w:t xml:space="preserve"> with a reference to the </w:t>
      </w:r>
      <w:r w:rsidR="00054834" w:rsidRPr="00746023">
        <w:rPr>
          <w:rFonts w:cs="Times New Roman"/>
          <w:spacing w:val="-1"/>
          <w:lang w:val="en-GB"/>
        </w:rPr>
        <w:t>F</w:t>
      </w:r>
      <w:r w:rsidR="000129E3" w:rsidRPr="00746023">
        <w:rPr>
          <w:rFonts w:cs="Times New Roman"/>
          <w:spacing w:val="-1"/>
          <w:lang w:val="en-GB"/>
        </w:rPr>
        <w:t xml:space="preserve">inal </w:t>
      </w:r>
      <w:r w:rsidR="00054834" w:rsidRPr="00746023">
        <w:rPr>
          <w:rFonts w:cs="Times New Roman"/>
          <w:spacing w:val="-1"/>
          <w:lang w:val="en-GB"/>
        </w:rPr>
        <w:t>R</w:t>
      </w:r>
      <w:r w:rsidR="000129E3" w:rsidRPr="00746023">
        <w:rPr>
          <w:rFonts w:cs="Times New Roman"/>
          <w:spacing w:val="-1"/>
          <w:lang w:val="en-GB"/>
        </w:rPr>
        <w:t>eport</w:t>
      </w:r>
      <w:r w:rsidR="00C307B4" w:rsidRPr="00746023">
        <w:rPr>
          <w:rFonts w:cs="Times New Roman"/>
          <w:spacing w:val="-1"/>
          <w:lang w:val="en-GB"/>
        </w:rPr>
        <w:t>.</w:t>
      </w:r>
      <w:r w:rsidR="00BF6076" w:rsidRPr="00746023">
        <w:rPr>
          <w:rFonts w:cs="Times New Roman"/>
          <w:spacing w:val="-1"/>
          <w:lang w:val="en-GB"/>
        </w:rPr>
        <w:t xml:space="preserve"> In any case, KCE cannot change the scientific conclusions of the findings</w:t>
      </w:r>
      <w:r w:rsidR="00207D52" w:rsidRPr="00746023">
        <w:rPr>
          <w:rFonts w:cs="Times New Roman"/>
          <w:spacing w:val="-1"/>
          <w:lang w:val="en-GB"/>
        </w:rPr>
        <w:t xml:space="preserve">; </w:t>
      </w:r>
      <w:r w:rsidR="009071FB" w:rsidRPr="00746023">
        <w:rPr>
          <w:rFonts w:cs="Times New Roman"/>
          <w:spacing w:val="-1"/>
          <w:lang w:val="en-GB"/>
        </w:rPr>
        <w:t>notwithstanding the foregoing, KCE</w:t>
      </w:r>
      <w:r w:rsidR="009071FB" w:rsidRPr="00B9087F">
        <w:rPr>
          <w:rFonts w:cs="Times New Roman"/>
          <w:spacing w:val="-1"/>
          <w:lang w:val="en-GB"/>
        </w:rPr>
        <w:t xml:space="preserve">, or any party appointed by it, shall be entitled to perform additional analysis if deemed appropriate by it; as the case may be, KCE may come to different conclusions or findings than the conclusions or findings set forth in the </w:t>
      </w:r>
      <w:r w:rsidR="00054834" w:rsidRPr="00B9087F">
        <w:rPr>
          <w:rFonts w:cs="Times New Roman"/>
          <w:spacing w:val="-1"/>
          <w:lang w:val="en-GB"/>
        </w:rPr>
        <w:t>F</w:t>
      </w:r>
      <w:r w:rsidR="009071FB" w:rsidRPr="00B9087F">
        <w:rPr>
          <w:rFonts w:cs="Times New Roman"/>
          <w:spacing w:val="-1"/>
          <w:lang w:val="en-GB"/>
        </w:rPr>
        <w:t xml:space="preserve">inal </w:t>
      </w:r>
      <w:r w:rsidR="00054834" w:rsidRPr="00B9087F">
        <w:rPr>
          <w:rFonts w:cs="Times New Roman"/>
          <w:spacing w:val="-1"/>
          <w:lang w:val="en-GB"/>
        </w:rPr>
        <w:t>R</w:t>
      </w:r>
      <w:r w:rsidR="009071FB" w:rsidRPr="00B9087F">
        <w:rPr>
          <w:rFonts w:cs="Times New Roman"/>
          <w:spacing w:val="-1"/>
          <w:lang w:val="en-GB"/>
        </w:rPr>
        <w:t>eport submitted by (or on behalf of) the Contractor to KCE, provided, however, that KCE shall present these diff</w:t>
      </w:r>
      <w:r w:rsidR="00207D52" w:rsidRPr="00B9087F">
        <w:rPr>
          <w:rFonts w:cs="Times New Roman"/>
          <w:spacing w:val="-1"/>
          <w:lang w:val="en-GB"/>
        </w:rPr>
        <w:t>erent conclusions or findings as</w:t>
      </w:r>
      <w:r w:rsidR="009071FB" w:rsidRPr="00B9087F">
        <w:rPr>
          <w:rFonts w:cs="Times New Roman"/>
          <w:spacing w:val="-1"/>
          <w:lang w:val="en-GB"/>
        </w:rPr>
        <w:t xml:space="preserve"> its proper conclusions or findings. </w:t>
      </w:r>
      <w:r w:rsidR="00BF6076" w:rsidRPr="00B9087F">
        <w:rPr>
          <w:rFonts w:cs="Times New Roman"/>
          <w:spacing w:val="-1"/>
          <w:lang w:val="en-GB"/>
        </w:rPr>
        <w:t xml:space="preserve"> </w:t>
      </w:r>
    </w:p>
    <w:p w14:paraId="6D657F3C" w14:textId="1063C2EC" w:rsidR="00910E4E" w:rsidRPr="00746023" w:rsidRDefault="00910E4E" w:rsidP="00B9087F">
      <w:pPr>
        <w:pStyle w:val="BodyText"/>
        <w:tabs>
          <w:tab w:val="left" w:pos="0"/>
        </w:tabs>
        <w:spacing w:after="120" w:line="276" w:lineRule="auto"/>
        <w:ind w:left="851" w:right="6" w:firstLine="0"/>
        <w:jc w:val="both"/>
        <w:rPr>
          <w:rFonts w:cs="Times New Roman"/>
          <w:spacing w:val="-1"/>
          <w:lang w:val="en-GB"/>
        </w:rPr>
      </w:pPr>
      <w:r w:rsidRPr="00746023">
        <w:rPr>
          <w:rFonts w:cs="Times New Roman"/>
          <w:spacing w:val="-1"/>
          <w:lang w:val="en-GB"/>
        </w:rPr>
        <w:t xml:space="preserve">(e) </w:t>
      </w:r>
      <w:r w:rsidR="003A15B4" w:rsidRPr="00746023">
        <w:rPr>
          <w:rFonts w:cs="Times New Roman"/>
          <w:spacing w:val="-1"/>
          <w:lang w:val="en-GB"/>
        </w:rPr>
        <w:t xml:space="preserve">For the avoidance of doubt, </w:t>
      </w:r>
      <w:r w:rsidR="00AF74F3" w:rsidRPr="00BF06E8">
        <w:rPr>
          <w:rFonts w:cs="Times New Roman"/>
          <w:spacing w:val="-1"/>
          <w:highlight w:val="yellow"/>
          <w:lang w:val="en-GB"/>
        </w:rPr>
        <w:t>Schedule</w:t>
      </w:r>
      <w:r w:rsidR="00BF06E8" w:rsidRPr="00BF06E8">
        <w:rPr>
          <w:rFonts w:cs="Times New Roman"/>
          <w:spacing w:val="-1"/>
          <w:highlight w:val="yellow"/>
          <w:lang w:val="en-GB"/>
        </w:rPr>
        <w:t xml:space="preserve"> 4</w:t>
      </w:r>
      <w:r w:rsidR="00AF74F3" w:rsidRPr="00746023">
        <w:rPr>
          <w:rFonts w:cs="Times New Roman"/>
          <w:spacing w:val="-1"/>
          <w:lang w:val="en-GB"/>
        </w:rPr>
        <w:t xml:space="preserve"> </w:t>
      </w:r>
      <w:r w:rsidR="003A15B4" w:rsidRPr="00746023">
        <w:rPr>
          <w:rFonts w:cs="Times New Roman"/>
          <w:spacing w:val="-1"/>
          <w:lang w:val="en-GB"/>
        </w:rPr>
        <w:t>may contain additional or more detailed reporting requirements (such as the requirement to submit more elaborate intermediate reports</w:t>
      </w:r>
      <w:r w:rsidR="00434046" w:rsidRPr="00746023">
        <w:rPr>
          <w:rFonts w:cs="Times New Roman"/>
          <w:spacing w:val="-1"/>
          <w:lang w:val="en-GB"/>
        </w:rPr>
        <w:t xml:space="preserve"> or long-term follow-up reports</w:t>
      </w:r>
      <w:r w:rsidR="003A15B4" w:rsidRPr="00746023">
        <w:rPr>
          <w:rFonts w:cs="Times New Roman"/>
          <w:spacing w:val="-1"/>
          <w:lang w:val="en-GB"/>
        </w:rPr>
        <w:t>).</w:t>
      </w:r>
    </w:p>
    <w:p w14:paraId="69CF1130" w14:textId="77777777" w:rsidR="00595DD8" w:rsidRPr="00746023" w:rsidRDefault="00C51A1F" w:rsidP="00E67475">
      <w:pPr>
        <w:pStyle w:val="Heading2"/>
        <w:numPr>
          <w:ilvl w:val="1"/>
          <w:numId w:val="1"/>
        </w:numPr>
        <w:spacing w:after="120" w:line="276" w:lineRule="auto"/>
        <w:ind w:left="851" w:hanging="731"/>
        <w:rPr>
          <w:lang w:val="en-GB"/>
        </w:rPr>
      </w:pPr>
      <w:bookmarkStart w:id="67" w:name="_Toc198027762"/>
      <w:r w:rsidRPr="00746023">
        <w:rPr>
          <w:lang w:val="en-GB"/>
        </w:rPr>
        <w:t>Follow-up and governance</w:t>
      </w:r>
      <w:bookmarkEnd w:id="67"/>
    </w:p>
    <w:p w14:paraId="47D349F6" w14:textId="77777777" w:rsidR="00336949" w:rsidRPr="00B9087F" w:rsidRDefault="00336949" w:rsidP="00E67475">
      <w:pPr>
        <w:pStyle w:val="BodyText"/>
        <w:numPr>
          <w:ilvl w:val="2"/>
          <w:numId w:val="1"/>
        </w:numPr>
        <w:tabs>
          <w:tab w:val="left" w:pos="0"/>
        </w:tabs>
        <w:spacing w:after="120" w:line="276" w:lineRule="auto"/>
        <w:ind w:left="851" w:right="6" w:hanging="851"/>
        <w:jc w:val="both"/>
        <w:rPr>
          <w:rFonts w:cs="Times New Roman"/>
          <w:lang w:val="en-GB"/>
        </w:rPr>
      </w:pPr>
      <w:bookmarkStart w:id="68" w:name="_Ref453074371"/>
      <w:r w:rsidRPr="00B9087F">
        <w:rPr>
          <w:rFonts w:cs="Times New Roman"/>
          <w:i/>
          <w:lang w:val="en-GB"/>
        </w:rPr>
        <w:t xml:space="preserve">Governance. </w:t>
      </w:r>
      <w:r w:rsidR="00877DE7" w:rsidRPr="00B9087F">
        <w:rPr>
          <w:rFonts w:cs="Times New Roman"/>
          <w:lang w:val="en-GB"/>
        </w:rPr>
        <w:t xml:space="preserve">(a) </w:t>
      </w:r>
      <w:r w:rsidRPr="00B9087F">
        <w:rPr>
          <w:rFonts w:cs="Times New Roman"/>
          <w:lang w:val="en-GB"/>
        </w:rPr>
        <w:t xml:space="preserve">The Contractor and KCE shall </w:t>
      </w:r>
      <w:r w:rsidR="00E15700" w:rsidRPr="00B9087F">
        <w:rPr>
          <w:rFonts w:cs="Times New Roman"/>
          <w:lang w:val="en-GB"/>
        </w:rPr>
        <w:t xml:space="preserve">review and discuss the conduct and progress of the Study </w:t>
      </w:r>
      <w:r w:rsidR="00A80D50" w:rsidRPr="00B9087F">
        <w:rPr>
          <w:rFonts w:cs="Times New Roman"/>
          <w:lang w:val="en-GB"/>
        </w:rPr>
        <w:t>twice a month</w:t>
      </w:r>
      <w:r w:rsidR="00E15700" w:rsidRPr="00B9087F">
        <w:rPr>
          <w:rFonts w:cs="Times New Roman"/>
          <w:lang w:val="en-GB"/>
        </w:rPr>
        <w:t xml:space="preserve"> by phone and email. A face to face meeting at KCE will be planned within one month if requested by either </w:t>
      </w:r>
      <w:r w:rsidR="000275C5" w:rsidRPr="00B9087F">
        <w:rPr>
          <w:rFonts w:cs="Times New Roman"/>
          <w:lang w:val="en-GB"/>
        </w:rPr>
        <w:t>P</w:t>
      </w:r>
      <w:r w:rsidR="00E15700" w:rsidRPr="00B9087F">
        <w:rPr>
          <w:rFonts w:cs="Times New Roman"/>
          <w:lang w:val="en-GB"/>
        </w:rPr>
        <w:t>arty</w:t>
      </w:r>
      <w:r w:rsidRPr="00B9087F">
        <w:rPr>
          <w:rFonts w:cs="Times New Roman"/>
          <w:lang w:val="en-GB"/>
        </w:rPr>
        <w:t>.</w:t>
      </w:r>
      <w:bookmarkEnd w:id="68"/>
    </w:p>
    <w:p w14:paraId="0FC92EF2" w14:textId="77777777" w:rsidR="00F3429B" w:rsidRPr="00B9087F" w:rsidRDefault="00877DE7"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(b) Contractor</w:t>
      </w:r>
      <w:r w:rsidRPr="00290981">
        <w:rPr>
          <w:rFonts w:cs="Times New Roman"/>
          <w:lang w:val="en-GB"/>
        </w:rPr>
        <w:t xml:space="preserve"> shall install </w:t>
      </w:r>
      <w:r w:rsidR="006C22A0" w:rsidRPr="00390ECD">
        <w:rPr>
          <w:rFonts w:cs="Times New Roman"/>
          <w:lang w:val="en-GB"/>
        </w:rPr>
        <w:t>and organi</w:t>
      </w:r>
      <w:r w:rsidR="009C5B85" w:rsidRPr="00B9087F">
        <w:rPr>
          <w:rFonts w:cs="Times New Roman"/>
          <w:lang w:val="en-GB"/>
        </w:rPr>
        <w:t>s</w:t>
      </w:r>
      <w:r w:rsidR="006C22A0" w:rsidRPr="00B9087F">
        <w:rPr>
          <w:rFonts w:cs="Times New Roman"/>
          <w:lang w:val="en-GB"/>
        </w:rPr>
        <w:t xml:space="preserve">e </w:t>
      </w:r>
      <w:r w:rsidRPr="00B9087F">
        <w:rPr>
          <w:rFonts w:cs="Times New Roman"/>
          <w:lang w:val="en-GB"/>
        </w:rPr>
        <w:t>a</w:t>
      </w:r>
      <w:r w:rsidR="00DF122D" w:rsidRPr="00B9087F">
        <w:rPr>
          <w:rFonts w:cs="Times New Roman"/>
          <w:lang w:val="en-GB"/>
        </w:rPr>
        <w:t xml:space="preserve"> steering </w:t>
      </w:r>
      <w:r w:rsidRPr="00B9087F">
        <w:rPr>
          <w:rFonts w:cs="Times New Roman"/>
          <w:lang w:val="en-GB"/>
        </w:rPr>
        <w:t>committee</w:t>
      </w:r>
      <w:r w:rsidR="00EB6058" w:rsidRPr="00B9087F">
        <w:rPr>
          <w:rFonts w:cs="Times New Roman"/>
          <w:lang w:val="en-GB"/>
        </w:rPr>
        <w:t xml:space="preserve"> (“</w:t>
      </w:r>
      <w:r w:rsidR="00BE587F" w:rsidRPr="00B9087F">
        <w:rPr>
          <w:rFonts w:cs="Times New Roman"/>
          <w:b/>
          <w:lang w:val="en-GB"/>
        </w:rPr>
        <w:t>Steering</w:t>
      </w:r>
      <w:r w:rsidR="00EB6058" w:rsidRPr="00B9087F">
        <w:rPr>
          <w:rFonts w:cs="Times New Roman"/>
          <w:b/>
          <w:lang w:val="en-GB"/>
        </w:rPr>
        <w:t xml:space="preserve"> Committee</w:t>
      </w:r>
      <w:r w:rsidR="00EB6058" w:rsidRPr="00B9087F">
        <w:rPr>
          <w:rFonts w:cs="Times New Roman"/>
          <w:lang w:val="en-GB"/>
        </w:rPr>
        <w:t>”)</w:t>
      </w:r>
      <w:r w:rsidRPr="00B9087F">
        <w:rPr>
          <w:rFonts w:cs="Times New Roman"/>
          <w:lang w:val="en-GB"/>
        </w:rPr>
        <w:t xml:space="preserve"> that shall </w:t>
      </w:r>
      <w:r w:rsidR="00EB6058" w:rsidRPr="00B9087F">
        <w:rPr>
          <w:rFonts w:cs="Times New Roman"/>
          <w:lang w:val="en-GB"/>
        </w:rPr>
        <w:t xml:space="preserve">oversee the performance of the </w:t>
      </w:r>
      <w:r w:rsidR="00DF122D" w:rsidRPr="00B9087F">
        <w:rPr>
          <w:rFonts w:cs="Times New Roman"/>
          <w:lang w:val="en-GB"/>
        </w:rPr>
        <w:t xml:space="preserve">Study </w:t>
      </w:r>
      <w:r w:rsidR="00EB6058" w:rsidRPr="00B9087F">
        <w:rPr>
          <w:rFonts w:cs="Times New Roman"/>
          <w:lang w:val="en-GB"/>
        </w:rPr>
        <w:t>and discuss important topics in relation thereto.</w:t>
      </w:r>
      <w:r w:rsidR="00207D52" w:rsidRPr="00B9087F">
        <w:rPr>
          <w:rFonts w:cs="Times New Roman"/>
          <w:lang w:val="en-GB"/>
        </w:rPr>
        <w:t xml:space="preserve"> </w:t>
      </w:r>
      <w:r w:rsidR="00EB6058" w:rsidRPr="00B9087F">
        <w:rPr>
          <w:rFonts w:cs="Times New Roman"/>
          <w:lang w:val="en-GB"/>
        </w:rPr>
        <w:t xml:space="preserve">The </w:t>
      </w:r>
      <w:r w:rsidR="00DF122D" w:rsidRPr="00B9087F">
        <w:rPr>
          <w:rFonts w:cs="Times New Roman"/>
          <w:lang w:val="en-GB"/>
        </w:rPr>
        <w:t xml:space="preserve">Steering </w:t>
      </w:r>
      <w:r w:rsidR="00EB6058" w:rsidRPr="00B9087F">
        <w:rPr>
          <w:rFonts w:cs="Times New Roman"/>
          <w:lang w:val="en-GB"/>
        </w:rPr>
        <w:t xml:space="preserve">Committee shall meet </w:t>
      </w:r>
      <w:r w:rsidR="009A053F" w:rsidRPr="00B9087F">
        <w:rPr>
          <w:rFonts w:cs="Times New Roman"/>
          <w:lang w:val="en-GB"/>
        </w:rPr>
        <w:t>on average 3 times per year or as necessary when adapted to the stage of the trial (set-up, conduct, analysis)</w:t>
      </w:r>
      <w:r w:rsidR="0096199C" w:rsidRPr="00B9087F">
        <w:rPr>
          <w:rFonts w:cs="Times New Roman"/>
          <w:lang w:val="en-GB"/>
        </w:rPr>
        <w:t xml:space="preserve"> </w:t>
      </w:r>
      <w:r w:rsidR="00EB6058" w:rsidRPr="00B9087F">
        <w:rPr>
          <w:rFonts w:cs="Times New Roman"/>
          <w:lang w:val="en-GB"/>
        </w:rPr>
        <w:t>once every [</w:t>
      </w:r>
      <w:r w:rsidR="00EB6058" w:rsidRPr="00B9087F">
        <w:rPr>
          <w:rFonts w:cs="Times New Roman"/>
          <w:highlight w:val="yellow"/>
          <w:lang w:val="en-GB"/>
        </w:rPr>
        <w:t>TIME</w:t>
      </w:r>
      <w:r w:rsidR="00EB6058" w:rsidRPr="00B9087F">
        <w:rPr>
          <w:rFonts w:cs="Times New Roman"/>
          <w:lang w:val="en-GB"/>
        </w:rPr>
        <w:t>]</w:t>
      </w:r>
      <w:r w:rsidR="005349D1" w:rsidRPr="00B9087F">
        <w:rPr>
          <w:rFonts w:cs="Times New Roman"/>
          <w:lang w:val="en-GB"/>
        </w:rPr>
        <w:t xml:space="preserve"> (“ordinary meetings”)</w:t>
      </w:r>
      <w:r w:rsidR="00B55F57" w:rsidRPr="00B9087F">
        <w:rPr>
          <w:rFonts w:cs="Times New Roman"/>
          <w:lang w:val="en-GB"/>
        </w:rPr>
        <w:t xml:space="preserve"> or </w:t>
      </w:r>
      <w:r w:rsidR="005349D1" w:rsidRPr="00B9087F">
        <w:rPr>
          <w:rFonts w:cs="Times New Roman"/>
          <w:lang w:val="en-GB"/>
        </w:rPr>
        <w:t xml:space="preserve">at such other time as </w:t>
      </w:r>
      <w:r w:rsidR="00DF122D" w:rsidRPr="00B9087F">
        <w:rPr>
          <w:rFonts w:cs="Times New Roman"/>
          <w:lang w:val="en-GB"/>
        </w:rPr>
        <w:t>reasonably</w:t>
      </w:r>
      <w:r w:rsidR="00E4439C" w:rsidRPr="00B9087F">
        <w:rPr>
          <w:rFonts w:cs="Times New Roman"/>
          <w:lang w:val="en-GB"/>
        </w:rPr>
        <w:t xml:space="preserve"> </w:t>
      </w:r>
      <w:r w:rsidR="00B55F57" w:rsidRPr="00B9087F">
        <w:rPr>
          <w:rFonts w:cs="Times New Roman"/>
          <w:lang w:val="en-GB"/>
        </w:rPr>
        <w:t>request</w:t>
      </w:r>
      <w:r w:rsidR="005349D1" w:rsidRPr="00B9087F">
        <w:rPr>
          <w:rFonts w:cs="Times New Roman"/>
          <w:lang w:val="en-GB"/>
        </w:rPr>
        <w:t xml:space="preserve">ed </w:t>
      </w:r>
      <w:r w:rsidR="00E4439C" w:rsidRPr="00B9087F">
        <w:rPr>
          <w:rFonts w:cs="Times New Roman"/>
          <w:lang w:val="en-GB"/>
        </w:rPr>
        <w:t xml:space="preserve">in advance </w:t>
      </w:r>
      <w:r w:rsidR="005349D1" w:rsidRPr="00B9087F">
        <w:rPr>
          <w:rFonts w:cs="Times New Roman"/>
          <w:lang w:val="en-GB"/>
        </w:rPr>
        <w:t xml:space="preserve">by </w:t>
      </w:r>
      <w:r w:rsidR="00B55F57" w:rsidRPr="00B9087F">
        <w:rPr>
          <w:rFonts w:cs="Times New Roman"/>
          <w:lang w:val="en-GB"/>
        </w:rPr>
        <w:t>KCE or</w:t>
      </w:r>
      <w:r w:rsidR="005349D1" w:rsidRPr="00B9087F">
        <w:rPr>
          <w:rFonts w:cs="Times New Roman"/>
          <w:lang w:val="en-GB"/>
        </w:rPr>
        <w:t xml:space="preserve"> deemed necessary by</w:t>
      </w:r>
      <w:r w:rsidR="00B55F57" w:rsidRPr="00B9087F">
        <w:rPr>
          <w:rFonts w:cs="Times New Roman"/>
          <w:lang w:val="en-GB"/>
        </w:rPr>
        <w:t xml:space="preserve"> Contractor</w:t>
      </w:r>
      <w:r w:rsidR="005349D1" w:rsidRPr="00B9087F">
        <w:rPr>
          <w:rFonts w:cs="Times New Roman"/>
          <w:lang w:val="en-GB"/>
        </w:rPr>
        <w:t xml:space="preserve"> (“extraordinary meetings”)</w:t>
      </w:r>
      <w:r w:rsidR="00207A12" w:rsidRPr="00B9087F">
        <w:rPr>
          <w:rFonts w:cs="Times New Roman"/>
          <w:lang w:val="en-GB"/>
        </w:rPr>
        <w:t>.</w:t>
      </w:r>
      <w:r w:rsidR="00B170EB" w:rsidRPr="00B9087F">
        <w:rPr>
          <w:rFonts w:cs="Times New Roman"/>
          <w:lang w:val="en-GB"/>
        </w:rPr>
        <w:t xml:space="preserve"> </w:t>
      </w:r>
      <w:r w:rsidR="00207A12" w:rsidRPr="00B9087F">
        <w:rPr>
          <w:rFonts w:cs="Times New Roman"/>
          <w:lang w:val="en-GB"/>
        </w:rPr>
        <w:t>I</w:t>
      </w:r>
      <w:r w:rsidR="00550523" w:rsidRPr="00B9087F">
        <w:rPr>
          <w:rFonts w:cs="Times New Roman"/>
          <w:lang w:val="en-GB"/>
        </w:rPr>
        <w:t>ts composition is detailed in the Protocol.</w:t>
      </w:r>
    </w:p>
    <w:p w14:paraId="341AC5D1" w14:textId="77777777" w:rsidR="00877DE7" w:rsidRPr="00B9087F" w:rsidRDefault="006C22A0"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shall have the right (but not the obligation) </w:t>
      </w:r>
      <w:r w:rsidRPr="00B9087F">
        <w:rPr>
          <w:lang w:val="en-GB"/>
        </w:rPr>
        <w:t xml:space="preserve">to be present at </w:t>
      </w:r>
      <w:r w:rsidR="005349D1" w:rsidRPr="00B9087F">
        <w:rPr>
          <w:lang w:val="en-GB"/>
        </w:rPr>
        <w:t>each</w:t>
      </w:r>
      <w:r w:rsidRPr="00B9087F">
        <w:rPr>
          <w:lang w:val="en-GB"/>
        </w:rPr>
        <w:t xml:space="preserve"> </w:t>
      </w:r>
      <w:r w:rsidR="00420B6E" w:rsidRPr="00B9087F">
        <w:rPr>
          <w:lang w:val="en-GB"/>
        </w:rPr>
        <w:t>Steering</w:t>
      </w:r>
      <w:r w:rsidRPr="00B9087F">
        <w:rPr>
          <w:lang w:val="en-GB"/>
        </w:rPr>
        <w:t xml:space="preserve"> Committee meeting</w:t>
      </w:r>
      <w:r w:rsidR="004300AF" w:rsidRPr="00B9087F">
        <w:rPr>
          <w:lang w:val="en-GB"/>
        </w:rPr>
        <w:t xml:space="preserve"> as an observer without voting power</w:t>
      </w:r>
      <w:r w:rsidR="0085707F" w:rsidRPr="00B9087F">
        <w:rPr>
          <w:rFonts w:cs="Times New Roman"/>
          <w:lang w:val="en-GB"/>
        </w:rPr>
        <w:t>.</w:t>
      </w:r>
      <w:r w:rsidR="00D5402B" w:rsidRPr="00B9087F">
        <w:rPr>
          <w:rFonts w:cs="Times New Roman"/>
          <w:lang w:val="en-GB"/>
        </w:rPr>
        <w:t xml:space="preserve"> Contractor shall provide KCE with a proposed agenda for such meetings at </w:t>
      </w:r>
      <w:r w:rsidR="00F41385" w:rsidRPr="00B9087F">
        <w:rPr>
          <w:rFonts w:cs="Times New Roman"/>
          <w:lang w:val="en-GB"/>
        </w:rPr>
        <w:t>the latest</w:t>
      </w:r>
      <w:r w:rsidR="00D5402B" w:rsidRPr="00B9087F">
        <w:rPr>
          <w:rFonts w:cs="Times New Roman"/>
          <w:lang w:val="en-GB"/>
        </w:rPr>
        <w:t xml:space="preserve"> </w:t>
      </w:r>
      <w:r w:rsidR="005349D1" w:rsidRPr="00B9087F">
        <w:rPr>
          <w:rFonts w:cs="Times New Roman"/>
          <w:lang w:val="en-GB"/>
        </w:rPr>
        <w:t>ten</w:t>
      </w:r>
      <w:r w:rsidR="00D5402B" w:rsidRPr="00B9087F">
        <w:rPr>
          <w:rFonts w:cs="Times New Roman"/>
          <w:lang w:val="en-GB"/>
        </w:rPr>
        <w:t xml:space="preserve"> (</w:t>
      </w:r>
      <w:r w:rsidR="005349D1" w:rsidRPr="00B9087F">
        <w:rPr>
          <w:rFonts w:cs="Times New Roman"/>
          <w:lang w:val="en-GB"/>
        </w:rPr>
        <w:t>10</w:t>
      </w:r>
      <w:r w:rsidR="00D5402B" w:rsidRPr="00B9087F">
        <w:rPr>
          <w:rFonts w:cs="Times New Roman"/>
          <w:lang w:val="en-GB"/>
        </w:rPr>
        <w:t>) Business Days in advance</w:t>
      </w:r>
      <w:r w:rsidRPr="00B9087F">
        <w:rPr>
          <w:rFonts w:cs="Times New Roman"/>
          <w:lang w:val="en-GB"/>
        </w:rPr>
        <w:t xml:space="preserve"> of the meeting</w:t>
      </w:r>
      <w:r w:rsidR="00D5402B" w:rsidRPr="00B9087F">
        <w:rPr>
          <w:rFonts w:cs="Times New Roman"/>
          <w:lang w:val="en-GB"/>
        </w:rPr>
        <w:t xml:space="preserve">; KCE shall have the right </w:t>
      </w:r>
      <w:r w:rsidRPr="00B9087F">
        <w:rPr>
          <w:rFonts w:cs="Times New Roman"/>
          <w:lang w:val="en-GB"/>
        </w:rPr>
        <w:t xml:space="preserve">to </w:t>
      </w:r>
      <w:r w:rsidR="00D5402B" w:rsidRPr="00B9087F">
        <w:rPr>
          <w:rFonts w:cs="Times New Roman"/>
          <w:lang w:val="en-GB"/>
        </w:rPr>
        <w:t xml:space="preserve">add additional items to the agenda. Contractor shall provide </w:t>
      </w:r>
      <w:r w:rsidRPr="00B9087F">
        <w:rPr>
          <w:rFonts w:cs="Times New Roman"/>
          <w:lang w:val="en-GB"/>
        </w:rPr>
        <w:t>draft meeting minutes at the latest ten (10) Business Days after the meeting to KCE for approval</w:t>
      </w:r>
      <w:r w:rsidR="00F41385" w:rsidRPr="00B9087F">
        <w:rPr>
          <w:rFonts w:cs="Times New Roman"/>
          <w:lang w:val="en-GB"/>
        </w:rPr>
        <w:t xml:space="preserve"> (irrespective whether KCE participated or not to said meeting</w:t>
      </w:r>
      <w:r w:rsidR="00643BCE" w:rsidRPr="00B9087F">
        <w:rPr>
          <w:rFonts w:cs="Times New Roman"/>
          <w:lang w:val="en-GB"/>
        </w:rPr>
        <w:t xml:space="preserve"> and which approval KCE shall not unreasonably withhold or delay</w:t>
      </w:r>
      <w:r w:rsidR="00F41385" w:rsidRPr="00B9087F">
        <w:rPr>
          <w:rFonts w:cs="Times New Roman"/>
          <w:lang w:val="en-GB"/>
        </w:rPr>
        <w:t>)</w:t>
      </w:r>
      <w:r w:rsidRPr="00B9087F">
        <w:rPr>
          <w:rFonts w:cs="Times New Roman"/>
          <w:lang w:val="en-GB"/>
        </w:rPr>
        <w:t>. The meeting minutes shall be deemed to be accepted</w:t>
      </w:r>
      <w:r w:rsidR="00F41385" w:rsidRPr="00B9087F">
        <w:rPr>
          <w:rFonts w:cs="Times New Roman"/>
          <w:lang w:val="en-GB"/>
        </w:rPr>
        <w:t xml:space="preserve"> by KCE</w:t>
      </w:r>
      <w:r w:rsidRPr="00B9087F">
        <w:rPr>
          <w:rFonts w:cs="Times New Roman"/>
          <w:lang w:val="en-GB"/>
        </w:rPr>
        <w:t xml:space="preserve"> if no comments are raised by KCE in writing within fifteen (15) Business Days after receipt of the minutes.</w:t>
      </w:r>
      <w:r w:rsidR="00B55F57" w:rsidRPr="00B9087F">
        <w:rPr>
          <w:rFonts w:cs="Times New Roman"/>
          <w:lang w:val="en-GB"/>
        </w:rPr>
        <w:t xml:space="preserve"> </w:t>
      </w:r>
    </w:p>
    <w:p w14:paraId="0223BCD8" w14:textId="77777777" w:rsidR="004365F3" w:rsidRPr="00B9087F" w:rsidRDefault="009E49FF" w:rsidP="00E67475">
      <w:pPr>
        <w:pStyle w:val="BodyText"/>
        <w:numPr>
          <w:ilvl w:val="2"/>
          <w:numId w:val="1"/>
        </w:numPr>
        <w:tabs>
          <w:tab w:val="left" w:pos="0"/>
        </w:tabs>
        <w:spacing w:after="120" w:line="276" w:lineRule="auto"/>
        <w:ind w:left="851" w:right="6" w:hanging="851"/>
        <w:jc w:val="both"/>
        <w:rPr>
          <w:rFonts w:cs="Times New Roman"/>
          <w:lang w:val="en-GB"/>
        </w:rPr>
      </w:pPr>
      <w:bookmarkStart w:id="69" w:name="_Ref453078643"/>
      <w:r w:rsidRPr="00B9087F">
        <w:rPr>
          <w:rFonts w:cs="Times New Roman"/>
          <w:i/>
          <w:lang w:val="en-GB"/>
        </w:rPr>
        <w:t>Audit</w:t>
      </w:r>
      <w:r w:rsidR="00AD4D12" w:rsidRPr="00B9087F">
        <w:rPr>
          <w:rFonts w:cs="Times New Roman"/>
          <w:i/>
          <w:lang w:val="en-GB"/>
        </w:rPr>
        <w:t>s</w:t>
      </w:r>
      <w:r w:rsidRPr="00B9087F">
        <w:rPr>
          <w:rFonts w:cs="Times New Roman"/>
          <w:i/>
          <w:lang w:val="en-GB"/>
        </w:rPr>
        <w:t xml:space="preserve">. </w:t>
      </w:r>
      <w:r w:rsidR="004365F3" w:rsidRPr="00B9087F">
        <w:rPr>
          <w:rFonts w:cs="Times New Roman"/>
          <w:lang w:val="en-GB"/>
        </w:rPr>
        <w:t>(a)</w:t>
      </w:r>
      <w:r w:rsidR="004365F3" w:rsidRPr="00B9087F">
        <w:rPr>
          <w:rFonts w:cs="Times New Roman"/>
          <w:i/>
          <w:lang w:val="en-GB"/>
        </w:rPr>
        <w:t xml:space="preserve"> </w:t>
      </w:r>
      <w:r w:rsidRPr="00B9087F">
        <w:rPr>
          <w:rFonts w:cs="Times New Roman"/>
          <w:spacing w:val="-1"/>
          <w:lang w:val="en-GB"/>
        </w:rPr>
        <w:t>The Contractor shall</w:t>
      </w:r>
      <w:r w:rsidRPr="00B9087F">
        <w:rPr>
          <w:rFonts w:cs="Times New Roman"/>
          <w:spacing w:val="50"/>
          <w:lang w:val="en-GB"/>
        </w:rPr>
        <w:t xml:space="preserve"> </w:t>
      </w:r>
      <w:r w:rsidRPr="00B9087F">
        <w:rPr>
          <w:rFonts w:cs="Times New Roman"/>
          <w:spacing w:val="-1"/>
          <w:lang w:val="en-GB"/>
        </w:rPr>
        <w:t>provide</w:t>
      </w:r>
      <w:r w:rsidR="009752BF" w:rsidRPr="00B9087F">
        <w:rPr>
          <w:rFonts w:cs="Times New Roman"/>
          <w:spacing w:val="-1"/>
          <w:lang w:val="en-GB"/>
        </w:rPr>
        <w:t xml:space="preserve">, and shall ensure that </w:t>
      </w:r>
      <w:r w:rsidR="009752BF" w:rsidRPr="00B9087F">
        <w:rPr>
          <w:rFonts w:cs="Times New Roman"/>
          <w:lang w:val="en-GB"/>
        </w:rPr>
        <w:t xml:space="preserve">any member of </w:t>
      </w:r>
      <w:r w:rsidR="009752BF" w:rsidRPr="00B9087F">
        <w:rPr>
          <w:rFonts w:cs="Times New Roman"/>
          <w:spacing w:val="-1"/>
          <w:lang w:val="en-GB"/>
        </w:rPr>
        <w:t>the</w:t>
      </w:r>
      <w:r w:rsidR="009752BF" w:rsidRPr="00B9087F">
        <w:rPr>
          <w:rFonts w:cs="Times New Roman"/>
          <w:spacing w:val="23"/>
          <w:w w:val="99"/>
          <w:lang w:val="en-GB"/>
        </w:rPr>
        <w:t xml:space="preserve"> </w:t>
      </w:r>
      <w:r w:rsidR="009752BF"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9752BF" w:rsidRPr="00B9087F">
        <w:rPr>
          <w:lang w:val="en-GB"/>
        </w:rPr>
        <w:t xml:space="preserve">any </w:t>
      </w:r>
      <w:r w:rsidR="009752BF" w:rsidRPr="00B9087F">
        <w:rPr>
          <w:rFonts w:cs="Times New Roman"/>
          <w:lang w:val="en-GB"/>
        </w:rPr>
        <w:t xml:space="preserve">Collaborator </w:t>
      </w:r>
      <w:r w:rsidR="00643BCE" w:rsidRPr="00B9087F">
        <w:rPr>
          <w:rFonts w:cs="Times New Roman"/>
          <w:lang w:val="en-GB"/>
        </w:rPr>
        <w:t xml:space="preserve">undertake to </w:t>
      </w:r>
      <w:r w:rsidR="009752BF" w:rsidRPr="00B9087F">
        <w:rPr>
          <w:rFonts w:cs="Times New Roman"/>
          <w:lang w:val="en-GB"/>
        </w:rPr>
        <w:t>provide,</w:t>
      </w:r>
      <w:r w:rsidRPr="00B9087F">
        <w:rPr>
          <w:rFonts w:cs="Times New Roman"/>
          <w:spacing w:val="48"/>
          <w:lang w:val="en-GB"/>
        </w:rPr>
        <w:t xml:space="preserve"> </w:t>
      </w:r>
      <w:r w:rsidRPr="00B9087F">
        <w:rPr>
          <w:rFonts w:cs="Times New Roman"/>
          <w:spacing w:val="-1"/>
          <w:lang w:val="en-GB"/>
        </w:rPr>
        <w:t>all</w:t>
      </w:r>
      <w:r w:rsidRPr="00B9087F">
        <w:rPr>
          <w:rFonts w:cs="Times New Roman"/>
          <w:spacing w:val="50"/>
          <w:lang w:val="en-GB"/>
        </w:rPr>
        <w:t xml:space="preserve"> </w:t>
      </w:r>
      <w:r w:rsidRPr="00B9087F">
        <w:rPr>
          <w:rFonts w:cs="Times New Roman"/>
          <w:lang w:val="en-GB"/>
        </w:rPr>
        <w:t>reasonable</w:t>
      </w:r>
      <w:r w:rsidRPr="00B9087F">
        <w:rPr>
          <w:rFonts w:cs="Times New Roman"/>
          <w:spacing w:val="49"/>
          <w:lang w:val="en-GB"/>
        </w:rPr>
        <w:t xml:space="preserve"> </w:t>
      </w:r>
      <w:r w:rsidRPr="00B9087F">
        <w:rPr>
          <w:rFonts w:cs="Times New Roman"/>
          <w:spacing w:val="-1"/>
          <w:lang w:val="en-GB"/>
        </w:rPr>
        <w:t>cooperation</w:t>
      </w:r>
      <w:r w:rsidRPr="00B9087F">
        <w:rPr>
          <w:rFonts w:cs="Times New Roman"/>
          <w:spacing w:val="50"/>
          <w:lang w:val="en-GB"/>
        </w:rPr>
        <w:t xml:space="preserve"> </w:t>
      </w:r>
      <w:r w:rsidRPr="00B9087F">
        <w:rPr>
          <w:rFonts w:cs="Times New Roman"/>
          <w:spacing w:val="-1"/>
          <w:lang w:val="en-GB"/>
        </w:rPr>
        <w:t>and</w:t>
      </w:r>
      <w:r w:rsidRPr="00B9087F">
        <w:rPr>
          <w:rFonts w:cs="Times New Roman"/>
          <w:spacing w:val="50"/>
          <w:lang w:val="en-GB"/>
        </w:rPr>
        <w:t xml:space="preserve"> </w:t>
      </w:r>
      <w:r w:rsidRPr="00B9087F">
        <w:rPr>
          <w:rFonts w:cs="Times New Roman"/>
          <w:spacing w:val="-1"/>
          <w:lang w:val="en-GB"/>
        </w:rPr>
        <w:t>assistance</w:t>
      </w:r>
      <w:r w:rsidRPr="00B9087F">
        <w:rPr>
          <w:rFonts w:cs="Times New Roman"/>
          <w:spacing w:val="47"/>
          <w:lang w:val="en-GB"/>
        </w:rPr>
        <w:t xml:space="preserve"> </w:t>
      </w:r>
      <w:r w:rsidRPr="00B9087F">
        <w:rPr>
          <w:rFonts w:cs="Times New Roman"/>
          <w:lang w:val="en-GB"/>
        </w:rPr>
        <w:t>at</w:t>
      </w:r>
      <w:r w:rsidRPr="00B9087F">
        <w:rPr>
          <w:rFonts w:cs="Times New Roman"/>
          <w:spacing w:val="50"/>
          <w:lang w:val="en-GB"/>
        </w:rPr>
        <w:t xml:space="preserve"> </w:t>
      </w:r>
      <w:r w:rsidRPr="00B9087F">
        <w:rPr>
          <w:rFonts w:cs="Times New Roman"/>
          <w:spacing w:val="-1"/>
          <w:lang w:val="en-GB"/>
        </w:rPr>
        <w:t>all</w:t>
      </w:r>
      <w:r w:rsidRPr="00B9087F">
        <w:rPr>
          <w:rFonts w:cs="Times New Roman"/>
          <w:spacing w:val="53"/>
          <w:lang w:val="en-GB"/>
        </w:rPr>
        <w:t xml:space="preserve"> </w:t>
      </w:r>
      <w:r w:rsidRPr="00B9087F">
        <w:rPr>
          <w:rFonts w:cs="Times New Roman"/>
          <w:spacing w:val="-1"/>
          <w:lang w:val="en-GB"/>
        </w:rPr>
        <w:t>times</w:t>
      </w:r>
      <w:r w:rsidRPr="00B9087F">
        <w:rPr>
          <w:rFonts w:cs="Times New Roman"/>
          <w:spacing w:val="10"/>
          <w:lang w:val="en-GB"/>
        </w:rPr>
        <w:t xml:space="preserve"> </w:t>
      </w:r>
      <w:r w:rsidRPr="00B9087F">
        <w:rPr>
          <w:rFonts w:cs="Times New Roman"/>
          <w:lang w:val="en-GB"/>
        </w:rPr>
        <w:t>during</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term</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11"/>
          <w:lang w:val="en-GB"/>
        </w:rPr>
        <w:t xml:space="preserve"> </w:t>
      </w:r>
      <w:r w:rsidRPr="00B9087F">
        <w:rPr>
          <w:rFonts w:cs="Times New Roman"/>
          <w:lang w:val="en-GB"/>
        </w:rPr>
        <w:t>this</w:t>
      </w:r>
      <w:r w:rsidRPr="00B9087F">
        <w:rPr>
          <w:rFonts w:cs="Times New Roman"/>
          <w:spacing w:val="10"/>
          <w:lang w:val="en-GB"/>
        </w:rPr>
        <w:t xml:space="preserve"> Agreement </w:t>
      </w:r>
      <w:r w:rsidRPr="00B9087F">
        <w:rPr>
          <w:rFonts w:cs="Times New Roman"/>
          <w:lang w:val="en-GB"/>
        </w:rPr>
        <w:t>and</w:t>
      </w:r>
      <w:r w:rsidRPr="00B9087F">
        <w:rPr>
          <w:rFonts w:cs="Times New Roman"/>
          <w:spacing w:val="10"/>
          <w:lang w:val="en-GB"/>
        </w:rPr>
        <w:t xml:space="preserve"> </w:t>
      </w:r>
      <w:r w:rsidRPr="00B9087F">
        <w:rPr>
          <w:rFonts w:cs="Times New Roman"/>
          <w:spacing w:val="-1"/>
          <w:lang w:val="en-GB"/>
        </w:rPr>
        <w:t>for</w:t>
      </w:r>
      <w:r w:rsidRPr="00B9087F">
        <w:rPr>
          <w:rFonts w:cs="Times New Roman"/>
          <w:spacing w:val="10"/>
          <w:lang w:val="en-GB"/>
        </w:rPr>
        <w:t xml:space="preserve"> </w:t>
      </w:r>
      <w:r w:rsidRPr="00B9087F">
        <w:rPr>
          <w:rFonts w:cs="Times New Roman"/>
          <w:lang w:val="en-GB"/>
        </w:rPr>
        <w:t>a</w:t>
      </w:r>
      <w:r w:rsidRPr="00B9087F">
        <w:rPr>
          <w:rFonts w:cs="Times New Roman"/>
          <w:spacing w:val="12"/>
          <w:lang w:val="en-GB"/>
        </w:rPr>
        <w:t xml:space="preserve"> </w:t>
      </w:r>
      <w:r w:rsidRPr="00B9087F">
        <w:rPr>
          <w:rFonts w:cs="Times New Roman"/>
          <w:spacing w:val="-1"/>
          <w:lang w:val="en-GB"/>
        </w:rPr>
        <w:t>period</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9"/>
          <w:lang w:val="en-GB"/>
        </w:rPr>
        <w:t xml:space="preserve"> </w:t>
      </w:r>
      <w:r w:rsidRPr="00B9087F">
        <w:rPr>
          <w:rFonts w:cs="Times New Roman"/>
          <w:spacing w:val="1"/>
          <w:lang w:val="en-GB"/>
        </w:rPr>
        <w:t>six</w:t>
      </w:r>
      <w:r w:rsidRPr="00B9087F">
        <w:rPr>
          <w:rFonts w:cs="Times New Roman"/>
          <w:spacing w:val="9"/>
          <w:lang w:val="en-GB"/>
        </w:rPr>
        <w:t xml:space="preserve"> </w:t>
      </w:r>
      <w:r w:rsidRPr="00B9087F">
        <w:rPr>
          <w:rFonts w:cs="Times New Roman"/>
          <w:lang w:val="en-GB"/>
        </w:rPr>
        <w:t>(6)</w:t>
      </w:r>
      <w:r w:rsidRPr="00B9087F">
        <w:rPr>
          <w:rFonts w:cs="Times New Roman"/>
          <w:spacing w:val="11"/>
          <w:lang w:val="en-GB"/>
        </w:rPr>
        <w:t xml:space="preserve"> </w:t>
      </w:r>
      <w:r w:rsidRPr="00B9087F">
        <w:rPr>
          <w:rFonts w:cs="Times New Roman"/>
          <w:spacing w:val="-1"/>
          <w:lang w:val="en-GB"/>
        </w:rPr>
        <w:t>years</w:t>
      </w:r>
      <w:r w:rsidRPr="00B9087F">
        <w:rPr>
          <w:rFonts w:cs="Times New Roman"/>
          <w:spacing w:val="9"/>
          <w:lang w:val="en-GB"/>
        </w:rPr>
        <w:t xml:space="preserve"> </w:t>
      </w:r>
      <w:r w:rsidRPr="00B9087F">
        <w:rPr>
          <w:rFonts w:cs="Times New Roman"/>
          <w:spacing w:val="-1"/>
          <w:lang w:val="en-GB"/>
        </w:rPr>
        <w:t>after</w:t>
      </w:r>
      <w:r w:rsidRPr="00B9087F">
        <w:rPr>
          <w:rFonts w:cs="Times New Roman"/>
          <w:spacing w:val="63"/>
          <w:w w:val="99"/>
          <w:lang w:val="en-GB"/>
        </w:rPr>
        <w:t xml:space="preserve"> </w:t>
      </w:r>
      <w:r w:rsidRPr="00B9087F">
        <w:rPr>
          <w:rFonts w:cs="Times New Roman"/>
          <w:spacing w:val="-1"/>
          <w:lang w:val="en-GB"/>
        </w:rPr>
        <w:t>termination</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6"/>
          <w:lang w:val="en-GB"/>
        </w:rPr>
        <w:t xml:space="preserve"> </w:t>
      </w:r>
      <w:r w:rsidRPr="00B9087F">
        <w:rPr>
          <w:rFonts w:cs="Times New Roman"/>
          <w:lang w:val="en-GB"/>
        </w:rPr>
        <w:t>expiry</w:t>
      </w:r>
      <w:r w:rsidRPr="00B9087F">
        <w:rPr>
          <w:rFonts w:cs="Times New Roman"/>
          <w:spacing w:val="13"/>
          <w:lang w:val="en-GB"/>
        </w:rPr>
        <w:t xml:space="preserve"> </w:t>
      </w:r>
      <w:r w:rsidRPr="00B9087F">
        <w:rPr>
          <w:rFonts w:cs="Times New Roman"/>
          <w:lang w:val="en-GB"/>
        </w:rPr>
        <w:t>of</w:t>
      </w:r>
      <w:r w:rsidRPr="00B9087F">
        <w:rPr>
          <w:rFonts w:cs="Times New Roman"/>
          <w:spacing w:val="15"/>
          <w:lang w:val="en-GB"/>
        </w:rPr>
        <w:t xml:space="preserve"> </w:t>
      </w:r>
      <w:r w:rsidRPr="00B9087F">
        <w:rPr>
          <w:rFonts w:cs="Times New Roman"/>
          <w:lang w:val="en-GB"/>
        </w:rPr>
        <w:t>this</w:t>
      </w:r>
      <w:r w:rsidRPr="00B9087F">
        <w:rPr>
          <w:rFonts w:cs="Times New Roman"/>
          <w:spacing w:val="13"/>
          <w:lang w:val="en-GB"/>
        </w:rPr>
        <w:t xml:space="preserve"> </w:t>
      </w:r>
      <w:r w:rsidRPr="00B9087F">
        <w:rPr>
          <w:rFonts w:cs="Times New Roman"/>
          <w:lang w:val="en-GB"/>
        </w:rPr>
        <w:t>Agreement</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5"/>
          <w:lang w:val="en-GB"/>
        </w:rPr>
        <w:t xml:space="preserve"> </w:t>
      </w:r>
      <w:r w:rsidRPr="00B9087F">
        <w:rPr>
          <w:rFonts w:cs="Times New Roman"/>
          <w:spacing w:val="-1"/>
          <w:lang w:val="en-GB"/>
        </w:rPr>
        <w:t>purposes</w:t>
      </w:r>
      <w:r w:rsidRPr="00B9087F">
        <w:rPr>
          <w:rFonts w:cs="Times New Roman"/>
          <w:spacing w:val="16"/>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allowing</w:t>
      </w:r>
      <w:r w:rsidRPr="00B9087F">
        <w:rPr>
          <w:rFonts w:cs="Times New Roman"/>
          <w:spacing w:val="15"/>
          <w:lang w:val="en-GB"/>
        </w:rPr>
        <w:t xml:space="preserve"> </w:t>
      </w:r>
      <w:r w:rsidRPr="00B9087F">
        <w:rPr>
          <w:rFonts w:cs="Times New Roman"/>
          <w:spacing w:val="-1"/>
          <w:lang w:val="en-GB"/>
        </w:rPr>
        <w:t>KCE</w:t>
      </w:r>
      <w:r w:rsidRPr="00B9087F">
        <w:rPr>
          <w:rFonts w:cs="Times New Roman"/>
          <w:spacing w:val="43"/>
          <w:w w:val="99"/>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obtain</w:t>
      </w:r>
      <w:r w:rsidRPr="00B9087F">
        <w:rPr>
          <w:rFonts w:cs="Times New Roman"/>
          <w:spacing w:val="17"/>
          <w:lang w:val="en-GB"/>
        </w:rPr>
        <w:t xml:space="preserve"> </w:t>
      </w:r>
      <w:r w:rsidR="00A80D50" w:rsidRPr="00B9087F">
        <w:rPr>
          <w:rFonts w:cs="Times New Roman"/>
          <w:lang w:val="en-GB"/>
        </w:rPr>
        <w:t>the</w:t>
      </w:r>
      <w:r w:rsidR="00A80D50" w:rsidRPr="00B9087F">
        <w:rPr>
          <w:rFonts w:cs="Times New Roman"/>
          <w:spacing w:val="14"/>
          <w:lang w:val="en-GB"/>
        </w:rPr>
        <w:t xml:space="preserve"> </w:t>
      </w:r>
      <w:r w:rsidRPr="00B9087F">
        <w:rPr>
          <w:rFonts w:cs="Times New Roman"/>
          <w:spacing w:val="-1"/>
          <w:lang w:val="en-GB"/>
        </w:rPr>
        <w:t>information</w:t>
      </w:r>
      <w:r w:rsidRPr="00B9087F">
        <w:rPr>
          <w:rFonts w:cs="Times New Roman"/>
          <w:spacing w:val="18"/>
          <w:lang w:val="en-GB"/>
        </w:rPr>
        <w:t xml:space="preserve"> </w:t>
      </w:r>
      <w:r w:rsidRPr="00B9087F">
        <w:rPr>
          <w:rFonts w:cs="Times New Roman"/>
          <w:lang w:val="en-GB"/>
        </w:rPr>
        <w:t>as</w:t>
      </w:r>
      <w:r w:rsidRPr="00B9087F">
        <w:rPr>
          <w:rFonts w:cs="Times New Roman"/>
          <w:spacing w:val="16"/>
          <w:lang w:val="en-GB"/>
        </w:rPr>
        <w:t xml:space="preserve"> </w:t>
      </w:r>
      <w:r w:rsidRPr="00B9087F">
        <w:rPr>
          <w:rFonts w:cs="Times New Roman"/>
          <w:spacing w:val="1"/>
          <w:lang w:val="en-GB"/>
        </w:rPr>
        <w:t>is</w:t>
      </w:r>
      <w:r w:rsidRPr="00B9087F">
        <w:rPr>
          <w:rFonts w:cs="Times New Roman"/>
          <w:spacing w:val="16"/>
          <w:lang w:val="en-GB"/>
        </w:rPr>
        <w:t xml:space="preserve"> </w:t>
      </w:r>
      <w:r w:rsidRPr="00B9087F">
        <w:rPr>
          <w:rFonts w:cs="Times New Roman"/>
          <w:spacing w:val="-1"/>
          <w:lang w:val="en-GB"/>
        </w:rPr>
        <w:t>necessary</w:t>
      </w:r>
      <w:r w:rsidRPr="00B9087F">
        <w:rPr>
          <w:rFonts w:cs="Times New Roman"/>
          <w:spacing w:val="18"/>
          <w:lang w:val="en-GB"/>
        </w:rPr>
        <w:t xml:space="preserve"> </w:t>
      </w:r>
      <w:r w:rsidRPr="00B9087F">
        <w:rPr>
          <w:rFonts w:cs="Times New Roman"/>
          <w:spacing w:val="-1"/>
          <w:lang w:val="en-GB"/>
        </w:rPr>
        <w:lastRenderedPageBreak/>
        <w:t>to</w:t>
      </w:r>
      <w:r w:rsidRPr="00B9087F">
        <w:rPr>
          <w:rFonts w:cs="Times New Roman"/>
          <w:spacing w:val="17"/>
          <w:lang w:val="en-GB"/>
        </w:rPr>
        <w:t xml:space="preserve"> </w:t>
      </w:r>
      <w:r w:rsidRPr="00B9087F">
        <w:rPr>
          <w:rFonts w:cs="Times New Roman"/>
          <w:spacing w:val="-1"/>
          <w:lang w:val="en-GB"/>
        </w:rPr>
        <w:t>fulfil</w:t>
      </w:r>
      <w:r w:rsidRPr="00B9087F">
        <w:rPr>
          <w:rFonts w:cs="Times New Roman"/>
          <w:spacing w:val="19"/>
          <w:lang w:val="en-GB"/>
        </w:rPr>
        <w:t xml:space="preserve"> </w:t>
      </w:r>
      <w:r w:rsidRPr="00B9087F">
        <w:rPr>
          <w:rFonts w:cs="Times New Roman"/>
          <w:spacing w:val="-1"/>
          <w:lang w:val="en-GB"/>
        </w:rPr>
        <w:t>KCE’s</w:t>
      </w:r>
      <w:r w:rsidRPr="00B9087F">
        <w:rPr>
          <w:rFonts w:cs="Times New Roman"/>
          <w:spacing w:val="16"/>
          <w:lang w:val="en-GB"/>
        </w:rPr>
        <w:t xml:space="preserve"> </w:t>
      </w:r>
      <w:r w:rsidRPr="00B9087F">
        <w:rPr>
          <w:rFonts w:cs="Times New Roman"/>
          <w:spacing w:val="-1"/>
          <w:lang w:val="en-GB"/>
        </w:rPr>
        <w:t>obligations</w:t>
      </w:r>
      <w:r w:rsidRPr="00B9087F">
        <w:rPr>
          <w:rFonts w:cs="Times New Roman"/>
          <w:spacing w:val="13"/>
          <w:lang w:val="en-GB"/>
        </w:rPr>
        <w:t xml:space="preserve"> </w:t>
      </w:r>
      <w:r w:rsidRPr="00B9087F">
        <w:rPr>
          <w:rFonts w:cs="Times New Roman"/>
          <w:lang w:val="en-GB"/>
        </w:rPr>
        <w:t>to</w:t>
      </w:r>
      <w:r w:rsidRPr="00B9087F">
        <w:rPr>
          <w:rFonts w:cs="Times New Roman"/>
          <w:spacing w:val="77"/>
          <w:w w:val="99"/>
          <w:lang w:val="en-GB"/>
        </w:rPr>
        <w:t xml:space="preserve"> </w:t>
      </w:r>
      <w:r w:rsidRPr="00B9087F">
        <w:rPr>
          <w:rFonts w:cs="Times New Roman"/>
          <w:lang w:val="en-GB"/>
        </w:rPr>
        <w:t>supply</w:t>
      </w:r>
      <w:r w:rsidRPr="00B9087F">
        <w:rPr>
          <w:rFonts w:cs="Times New Roman"/>
          <w:spacing w:val="8"/>
          <w:lang w:val="en-GB"/>
        </w:rPr>
        <w:t xml:space="preserve"> </w:t>
      </w:r>
      <w:r w:rsidRPr="00B9087F">
        <w:rPr>
          <w:rFonts w:cs="Times New Roman"/>
          <w:spacing w:val="-1"/>
          <w:lang w:val="en-GB"/>
        </w:rPr>
        <w:t>information</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004D01CC" w:rsidRPr="00B9087F">
        <w:rPr>
          <w:rFonts w:cs="Times New Roman"/>
          <w:spacing w:val="-1"/>
          <w:lang w:val="en-GB"/>
        </w:rPr>
        <w:t>p</w:t>
      </w:r>
      <w:r w:rsidRPr="00B9087F">
        <w:rPr>
          <w:rFonts w:cs="Times New Roman"/>
          <w:spacing w:val="-1"/>
          <w:lang w:val="en-GB"/>
        </w:rPr>
        <w:t>arliamentary,</w:t>
      </w:r>
      <w:r w:rsidRPr="00B9087F">
        <w:rPr>
          <w:rFonts w:cs="Times New Roman"/>
          <w:spacing w:val="11"/>
          <w:lang w:val="en-GB"/>
        </w:rPr>
        <w:t xml:space="preserve"> </w:t>
      </w:r>
      <w:r w:rsidR="004D01CC" w:rsidRPr="00B9087F">
        <w:rPr>
          <w:rFonts w:cs="Times New Roman"/>
          <w:spacing w:val="11"/>
          <w:lang w:val="en-GB"/>
        </w:rPr>
        <w:t>g</w:t>
      </w:r>
      <w:r w:rsidRPr="00B9087F">
        <w:rPr>
          <w:rFonts w:cs="Times New Roman"/>
          <w:spacing w:val="-1"/>
          <w:lang w:val="en-GB"/>
        </w:rPr>
        <w:t>overnmental,</w:t>
      </w:r>
      <w:r w:rsidRPr="00B9087F">
        <w:rPr>
          <w:rFonts w:cs="Times New Roman"/>
          <w:spacing w:val="12"/>
          <w:lang w:val="en-GB"/>
        </w:rPr>
        <w:t xml:space="preserve"> </w:t>
      </w:r>
      <w:r w:rsidR="004D01CC" w:rsidRPr="00B9087F">
        <w:rPr>
          <w:rFonts w:cs="Times New Roman"/>
          <w:spacing w:val="12"/>
          <w:lang w:val="en-GB"/>
        </w:rPr>
        <w:t>j</w:t>
      </w:r>
      <w:r w:rsidRPr="00B9087F">
        <w:rPr>
          <w:rFonts w:cs="Times New Roman"/>
          <w:spacing w:val="-1"/>
          <w:lang w:val="en-GB"/>
        </w:rPr>
        <w:t>udicial</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2"/>
          <w:lang w:val="en-GB"/>
        </w:rPr>
        <w:t xml:space="preserve"> </w:t>
      </w:r>
      <w:r w:rsidRPr="00B9087F">
        <w:rPr>
          <w:rFonts w:cs="Times New Roman"/>
          <w:lang w:val="en-GB"/>
        </w:rPr>
        <w:t>regulatory</w:t>
      </w:r>
      <w:r w:rsidRPr="00B9087F">
        <w:rPr>
          <w:rFonts w:cs="Times New Roman"/>
          <w:spacing w:val="67"/>
          <w:w w:val="99"/>
          <w:lang w:val="en-GB"/>
        </w:rPr>
        <w:t xml:space="preserve"> </w:t>
      </w:r>
      <w:r w:rsidRPr="00B9087F">
        <w:rPr>
          <w:rFonts w:cs="Times New Roman"/>
          <w:spacing w:val="-1"/>
          <w:lang w:val="en-GB"/>
        </w:rPr>
        <w:t>or</w:t>
      </w:r>
      <w:r w:rsidRPr="00B9087F">
        <w:rPr>
          <w:rFonts w:cs="Times New Roman"/>
          <w:spacing w:val="56"/>
          <w:lang w:val="en-GB"/>
        </w:rPr>
        <w:t xml:space="preserve"> </w:t>
      </w:r>
      <w:r w:rsidRPr="00B9087F">
        <w:rPr>
          <w:rFonts w:cs="Times New Roman"/>
          <w:spacing w:val="-1"/>
          <w:lang w:val="en-GB"/>
        </w:rPr>
        <w:t>administrative</w:t>
      </w:r>
      <w:r w:rsidRPr="00B9087F">
        <w:rPr>
          <w:rFonts w:cs="Times New Roman"/>
          <w:spacing w:val="55"/>
          <w:lang w:val="en-GB"/>
        </w:rPr>
        <w:t xml:space="preserve"> </w:t>
      </w:r>
      <w:r w:rsidRPr="00B9087F">
        <w:rPr>
          <w:rFonts w:cs="Times New Roman"/>
          <w:spacing w:val="-1"/>
          <w:lang w:val="en-GB"/>
        </w:rPr>
        <w:t>purposes</w:t>
      </w:r>
      <w:bookmarkEnd w:id="69"/>
      <w:r w:rsidR="00207D52" w:rsidRPr="00B9087F">
        <w:rPr>
          <w:rFonts w:cs="Times New Roman"/>
          <w:spacing w:val="-1"/>
          <w:lang w:val="en-GB"/>
        </w:rPr>
        <w:t>.</w:t>
      </w:r>
    </w:p>
    <w:p w14:paraId="30105CBF" w14:textId="77777777" w:rsidR="009E49FF" w:rsidRPr="00B9087F" w:rsidRDefault="004365F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(b)</w:t>
      </w:r>
      <w:r w:rsidR="009E49FF" w:rsidRPr="00B9087F">
        <w:rPr>
          <w:rFonts w:cs="Times New Roman"/>
          <w:spacing w:val="58"/>
          <w:lang w:val="en-GB"/>
        </w:rPr>
        <w:t xml:space="preserve"> </w:t>
      </w:r>
      <w:r w:rsidRPr="00B9087F">
        <w:rPr>
          <w:rFonts w:cs="Times New Roman"/>
          <w:spacing w:val="-1"/>
          <w:lang w:val="en-GB"/>
        </w:rPr>
        <w:t>Contractor shall provide</w:t>
      </w:r>
      <w:r w:rsidR="00410DB8" w:rsidRPr="00B9087F">
        <w:rPr>
          <w:rFonts w:cs="Times New Roman"/>
          <w:spacing w:val="-1"/>
          <w:lang w:val="en-GB"/>
        </w:rPr>
        <w:t xml:space="preserve">, and shall ensure that </w:t>
      </w:r>
      <w:r w:rsidR="00410DB8" w:rsidRPr="00B9087F">
        <w:rPr>
          <w:rFonts w:cs="Times New Roman"/>
          <w:lang w:val="en-GB"/>
        </w:rPr>
        <w:t xml:space="preserve">any member of </w:t>
      </w:r>
      <w:r w:rsidR="00410DB8" w:rsidRPr="00B9087F">
        <w:rPr>
          <w:rFonts w:cs="Times New Roman"/>
          <w:spacing w:val="-1"/>
          <w:lang w:val="en-GB"/>
        </w:rPr>
        <w:t>the</w:t>
      </w:r>
      <w:r w:rsidR="00410DB8" w:rsidRPr="00B9087F">
        <w:rPr>
          <w:rFonts w:cs="Times New Roman"/>
          <w:spacing w:val="23"/>
          <w:w w:val="99"/>
          <w:lang w:val="en-GB"/>
        </w:rPr>
        <w:t xml:space="preserve"> </w:t>
      </w:r>
      <w:r w:rsidR="00A35466" w:rsidRPr="00B9087F">
        <w:rPr>
          <w:rFonts w:cs="Times New Roman"/>
          <w:spacing w:val="-1"/>
          <w:lang w:val="en-GB"/>
        </w:rPr>
        <w:t>Study Team</w:t>
      </w:r>
      <w:r w:rsidR="00410DB8" w:rsidRPr="00B9087F">
        <w:rPr>
          <w:lang w:val="en-GB"/>
        </w:rPr>
        <w:t xml:space="preserve"> or </w:t>
      </w:r>
      <w:r w:rsidR="00F53EBC" w:rsidRPr="00B9087F">
        <w:rPr>
          <w:rFonts w:cs="Times New Roman"/>
          <w:spacing w:val="-1"/>
          <w:lang w:val="en-GB"/>
        </w:rPr>
        <w:t xml:space="preserve">(where applicable) </w:t>
      </w:r>
      <w:r w:rsidR="00410DB8" w:rsidRPr="00B9087F">
        <w:rPr>
          <w:lang w:val="en-GB"/>
        </w:rPr>
        <w:t xml:space="preserve">any </w:t>
      </w:r>
      <w:r w:rsidR="00410DB8" w:rsidRPr="00B9087F">
        <w:rPr>
          <w:rFonts w:cs="Times New Roman"/>
          <w:lang w:val="en-GB"/>
        </w:rPr>
        <w:t>Collaborator shall provide,</w:t>
      </w:r>
      <w:r w:rsidRPr="00B9087F">
        <w:rPr>
          <w:rFonts w:cs="Times New Roman"/>
          <w:spacing w:val="-1"/>
          <w:lang w:val="en-GB"/>
        </w:rPr>
        <w:t xml:space="preserve"> all reasonable cooperation and assistance at all times during the term of this Agreement and for a period of two (2) years after termination or expiry of this Agreement</w:t>
      </w:r>
      <w:r w:rsidR="004D01CC" w:rsidRPr="00B9087F">
        <w:rPr>
          <w:rFonts w:cs="Times New Roman"/>
          <w:spacing w:val="-1"/>
          <w:lang w:val="en-GB"/>
        </w:rPr>
        <w:t xml:space="preserve"> to allow KCE (or its agents) to </w:t>
      </w:r>
      <w:r w:rsidR="009E49FF" w:rsidRPr="00B9087F">
        <w:rPr>
          <w:rFonts w:cs="Times New Roman"/>
          <w:spacing w:val="-1"/>
          <w:lang w:val="en-GB"/>
        </w:rPr>
        <w:t>carry out an audit of the Contractor's</w:t>
      </w:r>
      <w:r w:rsidR="00E32A8D" w:rsidRPr="00B9087F">
        <w:rPr>
          <w:rFonts w:cs="Times New Roman"/>
          <w:spacing w:val="-1"/>
          <w:lang w:val="en-GB"/>
        </w:rPr>
        <w:t xml:space="preserve"> </w:t>
      </w:r>
      <w:r w:rsidR="00410DB8" w:rsidRPr="00B9087F">
        <w:rPr>
          <w:rFonts w:cs="Times New Roman"/>
          <w:spacing w:val="-1"/>
          <w:lang w:val="en-GB"/>
        </w:rPr>
        <w:t xml:space="preserve">or </w:t>
      </w:r>
      <w:r w:rsidR="00F53EBC" w:rsidRPr="00B9087F">
        <w:rPr>
          <w:rFonts w:cs="Times New Roman"/>
          <w:spacing w:val="-1"/>
          <w:lang w:val="en-GB"/>
        </w:rPr>
        <w:t xml:space="preserve">(where applicable) </w:t>
      </w:r>
      <w:r w:rsidR="00410DB8" w:rsidRPr="00B9087F">
        <w:rPr>
          <w:rFonts w:cs="Times New Roman"/>
          <w:spacing w:val="-1"/>
          <w:lang w:val="en-GB"/>
        </w:rPr>
        <w:t>any of its Collaborators</w:t>
      </w:r>
      <w:r w:rsidR="003E2FFD" w:rsidRPr="00B9087F">
        <w:rPr>
          <w:rFonts w:cs="Times New Roman"/>
          <w:spacing w:val="-1"/>
          <w:lang w:val="en-GB"/>
        </w:rPr>
        <w:t>’</w:t>
      </w:r>
      <w:r w:rsidR="00410DB8" w:rsidRPr="00B9087F">
        <w:rPr>
          <w:rFonts w:cs="Times New Roman"/>
          <w:spacing w:val="-1"/>
          <w:lang w:val="en-GB"/>
        </w:rPr>
        <w:t xml:space="preserve"> </w:t>
      </w:r>
      <w:r w:rsidR="009E49FF" w:rsidRPr="00B9087F">
        <w:rPr>
          <w:rFonts w:cs="Times New Roman"/>
          <w:spacing w:val="-1"/>
          <w:lang w:val="en-GB"/>
        </w:rPr>
        <w:t xml:space="preserve">compliance with this Agreement </w:t>
      </w:r>
      <w:r w:rsidR="00410DB8" w:rsidRPr="00B9087F">
        <w:rPr>
          <w:rFonts w:cs="Times New Roman"/>
          <w:spacing w:val="-1"/>
          <w:lang w:val="en-GB"/>
        </w:rPr>
        <w:t>(</w:t>
      </w:r>
      <w:r w:rsidR="009E49FF" w:rsidRPr="00B9087F">
        <w:rPr>
          <w:rFonts w:cs="Times New Roman"/>
          <w:spacing w:val="-1"/>
          <w:lang w:val="en-GB"/>
        </w:rPr>
        <w:t>including all activities, performance, security and integrity</w:t>
      </w:r>
      <w:r w:rsidR="009E49FF" w:rsidRPr="00B9087F">
        <w:rPr>
          <w:rFonts w:cs="Times New Roman"/>
          <w:spacing w:val="-8"/>
          <w:lang w:val="en-GB"/>
        </w:rPr>
        <w:t xml:space="preserve"> </w:t>
      </w:r>
      <w:r w:rsidR="009E49FF" w:rsidRPr="00B9087F">
        <w:rPr>
          <w:rFonts w:cs="Times New Roman"/>
          <w:lang w:val="en-GB"/>
        </w:rPr>
        <w:t>in</w:t>
      </w:r>
      <w:r w:rsidR="009E49FF" w:rsidRPr="00B9087F">
        <w:rPr>
          <w:rFonts w:cs="Times New Roman"/>
          <w:spacing w:val="-6"/>
          <w:lang w:val="en-GB"/>
        </w:rPr>
        <w:t xml:space="preserve"> </w:t>
      </w:r>
      <w:r w:rsidR="009E49FF" w:rsidRPr="00B9087F">
        <w:rPr>
          <w:rFonts w:cs="Times New Roman"/>
          <w:spacing w:val="-1"/>
          <w:lang w:val="en-GB"/>
        </w:rPr>
        <w:t>connection</w:t>
      </w:r>
      <w:r w:rsidR="009E49FF" w:rsidRPr="00B9087F">
        <w:rPr>
          <w:rFonts w:cs="Times New Roman"/>
          <w:spacing w:val="-6"/>
          <w:lang w:val="en-GB"/>
        </w:rPr>
        <w:t xml:space="preserve"> </w:t>
      </w:r>
      <w:r w:rsidR="009E49FF" w:rsidRPr="00B9087F">
        <w:rPr>
          <w:rFonts w:cs="Times New Roman"/>
          <w:spacing w:val="-1"/>
          <w:lang w:val="en-GB"/>
        </w:rPr>
        <w:t>therewith</w:t>
      </w:r>
      <w:r w:rsidR="00410DB8" w:rsidRPr="00B9087F">
        <w:rPr>
          <w:rFonts w:cs="Times New Roman"/>
          <w:spacing w:val="-1"/>
          <w:lang w:val="en-GB"/>
        </w:rPr>
        <w:t>),</w:t>
      </w:r>
      <w:r w:rsidR="00E32A8D" w:rsidRPr="00B9087F">
        <w:rPr>
          <w:rFonts w:cs="Times New Roman"/>
          <w:spacing w:val="-1"/>
          <w:lang w:val="en-GB"/>
        </w:rPr>
        <w:t xml:space="preserve"> and Contractor’s Quality </w:t>
      </w:r>
      <w:r w:rsidR="006C6148" w:rsidRPr="00B9087F">
        <w:rPr>
          <w:rFonts w:cs="Times New Roman"/>
          <w:spacing w:val="-1"/>
          <w:lang w:val="en-GB"/>
        </w:rPr>
        <w:t>Management System</w:t>
      </w:r>
      <w:r w:rsidR="009E49FF" w:rsidRPr="00B9087F">
        <w:rPr>
          <w:rFonts w:cs="Times New Roman"/>
          <w:spacing w:val="-1"/>
          <w:lang w:val="en-GB"/>
        </w:rPr>
        <w:t>. In this respect, Contractor shall ensure</w:t>
      </w:r>
      <w:r w:rsidRPr="00B9087F">
        <w:rPr>
          <w:rFonts w:cs="Times New Roman"/>
          <w:spacing w:val="-1"/>
          <w:lang w:val="en-GB"/>
        </w:rPr>
        <w:t>, during business hours and upon giving reasonable prior notice,</w:t>
      </w:r>
      <w:r w:rsidR="009E49FF" w:rsidRPr="00B9087F">
        <w:rPr>
          <w:rFonts w:cs="Times New Roman"/>
          <w:spacing w:val="-1"/>
          <w:lang w:val="en-GB"/>
        </w:rPr>
        <w:t xml:space="preserve"> free access of KCE’s </w:t>
      </w:r>
      <w:r w:rsidR="005F74B6" w:rsidRPr="00B9087F">
        <w:rPr>
          <w:rFonts w:cs="Times New Roman"/>
          <w:spacing w:val="-1"/>
          <w:lang w:val="en-GB"/>
        </w:rPr>
        <w:t xml:space="preserve">independent </w:t>
      </w:r>
      <w:r w:rsidR="009E49FF" w:rsidRPr="00B9087F">
        <w:rPr>
          <w:rFonts w:cs="Times New Roman"/>
          <w:spacing w:val="-1"/>
          <w:lang w:val="en-GB"/>
        </w:rPr>
        <w:t xml:space="preserve">auditors to Contractor’s </w:t>
      </w:r>
      <w:r w:rsidR="00410DB8" w:rsidRPr="00B9087F">
        <w:rPr>
          <w:rFonts w:cs="Times New Roman"/>
          <w:spacing w:val="-1"/>
          <w:lang w:val="en-GB"/>
        </w:rPr>
        <w:t xml:space="preserve">and </w:t>
      </w:r>
      <w:r w:rsidR="00F53EBC" w:rsidRPr="00B9087F">
        <w:rPr>
          <w:rFonts w:cs="Times New Roman"/>
          <w:spacing w:val="-1"/>
          <w:lang w:val="en-GB"/>
        </w:rPr>
        <w:t xml:space="preserve">(where applicable) </w:t>
      </w:r>
      <w:r w:rsidR="003E2FFD" w:rsidRPr="00B9087F">
        <w:rPr>
          <w:rFonts w:cs="Times New Roman"/>
          <w:spacing w:val="-1"/>
          <w:lang w:val="en-GB"/>
        </w:rPr>
        <w:t xml:space="preserve">any of its </w:t>
      </w:r>
      <w:r w:rsidR="00410DB8" w:rsidRPr="00B9087F">
        <w:rPr>
          <w:rFonts w:cs="Times New Roman"/>
          <w:spacing w:val="-1"/>
          <w:lang w:val="en-GB"/>
        </w:rPr>
        <w:t>Collaborator</w:t>
      </w:r>
      <w:r w:rsidR="003E2FFD" w:rsidRPr="00B9087F">
        <w:rPr>
          <w:rFonts w:cs="Times New Roman"/>
          <w:spacing w:val="-1"/>
          <w:lang w:val="en-GB"/>
        </w:rPr>
        <w:t xml:space="preserve">s’ </w:t>
      </w:r>
      <w:r w:rsidR="009E49FF" w:rsidRPr="00B9087F">
        <w:rPr>
          <w:rFonts w:cs="Times New Roman"/>
          <w:spacing w:val="-1"/>
          <w:lang w:val="en-GB"/>
        </w:rPr>
        <w:t>facilities and Study Sites</w:t>
      </w:r>
      <w:r w:rsidRPr="00B9087F">
        <w:rPr>
          <w:rFonts w:cs="Times New Roman"/>
          <w:spacing w:val="-1"/>
          <w:lang w:val="en-GB"/>
        </w:rPr>
        <w:t xml:space="preserve">, and all </w:t>
      </w:r>
      <w:r w:rsidR="00643BCE" w:rsidRPr="00B9087F">
        <w:rPr>
          <w:rFonts w:cs="Times New Roman"/>
          <w:spacing w:val="-1"/>
          <w:lang w:val="en-GB"/>
        </w:rPr>
        <w:t xml:space="preserve">relevant </w:t>
      </w:r>
      <w:r w:rsidRPr="00B9087F">
        <w:rPr>
          <w:rFonts w:cs="Times New Roman"/>
          <w:spacing w:val="-1"/>
          <w:lang w:val="en-GB"/>
        </w:rPr>
        <w:t>information</w:t>
      </w:r>
      <w:r w:rsidR="00D954B4" w:rsidRPr="00B9087F">
        <w:rPr>
          <w:rFonts w:cs="Times New Roman"/>
          <w:spacing w:val="-1"/>
          <w:lang w:val="en-GB"/>
        </w:rPr>
        <w:t xml:space="preserve">, data and records </w:t>
      </w:r>
      <w:r w:rsidRPr="00B9087F">
        <w:rPr>
          <w:rFonts w:cs="Times New Roman"/>
          <w:spacing w:val="-1"/>
          <w:lang w:val="en-GB"/>
        </w:rPr>
        <w:t xml:space="preserve">relevant to the </w:t>
      </w:r>
      <w:r w:rsidR="003B51B8" w:rsidRPr="00B9087F">
        <w:rPr>
          <w:rFonts w:cs="Times New Roman"/>
          <w:spacing w:val="-1"/>
          <w:lang w:val="en-GB"/>
        </w:rPr>
        <w:t>Study</w:t>
      </w:r>
      <w:r w:rsidR="00474093" w:rsidRPr="00B9087F">
        <w:rPr>
          <w:rFonts w:cs="Times New Roman"/>
          <w:spacing w:val="-1"/>
          <w:lang w:val="en-GB"/>
        </w:rPr>
        <w:t>, including the trial master file</w:t>
      </w:r>
      <w:r w:rsidR="00643BCE" w:rsidRPr="00B9087F">
        <w:rPr>
          <w:rFonts w:cs="Times New Roman"/>
          <w:spacing w:val="-1"/>
          <w:lang w:val="en-GB"/>
        </w:rPr>
        <w:t>, taking into account Collaborator’s and Collaborator’s facilities and Study Sites’ procedures for access</w:t>
      </w:r>
      <w:r w:rsidR="009E49FF" w:rsidRPr="00B9087F">
        <w:rPr>
          <w:rFonts w:cs="Times New Roman"/>
          <w:spacing w:val="-1"/>
          <w:lang w:val="en-GB"/>
        </w:rPr>
        <w:t xml:space="preserve">.  </w:t>
      </w:r>
    </w:p>
    <w:p w14:paraId="7EC2E0A7" w14:textId="01FF3F90" w:rsidR="005C1C8C" w:rsidRPr="00B9087F" w:rsidRDefault="005C1C8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and/or KCE’s agents performing such audit shall have only access to, and only be allowed to report to KCE, such information as strictly required to verify the </w:t>
      </w:r>
      <w:r w:rsidRPr="00B9087F">
        <w:rPr>
          <w:rFonts w:cs="Times New Roman"/>
          <w:spacing w:val="-1"/>
          <w:lang w:val="en-GB"/>
        </w:rPr>
        <w:t>compliance with this Agreement</w:t>
      </w:r>
      <w:r w:rsidRPr="00B9087F">
        <w:rPr>
          <w:rFonts w:cs="Times New Roman"/>
          <w:lang w:val="en-GB"/>
        </w:rPr>
        <w:t xml:space="preserve">. Any such information will be accessed by KCE and/or KCE’ agent only after the persons conducting the audit have been informed of and bound by confidentiality provisions and restrictions at least as stringent as those stated in </w:t>
      </w:r>
      <w:r w:rsidRPr="00B9087F">
        <w:rPr>
          <w:rFonts w:cs="Times New Roman"/>
          <w:highlight w:val="yellow"/>
          <w:lang w:val="en-GB"/>
        </w:rPr>
        <w:t>Section</w:t>
      </w:r>
      <w:r w:rsidR="00560042" w:rsidRPr="00B9087F">
        <w:rPr>
          <w:rFonts w:cs="Times New Roman"/>
          <w:highlight w:val="yellow"/>
          <w:lang w:val="en-GB"/>
        </w:rPr>
        <w:t xml:space="preserve">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_Ref967307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DF7583">
        <w:rPr>
          <w:rFonts w:cs="Times New Roman"/>
          <w:highlight w:val="yellow"/>
          <w:lang w:val="en-GB"/>
        </w:rPr>
        <w:t>6.1</w:t>
      </w:r>
      <w:r w:rsidR="00532CA5" w:rsidRPr="00B9087F">
        <w:rPr>
          <w:rFonts w:cs="Times New Roman"/>
          <w:highlight w:val="yellow"/>
          <w:lang w:val="en-GB"/>
        </w:rPr>
        <w:fldChar w:fldCharType="end"/>
      </w:r>
      <w:r w:rsidR="00532CA5">
        <w:rPr>
          <w:rFonts w:cs="Times New Roman"/>
          <w:lang w:val="en-GB"/>
        </w:rPr>
        <w:t xml:space="preserve"> </w:t>
      </w:r>
      <w:r w:rsidRPr="00B9087F">
        <w:rPr>
          <w:rFonts w:cs="Times New Roman"/>
          <w:lang w:val="en-GB"/>
        </w:rPr>
        <w:t>below.</w:t>
      </w:r>
    </w:p>
    <w:p w14:paraId="153172A3" w14:textId="77777777" w:rsidR="005F74B6" w:rsidRPr="00B9087F" w:rsidRDefault="005F74B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KCE will inform Contractor of the main conclusions of the audit. Contractor shall use best efforts to undertake corrective </w:t>
      </w:r>
      <w:r w:rsidRPr="000B68EB">
        <w:rPr>
          <w:rFonts w:cs="Times New Roman"/>
          <w:lang w:val="en-GB"/>
        </w:rPr>
        <w:t xml:space="preserve">and preventive actions, as appropriate, in the best interest of the Study and the Study </w:t>
      </w:r>
      <w:r w:rsidR="00AB783B" w:rsidRPr="00806D5E">
        <w:rPr>
          <w:lang w:val="en-GB"/>
        </w:rPr>
        <w:t>Participants</w:t>
      </w:r>
      <w:r w:rsidRPr="000B68EB">
        <w:rPr>
          <w:rFonts w:cs="Times New Roman"/>
          <w:lang w:val="en-GB"/>
        </w:rPr>
        <w:t>.</w:t>
      </w:r>
      <w:r w:rsidRPr="00B9087F">
        <w:rPr>
          <w:rFonts w:cs="Times New Roman"/>
          <w:lang w:val="en-GB"/>
        </w:rPr>
        <w:t xml:space="preserve"> </w:t>
      </w:r>
    </w:p>
    <w:p w14:paraId="25079662" w14:textId="77777777" w:rsidR="004365F3" w:rsidRPr="00B9087F" w:rsidRDefault="004365F3" w:rsidP="00B9087F">
      <w:pPr>
        <w:pStyle w:val="BodyText"/>
        <w:tabs>
          <w:tab w:val="left" w:pos="0"/>
        </w:tabs>
        <w:spacing w:after="120" w:line="276" w:lineRule="auto"/>
        <w:ind w:left="851" w:right="6" w:firstLine="0"/>
        <w:jc w:val="both"/>
        <w:rPr>
          <w:lang w:val="en-GB"/>
        </w:rPr>
      </w:pPr>
      <w:r w:rsidRPr="00B9087F">
        <w:rPr>
          <w:rFonts w:cs="Times New Roman"/>
          <w:spacing w:val="-1"/>
          <w:lang w:val="en-GB"/>
        </w:rPr>
        <w:t xml:space="preserve">(c) If, during the term of this Agreement, Contractor becomes aware of a scheduled </w:t>
      </w:r>
      <w:r w:rsidR="00A80D50" w:rsidRPr="00B9087F">
        <w:rPr>
          <w:rFonts w:cs="Times New Roman"/>
          <w:spacing w:val="-1"/>
          <w:lang w:val="en-GB"/>
        </w:rPr>
        <w:t xml:space="preserve">inspection </w:t>
      </w:r>
      <w:r w:rsidRPr="00B9087F">
        <w:rPr>
          <w:rFonts w:cs="Times New Roman"/>
          <w:spacing w:val="-1"/>
          <w:lang w:val="en-GB"/>
        </w:rPr>
        <w:t>of the Study</w:t>
      </w:r>
      <w:r w:rsidR="009C5B85" w:rsidRPr="00B9087F">
        <w:rPr>
          <w:rFonts w:cs="Times New Roman"/>
          <w:spacing w:val="-1"/>
          <w:lang w:val="en-GB"/>
        </w:rPr>
        <w:t xml:space="preserve"> at any study</w:t>
      </w:r>
      <w:r w:rsidRPr="00B9087F">
        <w:rPr>
          <w:rFonts w:cs="Times New Roman"/>
          <w:spacing w:val="-1"/>
          <w:lang w:val="en-GB"/>
        </w:rPr>
        <w:t xml:space="preserve"> Site by a Regulatory Authority, Contractor will immediately inform KCE in writing. At its discretion, KCE may choose to be present during such </w:t>
      </w:r>
      <w:r w:rsidR="00A80D50" w:rsidRPr="00B9087F">
        <w:rPr>
          <w:rFonts w:cs="Times New Roman"/>
          <w:spacing w:val="-1"/>
          <w:lang w:val="en-GB"/>
        </w:rPr>
        <w:t>inspection, unless such inspecting Regulatory Authority opposes to KCE being present during the inspection</w:t>
      </w:r>
      <w:r w:rsidRPr="00B9087F">
        <w:rPr>
          <w:rFonts w:cs="Times New Roman"/>
          <w:spacing w:val="-1"/>
          <w:lang w:val="en-GB"/>
        </w:rPr>
        <w:t xml:space="preserve">. Any </w:t>
      </w:r>
      <w:r w:rsidR="00A80D50" w:rsidRPr="00B9087F">
        <w:rPr>
          <w:rFonts w:cs="Times New Roman"/>
          <w:spacing w:val="-1"/>
          <w:lang w:val="en-GB"/>
        </w:rPr>
        <w:t xml:space="preserve">inspection </w:t>
      </w:r>
      <w:r w:rsidRPr="00B9087F">
        <w:rPr>
          <w:rFonts w:cs="Times New Roman"/>
          <w:spacing w:val="-1"/>
          <w:lang w:val="en-GB"/>
        </w:rPr>
        <w:t>report made by a Regulatory Authority, relevant to</w:t>
      </w:r>
      <w:r w:rsidRPr="00B9087F">
        <w:rPr>
          <w:lang w:val="en-GB"/>
        </w:rPr>
        <w:t xml:space="preserve"> the performance of the Study, will promptly be shared by Contractor with KCE. </w:t>
      </w:r>
    </w:p>
    <w:p w14:paraId="2F20E5CD" w14:textId="77777777" w:rsidR="00C307B4" w:rsidRDefault="00C307B4"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Measures. </w:t>
      </w:r>
      <w:r w:rsidRPr="00B9087F">
        <w:rPr>
          <w:rFonts w:cs="Times New Roman"/>
          <w:lang w:val="en-GB"/>
        </w:rPr>
        <w:t xml:space="preserve">The </w:t>
      </w:r>
      <w:r w:rsidRPr="00B9087F">
        <w:rPr>
          <w:rFonts w:cs="Times New Roman"/>
          <w:spacing w:val="-1"/>
          <w:lang w:val="en-GB"/>
        </w:rPr>
        <w:t>Contractor</w:t>
      </w:r>
      <w:r w:rsidRPr="00B9087F">
        <w:rPr>
          <w:rFonts w:cs="Times New Roman"/>
          <w:lang w:val="en-GB"/>
        </w:rPr>
        <w:t xml:space="preserve"> shall take all measures</w:t>
      </w:r>
      <w:r w:rsidR="00D74592" w:rsidRPr="00B9087F">
        <w:rPr>
          <w:rFonts w:cs="Times New Roman"/>
          <w:lang w:val="en-GB"/>
        </w:rPr>
        <w:t xml:space="preserve"> reasonably requested by KCE in order to ensure compliance with this Agreement and performance of the </w:t>
      </w:r>
      <w:r w:rsidR="00643BCE" w:rsidRPr="00B9087F">
        <w:rPr>
          <w:rFonts w:cs="Times New Roman"/>
          <w:lang w:val="en-GB"/>
        </w:rPr>
        <w:t xml:space="preserve">Study </w:t>
      </w:r>
      <w:r w:rsidR="00D74592" w:rsidRPr="00B9087F">
        <w:rPr>
          <w:rFonts w:cs="Times New Roman"/>
          <w:lang w:val="en-GB"/>
        </w:rPr>
        <w:t xml:space="preserve">within the </w:t>
      </w:r>
      <w:r w:rsidR="00643BCE" w:rsidRPr="00B9087F">
        <w:rPr>
          <w:rFonts w:cs="Times New Roman"/>
          <w:lang w:val="en-GB"/>
        </w:rPr>
        <w:t xml:space="preserve">research </w:t>
      </w:r>
      <w:r w:rsidR="00D74592" w:rsidRPr="00B9087F">
        <w:rPr>
          <w:rFonts w:cs="Times New Roman"/>
          <w:lang w:val="en-GB"/>
        </w:rPr>
        <w:t xml:space="preserve">objectives as set </w:t>
      </w:r>
      <w:r w:rsidR="00420B6E" w:rsidRPr="00B9087F">
        <w:rPr>
          <w:rFonts w:cs="Times New Roman"/>
          <w:lang w:val="en-GB"/>
        </w:rPr>
        <w:t xml:space="preserve">out </w:t>
      </w:r>
      <w:r w:rsidR="00D74592" w:rsidRPr="00B9087F">
        <w:rPr>
          <w:rFonts w:cs="Times New Roman"/>
          <w:lang w:val="en-GB"/>
        </w:rPr>
        <w:t xml:space="preserve">in </w:t>
      </w:r>
      <w:r w:rsidR="00D74592" w:rsidRPr="00B9087F">
        <w:rPr>
          <w:rFonts w:cs="Times New Roman"/>
          <w:highlight w:val="yellow"/>
          <w:lang w:val="en-GB"/>
        </w:rPr>
        <w:t>Schedule</w:t>
      </w:r>
      <w:r w:rsidR="004D01CC" w:rsidRPr="00B9087F">
        <w:rPr>
          <w:rFonts w:cs="Times New Roman"/>
          <w:highlight w:val="yellow"/>
          <w:lang w:val="en-GB"/>
        </w:rPr>
        <w:t xml:space="preserve"> </w:t>
      </w:r>
      <w:r w:rsidR="0084236B" w:rsidRPr="00B9087F">
        <w:rPr>
          <w:rFonts w:cs="Times New Roman"/>
          <w:highlight w:val="yellow"/>
          <w:lang w:val="en-GB"/>
        </w:rPr>
        <w:t>2</w:t>
      </w:r>
      <w:r w:rsidR="00D74592" w:rsidRPr="00390ECD">
        <w:rPr>
          <w:rFonts w:cs="Times New Roman"/>
          <w:lang w:val="en-GB"/>
        </w:rPr>
        <w:t xml:space="preserve">. </w:t>
      </w:r>
      <w:r w:rsidRPr="00B9087F">
        <w:rPr>
          <w:rFonts w:cs="Times New Roman"/>
          <w:lang w:val="en-GB"/>
        </w:rPr>
        <w:t xml:space="preserve"> </w:t>
      </w:r>
    </w:p>
    <w:p w14:paraId="1C1CA5CB" w14:textId="77777777" w:rsidR="00532CA5" w:rsidRPr="00390ECD" w:rsidRDefault="00532CA5" w:rsidP="00B9087F">
      <w:pPr>
        <w:pStyle w:val="BodyText"/>
        <w:tabs>
          <w:tab w:val="left" w:pos="0"/>
        </w:tabs>
        <w:spacing w:after="120" w:line="276" w:lineRule="auto"/>
        <w:ind w:left="851" w:right="3" w:firstLine="0"/>
        <w:jc w:val="both"/>
        <w:rPr>
          <w:rFonts w:cs="Times New Roman"/>
          <w:lang w:val="en-GB"/>
        </w:rPr>
      </w:pPr>
    </w:p>
    <w:p w14:paraId="121118B1" w14:textId="77777777" w:rsidR="002D2BA9"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70" w:name="_bookmark10"/>
      <w:bookmarkStart w:id="71" w:name="_Ref452995456"/>
      <w:bookmarkStart w:id="72" w:name="_Toc490215095"/>
      <w:bookmarkStart w:id="73" w:name="_Toc510097409"/>
      <w:bookmarkStart w:id="74" w:name="_Toc198027763"/>
      <w:bookmarkEnd w:id="70"/>
      <w:r w:rsidRPr="00B9087F">
        <w:rPr>
          <w:rFonts w:cs="Times New Roman"/>
          <w:spacing w:val="-1"/>
          <w:lang w:val="en-GB"/>
        </w:rPr>
        <w:t xml:space="preserve">DATA </w:t>
      </w:r>
      <w:r w:rsidR="00D954B4" w:rsidRPr="00B9087F">
        <w:rPr>
          <w:rFonts w:cs="Times New Roman"/>
          <w:spacing w:val="-1"/>
          <w:lang w:val="en-GB"/>
        </w:rPr>
        <w:t>PROTECTION</w:t>
      </w:r>
      <w:bookmarkStart w:id="75" w:name="_Ref969614"/>
      <w:bookmarkEnd w:id="71"/>
      <w:bookmarkEnd w:id="72"/>
      <w:bookmarkEnd w:id="73"/>
      <w:bookmarkEnd w:id="74"/>
    </w:p>
    <w:p w14:paraId="34ECFDC4" w14:textId="77777777" w:rsidR="002D653A" w:rsidRPr="00B9087F" w:rsidRDefault="002D2BA9" w:rsidP="00E67475">
      <w:pPr>
        <w:pStyle w:val="Heading2"/>
        <w:numPr>
          <w:ilvl w:val="1"/>
          <w:numId w:val="1"/>
        </w:numPr>
        <w:spacing w:after="120" w:line="276" w:lineRule="auto"/>
        <w:ind w:left="851" w:hanging="731"/>
        <w:rPr>
          <w:lang w:val="en-GB"/>
        </w:rPr>
      </w:pPr>
      <w:bookmarkStart w:id="76" w:name="_Toc198027764"/>
      <w:bookmarkEnd w:id="75"/>
      <w:r w:rsidRPr="00B9087F">
        <w:rPr>
          <w:lang w:val="en-GB"/>
        </w:rPr>
        <w:t>General obligations</w:t>
      </w:r>
      <w:bookmarkEnd w:id="76"/>
    </w:p>
    <w:p w14:paraId="02D01C47" w14:textId="77777777" w:rsidR="004B7023" w:rsidRPr="00B9087F" w:rsidRDefault="002D2BA9" w:rsidP="00E67475">
      <w:pPr>
        <w:pStyle w:val="BodyText"/>
        <w:numPr>
          <w:ilvl w:val="2"/>
          <w:numId w:val="1"/>
        </w:numPr>
        <w:tabs>
          <w:tab w:val="left" w:pos="0"/>
        </w:tabs>
        <w:spacing w:after="120" w:line="276" w:lineRule="auto"/>
        <w:ind w:left="851" w:right="6" w:hanging="851"/>
        <w:jc w:val="both"/>
        <w:rPr>
          <w:lang w:val="en-GB"/>
        </w:rPr>
      </w:pPr>
      <w:bookmarkStart w:id="77" w:name="_Ref967078"/>
      <w:r w:rsidRPr="00B9087F">
        <w:rPr>
          <w:rFonts w:cs="Times New Roman"/>
          <w:i/>
          <w:spacing w:val="-1"/>
          <w:lang w:val="en-GB"/>
        </w:rPr>
        <w:t xml:space="preserve">Controller / Processor. </w:t>
      </w:r>
      <w:r w:rsidR="00D959F8" w:rsidRPr="00B9087F">
        <w:rPr>
          <w:rFonts w:cs="Times New Roman"/>
          <w:spacing w:val="-1"/>
          <w:lang w:val="en-GB"/>
        </w:rPr>
        <w:t xml:space="preserve">(a) </w:t>
      </w:r>
      <w:r w:rsidR="00643BCE" w:rsidRPr="00B9087F">
        <w:rPr>
          <w:lang w:val="en-GB"/>
        </w:rPr>
        <w:t xml:space="preserve">In relation with any </w:t>
      </w:r>
      <w:r w:rsidR="00E24E79" w:rsidRPr="00B9087F">
        <w:rPr>
          <w:lang w:val="en-GB"/>
        </w:rPr>
        <w:t xml:space="preserve">Processing </w:t>
      </w:r>
      <w:r w:rsidR="00643BCE" w:rsidRPr="00B9087F">
        <w:rPr>
          <w:lang w:val="en-GB"/>
        </w:rPr>
        <w:t xml:space="preserve">of </w:t>
      </w:r>
      <w:r w:rsidR="006645A1" w:rsidRPr="00B9087F">
        <w:rPr>
          <w:lang w:val="en-GB"/>
        </w:rPr>
        <w:t>(</w:t>
      </w:r>
      <w:r w:rsidR="00FC4F0B">
        <w:rPr>
          <w:lang w:val="en-GB"/>
        </w:rPr>
        <w:t>Pseudonymised</w:t>
      </w:r>
      <w:r w:rsidR="006645A1" w:rsidRPr="00B9087F">
        <w:rPr>
          <w:lang w:val="en-GB"/>
        </w:rPr>
        <w:t xml:space="preserve">) </w:t>
      </w:r>
      <w:r w:rsidR="00643BCE" w:rsidRPr="00B9087F">
        <w:rPr>
          <w:lang w:val="en-GB"/>
        </w:rPr>
        <w:t xml:space="preserve">Personal Data in connection with the </w:t>
      </w:r>
      <w:r w:rsidR="00E24E79" w:rsidRPr="00B9087F">
        <w:rPr>
          <w:lang w:val="en-GB"/>
        </w:rPr>
        <w:t xml:space="preserve">performance of the </w:t>
      </w:r>
      <w:r w:rsidR="00643BCE" w:rsidRPr="00B9087F">
        <w:rPr>
          <w:lang w:val="en-GB"/>
        </w:rPr>
        <w:t>Study</w:t>
      </w:r>
      <w:r w:rsidR="00B6313B" w:rsidRPr="00B9087F">
        <w:rPr>
          <w:lang w:val="en-GB"/>
        </w:rPr>
        <w:t xml:space="preserve"> by Contractor and, as the case may be any Collaborator;</w:t>
      </w:r>
      <w:r w:rsidR="00643BCE" w:rsidRPr="00B9087F">
        <w:rPr>
          <w:lang w:val="en-GB"/>
        </w:rPr>
        <w:t xml:space="preserve"> </w:t>
      </w:r>
      <w:r w:rsidR="00B6313B" w:rsidRPr="00B9087F">
        <w:rPr>
          <w:lang w:val="en-GB"/>
        </w:rPr>
        <w:t>it is the understanding of the Parties</w:t>
      </w:r>
      <w:r w:rsidR="00573423" w:rsidRPr="00B9087F">
        <w:rPr>
          <w:lang w:val="en-GB"/>
        </w:rPr>
        <w:t xml:space="preserve"> that </w:t>
      </w:r>
      <w:r w:rsidR="00B6313B" w:rsidRPr="00B9087F">
        <w:rPr>
          <w:lang w:val="en-GB"/>
        </w:rPr>
        <w:t xml:space="preserve">Contractor </w:t>
      </w:r>
      <w:r w:rsidR="00573423" w:rsidRPr="00B9087F">
        <w:rPr>
          <w:lang w:val="en-GB"/>
        </w:rPr>
        <w:t>shall act as Controller</w:t>
      </w:r>
      <w:r w:rsidR="00643BCE" w:rsidRPr="00B9087F">
        <w:rPr>
          <w:lang w:val="en-GB"/>
        </w:rPr>
        <w:t xml:space="preserve"> and, as the case may be, the relevant Collaborator shall act as</w:t>
      </w:r>
      <w:r w:rsidR="00573423" w:rsidRPr="00B9087F">
        <w:rPr>
          <w:lang w:val="en-GB"/>
        </w:rPr>
        <w:t xml:space="preserve"> Processor</w:t>
      </w:r>
      <w:r w:rsidR="000548DC" w:rsidRPr="00B9087F">
        <w:rPr>
          <w:lang w:val="en-GB"/>
        </w:rPr>
        <w:t>.</w:t>
      </w:r>
      <w:bookmarkEnd w:id="77"/>
    </w:p>
    <w:p w14:paraId="04D97BA1" w14:textId="0E5418BF" w:rsidR="00F018C7" w:rsidRPr="00B9087F" w:rsidRDefault="00D959F8"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In relation with any </w:t>
      </w:r>
      <w:r w:rsidR="00E24E79" w:rsidRPr="00B9087F">
        <w:rPr>
          <w:rFonts w:cs="Times New Roman"/>
          <w:spacing w:val="-1"/>
          <w:lang w:val="en-GB"/>
        </w:rPr>
        <w:t>Processing</w:t>
      </w:r>
      <w:r w:rsidRPr="00B9087F">
        <w:rPr>
          <w:rFonts w:cs="Times New Roman"/>
          <w:spacing w:val="-1"/>
          <w:lang w:val="en-GB"/>
        </w:rPr>
        <w:t xml:space="preserve"> of </w:t>
      </w:r>
      <w:r w:rsidR="00FC4F0B">
        <w:rPr>
          <w:lang w:val="en-GB"/>
        </w:rPr>
        <w:t>Pseudonymised</w:t>
      </w:r>
      <w:r w:rsidR="006645A1" w:rsidRPr="00B9087F">
        <w:rPr>
          <w:lang w:val="en-GB"/>
        </w:rPr>
        <w:t xml:space="preserve"> </w:t>
      </w:r>
      <w:r w:rsidRPr="00B9087F">
        <w:rPr>
          <w:rFonts w:cs="Times New Roman"/>
          <w:spacing w:val="-1"/>
          <w:lang w:val="en-GB"/>
        </w:rPr>
        <w:t>Personal Data</w:t>
      </w:r>
      <w:r w:rsidR="00B6313B" w:rsidRPr="00B9087F">
        <w:rPr>
          <w:rFonts w:cs="Times New Roman"/>
          <w:spacing w:val="-1"/>
          <w:lang w:val="en-GB"/>
        </w:rPr>
        <w:t xml:space="preserve"> f</w:t>
      </w:r>
      <w:r w:rsidR="00E24E79" w:rsidRPr="00B9087F">
        <w:rPr>
          <w:rFonts w:cs="Times New Roman"/>
          <w:spacing w:val="-1"/>
          <w:lang w:val="en-GB"/>
        </w:rPr>
        <w:t>or</w:t>
      </w:r>
      <w:r w:rsidR="000548DC" w:rsidRPr="00B9087F">
        <w:rPr>
          <w:rFonts w:cs="Times New Roman"/>
          <w:spacing w:val="-1"/>
          <w:lang w:val="en-GB"/>
        </w:rPr>
        <w:t xml:space="preserve"> research</w:t>
      </w:r>
      <w:r w:rsidR="00E24E79" w:rsidRPr="00B9087F">
        <w:rPr>
          <w:rFonts w:cs="Times New Roman"/>
          <w:spacing w:val="-1"/>
          <w:lang w:val="en-GB"/>
        </w:rPr>
        <w:t xml:space="preserve"> purposes</w:t>
      </w:r>
      <w:r w:rsidR="00B371BC" w:rsidRPr="00B9087F">
        <w:rPr>
          <w:rFonts w:cs="Times New Roman"/>
          <w:spacing w:val="-1"/>
          <w:lang w:val="en-GB"/>
        </w:rPr>
        <w:t xml:space="preserve"> and/or </w:t>
      </w:r>
      <w:r w:rsidR="00B6313B" w:rsidRPr="00B9087F">
        <w:rPr>
          <w:rFonts w:cs="Times New Roman"/>
          <w:spacing w:val="-1"/>
          <w:lang w:val="en-GB"/>
        </w:rPr>
        <w:t>use</w:t>
      </w:r>
      <w:r w:rsidR="00E24E79" w:rsidRPr="00B9087F">
        <w:rPr>
          <w:rFonts w:cs="Times New Roman"/>
          <w:spacing w:val="-1"/>
          <w:lang w:val="en-GB"/>
        </w:rPr>
        <w:t xml:space="preserve"> not related to the performance of the Study</w:t>
      </w:r>
      <w:r w:rsidR="00B6313B" w:rsidRPr="00B9087F">
        <w:rPr>
          <w:rFonts w:cs="Times New Roman"/>
          <w:spacing w:val="-1"/>
          <w:lang w:val="en-GB"/>
        </w:rPr>
        <w:t>, and as included in the Informed Consent Form</w:t>
      </w:r>
      <w:r w:rsidR="00D50F90" w:rsidRPr="00B9087F">
        <w:rPr>
          <w:rFonts w:cs="Times New Roman"/>
          <w:spacing w:val="-1"/>
          <w:lang w:val="en-GB"/>
        </w:rPr>
        <w:t xml:space="preserve"> </w:t>
      </w:r>
      <w:r w:rsidR="00D50F90" w:rsidRPr="00B9087F">
        <w:rPr>
          <w:rFonts w:cs="Times New Roman"/>
        </w:rPr>
        <w:t>(</w:t>
      </w:r>
      <w:r w:rsidR="00D50F90" w:rsidRPr="00B9087F">
        <w:rPr>
          <w:lang w:val="en-GB"/>
        </w:rPr>
        <w:t>or in the absence thereof, in any other means of providing information regarding the Processing of Personal Data)</w:t>
      </w:r>
      <w:r w:rsidR="00B6313B" w:rsidRPr="00B9087F">
        <w:rPr>
          <w:rFonts w:cs="Times New Roman"/>
          <w:spacing w:val="-1"/>
          <w:lang w:val="en-GB"/>
        </w:rPr>
        <w:t xml:space="preserve"> pursuant to </w:t>
      </w:r>
      <w:r w:rsidR="00B6313B"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_Ref967354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DF7583">
        <w:rPr>
          <w:rFonts w:cs="Times New Roman"/>
          <w:spacing w:val="-1"/>
          <w:highlight w:val="yellow"/>
          <w:lang w:val="en-GB"/>
        </w:rPr>
        <w:t>2.2.5</w:t>
      </w:r>
      <w:r w:rsidR="00532CA5" w:rsidRPr="00B9087F">
        <w:rPr>
          <w:rFonts w:cs="Times New Roman"/>
          <w:spacing w:val="-1"/>
          <w:highlight w:val="yellow"/>
          <w:lang w:val="en-GB"/>
        </w:rPr>
        <w:fldChar w:fldCharType="end"/>
      </w:r>
      <w:r w:rsidR="00532CA5" w:rsidRPr="00C96A9A">
        <w:rPr>
          <w:rFonts w:cs="Times New Roman"/>
          <w:spacing w:val="-1"/>
          <w:highlight w:val="yellow"/>
          <w:lang w:val="en-GB"/>
        </w:rPr>
        <w:t>(</w:t>
      </w:r>
      <w:r w:rsidR="0008295F" w:rsidRPr="00C96A9A">
        <w:rPr>
          <w:rFonts w:cs="Times New Roman"/>
          <w:spacing w:val="-1"/>
          <w:highlight w:val="yellow"/>
          <w:lang w:val="en-GB"/>
        </w:rPr>
        <w:t>c</w:t>
      </w:r>
      <w:r w:rsidR="00532CA5" w:rsidRPr="00C96A9A">
        <w:rPr>
          <w:rFonts w:cs="Times New Roman"/>
          <w:spacing w:val="-1"/>
          <w:highlight w:val="yellow"/>
          <w:lang w:val="en-GB"/>
        </w:rPr>
        <w:t>)</w:t>
      </w:r>
      <w:r w:rsidR="00B6313B" w:rsidRPr="00C96A9A">
        <w:rPr>
          <w:rFonts w:cs="Times New Roman"/>
          <w:spacing w:val="-1"/>
          <w:highlight w:val="yellow"/>
          <w:lang w:val="en-GB"/>
        </w:rPr>
        <w:t>,</w:t>
      </w:r>
      <w:r w:rsidR="00B6313B" w:rsidRPr="00B9087F">
        <w:rPr>
          <w:rFonts w:cs="Times New Roman"/>
          <w:spacing w:val="-1"/>
          <w:lang w:val="en-GB"/>
        </w:rPr>
        <w:t xml:space="preserve"> by </w:t>
      </w:r>
      <w:r w:rsidR="00F018C7" w:rsidRPr="00B9087F">
        <w:rPr>
          <w:rFonts w:cs="Times New Roman"/>
          <w:spacing w:val="-1"/>
          <w:lang w:val="en-GB"/>
        </w:rPr>
        <w:t xml:space="preserve">the Parties </w:t>
      </w:r>
      <w:r w:rsidR="00C90EC5" w:rsidRPr="00B9087F">
        <w:rPr>
          <w:rFonts w:cs="Times New Roman"/>
          <w:spacing w:val="-1"/>
          <w:lang w:val="en-GB"/>
        </w:rPr>
        <w:t>and</w:t>
      </w:r>
      <w:r w:rsidR="00B6313B" w:rsidRPr="00B9087F">
        <w:rPr>
          <w:rFonts w:cs="Times New Roman"/>
          <w:spacing w:val="-1"/>
          <w:lang w:val="en-GB"/>
        </w:rPr>
        <w:t xml:space="preserve">, as the case may be any other recipient of </w:t>
      </w:r>
      <w:r w:rsidR="00C90EC5" w:rsidRPr="00B9087F">
        <w:rPr>
          <w:rFonts w:cs="Times New Roman"/>
          <w:spacing w:val="-1"/>
          <w:lang w:val="en-GB"/>
        </w:rPr>
        <w:t>such</w:t>
      </w:r>
      <w:r w:rsidR="00B6313B" w:rsidRPr="00B9087F">
        <w:rPr>
          <w:rFonts w:cs="Times New Roman"/>
          <w:spacing w:val="-1"/>
          <w:lang w:val="en-GB"/>
        </w:rPr>
        <w:t xml:space="preserve"> </w:t>
      </w:r>
      <w:r w:rsidR="00FC4F0B">
        <w:rPr>
          <w:lang w:val="en-GB"/>
        </w:rPr>
        <w:t>Pseudonymised</w:t>
      </w:r>
      <w:r w:rsidR="00B6313B" w:rsidRPr="00B9087F">
        <w:rPr>
          <w:lang w:val="en-GB"/>
        </w:rPr>
        <w:t xml:space="preserve"> </w:t>
      </w:r>
      <w:r w:rsidR="00B6313B" w:rsidRPr="00B9087F">
        <w:rPr>
          <w:rFonts w:cs="Times New Roman"/>
          <w:spacing w:val="-1"/>
          <w:lang w:val="en-GB"/>
        </w:rPr>
        <w:t xml:space="preserve">Personal Data; it is the understanding of the Parties that the Parties </w:t>
      </w:r>
      <w:r w:rsidR="00C90EC5" w:rsidRPr="00B9087F">
        <w:rPr>
          <w:rFonts w:cs="Times New Roman"/>
          <w:spacing w:val="-1"/>
          <w:lang w:val="en-GB"/>
        </w:rPr>
        <w:lastRenderedPageBreak/>
        <w:t xml:space="preserve">(and any other recipients of the </w:t>
      </w:r>
      <w:r w:rsidR="00FC4F0B">
        <w:rPr>
          <w:lang w:val="en-GB"/>
        </w:rPr>
        <w:t>Pseudonymised</w:t>
      </w:r>
      <w:r w:rsidR="00C90EC5" w:rsidRPr="00B9087F">
        <w:rPr>
          <w:lang w:val="en-GB"/>
        </w:rPr>
        <w:t xml:space="preserve"> </w:t>
      </w:r>
      <w:r w:rsidR="00C90EC5" w:rsidRPr="00B9087F">
        <w:rPr>
          <w:rFonts w:cs="Times New Roman"/>
          <w:spacing w:val="-1"/>
          <w:lang w:val="en-GB"/>
        </w:rPr>
        <w:t xml:space="preserve">Personal Data) </w:t>
      </w:r>
      <w:r w:rsidR="00B6313B" w:rsidRPr="00B9087F">
        <w:rPr>
          <w:rFonts w:cs="Times New Roman"/>
          <w:spacing w:val="-1"/>
          <w:lang w:val="en-GB"/>
        </w:rPr>
        <w:t xml:space="preserve">shall act as independent Controllers </w:t>
      </w:r>
      <w:r w:rsidR="00C90EC5" w:rsidRPr="00B9087F">
        <w:rPr>
          <w:rFonts w:cs="Times New Roman"/>
          <w:spacing w:val="-1"/>
          <w:lang w:val="en-GB"/>
        </w:rPr>
        <w:t xml:space="preserve">of that </w:t>
      </w:r>
      <w:r w:rsidR="00FC4F0B">
        <w:rPr>
          <w:rFonts w:cs="Times New Roman"/>
          <w:spacing w:val="-1"/>
          <w:lang w:val="en-GB"/>
        </w:rPr>
        <w:t>Pseudonymised</w:t>
      </w:r>
      <w:r w:rsidR="00B6313B" w:rsidRPr="00B9087F">
        <w:rPr>
          <w:rFonts w:cs="Times New Roman"/>
          <w:spacing w:val="-1"/>
          <w:lang w:val="en-GB"/>
        </w:rPr>
        <w:t xml:space="preserve"> Personal Data.</w:t>
      </w:r>
      <w:r w:rsidR="00F72E1C" w:rsidRPr="00B9087F" w:rsidDel="00F72E1C">
        <w:rPr>
          <w:rFonts w:cs="Times New Roman"/>
          <w:spacing w:val="-1"/>
          <w:lang w:val="en-GB"/>
        </w:rPr>
        <w:t xml:space="preserve"> </w:t>
      </w:r>
    </w:p>
    <w:p w14:paraId="26688CEF" w14:textId="77777777" w:rsidR="00683260" w:rsidRPr="00B9087F" w:rsidRDefault="00683260" w:rsidP="00B9087F">
      <w:pPr>
        <w:pStyle w:val="BodyText"/>
        <w:tabs>
          <w:tab w:val="left" w:pos="0"/>
        </w:tabs>
        <w:spacing w:after="120" w:line="276" w:lineRule="auto"/>
        <w:ind w:left="851" w:right="6" w:firstLine="0"/>
        <w:jc w:val="both"/>
        <w:rPr>
          <w:rFonts w:cs="Times New Roman"/>
          <w:spacing w:val="-1"/>
          <w:lang w:val="en-GB"/>
        </w:rPr>
      </w:pPr>
      <w:bookmarkStart w:id="78" w:name="_Hlk88643467"/>
      <w:r w:rsidRPr="00B9087F">
        <w:rPr>
          <w:rFonts w:cs="Times New Roman"/>
          <w:spacing w:val="-1"/>
          <w:lang w:val="en-GB"/>
        </w:rPr>
        <w:t xml:space="preserve">(c) In the event </w:t>
      </w:r>
      <w:r w:rsidR="007D27E1" w:rsidRPr="00B9087F">
        <w:rPr>
          <w:rFonts w:cs="Times New Roman"/>
          <w:spacing w:val="-1"/>
          <w:lang w:val="en-GB"/>
        </w:rPr>
        <w:t>the Parties would jointly decide on the purposes and the means of the Processing of any Personal Data, and therefore qualify as Joint Controllers</w:t>
      </w:r>
      <w:r w:rsidRPr="00B9087F">
        <w:rPr>
          <w:rFonts w:cs="Times New Roman"/>
          <w:spacing w:val="-1"/>
          <w:lang w:val="en-GB"/>
        </w:rPr>
        <w:t xml:space="preserve">, the Parties shall discuss in good faith any amendments required to this Agreement under applicable Personal Data Protection Legislation. </w:t>
      </w:r>
    </w:p>
    <w:p w14:paraId="13F37533" w14:textId="5891982A" w:rsidR="002D2BA9" w:rsidRPr="00B9087F" w:rsidRDefault="000C7DFC"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79" w:name="_Ref452993579"/>
      <w:bookmarkEnd w:id="78"/>
      <w:r w:rsidRPr="00B9087F">
        <w:rPr>
          <w:rFonts w:cs="Times New Roman"/>
          <w:i/>
          <w:spacing w:val="-1"/>
          <w:lang w:val="en-GB"/>
        </w:rPr>
        <w:t xml:space="preserve">Obligations </w:t>
      </w:r>
      <w:r w:rsidR="006645A1" w:rsidRPr="00B9087F">
        <w:rPr>
          <w:rFonts w:cs="Times New Roman"/>
          <w:i/>
          <w:spacing w:val="-1"/>
          <w:lang w:val="en-GB"/>
        </w:rPr>
        <w:t>Parties</w:t>
      </w:r>
      <w:r w:rsidRPr="00B9087F">
        <w:rPr>
          <w:rFonts w:cs="Times New Roman"/>
          <w:i/>
          <w:spacing w:val="-1"/>
          <w:lang w:val="en-GB"/>
        </w:rPr>
        <w:t xml:space="preserve">. </w:t>
      </w:r>
      <w:r w:rsidRPr="00B9087F">
        <w:rPr>
          <w:rFonts w:cs="Times New Roman"/>
          <w:spacing w:val="-1"/>
          <w:lang w:val="en-GB"/>
        </w:rPr>
        <w:t xml:space="preserve">(a) </w:t>
      </w:r>
      <w:r w:rsidR="006645A1" w:rsidRPr="00B9087F">
        <w:rPr>
          <w:rFonts w:cs="Times New Roman"/>
          <w:spacing w:val="-1"/>
          <w:lang w:val="en-GB"/>
        </w:rPr>
        <w:t>The Parties</w:t>
      </w:r>
      <w:r w:rsidR="002D2BA9" w:rsidRPr="00B9087F">
        <w:rPr>
          <w:rFonts w:cs="Times New Roman"/>
          <w:spacing w:val="-1"/>
          <w:lang w:val="en-GB"/>
        </w:rPr>
        <w:t xml:space="preserve"> undertake </w:t>
      </w:r>
      <w:r w:rsidR="006645A1" w:rsidRPr="00B9087F">
        <w:rPr>
          <w:rFonts w:cs="Times New Roman"/>
          <w:spacing w:val="-1"/>
          <w:lang w:val="en-GB"/>
        </w:rPr>
        <w:t xml:space="preserve">that any Processing of Personal Data, as referred to in </w:t>
      </w:r>
      <w:r w:rsidR="006645A1"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_Ref967078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DF7583">
        <w:rPr>
          <w:rFonts w:cs="Times New Roman"/>
          <w:spacing w:val="-1"/>
          <w:highlight w:val="yellow"/>
          <w:lang w:val="en-GB"/>
        </w:rPr>
        <w:t>5.1.1</w:t>
      </w:r>
      <w:r w:rsidR="00532CA5" w:rsidRPr="00B9087F">
        <w:rPr>
          <w:rFonts w:cs="Times New Roman"/>
          <w:spacing w:val="-1"/>
          <w:highlight w:val="yellow"/>
          <w:lang w:val="en-GB"/>
        </w:rPr>
        <w:fldChar w:fldCharType="end"/>
      </w:r>
      <w:r w:rsidR="006645A1" w:rsidRPr="00B9087F">
        <w:rPr>
          <w:rFonts w:cs="Times New Roman"/>
          <w:spacing w:val="-1"/>
          <w:lang w:val="en-GB"/>
        </w:rPr>
        <w:t>, shall be performed in accordance with all applicable Personal Data Protection Legislation</w:t>
      </w:r>
      <w:r w:rsidR="002D2BA9" w:rsidRPr="00B9087F">
        <w:rPr>
          <w:rFonts w:cs="Times New Roman"/>
          <w:spacing w:val="-1"/>
          <w:lang w:val="en-GB"/>
        </w:rPr>
        <w:t>.</w:t>
      </w:r>
      <w:bookmarkEnd w:id="79"/>
    </w:p>
    <w:p w14:paraId="7DE3DB96" w14:textId="77777777" w:rsidR="00D603AD" w:rsidRPr="00B9087F" w:rsidRDefault="00D603AD"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(b) in the event a Controller</w:t>
      </w:r>
      <w:r w:rsidR="00BD5427" w:rsidRPr="00B9087F">
        <w:rPr>
          <w:rFonts w:cs="Times New Roman"/>
          <w:spacing w:val="-1"/>
          <w:lang w:val="en-GB"/>
        </w:rPr>
        <w:t xml:space="preserve"> </w:t>
      </w:r>
      <w:r w:rsidRPr="00B9087F">
        <w:rPr>
          <w:rFonts w:cs="Times New Roman"/>
          <w:spacing w:val="-1"/>
          <w:lang w:val="en-GB"/>
        </w:rPr>
        <w:t xml:space="preserve">engages a Processor for the Processing of Personal Data on its behalf, </w:t>
      </w:r>
      <w:r w:rsidR="00C90EC5" w:rsidRPr="00B9087F">
        <w:rPr>
          <w:rFonts w:cs="Times New Roman"/>
          <w:spacing w:val="-1"/>
          <w:lang w:val="en-GB"/>
        </w:rPr>
        <w:t>Controller</w:t>
      </w:r>
      <w:r w:rsidRPr="00B9087F">
        <w:rPr>
          <w:rFonts w:cs="Times New Roman"/>
          <w:spacing w:val="-1"/>
          <w:lang w:val="en-GB"/>
        </w:rPr>
        <w:t xml:space="preserve"> and such Processor will, in advance of the Processing, enter into a written agreement to reflect such Processing in accordance with Personal Data Protection Legislation.</w:t>
      </w:r>
    </w:p>
    <w:p w14:paraId="296BF893" w14:textId="77777777"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bookmarkStart w:id="80" w:name="_bookmark15"/>
      <w:bookmarkEnd w:id="80"/>
      <w:r w:rsidRPr="00B9087F">
        <w:rPr>
          <w:rFonts w:cs="Times New Roman"/>
          <w:spacing w:val="-1"/>
          <w:lang w:val="en-GB"/>
        </w:rPr>
        <w:t>(</w:t>
      </w:r>
      <w:r w:rsidR="00D603AD" w:rsidRPr="00B9087F">
        <w:rPr>
          <w:rFonts w:cs="Times New Roman"/>
          <w:spacing w:val="-1"/>
          <w:lang w:val="en-GB"/>
        </w:rPr>
        <w:t>c</w:t>
      </w:r>
      <w:r w:rsidRPr="00B9087F">
        <w:rPr>
          <w:rFonts w:cs="Times New Roman"/>
          <w:spacing w:val="-1"/>
          <w:lang w:val="en-GB"/>
        </w:rPr>
        <w:t xml:space="preserve">) </w:t>
      </w:r>
      <w:r w:rsidR="00BD5427" w:rsidRPr="00B9087F">
        <w:rPr>
          <w:rFonts w:cs="Times New Roman"/>
          <w:spacing w:val="-1"/>
          <w:lang w:val="en-GB"/>
        </w:rPr>
        <w:t xml:space="preserve">The Controller </w:t>
      </w:r>
      <w:r w:rsidR="002D2BA9" w:rsidRPr="00B9087F">
        <w:rPr>
          <w:rFonts w:cs="Times New Roman"/>
          <w:spacing w:val="-1"/>
          <w:lang w:val="en-GB"/>
        </w:rPr>
        <w:t>shall ensure that any Personal Data shall be treated as confidential at all times including during collection, handling and use, and that the Personal Data (including in any electronic format) shall be stored securely at all times and with all technical and organisational security measures that would be necessary for compliance with</w:t>
      </w:r>
      <w:r w:rsidR="00C90EC5" w:rsidRPr="00B9087F">
        <w:rPr>
          <w:rFonts w:cs="Times New Roman"/>
          <w:spacing w:val="-1"/>
          <w:lang w:val="en-GB"/>
        </w:rPr>
        <w:t xml:space="preserve"> Personal</w:t>
      </w:r>
      <w:r w:rsidR="002D2BA9" w:rsidRPr="00B9087F">
        <w:rPr>
          <w:rFonts w:cs="Times New Roman"/>
          <w:spacing w:val="-1"/>
          <w:lang w:val="en-GB"/>
        </w:rPr>
        <w:t xml:space="preserve"> </w:t>
      </w:r>
      <w:r w:rsidR="00C90EC5" w:rsidRPr="00B9087F">
        <w:rPr>
          <w:rFonts w:cs="Times New Roman"/>
          <w:spacing w:val="-1"/>
          <w:lang w:val="en-GB"/>
        </w:rPr>
        <w:t>D</w:t>
      </w:r>
      <w:r w:rsidR="002D2BA9" w:rsidRPr="00B9087F">
        <w:rPr>
          <w:rFonts w:cs="Times New Roman"/>
          <w:spacing w:val="-1"/>
          <w:lang w:val="en-GB"/>
        </w:rPr>
        <w:t xml:space="preserve">ata </w:t>
      </w:r>
      <w:r w:rsidR="00C90EC5" w:rsidRPr="00B9087F">
        <w:rPr>
          <w:rFonts w:cs="Times New Roman"/>
          <w:spacing w:val="-1"/>
          <w:lang w:val="en-GB"/>
        </w:rPr>
        <w:t>P</w:t>
      </w:r>
      <w:r w:rsidR="002D2BA9" w:rsidRPr="00B9087F">
        <w:rPr>
          <w:rFonts w:cs="Times New Roman"/>
          <w:spacing w:val="-1"/>
          <w:lang w:val="en-GB"/>
        </w:rPr>
        <w:t xml:space="preserve">rotection </w:t>
      </w:r>
      <w:r w:rsidR="00C90EC5" w:rsidRPr="00B9087F">
        <w:rPr>
          <w:rFonts w:cs="Times New Roman"/>
          <w:spacing w:val="-1"/>
          <w:lang w:val="en-GB"/>
        </w:rPr>
        <w:t>L</w:t>
      </w:r>
      <w:r w:rsidR="002D2BA9" w:rsidRPr="00B9087F">
        <w:rPr>
          <w:rFonts w:cs="Times New Roman"/>
          <w:spacing w:val="-1"/>
          <w:lang w:val="en-GB"/>
        </w:rPr>
        <w:t xml:space="preserve">egislation. The </w:t>
      </w:r>
      <w:r w:rsidR="00BD5427" w:rsidRPr="00B9087F">
        <w:rPr>
          <w:rFonts w:cs="Times New Roman"/>
          <w:spacing w:val="-1"/>
          <w:lang w:val="en-GB"/>
        </w:rPr>
        <w:t>Controller</w:t>
      </w:r>
      <w:r w:rsidR="00C90EC5" w:rsidRPr="00B9087F">
        <w:rPr>
          <w:rFonts w:cs="Times New Roman"/>
          <w:spacing w:val="-1"/>
          <w:lang w:val="en-GB"/>
        </w:rPr>
        <w:t xml:space="preserve"> </w:t>
      </w:r>
      <w:r w:rsidR="002D2BA9" w:rsidRPr="00B9087F">
        <w:rPr>
          <w:rFonts w:cs="Times New Roman"/>
          <w:spacing w:val="-1"/>
          <w:lang w:val="en-GB"/>
        </w:rPr>
        <w:t>shall take appropriate measures to ensure the security of all Personal Data and guard against unauthorised access thereto or disclosure thereof or loss or destruction while in its</w:t>
      </w:r>
      <w:r w:rsidR="00BD5427" w:rsidRPr="00B9087F">
        <w:rPr>
          <w:rFonts w:cs="Times New Roman"/>
          <w:spacing w:val="-1"/>
          <w:lang w:val="en-GB"/>
        </w:rPr>
        <w:t>/their</w:t>
      </w:r>
      <w:r w:rsidR="002D2BA9" w:rsidRPr="00B9087F">
        <w:rPr>
          <w:rFonts w:cs="Times New Roman"/>
          <w:spacing w:val="-1"/>
          <w:lang w:val="en-GB"/>
        </w:rPr>
        <w:t xml:space="preserve"> custody.</w:t>
      </w:r>
    </w:p>
    <w:p w14:paraId="2E2BF100" w14:textId="38E0102F"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w:t>
      </w:r>
      <w:r w:rsidR="00BD5427" w:rsidRPr="00B9087F">
        <w:rPr>
          <w:rFonts w:cs="Times New Roman"/>
          <w:spacing w:val="-1"/>
          <w:lang w:val="en-GB"/>
        </w:rPr>
        <w:t>d</w:t>
      </w:r>
      <w:r w:rsidRPr="00B9087F">
        <w:rPr>
          <w:rFonts w:cs="Times New Roman"/>
          <w:spacing w:val="-1"/>
          <w:lang w:val="en-GB"/>
        </w:rPr>
        <w:t xml:space="preserve">) </w:t>
      </w:r>
      <w:r w:rsidR="002D2BA9" w:rsidRPr="00B9087F">
        <w:rPr>
          <w:rFonts w:cs="Times New Roman"/>
          <w:spacing w:val="-1"/>
          <w:lang w:val="en-GB"/>
        </w:rPr>
        <w:t xml:space="preserve">In addition, but without prejudice to the provisions of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_Ref452993579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F7583">
        <w:rPr>
          <w:rFonts w:cs="Times New Roman"/>
          <w:spacing w:val="-1"/>
          <w:highlight w:val="yellow"/>
          <w:lang w:val="en-GB"/>
        </w:rPr>
        <w:t>5.1.2</w:t>
      </w:r>
      <w:r w:rsidR="00027D77" w:rsidRPr="00B9087F">
        <w:rPr>
          <w:rFonts w:cs="Times New Roman"/>
          <w:spacing w:val="-1"/>
          <w:highlight w:val="yellow"/>
          <w:lang w:val="en-GB"/>
        </w:rPr>
        <w:fldChar w:fldCharType="end"/>
      </w:r>
      <w:r w:rsidRPr="00B9087F">
        <w:rPr>
          <w:rFonts w:cs="Times New Roman"/>
          <w:spacing w:val="-1"/>
          <w:highlight w:val="yellow"/>
          <w:lang w:val="en-GB"/>
        </w:rPr>
        <w:t>(</w:t>
      </w:r>
      <w:r w:rsidR="00BD5427" w:rsidRPr="00B9087F">
        <w:rPr>
          <w:rFonts w:cs="Times New Roman"/>
          <w:spacing w:val="-1"/>
          <w:highlight w:val="yellow"/>
          <w:lang w:val="en-GB"/>
        </w:rPr>
        <w:t>c</w:t>
      </w:r>
      <w:r w:rsidRPr="00B9087F">
        <w:rPr>
          <w:rFonts w:cs="Times New Roman"/>
          <w:spacing w:val="-1"/>
          <w:highlight w:val="yellow"/>
          <w:lang w:val="en-GB"/>
        </w:rPr>
        <w:t>)</w:t>
      </w:r>
      <w:r w:rsidR="002D2BA9" w:rsidRPr="00390ECD">
        <w:rPr>
          <w:rFonts w:cs="Times New Roman"/>
          <w:spacing w:val="-1"/>
          <w:lang w:val="en-GB"/>
        </w:rPr>
        <w:t xml:space="preserve">, the </w:t>
      </w:r>
      <w:r w:rsidR="00C90EC5" w:rsidRPr="00B9087F">
        <w:rPr>
          <w:rFonts w:cs="Times New Roman"/>
          <w:spacing w:val="-1"/>
          <w:lang w:val="en-GB"/>
        </w:rPr>
        <w:t>Controller</w:t>
      </w:r>
      <w:r w:rsidR="00BD5427" w:rsidRPr="00B9087F">
        <w:rPr>
          <w:rFonts w:cs="Times New Roman"/>
          <w:spacing w:val="-1"/>
          <w:lang w:val="en-GB"/>
        </w:rPr>
        <w:t xml:space="preserve"> </w:t>
      </w:r>
      <w:r w:rsidR="00460D96" w:rsidRPr="00B9087F">
        <w:rPr>
          <w:rFonts w:cs="Times New Roman"/>
          <w:spacing w:val="-1"/>
          <w:lang w:val="en-GB"/>
        </w:rPr>
        <w:t xml:space="preserve">shall </w:t>
      </w:r>
      <w:r w:rsidR="002D2BA9" w:rsidRPr="00B9087F">
        <w:rPr>
          <w:rFonts w:cs="Times New Roman"/>
          <w:spacing w:val="-1"/>
          <w:lang w:val="en-GB"/>
        </w:rPr>
        <w:t>treat</w:t>
      </w:r>
      <w:r w:rsidR="00460D96" w:rsidRPr="00B9087F">
        <w:rPr>
          <w:rFonts w:cs="Times New Roman"/>
          <w:spacing w:val="-1"/>
          <w:lang w:val="en-GB"/>
        </w:rPr>
        <w:t xml:space="preserve">, and shall ensure that </w:t>
      </w:r>
      <w:r w:rsidR="00460D96" w:rsidRPr="00B9087F">
        <w:rPr>
          <w:rFonts w:cs="Times New Roman"/>
          <w:lang w:val="en-GB"/>
        </w:rPr>
        <w:t xml:space="preserve">any member of </w:t>
      </w:r>
      <w:r w:rsidR="00460D96" w:rsidRPr="00B9087F">
        <w:rPr>
          <w:rFonts w:cs="Times New Roman"/>
          <w:spacing w:val="-1"/>
          <w:lang w:val="en-GB"/>
        </w:rPr>
        <w:t>the</w:t>
      </w:r>
      <w:r w:rsidR="00460D96" w:rsidRPr="00B9087F">
        <w:rPr>
          <w:rFonts w:cs="Times New Roman"/>
          <w:spacing w:val="23"/>
          <w:w w:val="99"/>
          <w:lang w:val="en-GB"/>
        </w:rPr>
        <w:t xml:space="preserve"> </w:t>
      </w:r>
      <w:r w:rsidR="00460D96" w:rsidRPr="00B9087F">
        <w:rPr>
          <w:rFonts w:cs="Times New Roman"/>
          <w:spacing w:val="-1"/>
          <w:lang w:val="en-GB"/>
        </w:rPr>
        <w:t>Study Team</w:t>
      </w:r>
      <w:r w:rsidR="00C34F06" w:rsidRPr="00B9087F">
        <w:rPr>
          <w:rFonts w:cs="Times New Roman"/>
          <w:spacing w:val="-1"/>
          <w:lang w:val="en-GB"/>
        </w:rPr>
        <w:t xml:space="preserve"> and </w:t>
      </w:r>
      <w:r w:rsidR="00F53EBC" w:rsidRPr="00B9087F">
        <w:rPr>
          <w:rFonts w:cs="Times New Roman"/>
          <w:spacing w:val="-1"/>
          <w:lang w:val="en-GB"/>
        </w:rPr>
        <w:t xml:space="preserve">(where applicable) </w:t>
      </w:r>
      <w:r w:rsidR="00460D96" w:rsidRPr="00B9087F">
        <w:rPr>
          <w:lang w:val="en-GB"/>
        </w:rPr>
        <w:t xml:space="preserve">any </w:t>
      </w:r>
      <w:r w:rsidR="00460D96" w:rsidRPr="00B9087F">
        <w:rPr>
          <w:rFonts w:cs="Times New Roman"/>
          <w:lang w:val="en-GB"/>
        </w:rPr>
        <w:t>Collaborator shall treat,</w:t>
      </w:r>
      <w:r w:rsidR="00460D96" w:rsidRPr="00B9087F">
        <w:rPr>
          <w:rFonts w:cs="Times New Roman"/>
          <w:spacing w:val="48"/>
          <w:lang w:val="en-GB"/>
        </w:rPr>
        <w:t xml:space="preserve"> </w:t>
      </w:r>
      <w:r w:rsidR="002D2BA9" w:rsidRPr="00B9087F">
        <w:rPr>
          <w:rFonts w:cs="Times New Roman"/>
          <w:spacing w:val="-1"/>
          <w:lang w:val="en-GB"/>
        </w:rPr>
        <w:t xml:space="preserve">any </w:t>
      </w:r>
      <w:r w:rsidR="00BD5427" w:rsidRPr="00B9087F">
        <w:rPr>
          <w:rFonts w:cs="Times New Roman"/>
          <w:spacing w:val="-1"/>
          <w:lang w:val="en-GB"/>
        </w:rPr>
        <w:t>Personal D</w:t>
      </w:r>
      <w:r w:rsidR="002D2BA9" w:rsidRPr="00B9087F">
        <w:rPr>
          <w:rFonts w:cs="Times New Roman"/>
          <w:spacing w:val="-1"/>
          <w:lang w:val="en-GB"/>
        </w:rPr>
        <w:t xml:space="preserve">ata obtained in connection with the </w:t>
      </w:r>
      <w:r w:rsidR="00643BCE" w:rsidRPr="00B9087F">
        <w:rPr>
          <w:rFonts w:cs="Times New Roman"/>
          <w:spacing w:val="-1"/>
          <w:lang w:val="en-GB"/>
        </w:rPr>
        <w:t xml:space="preserve">Study </w:t>
      </w:r>
      <w:r w:rsidR="00BD5427" w:rsidRPr="00B9087F">
        <w:rPr>
          <w:rFonts w:cs="Times New Roman"/>
          <w:spacing w:val="-1"/>
          <w:lang w:val="en-GB"/>
        </w:rPr>
        <w:t>confidential</w:t>
      </w:r>
      <w:r w:rsidR="002D2BA9" w:rsidRPr="00B9087F">
        <w:rPr>
          <w:rFonts w:cs="Times New Roman"/>
          <w:spacing w:val="-1"/>
          <w:lang w:val="en-GB"/>
        </w:rPr>
        <w:t xml:space="preserve">, in order to ensure that the </w:t>
      </w:r>
      <w:r w:rsidR="00BD5427" w:rsidRPr="00B9087F">
        <w:rPr>
          <w:rFonts w:cs="Times New Roman"/>
          <w:spacing w:val="-1"/>
          <w:lang w:val="en-GB"/>
        </w:rPr>
        <w:t>D</w:t>
      </w:r>
      <w:r w:rsidR="002D2BA9" w:rsidRPr="00B9087F">
        <w:rPr>
          <w:rFonts w:cs="Times New Roman"/>
          <w:spacing w:val="-1"/>
          <w:lang w:val="en-GB"/>
        </w:rPr>
        <w:t xml:space="preserve">ata </w:t>
      </w:r>
      <w:r w:rsidR="00BD5427" w:rsidRPr="00B9087F">
        <w:rPr>
          <w:rFonts w:cs="Times New Roman"/>
          <w:spacing w:val="-1"/>
          <w:lang w:val="en-GB"/>
        </w:rPr>
        <w:t>S</w:t>
      </w:r>
      <w:r w:rsidR="002D2BA9" w:rsidRPr="00B9087F">
        <w:rPr>
          <w:rFonts w:cs="Times New Roman"/>
          <w:spacing w:val="-1"/>
          <w:lang w:val="en-GB"/>
        </w:rPr>
        <w:t xml:space="preserve">ubjects to whom such </w:t>
      </w:r>
      <w:r w:rsidR="00BD5427" w:rsidRPr="00B9087F">
        <w:rPr>
          <w:rFonts w:cs="Times New Roman"/>
          <w:spacing w:val="-1"/>
          <w:lang w:val="en-GB"/>
        </w:rPr>
        <w:t xml:space="preserve">Personal Data </w:t>
      </w:r>
      <w:r w:rsidR="002D2BA9" w:rsidRPr="00B9087F">
        <w:rPr>
          <w:rFonts w:cs="Times New Roman"/>
          <w:spacing w:val="-1"/>
          <w:lang w:val="en-GB"/>
        </w:rPr>
        <w:t>relates are afforded the data protection and privacy rights to which they are entitled.</w:t>
      </w:r>
    </w:p>
    <w:p w14:paraId="66C95F6B" w14:textId="77777777" w:rsidR="00D57270" w:rsidRPr="00B9087F" w:rsidRDefault="0079416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(e) </w:t>
      </w:r>
      <w:r w:rsidR="00D57270" w:rsidRPr="00B9087F">
        <w:rPr>
          <w:rFonts w:cs="Times New Roman"/>
          <w:lang w:val="en-GB"/>
        </w:rPr>
        <w:t>No</w:t>
      </w:r>
      <w:r w:rsidR="00D57270" w:rsidRPr="00B9087F">
        <w:rPr>
          <w:rFonts w:cs="Times New Roman"/>
          <w:spacing w:val="32"/>
          <w:lang w:val="en-GB"/>
        </w:rPr>
        <w:t xml:space="preserve"> </w:t>
      </w:r>
      <w:r w:rsidR="00D57270" w:rsidRPr="00B9087F">
        <w:rPr>
          <w:rFonts w:cs="Times New Roman"/>
          <w:spacing w:val="-1"/>
          <w:lang w:val="en-GB"/>
        </w:rPr>
        <w:t>information</w:t>
      </w:r>
      <w:r w:rsidR="00D57270" w:rsidRPr="00B9087F">
        <w:rPr>
          <w:rFonts w:cs="Times New Roman"/>
          <w:spacing w:val="34"/>
          <w:lang w:val="en-GB"/>
        </w:rPr>
        <w:t xml:space="preserve"> </w:t>
      </w:r>
      <w:r w:rsidR="00D57270" w:rsidRPr="00B9087F">
        <w:rPr>
          <w:rFonts w:cs="Times New Roman"/>
          <w:lang w:val="en-GB"/>
        </w:rPr>
        <w:t>which</w:t>
      </w:r>
      <w:r w:rsidR="00D57270" w:rsidRPr="00B9087F">
        <w:rPr>
          <w:rFonts w:cs="Times New Roman"/>
          <w:spacing w:val="35"/>
          <w:lang w:val="en-GB"/>
        </w:rPr>
        <w:t xml:space="preserve"> </w:t>
      </w:r>
      <w:r w:rsidR="00D57270" w:rsidRPr="00B9087F">
        <w:rPr>
          <w:rFonts w:cs="Times New Roman"/>
          <w:lang w:val="en-GB"/>
        </w:rPr>
        <w:t>would</w:t>
      </w:r>
      <w:r w:rsidR="00D57270" w:rsidRPr="00B9087F">
        <w:rPr>
          <w:rFonts w:cs="Times New Roman"/>
          <w:spacing w:val="32"/>
          <w:lang w:val="en-GB"/>
        </w:rPr>
        <w:t xml:space="preserve"> </w:t>
      </w:r>
      <w:r w:rsidR="00D57270" w:rsidRPr="00B9087F">
        <w:rPr>
          <w:rFonts w:cs="Times New Roman"/>
          <w:lang w:val="en-GB"/>
        </w:rPr>
        <w:t>lead</w:t>
      </w:r>
      <w:r w:rsidR="00D57270" w:rsidRPr="00B9087F">
        <w:rPr>
          <w:rFonts w:cs="Times New Roman"/>
          <w:spacing w:val="34"/>
          <w:lang w:val="en-GB"/>
        </w:rPr>
        <w:t xml:space="preserve"> </w:t>
      </w:r>
      <w:r w:rsidR="00D57270" w:rsidRPr="00B9087F">
        <w:rPr>
          <w:rFonts w:cs="Times New Roman"/>
          <w:spacing w:val="-1"/>
          <w:lang w:val="en-GB"/>
        </w:rPr>
        <w:t>to</w:t>
      </w:r>
      <w:r w:rsidR="00D57270" w:rsidRPr="00B9087F">
        <w:rPr>
          <w:rFonts w:cs="Times New Roman"/>
          <w:spacing w:val="35"/>
          <w:lang w:val="en-GB"/>
        </w:rPr>
        <w:t xml:space="preserve"> </w:t>
      </w:r>
      <w:r w:rsidR="00D57270" w:rsidRPr="00B9087F">
        <w:rPr>
          <w:rFonts w:cs="Times New Roman"/>
          <w:spacing w:val="-1"/>
          <w:lang w:val="en-GB"/>
        </w:rPr>
        <w:t>the</w:t>
      </w:r>
      <w:r w:rsidR="00D57270" w:rsidRPr="00B9087F">
        <w:rPr>
          <w:rFonts w:cs="Times New Roman"/>
          <w:spacing w:val="32"/>
          <w:lang w:val="en-GB"/>
        </w:rPr>
        <w:t xml:space="preserve"> </w:t>
      </w:r>
      <w:r w:rsidR="00D57270" w:rsidRPr="00B9087F">
        <w:rPr>
          <w:rFonts w:cs="Times New Roman"/>
          <w:spacing w:val="-1"/>
          <w:lang w:val="en-GB"/>
        </w:rPr>
        <w:t>identification</w:t>
      </w:r>
      <w:r w:rsidR="00D57270" w:rsidRPr="00B9087F">
        <w:rPr>
          <w:rFonts w:cs="Times New Roman"/>
          <w:spacing w:val="35"/>
          <w:lang w:val="en-GB"/>
        </w:rPr>
        <w:t xml:space="preserve"> </w:t>
      </w:r>
      <w:r w:rsidR="00D57270" w:rsidRPr="00B9087F">
        <w:rPr>
          <w:rFonts w:cs="Times New Roman"/>
          <w:spacing w:val="-1"/>
          <w:lang w:val="en-GB"/>
        </w:rPr>
        <w:t>of</w:t>
      </w:r>
      <w:r w:rsidR="00D57270" w:rsidRPr="00B9087F">
        <w:rPr>
          <w:rFonts w:cs="Times New Roman"/>
          <w:spacing w:val="33"/>
          <w:lang w:val="en-GB"/>
        </w:rPr>
        <w:t xml:space="preserve"> </w:t>
      </w:r>
      <w:r w:rsidR="00D57270" w:rsidRPr="00B9087F">
        <w:rPr>
          <w:rFonts w:cs="Times New Roman"/>
          <w:lang w:val="en-GB"/>
        </w:rPr>
        <w:t>an</w:t>
      </w:r>
      <w:r w:rsidR="00D57270" w:rsidRPr="00B9087F">
        <w:rPr>
          <w:rFonts w:cs="Times New Roman"/>
          <w:spacing w:val="34"/>
          <w:lang w:val="en-GB"/>
        </w:rPr>
        <w:t xml:space="preserve"> </w:t>
      </w:r>
      <w:r w:rsidR="00D57270" w:rsidRPr="00B9087F">
        <w:rPr>
          <w:rFonts w:cs="Times New Roman"/>
          <w:spacing w:val="-1"/>
          <w:lang w:val="en-GB"/>
        </w:rPr>
        <w:t>individual</w:t>
      </w:r>
      <w:r w:rsidR="00D57270" w:rsidRPr="00B9087F">
        <w:rPr>
          <w:rFonts w:cs="Times New Roman"/>
          <w:spacing w:val="37"/>
          <w:lang w:val="en-GB"/>
        </w:rPr>
        <w:t xml:space="preserve"> </w:t>
      </w:r>
      <w:r w:rsidR="00D57270" w:rsidRPr="00B9087F">
        <w:rPr>
          <w:rFonts w:cs="Times New Roman"/>
          <w:spacing w:val="-1"/>
          <w:lang w:val="en-GB"/>
        </w:rPr>
        <w:t>shall</w:t>
      </w:r>
      <w:r w:rsidR="00D57270" w:rsidRPr="00B9087F">
        <w:rPr>
          <w:rFonts w:cs="Times New Roman"/>
          <w:spacing w:val="34"/>
          <w:lang w:val="en-GB"/>
        </w:rPr>
        <w:t xml:space="preserve"> </w:t>
      </w:r>
      <w:r w:rsidR="00D57270" w:rsidRPr="00B9087F">
        <w:rPr>
          <w:rFonts w:cs="Times New Roman"/>
          <w:lang w:val="en-GB"/>
        </w:rPr>
        <w:t>be</w:t>
      </w:r>
      <w:r w:rsidR="00D57270" w:rsidRPr="00B9087F">
        <w:rPr>
          <w:rFonts w:cs="Times New Roman"/>
          <w:spacing w:val="59"/>
          <w:w w:val="99"/>
          <w:lang w:val="en-GB"/>
        </w:rPr>
        <w:t xml:space="preserve"> </w:t>
      </w:r>
      <w:r w:rsidR="00D57270" w:rsidRPr="00B9087F">
        <w:rPr>
          <w:rFonts w:cs="Times New Roman"/>
          <w:spacing w:val="-1"/>
          <w:lang w:val="en-GB"/>
        </w:rPr>
        <w:t>included</w:t>
      </w:r>
      <w:r w:rsidR="00D57270" w:rsidRPr="00B9087F">
        <w:rPr>
          <w:rFonts w:cs="Times New Roman"/>
          <w:spacing w:val="4"/>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lang w:val="en-GB"/>
        </w:rPr>
        <w:t>any</w:t>
      </w:r>
      <w:r w:rsidR="00D57270" w:rsidRPr="00B9087F">
        <w:rPr>
          <w:rFonts w:cs="Times New Roman"/>
          <w:spacing w:val="6"/>
          <w:lang w:val="en-GB"/>
        </w:rPr>
        <w:t xml:space="preserve"> </w:t>
      </w:r>
      <w:r w:rsidR="00D57270" w:rsidRPr="00B9087F">
        <w:rPr>
          <w:rFonts w:cs="Times New Roman"/>
          <w:spacing w:val="-1"/>
          <w:lang w:val="en-GB"/>
        </w:rPr>
        <w:t>publications</w:t>
      </w:r>
      <w:r w:rsidR="00D57270" w:rsidRPr="00B9087F">
        <w:rPr>
          <w:rFonts w:cs="Times New Roman"/>
          <w:spacing w:val="5"/>
          <w:lang w:val="en-GB"/>
        </w:rPr>
        <w:t xml:space="preserve"> </w:t>
      </w:r>
      <w:r w:rsidR="00D57270" w:rsidRPr="00B9087F">
        <w:rPr>
          <w:rFonts w:cs="Times New Roman"/>
          <w:lang w:val="en-GB"/>
        </w:rPr>
        <w:t>without</w:t>
      </w:r>
      <w:r w:rsidR="00D57270" w:rsidRPr="00B9087F">
        <w:rPr>
          <w:rFonts w:cs="Times New Roman"/>
          <w:spacing w:val="5"/>
          <w:lang w:val="en-GB"/>
        </w:rPr>
        <w:t xml:space="preserve"> </w:t>
      </w:r>
      <w:r w:rsidR="00D57270" w:rsidRPr="00B9087F">
        <w:rPr>
          <w:rFonts w:cs="Times New Roman"/>
          <w:spacing w:val="-1"/>
          <w:lang w:val="en-GB"/>
        </w:rPr>
        <w:t>the</w:t>
      </w:r>
      <w:r w:rsidR="00D57270" w:rsidRPr="00B9087F">
        <w:rPr>
          <w:rFonts w:cs="Times New Roman"/>
          <w:spacing w:val="7"/>
          <w:lang w:val="en-GB"/>
        </w:rPr>
        <w:t xml:space="preserve"> </w:t>
      </w:r>
      <w:r w:rsidR="00D57270" w:rsidRPr="00B9087F">
        <w:rPr>
          <w:rFonts w:cs="Times New Roman"/>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10"/>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7"/>
          <w:lang w:val="en-GB"/>
        </w:rPr>
        <w:t xml:space="preserve"> </w:t>
      </w:r>
      <w:r w:rsidR="00D57270" w:rsidRPr="00B9087F">
        <w:rPr>
          <w:rFonts w:cs="Times New Roman"/>
          <w:lang w:val="en-GB"/>
        </w:rPr>
        <w:t>the</w:t>
      </w:r>
      <w:r w:rsidR="00D57270" w:rsidRPr="00B9087F">
        <w:rPr>
          <w:rFonts w:cs="Times New Roman"/>
          <w:spacing w:val="57"/>
          <w:w w:val="99"/>
          <w:lang w:val="en-GB"/>
        </w:rPr>
        <w:t xml:space="preserve"> </w:t>
      </w:r>
      <w:r w:rsidR="00683260" w:rsidRPr="00B9087F">
        <w:rPr>
          <w:rFonts w:cs="Times New Roman"/>
          <w:spacing w:val="-1"/>
          <w:lang w:val="en-GB"/>
        </w:rPr>
        <w:t>Data Subject</w:t>
      </w:r>
      <w:r w:rsidR="00683260" w:rsidRPr="00B9087F">
        <w:rPr>
          <w:rFonts w:cs="Times New Roman"/>
          <w:spacing w:val="43"/>
          <w:lang w:val="en-GB"/>
        </w:rPr>
        <w:t xml:space="preserve"> </w:t>
      </w:r>
      <w:r w:rsidR="00D57270" w:rsidRPr="00B9087F">
        <w:rPr>
          <w:rFonts w:cs="Times New Roman"/>
          <w:spacing w:val="-1"/>
          <w:lang w:val="en-GB"/>
        </w:rPr>
        <w:t>concerned.</w:t>
      </w:r>
      <w:r w:rsidR="00D57270" w:rsidRPr="00B9087F">
        <w:rPr>
          <w:rFonts w:cs="Times New Roman"/>
          <w:spacing w:val="20"/>
          <w:lang w:val="en-GB"/>
        </w:rPr>
        <w:t xml:space="preserve"> </w:t>
      </w:r>
      <w:r w:rsidR="00D57270" w:rsidRPr="00B9087F">
        <w:rPr>
          <w:rFonts w:cs="Times New Roman"/>
          <w:lang w:val="en-GB"/>
        </w:rPr>
        <w:t>No</w:t>
      </w:r>
      <w:r w:rsidR="00D57270" w:rsidRPr="00B9087F">
        <w:rPr>
          <w:rFonts w:cs="Times New Roman"/>
          <w:spacing w:val="44"/>
          <w:lang w:val="en-GB"/>
        </w:rPr>
        <w:t xml:space="preserve"> </w:t>
      </w:r>
      <w:r w:rsidR="00D57270" w:rsidRPr="00B9087F">
        <w:rPr>
          <w:rFonts w:cs="Times New Roman"/>
          <w:spacing w:val="-1"/>
          <w:lang w:val="en-GB"/>
        </w:rPr>
        <w:t>mention</w:t>
      </w:r>
      <w:r w:rsidR="00D57270" w:rsidRPr="00B9087F">
        <w:rPr>
          <w:rFonts w:cs="Times New Roman"/>
          <w:spacing w:val="42"/>
          <w:lang w:val="en-GB"/>
        </w:rPr>
        <w:t xml:space="preserve"> </w:t>
      </w:r>
      <w:r w:rsidR="00D57270" w:rsidRPr="00B9087F">
        <w:rPr>
          <w:rFonts w:cs="Times New Roman"/>
          <w:lang w:val="en-GB"/>
        </w:rPr>
        <w:t>shall</w:t>
      </w:r>
      <w:r w:rsidR="00D57270" w:rsidRPr="00B9087F">
        <w:rPr>
          <w:rFonts w:cs="Times New Roman"/>
          <w:spacing w:val="44"/>
          <w:lang w:val="en-GB"/>
        </w:rPr>
        <w:t xml:space="preserve"> </w:t>
      </w:r>
      <w:r w:rsidR="00D57270" w:rsidRPr="00B9087F">
        <w:rPr>
          <w:rFonts w:cs="Times New Roman"/>
          <w:lang w:val="en-GB"/>
        </w:rPr>
        <w:t>be</w:t>
      </w:r>
      <w:r w:rsidR="00D57270" w:rsidRPr="00B9087F">
        <w:rPr>
          <w:rFonts w:cs="Times New Roman"/>
          <w:spacing w:val="40"/>
          <w:lang w:val="en-GB"/>
        </w:rPr>
        <w:t xml:space="preserve"> </w:t>
      </w:r>
      <w:r w:rsidR="00D57270" w:rsidRPr="00B9087F">
        <w:rPr>
          <w:rFonts w:cs="Times New Roman"/>
          <w:spacing w:val="-1"/>
          <w:lang w:val="en-GB"/>
        </w:rPr>
        <w:t>made</w:t>
      </w:r>
      <w:r w:rsidR="00D57270" w:rsidRPr="00B9087F">
        <w:rPr>
          <w:rFonts w:cs="Times New Roman"/>
          <w:spacing w:val="44"/>
          <w:lang w:val="en-GB"/>
        </w:rPr>
        <w:t xml:space="preserve"> </w:t>
      </w:r>
      <w:r w:rsidR="00D57270" w:rsidRPr="00B9087F">
        <w:rPr>
          <w:rFonts w:cs="Times New Roman"/>
          <w:spacing w:val="-1"/>
          <w:lang w:val="en-GB"/>
        </w:rPr>
        <w:t>of</w:t>
      </w:r>
      <w:r w:rsidR="00D57270" w:rsidRPr="00B9087F">
        <w:rPr>
          <w:rFonts w:cs="Times New Roman"/>
          <w:spacing w:val="42"/>
          <w:lang w:val="en-GB"/>
        </w:rPr>
        <w:t xml:space="preserve"> </w:t>
      </w:r>
      <w:r w:rsidR="00D57270" w:rsidRPr="00B9087F">
        <w:rPr>
          <w:rFonts w:cs="Times New Roman"/>
          <w:spacing w:val="-1"/>
          <w:lang w:val="en-GB"/>
        </w:rPr>
        <w:t>individual</w:t>
      </w:r>
      <w:r w:rsidR="00D57270" w:rsidRPr="00B9087F">
        <w:rPr>
          <w:rFonts w:cs="Times New Roman"/>
          <w:spacing w:val="44"/>
          <w:lang w:val="en-GB"/>
        </w:rPr>
        <w:t xml:space="preserve"> </w:t>
      </w:r>
      <w:r w:rsidR="00D57270" w:rsidRPr="00B9087F">
        <w:rPr>
          <w:rFonts w:cs="Times New Roman"/>
          <w:spacing w:val="-1"/>
          <w:lang w:val="en-GB"/>
        </w:rPr>
        <w:t>officers</w:t>
      </w:r>
      <w:r w:rsidR="00D57270" w:rsidRPr="00B9087F">
        <w:rPr>
          <w:rFonts w:cs="Times New Roman"/>
          <w:spacing w:val="43"/>
          <w:lang w:val="en-GB"/>
        </w:rPr>
        <w:t xml:space="preserve"> </w:t>
      </w:r>
      <w:r w:rsidR="00D57270" w:rsidRPr="00B9087F">
        <w:rPr>
          <w:rFonts w:cs="Times New Roman"/>
          <w:spacing w:val="-1"/>
          <w:lang w:val="en-GB"/>
        </w:rPr>
        <w:t>of</w:t>
      </w:r>
      <w:r w:rsidR="00D57270" w:rsidRPr="00B9087F">
        <w:rPr>
          <w:rFonts w:cs="Times New Roman"/>
          <w:spacing w:val="43"/>
          <w:lang w:val="en-GB"/>
        </w:rPr>
        <w:t xml:space="preserve"> </w:t>
      </w:r>
      <w:r w:rsidR="00D57270" w:rsidRPr="00B9087F">
        <w:rPr>
          <w:rFonts w:cs="Times New Roman"/>
          <w:lang w:val="en-GB"/>
        </w:rPr>
        <w:t>KCE</w:t>
      </w:r>
      <w:r w:rsidR="00D57270" w:rsidRPr="00B9087F">
        <w:rPr>
          <w:rFonts w:cs="Times New Roman"/>
          <w:spacing w:val="-1"/>
          <w:lang w:val="en-GB"/>
        </w:rPr>
        <w:t>,</w:t>
      </w:r>
      <w:r w:rsidR="00D57270" w:rsidRPr="00B9087F">
        <w:rPr>
          <w:rFonts w:cs="Times New Roman"/>
          <w:spacing w:val="48"/>
          <w:lang w:val="en-GB"/>
        </w:rPr>
        <w:t xml:space="preserve"> </w:t>
      </w:r>
      <w:r w:rsidR="00D57270" w:rsidRPr="00B9087F">
        <w:rPr>
          <w:rFonts w:cs="Times New Roman"/>
          <w:spacing w:val="-1"/>
          <w:lang w:val="en-GB"/>
        </w:rPr>
        <w:t>nor</w:t>
      </w:r>
      <w:r w:rsidR="00D57270" w:rsidRPr="00B9087F">
        <w:rPr>
          <w:rFonts w:cs="Times New Roman"/>
          <w:spacing w:val="49"/>
          <w:lang w:val="en-GB"/>
        </w:rPr>
        <w:t xml:space="preserve"> </w:t>
      </w:r>
      <w:r w:rsidR="00D57270" w:rsidRPr="00B9087F">
        <w:rPr>
          <w:rFonts w:cs="Times New Roman"/>
          <w:lang w:val="en-GB"/>
        </w:rPr>
        <w:t>shall</w:t>
      </w:r>
      <w:r w:rsidR="00D57270" w:rsidRPr="00B9087F">
        <w:rPr>
          <w:rFonts w:cs="Times New Roman"/>
          <w:spacing w:val="49"/>
          <w:lang w:val="en-GB"/>
        </w:rPr>
        <w:t xml:space="preserve"> </w:t>
      </w:r>
      <w:r w:rsidR="00D57270" w:rsidRPr="00B9087F">
        <w:rPr>
          <w:rFonts w:cs="Times New Roman"/>
          <w:spacing w:val="-1"/>
          <w:lang w:val="en-GB"/>
        </w:rPr>
        <w:t>information</w:t>
      </w:r>
      <w:r w:rsidR="00D57270" w:rsidRPr="00B9087F">
        <w:rPr>
          <w:rFonts w:cs="Times New Roman"/>
          <w:spacing w:val="50"/>
          <w:lang w:val="en-GB"/>
        </w:rPr>
        <w:t xml:space="preserve"> </w:t>
      </w:r>
      <w:r w:rsidR="00D57270" w:rsidRPr="00B9087F">
        <w:rPr>
          <w:rFonts w:cs="Times New Roman"/>
          <w:lang w:val="en-GB"/>
        </w:rPr>
        <w:t>be</w:t>
      </w:r>
      <w:r w:rsidR="00D57270" w:rsidRPr="00B9087F">
        <w:rPr>
          <w:rFonts w:cs="Times New Roman"/>
          <w:spacing w:val="47"/>
          <w:lang w:val="en-GB"/>
        </w:rPr>
        <w:t xml:space="preserve"> </w:t>
      </w:r>
      <w:r w:rsidR="00D57270" w:rsidRPr="00B9087F">
        <w:rPr>
          <w:rFonts w:cs="Times New Roman"/>
          <w:lang w:val="en-GB"/>
        </w:rPr>
        <w:t>included</w:t>
      </w:r>
      <w:r w:rsidR="00D57270" w:rsidRPr="00B9087F">
        <w:rPr>
          <w:rFonts w:cs="Times New Roman"/>
          <w:spacing w:val="50"/>
          <w:lang w:val="en-GB"/>
        </w:rPr>
        <w:t xml:space="preserve"> </w:t>
      </w:r>
      <w:r w:rsidR="00D57270" w:rsidRPr="00B9087F">
        <w:rPr>
          <w:rFonts w:cs="Times New Roman"/>
          <w:lang w:val="en-GB"/>
        </w:rPr>
        <w:t>which</w:t>
      </w:r>
      <w:r w:rsidR="00D57270" w:rsidRPr="00B9087F">
        <w:rPr>
          <w:rFonts w:cs="Times New Roman"/>
          <w:spacing w:val="49"/>
          <w:lang w:val="en-GB"/>
        </w:rPr>
        <w:t xml:space="preserve"> </w:t>
      </w:r>
      <w:r w:rsidR="00D57270" w:rsidRPr="00B9087F">
        <w:rPr>
          <w:rFonts w:cs="Times New Roman"/>
          <w:spacing w:val="-1"/>
          <w:lang w:val="en-GB"/>
        </w:rPr>
        <w:t>might</w:t>
      </w:r>
      <w:r w:rsidR="00D57270" w:rsidRPr="00B9087F">
        <w:rPr>
          <w:rFonts w:cs="Times New Roman"/>
          <w:spacing w:val="48"/>
          <w:lang w:val="en-GB"/>
        </w:rPr>
        <w:t xml:space="preserve"> </w:t>
      </w:r>
      <w:r w:rsidR="00D57270" w:rsidRPr="00B9087F">
        <w:rPr>
          <w:rFonts w:cs="Times New Roman"/>
          <w:lang w:val="en-GB"/>
        </w:rPr>
        <w:t>lead</w:t>
      </w:r>
      <w:r w:rsidR="00D57270" w:rsidRPr="00B9087F">
        <w:rPr>
          <w:rFonts w:cs="Times New Roman"/>
          <w:spacing w:val="49"/>
          <w:lang w:val="en-GB"/>
        </w:rPr>
        <w:t xml:space="preserve"> </w:t>
      </w:r>
      <w:r w:rsidR="00D57270" w:rsidRPr="00B9087F">
        <w:rPr>
          <w:rFonts w:cs="Times New Roman"/>
          <w:spacing w:val="-1"/>
          <w:lang w:val="en-GB"/>
        </w:rPr>
        <w:t>to</w:t>
      </w:r>
      <w:r w:rsidR="00D57270" w:rsidRPr="00B9087F">
        <w:rPr>
          <w:rFonts w:cs="Times New Roman"/>
          <w:spacing w:val="53"/>
          <w:lang w:val="en-GB"/>
        </w:rPr>
        <w:t xml:space="preserve"> </w:t>
      </w:r>
      <w:r w:rsidR="00D57270" w:rsidRPr="00B9087F">
        <w:rPr>
          <w:rFonts w:cs="Times New Roman"/>
          <w:lang w:val="en-GB"/>
        </w:rPr>
        <w:t>their</w:t>
      </w:r>
      <w:r w:rsidR="00D57270" w:rsidRPr="00B9087F">
        <w:rPr>
          <w:rFonts w:cs="Times New Roman"/>
          <w:spacing w:val="47"/>
          <w:w w:val="99"/>
          <w:lang w:val="en-GB"/>
        </w:rPr>
        <w:t xml:space="preserve"> </w:t>
      </w:r>
      <w:r w:rsidR="00D57270" w:rsidRPr="00B9087F">
        <w:rPr>
          <w:rFonts w:cs="Times New Roman"/>
          <w:spacing w:val="-1"/>
          <w:lang w:val="en-GB"/>
        </w:rPr>
        <w:t>identification,</w:t>
      </w:r>
      <w:r w:rsidR="00D57270" w:rsidRPr="00B9087F">
        <w:rPr>
          <w:rFonts w:cs="Times New Roman"/>
          <w:spacing w:val="-7"/>
          <w:lang w:val="en-GB"/>
        </w:rPr>
        <w:t xml:space="preserve"> </w:t>
      </w:r>
      <w:r w:rsidR="00D57270" w:rsidRPr="00B9087F">
        <w:rPr>
          <w:rFonts w:cs="Times New Roman"/>
          <w:spacing w:val="-1"/>
          <w:lang w:val="en-GB"/>
        </w:rPr>
        <w:t>without</w:t>
      </w:r>
      <w:r w:rsidR="00D57270" w:rsidRPr="00B9087F">
        <w:rPr>
          <w:rFonts w:cs="Times New Roman"/>
          <w:spacing w:val="-7"/>
          <w:lang w:val="en-GB"/>
        </w:rPr>
        <w:t xml:space="preserve"> </w:t>
      </w:r>
      <w:r w:rsidR="00D57270" w:rsidRPr="00B9087F">
        <w:rPr>
          <w:rFonts w:cs="Times New Roman"/>
          <w:spacing w:val="-1"/>
          <w:lang w:val="en-GB"/>
        </w:rPr>
        <w:t>the</w:t>
      </w:r>
      <w:r w:rsidR="00D57270" w:rsidRPr="00B9087F">
        <w:rPr>
          <w:rFonts w:cs="Times New Roman"/>
          <w:spacing w:val="-5"/>
          <w:lang w:val="en-GB"/>
        </w:rPr>
        <w:t xml:space="preserve"> </w:t>
      </w:r>
      <w:r w:rsidR="00D57270" w:rsidRPr="00B9087F">
        <w:rPr>
          <w:rFonts w:cs="Times New Roman"/>
          <w:spacing w:val="-1"/>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8"/>
          <w:lang w:val="en-GB"/>
        </w:rPr>
        <w:t xml:space="preserve"> </w:t>
      </w:r>
      <w:r w:rsidR="00D57270" w:rsidRPr="00B9087F">
        <w:rPr>
          <w:rFonts w:cs="Times New Roman"/>
          <w:spacing w:val="1"/>
          <w:lang w:val="en-GB"/>
        </w:rPr>
        <w:t>in</w:t>
      </w:r>
      <w:r w:rsidR="00D57270" w:rsidRPr="00B9087F">
        <w:rPr>
          <w:rFonts w:cs="Times New Roman"/>
          <w:spacing w:val="-4"/>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5"/>
          <w:lang w:val="en-GB"/>
        </w:rPr>
        <w:t xml:space="preserve"> </w:t>
      </w:r>
      <w:r w:rsidR="00D57270" w:rsidRPr="00B9087F">
        <w:rPr>
          <w:rFonts w:cs="Times New Roman"/>
          <w:spacing w:val="-1"/>
          <w:lang w:val="en-GB"/>
        </w:rPr>
        <w:t>KCE.</w:t>
      </w:r>
    </w:p>
    <w:p w14:paraId="565E8494" w14:textId="77777777" w:rsidR="00753BF2" w:rsidRPr="00B9087F" w:rsidRDefault="00753BF2" w:rsidP="00B9087F">
      <w:pPr>
        <w:pStyle w:val="BodyText"/>
        <w:tabs>
          <w:tab w:val="left" w:pos="0"/>
        </w:tabs>
        <w:spacing w:after="120" w:line="276" w:lineRule="auto"/>
        <w:ind w:left="851" w:right="6" w:firstLine="0"/>
        <w:jc w:val="both"/>
        <w:rPr>
          <w:rFonts w:cs="Times New Roman"/>
          <w:spacing w:val="-1"/>
          <w:lang w:val="en-GB"/>
        </w:rPr>
      </w:pPr>
    </w:p>
    <w:p w14:paraId="03111383" w14:textId="77777777" w:rsidR="00722A93"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81" w:name="_Ref452995472"/>
      <w:bookmarkStart w:id="82" w:name="_Toc490215096"/>
      <w:bookmarkStart w:id="83" w:name="_Toc510097410"/>
      <w:bookmarkStart w:id="84" w:name="_Toc198027765"/>
      <w:r w:rsidRPr="00B9087F">
        <w:rPr>
          <w:rFonts w:cs="Times New Roman"/>
          <w:spacing w:val="-1"/>
          <w:lang w:val="en-GB"/>
        </w:rPr>
        <w:t>CONFIDENTIALITY</w:t>
      </w:r>
      <w:bookmarkStart w:id="85" w:name="_Ref969622"/>
      <w:bookmarkEnd w:id="81"/>
      <w:bookmarkEnd w:id="82"/>
      <w:bookmarkEnd w:id="83"/>
      <w:bookmarkEnd w:id="84"/>
    </w:p>
    <w:p w14:paraId="412631BA" w14:textId="77777777" w:rsidR="002D653A" w:rsidRPr="00B9087F" w:rsidRDefault="00722A93" w:rsidP="00E67475">
      <w:pPr>
        <w:pStyle w:val="Heading2"/>
        <w:numPr>
          <w:ilvl w:val="1"/>
          <w:numId w:val="1"/>
        </w:numPr>
        <w:spacing w:after="120" w:line="276" w:lineRule="auto"/>
        <w:ind w:left="851" w:hanging="731"/>
        <w:rPr>
          <w:lang w:val="en-GB"/>
        </w:rPr>
      </w:pPr>
      <w:bookmarkStart w:id="86" w:name="_Ref967307"/>
      <w:bookmarkStart w:id="87" w:name="_Toc198027766"/>
      <w:bookmarkEnd w:id="85"/>
      <w:r w:rsidRPr="00B9087F">
        <w:rPr>
          <w:lang w:val="en-GB"/>
        </w:rPr>
        <w:t>Confidentiality and non-use</w:t>
      </w:r>
      <w:bookmarkEnd w:id="86"/>
      <w:bookmarkEnd w:id="87"/>
    </w:p>
    <w:p w14:paraId="714E7BB2" w14:textId="6937C417"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8" w:name="_Ref452995018"/>
      <w:r w:rsidRPr="00B9087F">
        <w:rPr>
          <w:rFonts w:cs="Times New Roman"/>
          <w:i/>
          <w:lang w:val="en-GB"/>
        </w:rPr>
        <w:t xml:space="preserve">General. </w:t>
      </w:r>
      <w:r w:rsidRPr="00B9087F">
        <w:rPr>
          <w:rFonts w:cs="Times New Roman"/>
          <w:lang w:val="en-GB"/>
        </w:rPr>
        <w:t>In</w:t>
      </w:r>
      <w:r w:rsidRPr="00B9087F">
        <w:rPr>
          <w:rFonts w:cs="Times New Roman"/>
          <w:spacing w:val="26"/>
          <w:lang w:val="en-GB"/>
        </w:rPr>
        <w:t xml:space="preserve"> </w:t>
      </w:r>
      <w:r w:rsidRPr="00B9087F">
        <w:rPr>
          <w:rFonts w:cs="Times New Roman"/>
          <w:spacing w:val="-1"/>
          <w:lang w:val="en-GB"/>
        </w:rPr>
        <w:t>respect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any</w:t>
      </w:r>
      <w:r w:rsidRPr="00B9087F">
        <w:rPr>
          <w:rFonts w:cs="Times New Roman"/>
          <w:spacing w:val="25"/>
          <w:lang w:val="en-GB"/>
        </w:rPr>
        <w:t xml:space="preserve"> </w:t>
      </w:r>
      <w:r w:rsidRPr="00B9087F">
        <w:rPr>
          <w:rFonts w:cs="Times New Roman"/>
          <w:spacing w:val="-1"/>
          <w:lang w:val="en-GB"/>
        </w:rPr>
        <w:t>Confidential</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7"/>
          <w:lang w:val="en-GB"/>
        </w:rPr>
        <w:t xml:space="preserve"> </w:t>
      </w:r>
      <w:r w:rsidRPr="00B9087F">
        <w:rPr>
          <w:rFonts w:cs="Times New Roman"/>
          <w:spacing w:val="1"/>
          <w:lang w:val="en-GB"/>
        </w:rPr>
        <w:t>it</w:t>
      </w:r>
      <w:r w:rsidRPr="00B9087F">
        <w:rPr>
          <w:rFonts w:cs="Times New Roman"/>
          <w:spacing w:val="24"/>
          <w:lang w:val="en-GB"/>
        </w:rPr>
        <w:t xml:space="preserve"> </w:t>
      </w:r>
      <w:r w:rsidRPr="00B9087F">
        <w:rPr>
          <w:rFonts w:cs="Times New Roman"/>
          <w:spacing w:val="-1"/>
          <w:lang w:val="en-GB"/>
        </w:rPr>
        <w:t>may</w:t>
      </w:r>
      <w:r w:rsidRPr="00B9087F">
        <w:rPr>
          <w:rFonts w:cs="Times New Roman"/>
          <w:spacing w:val="25"/>
          <w:lang w:val="en-GB"/>
        </w:rPr>
        <w:t xml:space="preserve"> </w:t>
      </w:r>
      <w:r w:rsidRPr="00B9087F">
        <w:rPr>
          <w:rFonts w:cs="Times New Roman"/>
          <w:lang w:val="en-GB"/>
        </w:rPr>
        <w:t>receive</w:t>
      </w:r>
      <w:r w:rsidRPr="00B9087F">
        <w:rPr>
          <w:rFonts w:cs="Times New Roman"/>
          <w:spacing w:val="26"/>
          <w:lang w:val="en-GB"/>
        </w:rPr>
        <w:t xml:space="preserve"> </w:t>
      </w:r>
      <w:r w:rsidRPr="00B9087F">
        <w:rPr>
          <w:rFonts w:cs="Times New Roman"/>
          <w:lang w:val="en-GB"/>
        </w:rPr>
        <w:t>from</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6"/>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Party</w:t>
      </w:r>
      <w:r w:rsidRPr="00B9087F">
        <w:rPr>
          <w:rFonts w:cs="Times New Roman"/>
          <w:spacing w:val="45"/>
          <w:w w:val="99"/>
          <w:lang w:val="en-GB"/>
        </w:rPr>
        <w:t xml:space="preserve">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subject</w:t>
      </w:r>
      <w:r w:rsidRPr="00B9087F">
        <w:rPr>
          <w:rFonts w:cs="Times New Roman"/>
          <w:spacing w:val="42"/>
          <w:lang w:val="en-GB"/>
        </w:rPr>
        <w:t xml:space="preserve"> </w:t>
      </w:r>
      <w:r w:rsidRPr="00B9087F">
        <w:rPr>
          <w:rFonts w:cs="Times New Roman"/>
          <w:lang w:val="en-GB"/>
        </w:rPr>
        <w:t>always</w:t>
      </w:r>
      <w:r w:rsidRPr="00B9087F">
        <w:rPr>
          <w:rFonts w:cs="Times New Roman"/>
          <w:spacing w:val="45"/>
          <w:lang w:val="en-GB"/>
        </w:rPr>
        <w:t xml:space="preserve"> </w:t>
      </w:r>
      <w:r w:rsidRPr="00B9087F">
        <w:rPr>
          <w:rFonts w:cs="Times New Roman"/>
          <w:spacing w:val="-1"/>
          <w:lang w:val="en-GB"/>
        </w:rPr>
        <w:t>to</w:t>
      </w:r>
      <w:r w:rsidRPr="00B9087F">
        <w:rPr>
          <w:rFonts w:cs="Times New Roman"/>
          <w:spacing w:val="44"/>
          <w:lang w:val="en-GB"/>
        </w:rPr>
        <w:t xml:space="preserve"> </w:t>
      </w:r>
      <w:r w:rsidRPr="00B9087F">
        <w:rPr>
          <w:rFonts w:cs="Times New Roman"/>
          <w:lang w:val="en-GB"/>
        </w:rPr>
        <w:t>the</w:t>
      </w:r>
      <w:r w:rsidRPr="00B9087F">
        <w:rPr>
          <w:rFonts w:cs="Times New Roman"/>
          <w:spacing w:val="41"/>
          <w:lang w:val="en-GB"/>
        </w:rPr>
        <w:t xml:space="preserve"> </w:t>
      </w:r>
      <w:r w:rsidRPr="00B9087F">
        <w:rPr>
          <w:rFonts w:cs="Times New Roman"/>
          <w:lang w:val="en-GB"/>
        </w:rPr>
        <w:t>remainder</w:t>
      </w:r>
      <w:r w:rsidRPr="00B9087F">
        <w:rPr>
          <w:rFonts w:cs="Times New Roman"/>
          <w:spacing w:val="43"/>
          <w:lang w:val="en-GB"/>
        </w:rPr>
        <w:t xml:space="preserve"> </w:t>
      </w:r>
      <w:r w:rsidRPr="00B9087F">
        <w:rPr>
          <w:rFonts w:cs="Times New Roman"/>
          <w:spacing w:val="-1"/>
          <w:lang w:val="en-GB"/>
        </w:rPr>
        <w:t>of</w:t>
      </w:r>
      <w:r w:rsidRPr="00B9087F">
        <w:rPr>
          <w:rFonts w:cs="Times New Roman"/>
          <w:spacing w:val="44"/>
          <w:lang w:val="en-GB"/>
        </w:rPr>
        <w:t xml:space="preserve"> </w:t>
      </w:r>
      <w:r w:rsidRPr="00B9087F">
        <w:rPr>
          <w:rFonts w:cs="Times New Roman"/>
          <w:lang w:val="en-GB"/>
        </w:rPr>
        <w:t>this</w:t>
      </w:r>
      <w:r w:rsidRPr="00B9087F">
        <w:rPr>
          <w:rFonts w:cs="Times New Roman"/>
          <w:spacing w:val="43"/>
          <w:lang w:val="en-GB"/>
        </w:rPr>
        <w:t xml:space="preserve">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F7583">
        <w:rPr>
          <w:rFonts w:cs="Times New Roman"/>
          <w:spacing w:val="-1"/>
          <w:highlight w:val="yellow"/>
          <w:lang w:val="en-GB"/>
        </w:rPr>
        <w:t>6</w:t>
      </w:r>
      <w:r w:rsidR="00E9434E" w:rsidRPr="00B9087F">
        <w:rPr>
          <w:rFonts w:cs="Times New Roman"/>
          <w:spacing w:val="-1"/>
          <w:highlight w:val="yellow"/>
          <w:lang w:val="en-GB"/>
        </w:rPr>
        <w:fldChar w:fldCharType="end"/>
      </w:r>
      <w:r w:rsidRPr="00290981">
        <w:rPr>
          <w:rFonts w:cs="Times New Roman"/>
          <w:lang w:val="en-GB"/>
        </w:rPr>
        <w:t>,</w:t>
      </w:r>
      <w:r w:rsidRPr="00390ECD">
        <w:rPr>
          <w:rFonts w:cs="Times New Roman"/>
          <w:spacing w:val="42"/>
          <w:lang w:val="en-GB"/>
        </w:rPr>
        <w:t xml:space="preserve"> </w:t>
      </w:r>
      <w:r w:rsidRPr="00B9087F">
        <w:rPr>
          <w:rFonts w:cs="Times New Roman"/>
          <w:spacing w:val="-1"/>
          <w:lang w:val="en-GB"/>
        </w:rPr>
        <w:t>the</w:t>
      </w:r>
      <w:r w:rsidRPr="00B9087F">
        <w:rPr>
          <w:rFonts w:cs="Times New Roman"/>
          <w:spacing w:val="41"/>
          <w:lang w:val="en-GB"/>
        </w:rPr>
        <w:t xml:space="preserve"> </w:t>
      </w:r>
      <w:r w:rsidRPr="00B9087F">
        <w:rPr>
          <w:rFonts w:cs="Times New Roman"/>
          <w:lang w:val="en-GB"/>
        </w:rPr>
        <w:t>receiving</w:t>
      </w:r>
      <w:r w:rsidRPr="00B9087F">
        <w:rPr>
          <w:rFonts w:cs="Times New Roman"/>
          <w:spacing w:val="43"/>
          <w:lang w:val="en-GB"/>
        </w:rPr>
        <w:t xml:space="preserve"> </w:t>
      </w:r>
      <w:r w:rsidRPr="00B9087F">
        <w:rPr>
          <w:rFonts w:cs="Times New Roman"/>
          <w:spacing w:val="-1"/>
          <w:lang w:val="en-GB"/>
        </w:rPr>
        <w:t>Party</w:t>
      </w:r>
      <w:r w:rsidRPr="00B9087F">
        <w:rPr>
          <w:rFonts w:cs="Times New Roman"/>
          <w:spacing w:val="39"/>
          <w:w w:val="99"/>
          <w:lang w:val="en-GB"/>
        </w:rPr>
        <w:t xml:space="preserve"> </w:t>
      </w:r>
      <w:r w:rsidRPr="00B9087F">
        <w:rPr>
          <w:rFonts w:cs="Times New Roman"/>
          <w:spacing w:val="-1"/>
          <w:lang w:val="en-GB"/>
        </w:rPr>
        <w:t xml:space="preserve">undertakes </w:t>
      </w:r>
      <w:r w:rsidRPr="00B9087F">
        <w:rPr>
          <w:rFonts w:cs="Times New Roman"/>
          <w:lang w:val="en-GB"/>
        </w:rPr>
        <w:t>to</w:t>
      </w:r>
      <w:r w:rsidRPr="00B9087F">
        <w:rPr>
          <w:rFonts w:cs="Times New Roman"/>
          <w:spacing w:val="-2"/>
          <w:lang w:val="en-GB"/>
        </w:rPr>
        <w:t xml:space="preserve"> </w:t>
      </w:r>
      <w:r w:rsidRPr="00B9087F">
        <w:rPr>
          <w:rFonts w:cs="Times New Roman"/>
          <w:spacing w:val="-1"/>
          <w:lang w:val="en-GB"/>
        </w:rPr>
        <w:t>keep</w:t>
      </w:r>
      <w:r w:rsidRPr="00B9087F">
        <w:rPr>
          <w:rFonts w:cs="Times New Roman"/>
          <w:spacing w:val="-2"/>
          <w:lang w:val="en-GB"/>
        </w:rPr>
        <w:t xml:space="preserve"> </w:t>
      </w:r>
      <w:r w:rsidRPr="00B9087F">
        <w:rPr>
          <w:rFonts w:cs="Times New Roman"/>
          <w:lang w:val="en-GB"/>
        </w:rPr>
        <w:t>secret and</w:t>
      </w:r>
      <w:r w:rsidRPr="00B9087F">
        <w:rPr>
          <w:rFonts w:cs="Times New Roman"/>
          <w:spacing w:val="-2"/>
          <w:lang w:val="en-GB"/>
        </w:rPr>
        <w:t xml:space="preserve"> </w:t>
      </w:r>
      <w:r w:rsidRPr="00B9087F">
        <w:rPr>
          <w:rFonts w:cs="Times New Roman"/>
          <w:lang w:val="en-GB"/>
        </w:rPr>
        <w:t>strictly</w:t>
      </w:r>
      <w:r w:rsidRPr="00B9087F">
        <w:rPr>
          <w:rFonts w:cs="Times New Roman"/>
          <w:spacing w:val="-4"/>
          <w:lang w:val="en-GB"/>
        </w:rPr>
        <w:t xml:space="preserve"> </w:t>
      </w:r>
      <w:r w:rsidRPr="00B9087F">
        <w:rPr>
          <w:rFonts w:cs="Times New Roman"/>
          <w:spacing w:val="-1"/>
          <w:lang w:val="en-GB"/>
        </w:rPr>
        <w:t>confidential</w:t>
      </w:r>
      <w:r w:rsidRPr="00B9087F">
        <w:rPr>
          <w:rFonts w:cs="Times New Roman"/>
          <w:spacing w:val="1"/>
          <w:lang w:val="en-GB"/>
        </w:rPr>
        <w:t xml:space="preserve"> </w:t>
      </w:r>
      <w:r w:rsidRPr="00B9087F">
        <w:rPr>
          <w:rFonts w:cs="Times New Roman"/>
          <w:spacing w:val="-1"/>
          <w:lang w:val="en-GB"/>
        </w:rPr>
        <w:t>and</w:t>
      </w:r>
      <w:r w:rsidRPr="00B9087F">
        <w:rPr>
          <w:rFonts w:cs="Times New Roman"/>
          <w:spacing w:val="-3"/>
          <w:lang w:val="en-GB"/>
        </w:rPr>
        <w:t xml:space="preserve"> </w:t>
      </w:r>
      <w:r w:rsidRPr="00B9087F">
        <w:rPr>
          <w:rFonts w:cs="Times New Roman"/>
          <w:lang w:val="en-GB"/>
        </w:rPr>
        <w:t>shall</w:t>
      </w:r>
      <w:r w:rsidRPr="00B9087F">
        <w:rPr>
          <w:rFonts w:cs="Times New Roman"/>
          <w:spacing w:val="1"/>
          <w:lang w:val="en-GB"/>
        </w:rPr>
        <w:t xml:space="preserve"> </w:t>
      </w:r>
      <w:r w:rsidRPr="00B9087F">
        <w:rPr>
          <w:rFonts w:cs="Times New Roman"/>
          <w:spacing w:val="-1"/>
          <w:lang w:val="en-GB"/>
        </w:rPr>
        <w:t>not</w:t>
      </w:r>
      <w:r w:rsidRPr="00B9087F">
        <w:rPr>
          <w:rFonts w:cs="Times New Roman"/>
          <w:spacing w:val="-4"/>
          <w:lang w:val="en-GB"/>
        </w:rPr>
        <w:t xml:space="preserve"> </w:t>
      </w:r>
      <w:r w:rsidRPr="00B9087F">
        <w:rPr>
          <w:rFonts w:cs="Times New Roman"/>
          <w:lang w:val="en-GB"/>
        </w:rPr>
        <w:t>disclose</w:t>
      </w:r>
      <w:r w:rsidRPr="00B9087F">
        <w:rPr>
          <w:rFonts w:cs="Times New Roman"/>
          <w:spacing w:val="-4"/>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lang w:val="en-GB"/>
        </w:rPr>
        <w:t>such</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55"/>
          <w:lang w:val="en-GB"/>
        </w:rPr>
        <w:t xml:space="preserve"> </w:t>
      </w:r>
      <w:r w:rsidRPr="00B9087F">
        <w:rPr>
          <w:rFonts w:cs="Times New Roman"/>
          <w:spacing w:val="-1"/>
          <w:lang w:val="en-GB"/>
        </w:rPr>
        <w:t>Information</w:t>
      </w:r>
      <w:r w:rsidRPr="00B9087F">
        <w:rPr>
          <w:rFonts w:cs="Times New Roman"/>
          <w:spacing w:val="53"/>
          <w:lang w:val="en-GB"/>
        </w:rPr>
        <w:t xml:space="preserve"> </w:t>
      </w:r>
      <w:r w:rsidRPr="00B9087F">
        <w:rPr>
          <w:rFonts w:cs="Times New Roman"/>
          <w:spacing w:val="-1"/>
          <w:lang w:val="en-GB"/>
        </w:rPr>
        <w:t>to</w:t>
      </w:r>
      <w:r w:rsidRPr="00B9087F">
        <w:rPr>
          <w:rFonts w:cs="Times New Roman"/>
          <w:spacing w:val="51"/>
          <w:lang w:val="en-GB"/>
        </w:rPr>
        <w:t xml:space="preserve"> </w:t>
      </w:r>
      <w:r w:rsidRPr="00B9087F">
        <w:rPr>
          <w:rFonts w:cs="Times New Roman"/>
          <w:lang w:val="en-GB"/>
        </w:rPr>
        <w:t>any</w:t>
      </w:r>
      <w:r w:rsidRPr="00B9087F">
        <w:rPr>
          <w:rFonts w:cs="Times New Roman"/>
          <w:spacing w:val="51"/>
          <w:lang w:val="en-GB"/>
        </w:rPr>
        <w:t xml:space="preserve"> </w:t>
      </w:r>
      <w:r w:rsidRPr="00B9087F">
        <w:rPr>
          <w:rFonts w:cs="Times New Roman"/>
          <w:lang w:val="en-GB"/>
        </w:rPr>
        <w:t>third</w:t>
      </w:r>
      <w:r w:rsidRPr="00B9087F">
        <w:rPr>
          <w:rFonts w:cs="Times New Roman"/>
          <w:spacing w:val="52"/>
          <w:lang w:val="en-GB"/>
        </w:rPr>
        <w:t xml:space="preserve"> </w:t>
      </w:r>
      <w:r w:rsidRPr="00B9087F">
        <w:rPr>
          <w:rFonts w:cs="Times New Roman"/>
          <w:spacing w:val="-1"/>
          <w:lang w:val="en-GB"/>
        </w:rPr>
        <w:t>party</w:t>
      </w:r>
      <w:r w:rsidRPr="00B9087F">
        <w:rPr>
          <w:rFonts w:cs="Times New Roman"/>
          <w:spacing w:val="52"/>
          <w:lang w:val="en-GB"/>
        </w:rPr>
        <w:t xml:space="preserve"> </w:t>
      </w:r>
      <w:r w:rsidRPr="00B9087F">
        <w:rPr>
          <w:rFonts w:cs="Times New Roman"/>
          <w:spacing w:val="-1"/>
          <w:lang w:val="en-GB"/>
        </w:rPr>
        <w:t>other</w:t>
      </w:r>
      <w:r w:rsidRPr="00B9087F">
        <w:rPr>
          <w:rFonts w:cs="Times New Roman"/>
          <w:spacing w:val="54"/>
          <w:lang w:val="en-GB"/>
        </w:rPr>
        <w:t xml:space="preserve"> </w:t>
      </w:r>
      <w:r w:rsidRPr="00B9087F">
        <w:rPr>
          <w:rFonts w:cs="Times New Roman"/>
          <w:spacing w:val="-1"/>
          <w:lang w:val="en-GB"/>
        </w:rPr>
        <w:t>than</w:t>
      </w:r>
      <w:r w:rsidRPr="00B9087F">
        <w:rPr>
          <w:rFonts w:cs="Times New Roman"/>
          <w:spacing w:val="54"/>
          <w:lang w:val="en-GB"/>
        </w:rPr>
        <w:t xml:space="preserve"> </w:t>
      </w:r>
      <w:r w:rsidRPr="00B9087F">
        <w:rPr>
          <w:rFonts w:cs="Times New Roman"/>
          <w:spacing w:val="-1"/>
          <w:lang w:val="en-GB"/>
        </w:rPr>
        <w:t>those</w:t>
      </w:r>
      <w:r w:rsidRPr="00B9087F">
        <w:rPr>
          <w:rFonts w:cs="Times New Roman"/>
          <w:spacing w:val="50"/>
          <w:lang w:val="en-GB"/>
        </w:rPr>
        <w:t xml:space="preserve"> </w:t>
      </w:r>
      <w:r w:rsidRPr="00B9087F">
        <w:rPr>
          <w:rFonts w:cs="Times New Roman"/>
          <w:spacing w:val="-1"/>
          <w:lang w:val="en-GB"/>
        </w:rPr>
        <w:t>involved</w:t>
      </w:r>
      <w:r w:rsidRPr="00B9087F">
        <w:rPr>
          <w:rFonts w:cs="Times New Roman"/>
          <w:spacing w:val="52"/>
          <w:lang w:val="en-GB"/>
        </w:rPr>
        <w:t xml:space="preserve"> </w:t>
      </w:r>
      <w:r w:rsidRPr="00B9087F">
        <w:rPr>
          <w:rFonts w:cs="Times New Roman"/>
          <w:lang w:val="en-GB"/>
        </w:rPr>
        <w:t>in</w:t>
      </w:r>
      <w:r w:rsidRPr="00B9087F">
        <w:rPr>
          <w:rFonts w:cs="Times New Roman"/>
          <w:spacing w:val="54"/>
          <w:lang w:val="en-GB"/>
        </w:rPr>
        <w:t xml:space="preserve"> </w:t>
      </w:r>
      <w:r w:rsidRPr="00B9087F">
        <w:rPr>
          <w:rFonts w:cs="Times New Roman"/>
          <w:spacing w:val="-1"/>
          <w:lang w:val="en-GB"/>
        </w:rPr>
        <w:t>the</w:t>
      </w:r>
      <w:r w:rsidRPr="00B9087F">
        <w:rPr>
          <w:rFonts w:cs="Times New Roman"/>
          <w:spacing w:val="61"/>
          <w:w w:val="99"/>
          <w:lang w:val="en-GB"/>
        </w:rPr>
        <w:t xml:space="preserve"> </w:t>
      </w:r>
      <w:r w:rsidR="0061188C" w:rsidRPr="00B9087F">
        <w:rPr>
          <w:rFonts w:cs="Times New Roman"/>
          <w:spacing w:val="-1"/>
          <w:lang w:val="en-GB"/>
        </w:rPr>
        <w:t>Study</w:t>
      </w:r>
      <w:r w:rsidR="0061188C" w:rsidRPr="00B9087F">
        <w:rPr>
          <w:rFonts w:cs="Times New Roman"/>
          <w:spacing w:val="12"/>
          <w:lang w:val="en-GB"/>
        </w:rPr>
        <w:t xml:space="preserve"> </w:t>
      </w:r>
      <w:r w:rsidRPr="00B9087F">
        <w:rPr>
          <w:rFonts w:cs="Times New Roman"/>
          <w:lang w:val="en-GB"/>
        </w:rPr>
        <w:t>who</w:t>
      </w:r>
      <w:r w:rsidRPr="00B9087F">
        <w:rPr>
          <w:rFonts w:cs="Times New Roman"/>
          <w:spacing w:val="14"/>
          <w:lang w:val="en-GB"/>
        </w:rPr>
        <w:t xml:space="preserve"> </w:t>
      </w:r>
      <w:r w:rsidRPr="00B9087F">
        <w:rPr>
          <w:rFonts w:cs="Times New Roman"/>
          <w:lang w:val="en-GB"/>
        </w:rPr>
        <w:t>are</w:t>
      </w:r>
      <w:r w:rsidRPr="00B9087F">
        <w:rPr>
          <w:rFonts w:cs="Times New Roman"/>
          <w:spacing w:val="13"/>
          <w:lang w:val="en-GB"/>
        </w:rPr>
        <w:t xml:space="preserve"> </w:t>
      </w:r>
      <w:r w:rsidRPr="00B9087F">
        <w:rPr>
          <w:rFonts w:cs="Times New Roman"/>
          <w:lang w:val="en-GB"/>
        </w:rPr>
        <w:t>bound</w:t>
      </w:r>
      <w:r w:rsidRPr="00B9087F">
        <w:rPr>
          <w:rFonts w:cs="Times New Roman"/>
          <w:spacing w:val="13"/>
          <w:lang w:val="en-GB"/>
        </w:rPr>
        <w:t xml:space="preserve"> </w:t>
      </w:r>
      <w:r w:rsidRPr="00B9087F">
        <w:rPr>
          <w:rFonts w:cs="Times New Roman"/>
          <w:lang w:val="en-GB"/>
        </w:rPr>
        <w:t>by</w:t>
      </w:r>
      <w:r w:rsidRPr="00B9087F">
        <w:rPr>
          <w:rFonts w:cs="Times New Roman"/>
          <w:spacing w:val="12"/>
          <w:lang w:val="en-GB"/>
        </w:rPr>
        <w:t xml:space="preserve"> </w:t>
      </w:r>
      <w:r w:rsidRPr="00B9087F">
        <w:rPr>
          <w:rFonts w:cs="Times New Roman"/>
          <w:lang w:val="en-GB"/>
        </w:rPr>
        <w:t>similar</w:t>
      </w:r>
      <w:r w:rsidRPr="00B9087F">
        <w:rPr>
          <w:rFonts w:cs="Times New Roman"/>
          <w:spacing w:val="12"/>
          <w:lang w:val="en-GB"/>
        </w:rPr>
        <w:t xml:space="preserve"> </w:t>
      </w:r>
      <w:r w:rsidRPr="00B9087F">
        <w:rPr>
          <w:rFonts w:cs="Times New Roman"/>
          <w:spacing w:val="-1"/>
          <w:lang w:val="en-GB"/>
        </w:rPr>
        <w:t>confidentiality</w:t>
      </w:r>
      <w:r w:rsidRPr="00B9087F">
        <w:rPr>
          <w:rFonts w:cs="Times New Roman"/>
          <w:spacing w:val="12"/>
          <w:lang w:val="en-GB"/>
        </w:rPr>
        <w:t xml:space="preserve"> </w:t>
      </w:r>
      <w:r w:rsidRPr="00B9087F">
        <w:rPr>
          <w:rFonts w:cs="Times New Roman"/>
          <w:spacing w:val="-1"/>
          <w:lang w:val="en-GB"/>
        </w:rPr>
        <w:t>obligations,</w:t>
      </w:r>
      <w:r w:rsidRPr="00B9087F">
        <w:rPr>
          <w:rFonts w:cs="Times New Roman"/>
          <w:spacing w:val="12"/>
          <w:lang w:val="en-GB"/>
        </w:rPr>
        <w:t xml:space="preserve"> </w:t>
      </w:r>
      <w:r w:rsidRPr="00B9087F">
        <w:rPr>
          <w:rFonts w:cs="Times New Roman"/>
          <w:lang w:val="en-GB"/>
        </w:rPr>
        <w:t>without</w:t>
      </w:r>
      <w:r w:rsidRPr="00B9087F">
        <w:rPr>
          <w:rFonts w:cs="Times New Roman"/>
          <w:spacing w:val="11"/>
          <w:lang w:val="en-GB"/>
        </w:rPr>
        <w:t xml:space="preserve"> </w:t>
      </w:r>
      <w:r w:rsidRPr="00B9087F">
        <w:rPr>
          <w:rFonts w:cs="Times New Roman"/>
          <w:lang w:val="en-GB"/>
        </w:rPr>
        <w:t>the</w:t>
      </w:r>
      <w:r w:rsidRPr="00B9087F">
        <w:rPr>
          <w:rFonts w:cs="Times New Roman"/>
          <w:spacing w:val="53"/>
          <w:w w:val="99"/>
          <w:lang w:val="en-GB"/>
        </w:rPr>
        <w:t xml:space="preserve"> </w:t>
      </w:r>
      <w:r w:rsidRPr="00B9087F">
        <w:rPr>
          <w:rFonts w:cs="Times New Roman"/>
          <w:spacing w:val="-1"/>
          <w:lang w:val="en-GB"/>
        </w:rPr>
        <w:t>disclosing</w:t>
      </w:r>
      <w:r w:rsidRPr="00B9087F">
        <w:rPr>
          <w:rFonts w:cs="Times New Roman"/>
          <w:spacing w:val="-6"/>
          <w:lang w:val="en-GB"/>
        </w:rPr>
        <w:t xml:space="preserve"> </w:t>
      </w:r>
      <w:r w:rsidRPr="00B9087F">
        <w:rPr>
          <w:rFonts w:cs="Times New Roman"/>
          <w:spacing w:val="-1"/>
          <w:lang w:val="en-GB"/>
        </w:rPr>
        <w:t>Party's</w:t>
      </w:r>
      <w:r w:rsidRPr="00B9087F">
        <w:rPr>
          <w:rFonts w:cs="Times New Roman"/>
          <w:spacing w:val="-5"/>
          <w:lang w:val="en-GB"/>
        </w:rPr>
        <w:t xml:space="preserve"> </w:t>
      </w:r>
      <w:r w:rsidRPr="00B9087F">
        <w:rPr>
          <w:rFonts w:cs="Times New Roman"/>
          <w:lang w:val="en-GB"/>
        </w:rPr>
        <w:t>prior</w:t>
      </w:r>
      <w:r w:rsidRPr="00B9087F">
        <w:rPr>
          <w:rFonts w:cs="Times New Roman"/>
          <w:spacing w:val="-7"/>
          <w:lang w:val="en-GB"/>
        </w:rPr>
        <w:t xml:space="preserve"> </w:t>
      </w:r>
      <w:r w:rsidRPr="00B9087F">
        <w:rPr>
          <w:rFonts w:cs="Times New Roman"/>
          <w:spacing w:val="-1"/>
          <w:lang w:val="en-GB"/>
        </w:rPr>
        <w:t>written</w:t>
      </w:r>
      <w:r w:rsidRPr="00B9087F">
        <w:rPr>
          <w:rFonts w:cs="Times New Roman"/>
          <w:spacing w:val="-5"/>
          <w:lang w:val="en-GB"/>
        </w:rPr>
        <w:t xml:space="preserve"> </w:t>
      </w:r>
      <w:r w:rsidRPr="00B9087F">
        <w:rPr>
          <w:rFonts w:cs="Times New Roman"/>
          <w:lang w:val="en-GB"/>
        </w:rPr>
        <w:t>consent</w:t>
      </w:r>
      <w:r w:rsidRPr="00B9087F">
        <w:rPr>
          <w:rFonts w:cs="Times New Roman"/>
          <w:spacing w:val="-7"/>
          <w:lang w:val="en-GB"/>
        </w:rPr>
        <w:t xml:space="preserve"> </w:t>
      </w:r>
      <w:r w:rsidRPr="00B9087F">
        <w:rPr>
          <w:rFonts w:cs="Times New Roman"/>
          <w:lang w:val="en-GB"/>
        </w:rPr>
        <w:t>provided</w:t>
      </w:r>
      <w:r w:rsidRPr="00B9087F">
        <w:rPr>
          <w:rFonts w:cs="Times New Roman"/>
          <w:spacing w:val="-6"/>
          <w:lang w:val="en-GB"/>
        </w:rPr>
        <w:t xml:space="preserve"> </w:t>
      </w:r>
      <w:r w:rsidRPr="00B9087F">
        <w:rPr>
          <w:rFonts w:cs="Times New Roman"/>
          <w:spacing w:val="-1"/>
          <w:lang w:val="en-GB"/>
        </w:rPr>
        <w:t>that:</w:t>
      </w:r>
      <w:bookmarkEnd w:id="88"/>
    </w:p>
    <w:p w14:paraId="6AEC4550" w14:textId="77777777" w:rsidR="00722A93"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the</w:t>
      </w:r>
      <w:r w:rsidRPr="00B9087F">
        <w:rPr>
          <w:rFonts w:cs="Times New Roman"/>
          <w:spacing w:val="57"/>
          <w:lang w:val="en-GB"/>
        </w:rPr>
        <w:t xml:space="preserve"> </w:t>
      </w:r>
      <w:r w:rsidRPr="00B9087F">
        <w:rPr>
          <w:rFonts w:cs="Times New Roman"/>
          <w:spacing w:val="-1"/>
          <w:lang w:val="en-GB"/>
        </w:rPr>
        <w:t>receiving</w:t>
      </w:r>
      <w:r w:rsidRPr="00B9087F">
        <w:rPr>
          <w:rFonts w:cs="Times New Roman"/>
          <w:spacing w:val="59"/>
          <w:lang w:val="en-GB"/>
        </w:rPr>
        <w:t xml:space="preserve"> </w:t>
      </w:r>
      <w:r w:rsidRPr="00B9087F">
        <w:rPr>
          <w:rFonts w:cs="Times New Roman"/>
          <w:spacing w:val="-1"/>
          <w:lang w:val="en-GB"/>
        </w:rPr>
        <w:t>Party</w:t>
      </w:r>
      <w:r w:rsidRPr="00B9087F">
        <w:rPr>
          <w:rFonts w:cs="Times New Roman"/>
          <w:spacing w:val="59"/>
          <w:lang w:val="en-GB"/>
        </w:rPr>
        <w:t xml:space="preserve"> </w:t>
      </w:r>
      <w:r w:rsidRPr="00B9087F">
        <w:rPr>
          <w:rFonts w:cs="Times New Roman"/>
          <w:spacing w:val="-1"/>
          <w:lang w:val="en-GB"/>
        </w:rPr>
        <w:t>shall</w:t>
      </w:r>
      <w:r w:rsidRPr="00B9087F">
        <w:rPr>
          <w:rFonts w:cs="Times New Roman"/>
          <w:spacing w:val="60"/>
          <w:lang w:val="en-GB"/>
        </w:rPr>
        <w:t xml:space="preserve"> </w:t>
      </w:r>
      <w:r w:rsidRPr="00B9087F">
        <w:rPr>
          <w:rFonts w:cs="Times New Roman"/>
          <w:spacing w:val="-1"/>
          <w:lang w:val="en-GB"/>
        </w:rPr>
        <w:t>not</w:t>
      </w:r>
      <w:r w:rsidRPr="00B9087F">
        <w:rPr>
          <w:rFonts w:cs="Times New Roman"/>
          <w:spacing w:val="59"/>
          <w:lang w:val="en-GB"/>
        </w:rPr>
        <w:t xml:space="preserve"> </w:t>
      </w:r>
      <w:r w:rsidRPr="00B9087F">
        <w:rPr>
          <w:rFonts w:cs="Times New Roman"/>
          <w:lang w:val="en-GB"/>
        </w:rPr>
        <w:t>be</w:t>
      </w:r>
      <w:r w:rsidRPr="00B9087F">
        <w:rPr>
          <w:rFonts w:cs="Times New Roman"/>
          <w:spacing w:val="57"/>
          <w:lang w:val="en-GB"/>
        </w:rPr>
        <w:t xml:space="preserve"> </w:t>
      </w:r>
      <w:r w:rsidRPr="00B9087F">
        <w:rPr>
          <w:rFonts w:cs="Times New Roman"/>
          <w:spacing w:val="-1"/>
          <w:lang w:val="en-GB"/>
        </w:rPr>
        <w:t>prevented</w:t>
      </w:r>
      <w:r w:rsidRPr="00B9087F">
        <w:rPr>
          <w:rFonts w:cs="Times New Roman"/>
          <w:spacing w:val="60"/>
          <w:lang w:val="en-GB"/>
        </w:rPr>
        <w:t xml:space="preserve"> </w:t>
      </w:r>
      <w:r w:rsidRPr="00B9087F">
        <w:rPr>
          <w:rFonts w:cs="Times New Roman"/>
          <w:lang w:val="en-GB"/>
        </w:rPr>
        <w:t>from</w:t>
      </w:r>
      <w:r w:rsidRPr="00B9087F">
        <w:rPr>
          <w:rFonts w:cs="Times New Roman"/>
          <w:spacing w:val="59"/>
          <w:lang w:val="en-GB"/>
        </w:rPr>
        <w:t xml:space="preserve"> </w:t>
      </w:r>
      <w:r w:rsidRPr="00B9087F">
        <w:rPr>
          <w:rFonts w:cs="Times New Roman"/>
          <w:spacing w:val="-1"/>
          <w:lang w:val="en-GB"/>
        </w:rPr>
        <w:t>using</w:t>
      </w:r>
      <w:r w:rsidRPr="00B9087F">
        <w:rPr>
          <w:rFonts w:cs="Times New Roman"/>
          <w:spacing w:val="60"/>
          <w:lang w:val="en-GB"/>
        </w:rPr>
        <w:t xml:space="preserve"> </w:t>
      </w:r>
      <w:r w:rsidRPr="00B9087F">
        <w:rPr>
          <w:rFonts w:cs="Times New Roman"/>
          <w:lang w:val="en-GB"/>
        </w:rPr>
        <w:t>any</w:t>
      </w:r>
      <w:r w:rsidRPr="00B9087F">
        <w:rPr>
          <w:rFonts w:cs="Times New Roman"/>
          <w:spacing w:val="58"/>
          <w:lang w:val="en-GB"/>
        </w:rPr>
        <w:t xml:space="preserve"> </w:t>
      </w:r>
      <w:r w:rsidRPr="00B9087F">
        <w:rPr>
          <w:rFonts w:cs="Times New Roman"/>
          <w:spacing w:val="-1"/>
          <w:lang w:val="en-GB"/>
        </w:rPr>
        <w:t>general</w:t>
      </w:r>
      <w:r w:rsidRPr="00B9087F">
        <w:rPr>
          <w:rFonts w:cs="Times New Roman"/>
          <w:spacing w:val="41"/>
          <w:lang w:val="en-GB"/>
        </w:rPr>
        <w:t xml:space="preserve"> </w:t>
      </w:r>
      <w:r w:rsidRPr="00B9087F">
        <w:rPr>
          <w:rFonts w:cs="Times New Roman"/>
          <w:spacing w:val="-1"/>
          <w:lang w:val="en-GB"/>
        </w:rPr>
        <w:t>knowledge,</w:t>
      </w:r>
      <w:r w:rsidRPr="00B9087F">
        <w:rPr>
          <w:rFonts w:cs="Times New Roman"/>
          <w:spacing w:val="1"/>
          <w:lang w:val="en-GB"/>
        </w:rPr>
        <w:t xml:space="preserve"> </w:t>
      </w:r>
      <w:r w:rsidRPr="00B9087F">
        <w:rPr>
          <w:rFonts w:cs="Times New Roman"/>
          <w:spacing w:val="-1"/>
          <w:lang w:val="en-GB"/>
        </w:rPr>
        <w:t>experience</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5"/>
          <w:lang w:val="en-GB"/>
        </w:rPr>
        <w:t xml:space="preserve"> </w:t>
      </w:r>
      <w:r w:rsidRPr="00B9087F">
        <w:rPr>
          <w:rFonts w:cs="Times New Roman"/>
          <w:spacing w:val="-1"/>
          <w:lang w:val="en-GB"/>
        </w:rPr>
        <w:t>skills</w:t>
      </w:r>
      <w:r w:rsidRPr="00B9087F">
        <w:rPr>
          <w:rFonts w:cs="Times New Roman"/>
          <w:lang w:val="en-GB"/>
        </w:rPr>
        <w:t xml:space="preserve"> which</w:t>
      </w:r>
      <w:r w:rsidRPr="00B9087F">
        <w:rPr>
          <w:rFonts w:cs="Times New Roman"/>
          <w:spacing w:val="1"/>
          <w:lang w:val="en-GB"/>
        </w:rPr>
        <w:t xml:space="preserve"> </w:t>
      </w:r>
      <w:r w:rsidRPr="00B9087F">
        <w:rPr>
          <w:rFonts w:cs="Times New Roman"/>
          <w:spacing w:val="-1"/>
          <w:lang w:val="en-GB"/>
        </w:rPr>
        <w:t>were</w:t>
      </w:r>
      <w:r w:rsidRPr="00B9087F">
        <w:rPr>
          <w:rFonts w:cs="Times New Roman"/>
          <w:spacing w:val="1"/>
          <w:lang w:val="en-GB"/>
        </w:rPr>
        <w:t xml:space="preserve"> in</w:t>
      </w:r>
      <w:r w:rsidRPr="00B9087F">
        <w:rPr>
          <w:rFonts w:cs="Times New Roman"/>
          <w:spacing w:val="-1"/>
          <w:lang w:val="en-GB"/>
        </w:rPr>
        <w:t xml:space="preserve"> </w:t>
      </w:r>
      <w:r w:rsidRPr="00B9087F">
        <w:rPr>
          <w:rFonts w:cs="Times New Roman"/>
          <w:lang w:val="en-GB"/>
        </w:rPr>
        <w:t xml:space="preserve">its </w:t>
      </w:r>
      <w:r w:rsidRPr="00B9087F">
        <w:rPr>
          <w:rFonts w:cs="Times New Roman"/>
          <w:spacing w:val="-1"/>
          <w:lang w:val="en-GB"/>
        </w:rPr>
        <w:t>possession</w:t>
      </w:r>
      <w:r w:rsidRPr="00B9087F">
        <w:rPr>
          <w:rFonts w:cs="Times New Roman"/>
          <w:spacing w:val="1"/>
          <w:lang w:val="en-GB"/>
        </w:rPr>
        <w:t xml:space="preserve"> </w:t>
      </w:r>
      <w:r w:rsidRPr="00B9087F">
        <w:rPr>
          <w:rFonts w:cs="Times New Roman"/>
          <w:lang w:val="en-GB"/>
        </w:rPr>
        <w:t xml:space="preserve">prior </w:t>
      </w:r>
      <w:r w:rsidRPr="00B9087F">
        <w:rPr>
          <w:rFonts w:cs="Times New Roman"/>
          <w:spacing w:val="-1"/>
          <w:lang w:val="en-GB"/>
        </w:rPr>
        <w:t>to</w:t>
      </w:r>
      <w:r w:rsidRPr="00B9087F">
        <w:rPr>
          <w:rFonts w:cs="Times New Roman"/>
          <w:spacing w:val="1"/>
          <w:lang w:val="en-GB"/>
        </w:rPr>
        <w:t xml:space="preserve"> </w:t>
      </w:r>
      <w:r w:rsidRPr="00B9087F">
        <w:rPr>
          <w:rFonts w:cs="Times New Roman"/>
          <w:spacing w:val="-1"/>
          <w:lang w:val="en-GB"/>
        </w:rPr>
        <w:t>the</w:t>
      </w:r>
      <w:r w:rsidRPr="00B9087F">
        <w:rPr>
          <w:rFonts w:cs="Times New Roman"/>
          <w:spacing w:val="67"/>
          <w:w w:val="99"/>
          <w:lang w:val="en-GB"/>
        </w:rPr>
        <w:t xml:space="preserve"> </w:t>
      </w:r>
      <w:r w:rsidRPr="00B9087F">
        <w:rPr>
          <w:rFonts w:cs="Times New Roman"/>
          <w:spacing w:val="-1"/>
          <w:lang w:val="en-GB"/>
        </w:rPr>
        <w:t>commencement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9"/>
          <w:lang w:val="en-GB"/>
        </w:rPr>
        <w:t xml:space="preserve"> </w:t>
      </w:r>
      <w:r w:rsidRPr="00B9087F">
        <w:rPr>
          <w:rFonts w:cs="Times New Roman"/>
          <w:spacing w:val="-1"/>
          <w:lang w:val="en-GB"/>
        </w:rPr>
        <w:t>Contract;</w:t>
      </w:r>
      <w:r w:rsidRPr="00B9087F">
        <w:rPr>
          <w:rFonts w:cs="Times New Roman"/>
          <w:spacing w:val="-8"/>
          <w:lang w:val="en-GB"/>
        </w:rPr>
        <w:t xml:space="preserve"> </w:t>
      </w:r>
      <w:r w:rsidRPr="00B9087F">
        <w:rPr>
          <w:rFonts w:cs="Times New Roman"/>
          <w:lang w:val="en-GB"/>
        </w:rPr>
        <w:t>and</w:t>
      </w:r>
    </w:p>
    <w:p w14:paraId="052BEC67" w14:textId="77777777" w:rsidR="00F87477"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nothing</w:t>
      </w:r>
      <w:r w:rsidRPr="00B9087F">
        <w:rPr>
          <w:rFonts w:cs="Times New Roman"/>
          <w:spacing w:val="33"/>
          <w:lang w:val="en-GB"/>
        </w:rPr>
        <w:t xml:space="preserve"> </w:t>
      </w:r>
      <w:r w:rsidRPr="00B9087F">
        <w:rPr>
          <w:rFonts w:cs="Times New Roman"/>
          <w:spacing w:val="-1"/>
          <w:lang w:val="en-GB"/>
        </w:rPr>
        <w:t>herein</w:t>
      </w:r>
      <w:r w:rsidRPr="00B9087F">
        <w:rPr>
          <w:rFonts w:cs="Times New Roman"/>
          <w:spacing w:val="35"/>
          <w:lang w:val="en-GB"/>
        </w:rPr>
        <w:t xml:space="preserve"> </w:t>
      </w:r>
      <w:r w:rsidRPr="00B9087F">
        <w:rPr>
          <w:rFonts w:cs="Times New Roman"/>
          <w:lang w:val="en-GB"/>
        </w:rPr>
        <w:t>shall</w:t>
      </w:r>
      <w:r w:rsidRPr="00B9087F">
        <w:rPr>
          <w:rFonts w:cs="Times New Roman"/>
          <w:spacing w:val="37"/>
          <w:lang w:val="en-GB"/>
        </w:rPr>
        <w:t xml:space="preserve"> </w:t>
      </w:r>
      <w:r w:rsidRPr="00B9087F">
        <w:rPr>
          <w:rFonts w:cs="Times New Roman"/>
          <w:lang w:val="en-GB"/>
        </w:rPr>
        <w:t>be</w:t>
      </w:r>
      <w:r w:rsidRPr="00B9087F">
        <w:rPr>
          <w:rFonts w:cs="Times New Roman"/>
          <w:spacing w:val="32"/>
          <w:lang w:val="en-GB"/>
        </w:rPr>
        <w:t xml:space="preserve"> </w:t>
      </w:r>
      <w:r w:rsidRPr="00B9087F">
        <w:rPr>
          <w:rFonts w:cs="Times New Roman"/>
          <w:lang w:val="en-GB"/>
        </w:rPr>
        <w:t>so</w:t>
      </w:r>
      <w:r w:rsidRPr="00B9087F">
        <w:rPr>
          <w:rFonts w:cs="Times New Roman"/>
          <w:spacing w:val="32"/>
          <w:lang w:val="en-GB"/>
        </w:rPr>
        <w:t xml:space="preserve"> </w:t>
      </w:r>
      <w:r w:rsidRPr="00B9087F">
        <w:rPr>
          <w:rFonts w:cs="Times New Roman"/>
          <w:spacing w:val="-1"/>
          <w:lang w:val="en-GB"/>
        </w:rPr>
        <w:t>construed</w:t>
      </w:r>
      <w:r w:rsidRPr="00B9087F">
        <w:rPr>
          <w:rFonts w:cs="Times New Roman"/>
          <w:spacing w:val="33"/>
          <w:lang w:val="en-GB"/>
        </w:rPr>
        <w:t xml:space="preserve"> </w:t>
      </w:r>
      <w:r w:rsidRPr="00B9087F">
        <w:rPr>
          <w:rFonts w:cs="Times New Roman"/>
          <w:lang w:val="en-GB"/>
        </w:rPr>
        <w:t>as</w:t>
      </w:r>
      <w:r w:rsidRPr="00B9087F">
        <w:rPr>
          <w:rFonts w:cs="Times New Roman"/>
          <w:spacing w:val="35"/>
          <w:lang w:val="en-GB"/>
        </w:rPr>
        <w:t xml:space="preserve"> </w:t>
      </w:r>
      <w:r w:rsidRPr="00B9087F">
        <w:rPr>
          <w:rFonts w:cs="Times New Roman"/>
          <w:lang w:val="en-GB"/>
        </w:rPr>
        <w:t>to</w:t>
      </w:r>
      <w:r w:rsidRPr="00B9087F">
        <w:rPr>
          <w:rFonts w:cs="Times New Roman"/>
          <w:spacing w:val="32"/>
          <w:lang w:val="en-GB"/>
        </w:rPr>
        <w:t xml:space="preserve"> </w:t>
      </w:r>
      <w:r w:rsidRPr="00B9087F">
        <w:rPr>
          <w:rFonts w:cs="Times New Roman"/>
          <w:lang w:val="en-GB"/>
        </w:rPr>
        <w:t>prevent</w:t>
      </w:r>
      <w:r w:rsidRPr="00B9087F">
        <w:rPr>
          <w:rFonts w:cs="Times New Roman"/>
          <w:spacing w:val="34"/>
          <w:lang w:val="en-GB"/>
        </w:rPr>
        <w:t xml:space="preserve"> </w:t>
      </w:r>
      <w:r w:rsidRPr="00B9087F">
        <w:rPr>
          <w:rFonts w:cs="Times New Roman"/>
          <w:spacing w:val="-1"/>
          <w:lang w:val="en-GB"/>
        </w:rPr>
        <w:t>either</w:t>
      </w:r>
      <w:r w:rsidRPr="00B9087F">
        <w:rPr>
          <w:rFonts w:cs="Times New Roman"/>
          <w:spacing w:val="33"/>
          <w:lang w:val="en-GB"/>
        </w:rPr>
        <w:t xml:space="preserve"> </w:t>
      </w:r>
      <w:r w:rsidRPr="00B9087F">
        <w:rPr>
          <w:rFonts w:cs="Times New Roman"/>
          <w:spacing w:val="-1"/>
          <w:lang w:val="en-GB"/>
        </w:rPr>
        <w:t>party</w:t>
      </w:r>
      <w:r w:rsidRPr="00B9087F">
        <w:rPr>
          <w:rFonts w:cs="Times New Roman"/>
          <w:spacing w:val="35"/>
          <w:lang w:val="en-GB"/>
        </w:rPr>
        <w:t xml:space="preserve"> </w:t>
      </w:r>
      <w:r w:rsidRPr="00B9087F">
        <w:rPr>
          <w:rFonts w:cs="Times New Roman"/>
          <w:lang w:val="en-GB"/>
        </w:rPr>
        <w:t>from</w:t>
      </w:r>
      <w:r w:rsidRPr="00B9087F">
        <w:rPr>
          <w:rFonts w:cs="Times New Roman"/>
          <w:spacing w:val="53"/>
          <w:w w:val="99"/>
          <w:lang w:val="en-GB"/>
        </w:rPr>
        <w:t xml:space="preserve"> </w:t>
      </w:r>
      <w:r w:rsidRPr="00B9087F">
        <w:rPr>
          <w:rFonts w:cs="Times New Roman"/>
          <w:spacing w:val="-1"/>
          <w:lang w:val="en-GB"/>
        </w:rPr>
        <w:t>using</w:t>
      </w:r>
      <w:r w:rsidRPr="00B9087F">
        <w:rPr>
          <w:rFonts w:cs="Times New Roman"/>
          <w:spacing w:val="12"/>
          <w:lang w:val="en-GB"/>
        </w:rPr>
        <w:t xml:space="preserve"> </w:t>
      </w:r>
      <w:r w:rsidRPr="00B9087F">
        <w:rPr>
          <w:rFonts w:cs="Times New Roman"/>
          <w:spacing w:val="-1"/>
          <w:lang w:val="en-GB"/>
        </w:rPr>
        <w:t>data</w:t>
      </w:r>
      <w:r w:rsidRPr="00B9087F">
        <w:rPr>
          <w:rFonts w:cs="Times New Roman"/>
          <w:spacing w:val="11"/>
          <w:lang w:val="en-GB"/>
        </w:rPr>
        <w:t xml:space="preserve"> </w:t>
      </w:r>
      <w:r w:rsidRPr="00B9087F">
        <w:rPr>
          <w:rFonts w:cs="Times New Roman"/>
          <w:lang w:val="en-GB"/>
        </w:rPr>
        <w:t>processing</w:t>
      </w:r>
      <w:r w:rsidRPr="00B9087F">
        <w:rPr>
          <w:rFonts w:cs="Times New Roman"/>
          <w:spacing w:val="12"/>
          <w:lang w:val="en-GB"/>
        </w:rPr>
        <w:t xml:space="preserve"> </w:t>
      </w:r>
      <w:r w:rsidRPr="00B9087F">
        <w:rPr>
          <w:rFonts w:cs="Times New Roman"/>
          <w:spacing w:val="-1"/>
          <w:lang w:val="en-GB"/>
        </w:rPr>
        <w:t>techniques,</w:t>
      </w:r>
      <w:r w:rsidRPr="00B9087F">
        <w:rPr>
          <w:rFonts w:cs="Times New Roman"/>
          <w:spacing w:val="8"/>
          <w:lang w:val="en-GB"/>
        </w:rPr>
        <w:t xml:space="preserve"> </w:t>
      </w:r>
      <w:r w:rsidRPr="00B9087F">
        <w:rPr>
          <w:rFonts w:cs="Times New Roman"/>
          <w:lang w:val="en-GB"/>
        </w:rPr>
        <w:t>ideas,</w:t>
      </w:r>
      <w:r w:rsidRPr="00B9087F">
        <w:rPr>
          <w:rFonts w:cs="Times New Roman"/>
          <w:spacing w:val="11"/>
          <w:lang w:val="en-GB"/>
        </w:rPr>
        <w:t xml:space="preserve"> </w:t>
      </w:r>
      <w:r w:rsidRPr="00B9087F">
        <w:rPr>
          <w:rFonts w:cs="Times New Roman"/>
          <w:spacing w:val="-1"/>
          <w:lang w:val="en-GB"/>
        </w:rPr>
        <w:t>know-how</w:t>
      </w:r>
      <w:r w:rsidRPr="00B9087F">
        <w:rPr>
          <w:rFonts w:cs="Times New Roman"/>
          <w:spacing w:val="13"/>
          <w:lang w:val="en-GB"/>
        </w:rPr>
        <w:t xml:space="preserve"> </w:t>
      </w:r>
      <w:r w:rsidRPr="00B9087F">
        <w:rPr>
          <w:rFonts w:cs="Times New Roman"/>
          <w:lang w:val="en-GB"/>
        </w:rPr>
        <w:t>and</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like</w:t>
      </w:r>
      <w:r w:rsidRPr="00B9087F">
        <w:rPr>
          <w:rFonts w:cs="Times New Roman"/>
          <w:spacing w:val="10"/>
          <w:lang w:val="en-GB"/>
        </w:rPr>
        <w:t xml:space="preserve"> </w:t>
      </w:r>
      <w:r w:rsidRPr="00B9087F">
        <w:rPr>
          <w:rFonts w:cs="Times New Roman"/>
          <w:spacing w:val="-1"/>
          <w:lang w:val="en-GB"/>
        </w:rPr>
        <w:t>gained</w:t>
      </w:r>
      <w:r w:rsidRPr="00B9087F">
        <w:rPr>
          <w:rFonts w:cs="Times New Roman"/>
          <w:spacing w:val="53"/>
          <w:lang w:val="en-GB"/>
        </w:rPr>
        <w:t xml:space="preserve"> </w:t>
      </w:r>
      <w:r w:rsidRPr="00B9087F">
        <w:rPr>
          <w:rFonts w:cs="Times New Roman"/>
          <w:spacing w:val="-1"/>
          <w:lang w:val="en-GB"/>
        </w:rPr>
        <w:t>during</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performance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4"/>
          <w:lang w:val="en-GB"/>
        </w:rPr>
        <w:t xml:space="preserve"> </w:t>
      </w:r>
      <w:r w:rsidRPr="00B9087F">
        <w:rPr>
          <w:rFonts w:cs="Times New Roman"/>
          <w:spacing w:val="-1"/>
          <w:lang w:val="en-GB"/>
        </w:rPr>
        <w:t>Agreement</w:t>
      </w:r>
      <w:r w:rsidRPr="00B9087F">
        <w:rPr>
          <w:rFonts w:cs="Times New Roman"/>
          <w:spacing w:val="2"/>
          <w:lang w:val="en-GB"/>
        </w:rPr>
        <w:t xml:space="preserve"> </w:t>
      </w: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furtherance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its</w:t>
      </w:r>
      <w:r w:rsidRPr="00B9087F">
        <w:rPr>
          <w:rFonts w:cs="Times New Roman"/>
          <w:spacing w:val="4"/>
          <w:lang w:val="en-GB"/>
        </w:rPr>
        <w:t xml:space="preserve"> </w:t>
      </w:r>
      <w:r w:rsidRPr="00B9087F">
        <w:rPr>
          <w:rFonts w:cs="Times New Roman"/>
          <w:spacing w:val="-1"/>
          <w:lang w:val="en-GB"/>
        </w:rPr>
        <w:t>normal</w:t>
      </w:r>
      <w:r w:rsidRPr="00B9087F">
        <w:rPr>
          <w:rFonts w:cs="Times New Roman"/>
          <w:spacing w:val="75"/>
          <w:lang w:val="en-GB"/>
        </w:rPr>
        <w:t xml:space="preserve"> </w:t>
      </w:r>
      <w:r w:rsidRPr="00B9087F">
        <w:rPr>
          <w:rFonts w:cs="Times New Roman"/>
          <w:spacing w:val="-1"/>
          <w:lang w:val="en-GB"/>
        </w:rPr>
        <w:t>business,</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extent</w:t>
      </w:r>
      <w:r w:rsidRPr="00B9087F">
        <w:rPr>
          <w:rFonts w:cs="Times New Roman"/>
          <w:spacing w:val="20"/>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lang w:val="en-GB"/>
        </w:rPr>
        <w:t>this</w:t>
      </w:r>
      <w:r w:rsidRPr="00B9087F">
        <w:rPr>
          <w:rFonts w:cs="Times New Roman"/>
          <w:spacing w:val="19"/>
          <w:lang w:val="en-GB"/>
        </w:rPr>
        <w:t xml:space="preserve"> </w:t>
      </w:r>
      <w:r w:rsidRPr="00B9087F">
        <w:rPr>
          <w:rFonts w:cs="Times New Roman"/>
          <w:spacing w:val="-1"/>
          <w:lang w:val="en-GB"/>
        </w:rPr>
        <w:t>does</w:t>
      </w:r>
      <w:r w:rsidRPr="00B9087F">
        <w:rPr>
          <w:rFonts w:cs="Times New Roman"/>
          <w:spacing w:val="19"/>
          <w:lang w:val="en-GB"/>
        </w:rPr>
        <w:t xml:space="preserve"> </w:t>
      </w:r>
      <w:r w:rsidRPr="00B9087F">
        <w:rPr>
          <w:rFonts w:cs="Times New Roman"/>
          <w:spacing w:val="-1"/>
          <w:lang w:val="en-GB"/>
        </w:rPr>
        <w:t>not</w:t>
      </w:r>
      <w:r w:rsidRPr="00B9087F">
        <w:rPr>
          <w:rFonts w:cs="Times New Roman"/>
          <w:spacing w:val="18"/>
          <w:lang w:val="en-GB"/>
        </w:rPr>
        <w:t xml:space="preserve"> </w:t>
      </w:r>
      <w:r w:rsidRPr="00B9087F">
        <w:rPr>
          <w:rFonts w:cs="Times New Roman"/>
          <w:lang w:val="en-GB"/>
        </w:rPr>
        <w:t>result</w:t>
      </w:r>
      <w:r w:rsidRPr="00B9087F">
        <w:rPr>
          <w:rFonts w:cs="Times New Roman"/>
          <w:spacing w:val="16"/>
          <w:lang w:val="en-GB"/>
        </w:rPr>
        <w:t xml:space="preserve"> </w:t>
      </w:r>
      <w:r w:rsidRPr="00B9087F">
        <w:rPr>
          <w:rFonts w:cs="Times New Roman"/>
          <w:spacing w:val="1"/>
          <w:lang w:val="en-GB"/>
        </w:rPr>
        <w:t>in</w:t>
      </w:r>
      <w:r w:rsidRPr="00B9087F">
        <w:rPr>
          <w:rFonts w:cs="Times New Roman"/>
          <w:spacing w:val="18"/>
          <w:lang w:val="en-GB"/>
        </w:rPr>
        <w:t xml:space="preserve"> </w:t>
      </w:r>
      <w:r w:rsidRPr="00B9087F">
        <w:rPr>
          <w:rFonts w:cs="Times New Roman"/>
          <w:lang w:val="en-GB"/>
        </w:rPr>
        <w:t>a</w:t>
      </w:r>
      <w:r w:rsidRPr="00B9087F">
        <w:rPr>
          <w:rFonts w:cs="Times New Roman"/>
          <w:spacing w:val="19"/>
          <w:lang w:val="en-GB"/>
        </w:rPr>
        <w:t xml:space="preserve"> </w:t>
      </w:r>
      <w:r w:rsidRPr="00B9087F">
        <w:rPr>
          <w:rFonts w:cs="Times New Roman"/>
          <w:spacing w:val="-1"/>
          <w:lang w:val="en-GB"/>
        </w:rPr>
        <w:lastRenderedPageBreak/>
        <w:t>disclosure</w:t>
      </w:r>
      <w:r w:rsidRPr="00B9087F">
        <w:rPr>
          <w:rFonts w:cs="Times New Roman"/>
          <w:spacing w:val="18"/>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38"/>
          <w:lang w:val="en-GB"/>
        </w:rPr>
        <w:t xml:space="preserve"> </w:t>
      </w:r>
      <w:r w:rsidRPr="00B9087F">
        <w:rPr>
          <w:rFonts w:cs="Times New Roman"/>
          <w:spacing w:val="-1"/>
          <w:lang w:val="en-GB"/>
        </w:rPr>
        <w:t>Information</w:t>
      </w:r>
      <w:r w:rsidRPr="00B9087F">
        <w:rPr>
          <w:rFonts w:cs="Times New Roman"/>
          <w:spacing w:val="39"/>
          <w:lang w:val="en-GB"/>
        </w:rPr>
        <w:t xml:space="preserve"> </w:t>
      </w:r>
      <w:r w:rsidRPr="00B9087F">
        <w:rPr>
          <w:rFonts w:cs="Times New Roman"/>
          <w:spacing w:val="-1"/>
          <w:lang w:val="en-GB"/>
        </w:rPr>
        <w:t>or</w:t>
      </w:r>
      <w:r w:rsidRPr="00B9087F">
        <w:rPr>
          <w:rFonts w:cs="Times New Roman"/>
          <w:spacing w:val="38"/>
          <w:lang w:val="en-GB"/>
        </w:rPr>
        <w:t xml:space="preserve"> </w:t>
      </w:r>
      <w:r w:rsidRPr="00B9087F">
        <w:rPr>
          <w:rFonts w:cs="Times New Roman"/>
          <w:spacing w:val="-1"/>
          <w:lang w:val="en-GB"/>
        </w:rPr>
        <w:t>infringement</w:t>
      </w:r>
      <w:r w:rsidRPr="00B9087F">
        <w:rPr>
          <w:rFonts w:cs="Times New Roman"/>
          <w:spacing w:val="36"/>
          <w:lang w:val="en-GB"/>
        </w:rPr>
        <w:t xml:space="preserve"> </w:t>
      </w:r>
      <w:r w:rsidRPr="00B9087F">
        <w:rPr>
          <w:rFonts w:cs="Times New Roman"/>
          <w:lang w:val="en-GB"/>
        </w:rPr>
        <w:t>of</w:t>
      </w:r>
      <w:r w:rsidRPr="00B9087F">
        <w:rPr>
          <w:rFonts w:cs="Times New Roman"/>
          <w:spacing w:val="37"/>
          <w:lang w:val="en-GB"/>
        </w:rPr>
        <w:t xml:space="preserve"> </w:t>
      </w:r>
      <w:r w:rsidRPr="00B9087F">
        <w:rPr>
          <w:rFonts w:cs="Times New Roman"/>
          <w:lang w:val="en-GB"/>
        </w:rPr>
        <w:t>any</w:t>
      </w:r>
      <w:r w:rsidRPr="00B9087F">
        <w:rPr>
          <w:rFonts w:cs="Times New Roman"/>
          <w:spacing w:val="37"/>
          <w:lang w:val="en-GB"/>
        </w:rPr>
        <w:t xml:space="preserve"> </w:t>
      </w:r>
      <w:r w:rsidRPr="00B9087F">
        <w:rPr>
          <w:rFonts w:cs="Times New Roman"/>
          <w:spacing w:val="1"/>
          <w:lang w:val="en-GB"/>
        </w:rPr>
        <w:t>valid</w:t>
      </w:r>
      <w:r w:rsidRPr="00B9087F">
        <w:rPr>
          <w:rFonts w:cs="Times New Roman"/>
          <w:spacing w:val="37"/>
          <w:lang w:val="en-GB"/>
        </w:rPr>
        <w:t xml:space="preserve"> </w:t>
      </w:r>
      <w:r w:rsidRPr="00B9087F">
        <w:rPr>
          <w:rFonts w:cs="Times New Roman"/>
          <w:spacing w:val="-1"/>
          <w:lang w:val="en-GB"/>
        </w:rPr>
        <w:t>Intellectual</w:t>
      </w:r>
      <w:r w:rsidRPr="00B9087F">
        <w:rPr>
          <w:rFonts w:cs="Times New Roman"/>
          <w:spacing w:val="47"/>
          <w:lang w:val="en-GB"/>
        </w:rPr>
        <w:t xml:space="preserve"> </w:t>
      </w:r>
      <w:r w:rsidRPr="00B9087F">
        <w:rPr>
          <w:rFonts w:cs="Times New Roman"/>
          <w:spacing w:val="-1"/>
          <w:lang w:val="en-GB"/>
        </w:rPr>
        <w:t>Property</w:t>
      </w:r>
      <w:r w:rsidRPr="00B9087F">
        <w:rPr>
          <w:rFonts w:cs="Times New Roman"/>
          <w:spacing w:val="35"/>
          <w:lang w:val="en-GB"/>
        </w:rPr>
        <w:t xml:space="preserve"> </w:t>
      </w:r>
      <w:r w:rsidRPr="00B9087F">
        <w:rPr>
          <w:rFonts w:cs="Times New Roman"/>
          <w:lang w:val="en-GB"/>
        </w:rPr>
        <w:t>rights</w:t>
      </w:r>
      <w:r w:rsidRPr="00B9087F">
        <w:rPr>
          <w:rFonts w:cs="Times New Roman"/>
          <w:spacing w:val="32"/>
          <w:lang w:val="en-GB"/>
        </w:rPr>
        <w:t xml:space="preserve"> </w:t>
      </w:r>
      <w:r w:rsidRPr="00B9087F">
        <w:rPr>
          <w:rFonts w:cs="Times New Roman"/>
          <w:spacing w:val="-1"/>
          <w:lang w:val="en-GB"/>
        </w:rPr>
        <w:t>of</w:t>
      </w:r>
      <w:r w:rsidRPr="00B9087F">
        <w:rPr>
          <w:rFonts w:cs="Times New Roman"/>
          <w:spacing w:val="35"/>
          <w:lang w:val="en-GB"/>
        </w:rPr>
        <w:t xml:space="preserve"> </w:t>
      </w:r>
      <w:r w:rsidRPr="00B9087F">
        <w:rPr>
          <w:rFonts w:cs="Times New Roman"/>
          <w:spacing w:val="-1"/>
          <w:lang w:val="en-GB"/>
        </w:rPr>
        <w:t>either</w:t>
      </w:r>
      <w:r w:rsidRPr="00B9087F">
        <w:rPr>
          <w:rFonts w:cs="Times New Roman"/>
          <w:spacing w:val="35"/>
          <w:lang w:val="en-GB"/>
        </w:rPr>
        <w:t xml:space="preserve"> </w:t>
      </w:r>
      <w:r w:rsidRPr="00B9087F">
        <w:rPr>
          <w:rFonts w:cs="Times New Roman"/>
          <w:spacing w:val="-1"/>
          <w:lang w:val="en-GB"/>
        </w:rPr>
        <w:t>Party</w:t>
      </w:r>
      <w:r w:rsidRPr="00B9087F">
        <w:rPr>
          <w:rFonts w:cs="Times New Roman"/>
          <w:spacing w:val="37"/>
          <w:lang w:val="en-GB"/>
        </w:rPr>
        <w:t xml:space="preserve"> </w:t>
      </w:r>
      <w:r w:rsidRPr="00B9087F">
        <w:rPr>
          <w:rFonts w:cs="Times New Roman"/>
          <w:spacing w:val="-1"/>
          <w:lang w:val="en-GB"/>
        </w:rPr>
        <w:t>or</w:t>
      </w:r>
      <w:r w:rsidRPr="00B9087F">
        <w:rPr>
          <w:rFonts w:cs="Times New Roman"/>
          <w:spacing w:val="35"/>
          <w:lang w:val="en-GB"/>
        </w:rPr>
        <w:t xml:space="preserve"> </w:t>
      </w:r>
      <w:r w:rsidRPr="00B9087F">
        <w:rPr>
          <w:rFonts w:cs="Times New Roman"/>
          <w:spacing w:val="-1"/>
          <w:lang w:val="en-GB"/>
        </w:rPr>
        <w:t>the</w:t>
      </w:r>
      <w:r w:rsidRPr="00B9087F">
        <w:rPr>
          <w:rFonts w:cs="Times New Roman"/>
          <w:spacing w:val="33"/>
          <w:lang w:val="en-GB"/>
        </w:rPr>
        <w:t xml:space="preserve"> </w:t>
      </w:r>
      <w:r w:rsidRPr="00B9087F">
        <w:rPr>
          <w:rFonts w:cs="Times New Roman"/>
          <w:spacing w:val="-1"/>
          <w:lang w:val="en-GB"/>
        </w:rPr>
        <w:t>unauthorised</w:t>
      </w:r>
      <w:r w:rsidRPr="00B9087F">
        <w:rPr>
          <w:rFonts w:cs="Times New Roman"/>
          <w:spacing w:val="34"/>
          <w:lang w:val="en-GB"/>
        </w:rPr>
        <w:t xml:space="preserve"> </w:t>
      </w:r>
      <w:r w:rsidR="0011253B" w:rsidRPr="00B9087F">
        <w:rPr>
          <w:rFonts w:cs="Times New Roman"/>
          <w:lang w:val="en-GB"/>
        </w:rPr>
        <w:t>P</w:t>
      </w:r>
      <w:r w:rsidRPr="00B9087F">
        <w:rPr>
          <w:rFonts w:cs="Times New Roman"/>
          <w:lang w:val="en-GB"/>
        </w:rPr>
        <w:t>rocessing</w:t>
      </w:r>
      <w:r w:rsidRPr="00B9087F">
        <w:rPr>
          <w:rFonts w:cs="Times New Roman"/>
          <w:spacing w:val="33"/>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any</w:t>
      </w:r>
      <w:r w:rsidRPr="00B9087F">
        <w:rPr>
          <w:rFonts w:cs="Times New Roman"/>
          <w:spacing w:val="47"/>
          <w:w w:val="99"/>
          <w:lang w:val="en-GB"/>
        </w:rPr>
        <w:t xml:space="preserve"> </w:t>
      </w:r>
      <w:r w:rsidRPr="00B9087F">
        <w:rPr>
          <w:rFonts w:cs="Times New Roman"/>
          <w:spacing w:val="-1"/>
          <w:lang w:val="en-GB"/>
        </w:rPr>
        <w:t>Personal</w:t>
      </w:r>
      <w:r w:rsidRPr="00B9087F">
        <w:rPr>
          <w:rFonts w:cs="Times New Roman"/>
          <w:spacing w:val="-9"/>
          <w:lang w:val="en-GB"/>
        </w:rPr>
        <w:t xml:space="preserve"> </w:t>
      </w:r>
      <w:r w:rsidRPr="00B9087F">
        <w:rPr>
          <w:rFonts w:cs="Times New Roman"/>
          <w:spacing w:val="-1"/>
          <w:lang w:val="en-GB"/>
        </w:rPr>
        <w:t>Data</w:t>
      </w:r>
      <w:r w:rsidR="00F87477" w:rsidRPr="00B9087F">
        <w:rPr>
          <w:rFonts w:cs="Times New Roman"/>
          <w:spacing w:val="-1"/>
          <w:lang w:val="en-GB"/>
        </w:rPr>
        <w:t>; and</w:t>
      </w:r>
    </w:p>
    <w:p w14:paraId="0118D2E9" w14:textId="77777777" w:rsidR="00722A93" w:rsidRPr="00B9087F" w:rsidRDefault="00D30DA9"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nothing herein shall be so construed as to prevent KCE from exercising its rights granted under this Agreement provided that it complies with all applicable laws and regulations, including applicable</w:t>
      </w:r>
      <w:r w:rsidR="0011253B" w:rsidRPr="00B9087F">
        <w:rPr>
          <w:rFonts w:cs="Times New Roman"/>
          <w:spacing w:val="-1"/>
          <w:lang w:val="en-GB"/>
        </w:rPr>
        <w:t xml:space="preserve"> Personal</w:t>
      </w:r>
      <w:r w:rsidRPr="00B9087F">
        <w:rPr>
          <w:rFonts w:cs="Times New Roman"/>
          <w:spacing w:val="-1"/>
          <w:lang w:val="en-GB"/>
        </w:rPr>
        <w:t xml:space="preserve"> </w:t>
      </w:r>
      <w:r w:rsidR="0011253B" w:rsidRPr="00B9087F">
        <w:rPr>
          <w:rFonts w:cs="Times New Roman"/>
          <w:spacing w:val="-1"/>
          <w:lang w:val="en-GB"/>
        </w:rPr>
        <w:t>D</w:t>
      </w:r>
      <w:r w:rsidRPr="00B9087F">
        <w:rPr>
          <w:rFonts w:cs="Times New Roman"/>
          <w:spacing w:val="-1"/>
          <w:lang w:val="en-GB"/>
        </w:rPr>
        <w:t xml:space="preserve">ata </w:t>
      </w:r>
      <w:r w:rsidR="0011253B" w:rsidRPr="00B9087F">
        <w:rPr>
          <w:rFonts w:cs="Times New Roman"/>
          <w:spacing w:val="-1"/>
          <w:lang w:val="en-GB"/>
        </w:rPr>
        <w:t>P</w:t>
      </w:r>
      <w:r w:rsidR="00077775" w:rsidRPr="00B9087F">
        <w:rPr>
          <w:rFonts w:cs="Times New Roman"/>
          <w:spacing w:val="-1"/>
          <w:lang w:val="en-GB"/>
        </w:rPr>
        <w:t>rotection</w:t>
      </w:r>
      <w:r w:rsidRPr="00B9087F">
        <w:rPr>
          <w:rFonts w:cs="Times New Roman"/>
          <w:spacing w:val="-1"/>
          <w:lang w:val="en-GB"/>
        </w:rPr>
        <w:t xml:space="preserve"> </w:t>
      </w:r>
      <w:r w:rsidR="0011253B" w:rsidRPr="00B9087F">
        <w:rPr>
          <w:rFonts w:cs="Times New Roman"/>
          <w:spacing w:val="-1"/>
          <w:lang w:val="en-GB"/>
        </w:rPr>
        <w:t>L</w:t>
      </w:r>
      <w:r w:rsidRPr="00B9087F">
        <w:rPr>
          <w:rFonts w:cs="Times New Roman"/>
          <w:spacing w:val="-1"/>
          <w:lang w:val="en-GB"/>
        </w:rPr>
        <w:t>egislation</w:t>
      </w:r>
      <w:r w:rsidR="00722A93" w:rsidRPr="00B9087F">
        <w:rPr>
          <w:rFonts w:cs="Times New Roman"/>
          <w:spacing w:val="-1"/>
          <w:lang w:val="en-GB"/>
        </w:rPr>
        <w:t>.</w:t>
      </w:r>
    </w:p>
    <w:p w14:paraId="305FDD8F" w14:textId="77777777" w:rsidR="00406AB9" w:rsidRPr="00B9087F" w:rsidRDefault="00406AB9"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For the avoidance of doubt, the </w:t>
      </w:r>
      <w:r w:rsidR="005A7EC2" w:rsidRPr="00B9087F">
        <w:rPr>
          <w:rFonts w:cs="Times New Roman"/>
          <w:lang w:val="en-GB"/>
        </w:rPr>
        <w:t>Contractor</w:t>
      </w:r>
      <w:r w:rsidRPr="00B9087F">
        <w:rPr>
          <w:rFonts w:cs="Times New Roman"/>
          <w:lang w:val="en-GB"/>
        </w:rPr>
        <w:t xml:space="preserve"> shall be entitled to disclose this Agreement to any Collaborator.</w:t>
      </w:r>
    </w:p>
    <w:p w14:paraId="68C3712B" w14:textId="77777777"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9" w:name="_Ref967544"/>
      <w:r w:rsidRPr="00B9087F">
        <w:rPr>
          <w:rFonts w:cs="Times New Roman"/>
          <w:i/>
          <w:spacing w:val="-1"/>
          <w:lang w:val="en-GB"/>
        </w:rPr>
        <w:t xml:space="preserve">Exception. </w:t>
      </w:r>
      <w:r w:rsidRPr="00B9087F">
        <w:rPr>
          <w:rFonts w:cs="Times New Roman"/>
          <w:spacing w:val="-1"/>
          <w:lang w:val="en-GB"/>
        </w:rPr>
        <w:t>The obligation of confidentiality and non-use</w:t>
      </w:r>
      <w:r w:rsidRPr="00B9087F">
        <w:rPr>
          <w:rFonts w:cs="Times New Roman"/>
          <w:spacing w:val="38"/>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4"/>
          <w:lang w:val="en-GB"/>
        </w:rPr>
        <w:t xml:space="preserve"> </w:t>
      </w:r>
      <w:r w:rsidRPr="00B9087F">
        <w:rPr>
          <w:rFonts w:cs="Times New Roman"/>
          <w:lang w:val="en-GB"/>
        </w:rPr>
        <w:t>apply</w:t>
      </w:r>
      <w:r w:rsidRPr="00B9087F">
        <w:rPr>
          <w:rFonts w:cs="Times New Roman"/>
          <w:spacing w:val="34"/>
          <w:lang w:val="en-GB"/>
        </w:rPr>
        <w:t xml:space="preserve"> </w:t>
      </w:r>
      <w:r w:rsidRPr="00B9087F">
        <w:rPr>
          <w:rFonts w:cs="Times New Roman"/>
          <w:spacing w:val="-1"/>
          <w:lang w:val="en-GB"/>
        </w:rPr>
        <w:t>to</w:t>
      </w:r>
      <w:r w:rsidRPr="00B9087F">
        <w:rPr>
          <w:rFonts w:cs="Times New Roman"/>
          <w:spacing w:val="37"/>
          <w:lang w:val="en-GB"/>
        </w:rPr>
        <w:t xml:space="preserve"> </w:t>
      </w:r>
      <w:r w:rsidRPr="00B9087F">
        <w:rPr>
          <w:rFonts w:cs="Times New Roman"/>
          <w:lang w:val="en-GB"/>
        </w:rPr>
        <w:t>any</w:t>
      </w:r>
      <w:r w:rsidRPr="00B9087F">
        <w:rPr>
          <w:rFonts w:cs="Times New Roman"/>
          <w:spacing w:val="36"/>
          <w:lang w:val="en-GB"/>
        </w:rPr>
        <w:t xml:space="preserve"> </w:t>
      </w:r>
      <w:r w:rsidRPr="00B9087F">
        <w:rPr>
          <w:rFonts w:cs="Times New Roman"/>
          <w:spacing w:val="-1"/>
          <w:lang w:val="en-GB"/>
        </w:rPr>
        <w:t>Confidential</w:t>
      </w:r>
      <w:r w:rsidRPr="00B9087F">
        <w:rPr>
          <w:rFonts w:cs="Times New Roman"/>
          <w:spacing w:val="37"/>
          <w:lang w:val="en-GB"/>
        </w:rPr>
        <w:t xml:space="preserve"> </w:t>
      </w:r>
      <w:r w:rsidRPr="00B9087F">
        <w:rPr>
          <w:rFonts w:cs="Times New Roman"/>
          <w:spacing w:val="-1"/>
          <w:lang w:val="en-GB"/>
        </w:rPr>
        <w:t>Information</w:t>
      </w:r>
      <w:r w:rsidRPr="00B9087F">
        <w:rPr>
          <w:rFonts w:cs="Times New Roman"/>
          <w:spacing w:val="36"/>
          <w:lang w:val="en-GB"/>
        </w:rPr>
        <w:t xml:space="preserve"> </w:t>
      </w:r>
      <w:r w:rsidRPr="00B9087F">
        <w:rPr>
          <w:rFonts w:cs="Times New Roman"/>
          <w:spacing w:val="-1"/>
          <w:lang w:val="en-GB"/>
        </w:rPr>
        <w:t>received</w:t>
      </w:r>
      <w:r w:rsidRPr="00B9087F">
        <w:rPr>
          <w:rFonts w:cs="Times New Roman"/>
          <w:spacing w:val="36"/>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one</w:t>
      </w:r>
      <w:r w:rsidRPr="00B9087F">
        <w:rPr>
          <w:rFonts w:cs="Times New Roman"/>
          <w:spacing w:val="77"/>
          <w:w w:val="99"/>
          <w:lang w:val="en-GB"/>
        </w:rPr>
        <w:t xml:space="preserve"> </w:t>
      </w:r>
      <w:r w:rsidRPr="00B9087F">
        <w:rPr>
          <w:rFonts w:cs="Times New Roman"/>
          <w:spacing w:val="-1"/>
          <w:lang w:val="en-GB"/>
        </w:rPr>
        <w:t>Party</w:t>
      </w:r>
      <w:r w:rsidRPr="00B9087F">
        <w:rPr>
          <w:rFonts w:cs="Times New Roman"/>
          <w:spacing w:val="-6"/>
          <w:lang w:val="en-GB"/>
        </w:rPr>
        <w:t xml:space="preserve"> </w:t>
      </w:r>
      <w:r w:rsidRPr="00B9087F">
        <w:rPr>
          <w:rFonts w:cs="Times New Roman"/>
          <w:spacing w:val="-1"/>
          <w:lang w:val="en-GB"/>
        </w:rPr>
        <w:t>from</w:t>
      </w:r>
      <w:r w:rsidRPr="00B9087F">
        <w:rPr>
          <w:rFonts w:cs="Times New Roman"/>
          <w:spacing w:val="-6"/>
          <w:lang w:val="en-GB"/>
        </w:rPr>
        <w:t xml:space="preserve"> </w:t>
      </w:r>
      <w:r w:rsidRPr="00B9087F">
        <w:rPr>
          <w:rFonts w:cs="Times New Roman"/>
          <w:lang w:val="en-GB"/>
        </w:rPr>
        <w:t>the</w:t>
      </w:r>
      <w:r w:rsidRPr="00B9087F">
        <w:rPr>
          <w:rFonts w:cs="Times New Roman"/>
          <w:spacing w:val="-9"/>
          <w:lang w:val="en-GB"/>
        </w:rPr>
        <w:t xml:space="preserve"> </w:t>
      </w:r>
      <w:r w:rsidRPr="00B9087F">
        <w:rPr>
          <w:rFonts w:cs="Times New Roman"/>
          <w:spacing w:val="-1"/>
          <w:lang w:val="en-GB"/>
        </w:rPr>
        <w:t>other:</w:t>
      </w:r>
      <w:bookmarkEnd w:id="89"/>
    </w:p>
    <w:p w14:paraId="2CD96922" w14:textId="6498D839" w:rsidR="00722A93" w:rsidRPr="00390ECD" w:rsidRDefault="00722A93" w:rsidP="00B9087F">
      <w:pPr>
        <w:pStyle w:val="BodyText"/>
        <w:numPr>
          <w:ilvl w:val="0"/>
          <w:numId w:val="4"/>
        </w:numPr>
        <w:tabs>
          <w:tab w:val="left" w:pos="1418"/>
        </w:tabs>
        <w:spacing w:after="120" w:line="276" w:lineRule="auto"/>
        <w:ind w:left="1418" w:right="125" w:hanging="567"/>
        <w:jc w:val="both"/>
        <w:rPr>
          <w:rFonts w:cs="Times New Roman"/>
          <w:lang w:val="en-GB"/>
        </w:rPr>
      </w:pPr>
      <w:r w:rsidRPr="00B9087F">
        <w:rPr>
          <w:rFonts w:cs="Times New Roman"/>
          <w:lang w:val="en-GB"/>
        </w:rPr>
        <w:t>which</w:t>
      </w:r>
      <w:r w:rsidRPr="00B9087F">
        <w:rPr>
          <w:rFonts w:cs="Times New Roman"/>
          <w:spacing w:val="39"/>
          <w:lang w:val="en-GB"/>
        </w:rPr>
        <w:t xml:space="preserve"> </w:t>
      </w:r>
      <w:r w:rsidRPr="00B9087F">
        <w:rPr>
          <w:rFonts w:cs="Times New Roman"/>
          <w:spacing w:val="1"/>
          <w:lang w:val="en-GB"/>
        </w:rPr>
        <w:t>is</w:t>
      </w:r>
      <w:r w:rsidRPr="00B9087F">
        <w:rPr>
          <w:rFonts w:cs="Times New Roman"/>
          <w:spacing w:val="40"/>
          <w:lang w:val="en-GB"/>
        </w:rPr>
        <w:t xml:space="preserve"> </w:t>
      </w:r>
      <w:r w:rsidRPr="00B9087F">
        <w:rPr>
          <w:rFonts w:cs="Times New Roman"/>
          <w:spacing w:val="-1"/>
          <w:lang w:val="en-GB"/>
        </w:rPr>
        <w:t>or</w:t>
      </w:r>
      <w:r w:rsidRPr="00B9087F">
        <w:rPr>
          <w:rFonts w:cs="Times New Roman"/>
          <w:spacing w:val="41"/>
          <w:lang w:val="en-GB"/>
        </w:rPr>
        <w:t xml:space="preserve"> </w:t>
      </w:r>
      <w:r w:rsidRPr="00B9087F">
        <w:rPr>
          <w:rFonts w:cs="Times New Roman"/>
          <w:spacing w:val="-1"/>
          <w:lang w:val="en-GB"/>
        </w:rPr>
        <w:t>becomes</w:t>
      </w:r>
      <w:r w:rsidRPr="00B9087F">
        <w:rPr>
          <w:rFonts w:cs="Times New Roman"/>
          <w:spacing w:val="40"/>
          <w:lang w:val="en-GB"/>
        </w:rPr>
        <w:t xml:space="preserve"> </w:t>
      </w:r>
      <w:r w:rsidRPr="00B9087F">
        <w:rPr>
          <w:rFonts w:cs="Times New Roman"/>
          <w:lang w:val="en-GB"/>
        </w:rPr>
        <w:t>public</w:t>
      </w:r>
      <w:r w:rsidRPr="00B9087F">
        <w:rPr>
          <w:rFonts w:cs="Times New Roman"/>
          <w:spacing w:val="40"/>
          <w:lang w:val="en-GB"/>
        </w:rPr>
        <w:t xml:space="preserve"> </w:t>
      </w:r>
      <w:r w:rsidRPr="00B9087F">
        <w:rPr>
          <w:rFonts w:cs="Times New Roman"/>
          <w:spacing w:val="-1"/>
          <w:lang w:val="en-GB"/>
        </w:rPr>
        <w:t>knowledge</w:t>
      </w:r>
      <w:r w:rsidRPr="00B9087F">
        <w:rPr>
          <w:rFonts w:cs="Times New Roman"/>
          <w:spacing w:val="39"/>
          <w:lang w:val="en-GB"/>
        </w:rPr>
        <w:t xml:space="preserve"> </w:t>
      </w:r>
      <w:r w:rsidRPr="00B9087F">
        <w:rPr>
          <w:rFonts w:cs="Times New Roman"/>
          <w:spacing w:val="-1"/>
          <w:lang w:val="en-GB"/>
        </w:rPr>
        <w:t>(otherwise</w:t>
      </w:r>
      <w:r w:rsidRPr="00B9087F">
        <w:rPr>
          <w:rFonts w:cs="Times New Roman"/>
          <w:spacing w:val="41"/>
          <w:lang w:val="en-GB"/>
        </w:rPr>
        <w:t xml:space="preserve"> </w:t>
      </w:r>
      <w:r w:rsidRPr="00B9087F">
        <w:rPr>
          <w:rFonts w:cs="Times New Roman"/>
          <w:spacing w:val="-1"/>
          <w:lang w:val="en-GB"/>
        </w:rPr>
        <w:t>than</w:t>
      </w:r>
      <w:r w:rsidRPr="00B9087F">
        <w:rPr>
          <w:rFonts w:cs="Times New Roman"/>
          <w:spacing w:val="42"/>
          <w:lang w:val="en-GB"/>
        </w:rPr>
        <w:t xml:space="preserve"> </w:t>
      </w:r>
      <w:r w:rsidRPr="00B9087F">
        <w:rPr>
          <w:rFonts w:cs="Times New Roman"/>
          <w:lang w:val="en-GB"/>
        </w:rPr>
        <w:t>by</w:t>
      </w:r>
      <w:r w:rsidRPr="00B9087F">
        <w:rPr>
          <w:rFonts w:cs="Times New Roman"/>
          <w:spacing w:val="40"/>
          <w:lang w:val="en-GB"/>
        </w:rPr>
        <w:t xml:space="preserve"> </w:t>
      </w:r>
      <w:r w:rsidRPr="00B9087F">
        <w:rPr>
          <w:rFonts w:cs="Times New Roman"/>
          <w:spacing w:val="-1"/>
          <w:lang w:val="en-GB"/>
        </w:rPr>
        <w:t>breach</w:t>
      </w:r>
      <w:r w:rsidRPr="00B9087F">
        <w:rPr>
          <w:rFonts w:cs="Times New Roman"/>
          <w:spacing w:val="44"/>
          <w:lang w:val="en-GB"/>
        </w:rPr>
        <w:t xml:space="preserve"> </w:t>
      </w:r>
      <w:r w:rsidRPr="00B9087F">
        <w:rPr>
          <w:rFonts w:cs="Times New Roman"/>
          <w:lang w:val="en-GB"/>
        </w:rPr>
        <w:t>of</w:t>
      </w:r>
      <w:r w:rsidRPr="00B9087F">
        <w:rPr>
          <w:rFonts w:cs="Times New Roman"/>
          <w:spacing w:val="61"/>
          <w:w w:val="99"/>
          <w:lang w:val="en-GB"/>
        </w:rPr>
        <w:t xml:space="preserve">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_Ref452995018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F7583">
        <w:rPr>
          <w:rFonts w:cs="Times New Roman"/>
          <w:spacing w:val="-1"/>
          <w:highlight w:val="yellow"/>
          <w:lang w:val="en-GB"/>
        </w:rPr>
        <w:t>6.1.1</w:t>
      </w:r>
      <w:r w:rsidR="00027D77" w:rsidRPr="00B9087F">
        <w:rPr>
          <w:rFonts w:cs="Times New Roman"/>
          <w:spacing w:val="-1"/>
          <w:highlight w:val="yellow"/>
          <w:lang w:val="en-GB"/>
        </w:rPr>
        <w:fldChar w:fldCharType="end"/>
      </w:r>
      <w:r w:rsidRPr="00290981">
        <w:rPr>
          <w:rFonts w:cs="Times New Roman"/>
          <w:spacing w:val="-1"/>
          <w:lang w:val="en-GB"/>
        </w:rPr>
        <w:t>);</w:t>
      </w:r>
    </w:p>
    <w:p w14:paraId="2BA30BBA"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which was in the possession of the receiving Party, without restriction as to its disclosure, before receiving it from the disclosing Party;</w:t>
      </w:r>
    </w:p>
    <w:p w14:paraId="2905B843"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which is received from a third party who lawfully acquired it and who is under no obligation restricting its disclosure;</w:t>
      </w:r>
    </w:p>
    <w:p w14:paraId="5B7AA613"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is independently developed without access to the Confidential Information; or</w:t>
      </w:r>
    </w:p>
    <w:p w14:paraId="0B42088A" w14:textId="77777777" w:rsidR="00002B0E"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lang w:val="en-GB"/>
        </w:rPr>
      </w:pPr>
      <w:r w:rsidRPr="00B9087F">
        <w:rPr>
          <w:rFonts w:cs="Times New Roman"/>
          <w:spacing w:val="-1"/>
          <w:lang w:val="en-GB"/>
        </w:rPr>
        <w:t>which must be disclosed pursuant to a statutory, legal or parliamentary obligation placed upon the Party making the disclosure</w:t>
      </w:r>
      <w:r w:rsidR="00002B0E" w:rsidRPr="00B9087F">
        <w:rPr>
          <w:rFonts w:cs="Times New Roman"/>
          <w:spacing w:val="-1"/>
          <w:lang w:val="en-GB"/>
        </w:rPr>
        <w:t>.</w:t>
      </w:r>
    </w:p>
    <w:p w14:paraId="7F4E3D3E" w14:textId="1ECD83C5" w:rsidR="008C6FBE" w:rsidRPr="00B9087F" w:rsidRDefault="00D954B4" w:rsidP="00B9087F">
      <w:pPr>
        <w:pStyle w:val="BodyText"/>
        <w:numPr>
          <w:ilvl w:val="2"/>
          <w:numId w:val="3"/>
        </w:numPr>
        <w:tabs>
          <w:tab w:val="left" w:pos="0"/>
        </w:tabs>
        <w:spacing w:after="120" w:line="276" w:lineRule="auto"/>
        <w:ind w:right="3"/>
        <w:jc w:val="both"/>
        <w:rPr>
          <w:b/>
          <w:spacing w:val="-1"/>
          <w:lang w:val="en-GB"/>
        </w:rPr>
      </w:pPr>
      <w:r w:rsidRPr="00B9087F">
        <w:rPr>
          <w:rFonts w:cs="Times New Roman"/>
          <w:i/>
          <w:lang w:val="en-GB"/>
        </w:rPr>
        <w:t xml:space="preserve">Term. </w:t>
      </w:r>
      <w:r w:rsidR="00722A93" w:rsidRPr="00B9087F">
        <w:rPr>
          <w:rFonts w:cs="Times New Roman"/>
          <w:lang w:val="en-GB"/>
        </w:rPr>
        <w:t>The</w:t>
      </w:r>
      <w:r w:rsidR="00722A93" w:rsidRPr="00B9087F">
        <w:rPr>
          <w:rFonts w:cs="Times New Roman"/>
          <w:spacing w:val="40"/>
          <w:lang w:val="en-GB"/>
        </w:rPr>
        <w:t xml:space="preserve"> </w:t>
      </w:r>
      <w:r w:rsidR="00722A93" w:rsidRPr="00B9087F">
        <w:rPr>
          <w:rFonts w:cs="Times New Roman"/>
          <w:spacing w:val="-1"/>
          <w:lang w:val="en-GB"/>
        </w:rPr>
        <w:t>obligations</w:t>
      </w:r>
      <w:r w:rsidR="00722A93" w:rsidRPr="00B9087F">
        <w:rPr>
          <w:rFonts w:cs="Times New Roman"/>
          <w:spacing w:val="43"/>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each</w:t>
      </w:r>
      <w:r w:rsidR="00722A93" w:rsidRPr="00B9087F">
        <w:rPr>
          <w:rFonts w:cs="Times New Roman"/>
          <w:spacing w:val="44"/>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the</w:t>
      </w:r>
      <w:r w:rsidR="00722A93" w:rsidRPr="00B9087F">
        <w:rPr>
          <w:rFonts w:cs="Times New Roman"/>
          <w:spacing w:val="41"/>
          <w:lang w:val="en-GB"/>
        </w:rPr>
        <w:t xml:space="preserve"> </w:t>
      </w:r>
      <w:r w:rsidR="00722A93" w:rsidRPr="00B9087F">
        <w:rPr>
          <w:rFonts w:cs="Times New Roman"/>
          <w:lang w:val="en-GB"/>
        </w:rPr>
        <w:t>Parties</w:t>
      </w:r>
      <w:r w:rsidR="00722A93" w:rsidRPr="00B9087F">
        <w:rPr>
          <w:rFonts w:cs="Times New Roman"/>
          <w:spacing w:val="43"/>
          <w:lang w:val="en-GB"/>
        </w:rPr>
        <w:t xml:space="preserve"> </w:t>
      </w:r>
      <w:r w:rsidR="00722A93" w:rsidRPr="00B9087F">
        <w:rPr>
          <w:rFonts w:cs="Times New Roman"/>
          <w:spacing w:val="-1"/>
          <w:lang w:val="en-GB"/>
        </w:rPr>
        <w:t>contained</w:t>
      </w:r>
      <w:r w:rsidR="00722A93" w:rsidRPr="00B9087F">
        <w:rPr>
          <w:rFonts w:cs="Times New Roman"/>
          <w:spacing w:val="41"/>
          <w:lang w:val="en-GB"/>
        </w:rPr>
        <w:t xml:space="preserve"> </w:t>
      </w:r>
      <w:r w:rsidR="00722A93" w:rsidRPr="00B9087F">
        <w:rPr>
          <w:rFonts w:cs="Times New Roman"/>
          <w:lang w:val="en-GB"/>
        </w:rPr>
        <w:t>i</w:t>
      </w:r>
      <w:r w:rsidRPr="00B9087F">
        <w:rPr>
          <w:rFonts w:cs="Times New Roman"/>
          <w:lang w:val="en-GB"/>
        </w:rPr>
        <w:t xml:space="preserve">n this Section </w:t>
      </w:r>
      <w:r w:rsidR="005A7EC2" w:rsidRPr="00B9087F">
        <w:rPr>
          <w:rFonts w:cs="Times New Roman"/>
          <w:lang w:val="en-GB"/>
        </w:rPr>
        <w:t xml:space="preserve">in respect of Confidential Information </w:t>
      </w:r>
      <w:r w:rsidR="00722A93" w:rsidRPr="00B9087F">
        <w:rPr>
          <w:rFonts w:cs="Times New Roman"/>
          <w:lang w:val="en-GB"/>
        </w:rPr>
        <w:t>shall</w:t>
      </w:r>
      <w:r w:rsidR="00722A93" w:rsidRPr="00B9087F">
        <w:rPr>
          <w:rFonts w:cs="Times New Roman"/>
          <w:spacing w:val="67"/>
          <w:lang w:val="en-GB"/>
        </w:rPr>
        <w:t xml:space="preserve"> </w:t>
      </w:r>
      <w:r w:rsidR="00722A93" w:rsidRPr="00B9087F">
        <w:rPr>
          <w:rFonts w:cs="Times New Roman"/>
          <w:spacing w:val="-1"/>
          <w:lang w:val="en-GB"/>
        </w:rPr>
        <w:t>continue</w:t>
      </w:r>
      <w:r w:rsidR="00722A93" w:rsidRPr="00B9087F">
        <w:rPr>
          <w:rFonts w:cs="Times New Roman"/>
          <w:spacing w:val="22"/>
          <w:lang w:val="en-GB"/>
        </w:rPr>
        <w:t xml:space="preserve"> </w:t>
      </w:r>
      <w:r w:rsidR="005D7921" w:rsidRPr="00B9087F">
        <w:rPr>
          <w:rFonts w:cs="Times New Roman"/>
          <w:lang w:val="en-GB"/>
        </w:rPr>
        <w:t xml:space="preserve">until the date on which one or more of the conditions of </w:t>
      </w:r>
      <w:r w:rsidR="005D7921" w:rsidRPr="00B9087F">
        <w:rPr>
          <w:rFonts w:cs="Times New Roman"/>
          <w:highlight w:val="yellow"/>
          <w:lang w:val="en-GB"/>
        </w:rPr>
        <w:t xml:space="preserve">Section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_Ref967544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DF7583">
        <w:rPr>
          <w:rFonts w:cs="Times New Roman"/>
          <w:highlight w:val="yellow"/>
          <w:lang w:val="en-GB"/>
        </w:rPr>
        <w:t>6.1.2</w:t>
      </w:r>
      <w:r w:rsidR="00532CA5" w:rsidRPr="00B9087F">
        <w:rPr>
          <w:rFonts w:cs="Times New Roman"/>
          <w:highlight w:val="yellow"/>
          <w:lang w:val="en-GB"/>
        </w:rPr>
        <w:fldChar w:fldCharType="end"/>
      </w:r>
      <w:r w:rsidR="005D7921" w:rsidRPr="00B9087F">
        <w:rPr>
          <w:rFonts w:cs="Times New Roman"/>
          <w:lang w:val="en-GB"/>
        </w:rPr>
        <w:t xml:space="preserve"> (other than condition (vi)) applies with respect to such </w:t>
      </w:r>
      <w:r w:rsidR="005A7EC2" w:rsidRPr="00B9087F">
        <w:rPr>
          <w:rFonts w:cs="Times New Roman"/>
          <w:lang w:val="en-GB"/>
        </w:rPr>
        <w:t>Confidential Information</w:t>
      </w:r>
      <w:r w:rsidR="00722A93" w:rsidRPr="00B9087F">
        <w:rPr>
          <w:rFonts w:cs="Times New Roman"/>
          <w:lang w:val="en-GB"/>
        </w:rPr>
        <w:t xml:space="preserve">. </w:t>
      </w:r>
      <w:r w:rsidR="005D7921" w:rsidRPr="00B9087F">
        <w:rPr>
          <w:rFonts w:cs="Times New Roman"/>
          <w:lang w:val="en-GB"/>
        </w:rPr>
        <w:t>A failure</w:t>
      </w:r>
      <w:r w:rsidR="00722A93" w:rsidRPr="00B9087F">
        <w:rPr>
          <w:rFonts w:cs="Times New Roman"/>
          <w:spacing w:val="24"/>
          <w:lang w:val="en-GB"/>
        </w:rPr>
        <w:t xml:space="preserve"> </w:t>
      </w:r>
      <w:r w:rsidR="00722A93" w:rsidRPr="00B9087F">
        <w:rPr>
          <w:rFonts w:cs="Times New Roman"/>
          <w:spacing w:val="-1"/>
          <w:lang w:val="en-GB"/>
        </w:rPr>
        <w:t>to</w:t>
      </w:r>
      <w:r w:rsidR="00722A93" w:rsidRPr="00B9087F">
        <w:rPr>
          <w:rFonts w:cs="Times New Roman"/>
          <w:spacing w:val="23"/>
          <w:lang w:val="en-GB"/>
        </w:rPr>
        <w:t xml:space="preserve"> </w:t>
      </w:r>
      <w:r w:rsidR="00722A93" w:rsidRPr="00B9087F">
        <w:rPr>
          <w:rFonts w:cs="Times New Roman"/>
          <w:lang w:val="en-GB"/>
        </w:rPr>
        <w:t>comply</w:t>
      </w:r>
      <w:r w:rsidR="00722A93" w:rsidRPr="00B9087F">
        <w:rPr>
          <w:rFonts w:cs="Times New Roman"/>
          <w:spacing w:val="55"/>
          <w:w w:val="99"/>
          <w:lang w:val="en-GB"/>
        </w:rPr>
        <w:t xml:space="preserve"> </w:t>
      </w:r>
      <w:r w:rsidR="00722A93" w:rsidRPr="00B9087F">
        <w:rPr>
          <w:rFonts w:cs="Times New Roman"/>
          <w:lang w:val="en-GB"/>
        </w:rPr>
        <w:t>with</w:t>
      </w:r>
      <w:r w:rsidR="00722A93" w:rsidRPr="00B9087F">
        <w:rPr>
          <w:rFonts w:cs="Times New Roman"/>
          <w:spacing w:val="10"/>
          <w:lang w:val="en-GB"/>
        </w:rPr>
        <w:t xml:space="preserve"> </w:t>
      </w:r>
      <w:r w:rsidR="00722A93" w:rsidRPr="00B9087F">
        <w:rPr>
          <w:rFonts w:cs="Times New Roman"/>
          <w:spacing w:val="-1"/>
          <w:lang w:val="en-GB"/>
        </w:rPr>
        <w:t>this</w:t>
      </w:r>
      <w:r w:rsidR="00722A93" w:rsidRPr="00B9087F">
        <w:rPr>
          <w:rFonts w:cs="Times New Roman"/>
          <w:spacing w:val="10"/>
          <w:lang w:val="en-GB"/>
        </w:rPr>
        <w:t xml:space="preserve"> </w:t>
      </w:r>
      <w:r w:rsidRPr="00B9087F">
        <w:rPr>
          <w:rFonts w:cs="Times New Roman"/>
          <w:spacing w:val="-1"/>
          <w:lang w:val="en-GB"/>
        </w:rPr>
        <w:t>Section</w:t>
      </w:r>
      <w:r w:rsidR="00722A93" w:rsidRPr="00B9087F">
        <w:rPr>
          <w:rFonts w:cs="Times New Roman"/>
          <w:lang w:val="en-GB"/>
        </w:rPr>
        <w:t>,</w:t>
      </w:r>
      <w:r w:rsidR="00722A93" w:rsidRPr="00B9087F">
        <w:rPr>
          <w:rFonts w:cs="Times New Roman"/>
          <w:spacing w:val="9"/>
          <w:lang w:val="en-GB"/>
        </w:rPr>
        <w:t xml:space="preserve"> </w:t>
      </w:r>
      <w:r w:rsidR="005D7921" w:rsidRPr="00B9087F">
        <w:rPr>
          <w:rFonts w:cs="Times New Roman"/>
          <w:spacing w:val="-1"/>
          <w:lang w:val="en-GB"/>
        </w:rPr>
        <w:t>shall constitute a material breach of this Agreement</w:t>
      </w:r>
      <w:r w:rsidR="00722A93" w:rsidRPr="00B9087F">
        <w:rPr>
          <w:rFonts w:cs="Times New Roman"/>
          <w:spacing w:val="-1"/>
          <w:lang w:val="en-GB"/>
        </w:rPr>
        <w:t>.</w:t>
      </w:r>
    </w:p>
    <w:p w14:paraId="77906CAE" w14:textId="77777777" w:rsidR="00532CA5" w:rsidRPr="00390ECD" w:rsidRDefault="00532CA5" w:rsidP="00B9087F">
      <w:pPr>
        <w:pStyle w:val="BodyText"/>
        <w:tabs>
          <w:tab w:val="left" w:pos="0"/>
        </w:tabs>
        <w:spacing w:after="120" w:line="276" w:lineRule="auto"/>
        <w:ind w:left="840" w:right="3" w:firstLine="0"/>
        <w:jc w:val="both"/>
        <w:rPr>
          <w:b/>
          <w:spacing w:val="-1"/>
          <w:lang w:val="en-GB"/>
        </w:rPr>
      </w:pPr>
    </w:p>
    <w:p w14:paraId="7AA64478" w14:textId="77777777" w:rsidR="001109D8" w:rsidRPr="00B9087F" w:rsidRDefault="001109D8" w:rsidP="00E67475">
      <w:pPr>
        <w:pStyle w:val="Heading2"/>
        <w:numPr>
          <w:ilvl w:val="0"/>
          <w:numId w:val="1"/>
        </w:numPr>
        <w:tabs>
          <w:tab w:val="left" w:pos="851"/>
        </w:tabs>
        <w:spacing w:after="120" w:line="276" w:lineRule="auto"/>
        <w:ind w:left="851" w:hanging="851"/>
        <w:rPr>
          <w:rFonts w:cs="Times New Roman"/>
          <w:spacing w:val="-1"/>
          <w:lang w:val="en-GB"/>
        </w:rPr>
      </w:pPr>
      <w:bookmarkStart w:id="90" w:name="_Ref453078697"/>
      <w:bookmarkStart w:id="91" w:name="_Toc490215097"/>
      <w:bookmarkStart w:id="92" w:name="_Toc510097411"/>
      <w:bookmarkStart w:id="93" w:name="_Toc198027767"/>
      <w:r w:rsidRPr="00B9087F">
        <w:rPr>
          <w:rFonts w:cs="Times New Roman"/>
          <w:spacing w:val="-1"/>
          <w:lang w:val="en-GB"/>
        </w:rPr>
        <w:t>RIGHTS AND OBLIGATIONS RELATED TO CONTRACTOR BACKGROUND IP</w:t>
      </w:r>
      <w:bookmarkEnd w:id="90"/>
      <w:bookmarkEnd w:id="91"/>
      <w:bookmarkEnd w:id="92"/>
      <w:bookmarkEnd w:id="93"/>
    </w:p>
    <w:p w14:paraId="579DBA23" w14:textId="77777777" w:rsidR="00FD753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4" w:name="_Toc490215098"/>
      <w:bookmarkStart w:id="95" w:name="_Toc198027768"/>
      <w:r w:rsidRPr="008760E9">
        <w:rPr>
          <w:lang w:val="en-GB"/>
        </w:rPr>
        <w:t>Ownership of Contractor Background IP</w:t>
      </w:r>
      <w:bookmarkEnd w:id="94"/>
      <w:bookmarkEnd w:id="95"/>
    </w:p>
    <w:p w14:paraId="58FAA502" w14:textId="77777777" w:rsidR="00611824" w:rsidRPr="008760E9" w:rsidRDefault="00611824" w:rsidP="00E67475">
      <w:pPr>
        <w:pStyle w:val="BodyText"/>
        <w:numPr>
          <w:ilvl w:val="2"/>
          <w:numId w:val="1"/>
        </w:numPr>
        <w:tabs>
          <w:tab w:val="left" w:pos="0"/>
        </w:tabs>
        <w:spacing w:after="120" w:line="276" w:lineRule="auto"/>
        <w:ind w:left="851" w:right="6" w:hanging="851"/>
        <w:jc w:val="both"/>
        <w:rPr>
          <w:lang w:val="en-GB"/>
        </w:rPr>
      </w:pPr>
      <w:r w:rsidRPr="008760E9">
        <w:rPr>
          <w:i/>
          <w:lang w:val="en-GB"/>
        </w:rPr>
        <w:t xml:space="preserve">Principle. </w:t>
      </w:r>
      <w:r w:rsidR="003677C1" w:rsidRPr="008760E9">
        <w:rPr>
          <w:lang w:val="en-GB"/>
        </w:rPr>
        <w:t xml:space="preserve">Nothing in this Agreement shall affect Contractor’s or, where applicable, </w:t>
      </w:r>
      <w:r w:rsidR="003E2FFD" w:rsidRPr="008760E9">
        <w:rPr>
          <w:lang w:val="en-GB"/>
        </w:rPr>
        <w:t xml:space="preserve">any of </w:t>
      </w:r>
      <w:r w:rsidR="003677C1" w:rsidRPr="008760E9">
        <w:rPr>
          <w:lang w:val="en-GB"/>
        </w:rPr>
        <w:t>its Collaborators</w:t>
      </w:r>
      <w:r w:rsidR="003676AE" w:rsidRPr="008760E9">
        <w:rPr>
          <w:lang w:val="en-GB"/>
        </w:rPr>
        <w:t>’</w:t>
      </w:r>
      <w:r w:rsidR="003677C1" w:rsidRPr="008760E9">
        <w:rPr>
          <w:lang w:val="en-GB"/>
        </w:rPr>
        <w:t xml:space="preserve"> rights in Contractor Background IP nor imply grant of any license to such Contractor Background IP, unless expressly set </w:t>
      </w:r>
      <w:r w:rsidR="00420B6E" w:rsidRPr="008760E9">
        <w:rPr>
          <w:lang w:val="en-GB"/>
        </w:rPr>
        <w:t xml:space="preserve">out </w:t>
      </w:r>
      <w:r w:rsidR="003677C1" w:rsidRPr="008760E9">
        <w:rPr>
          <w:lang w:val="en-GB"/>
        </w:rPr>
        <w:t>herein</w:t>
      </w:r>
      <w:r w:rsidR="003676AE" w:rsidRPr="008760E9">
        <w:rPr>
          <w:lang w:val="en-GB"/>
        </w:rPr>
        <w:t>.</w:t>
      </w:r>
    </w:p>
    <w:p w14:paraId="229924D4" w14:textId="77777777" w:rsidR="00611824" w:rsidRPr="008760E9" w:rsidRDefault="009F48F8" w:rsidP="00E67475">
      <w:pPr>
        <w:pStyle w:val="BodyText"/>
        <w:numPr>
          <w:ilvl w:val="2"/>
          <w:numId w:val="1"/>
        </w:numPr>
        <w:tabs>
          <w:tab w:val="left" w:pos="0"/>
        </w:tabs>
        <w:spacing w:after="120" w:line="276" w:lineRule="auto"/>
        <w:ind w:left="851" w:right="3" w:hanging="851"/>
        <w:jc w:val="both"/>
        <w:rPr>
          <w:lang w:val="en-GB"/>
        </w:rPr>
      </w:pPr>
      <w:bookmarkStart w:id="96" w:name="_Ref452995055"/>
      <w:r w:rsidRPr="008760E9">
        <w:rPr>
          <w:i/>
          <w:lang w:val="en-GB"/>
        </w:rPr>
        <w:t xml:space="preserve">Identification. </w:t>
      </w:r>
      <w:r w:rsidR="0061188C" w:rsidRPr="008760E9">
        <w:rPr>
          <w:lang w:val="en-GB"/>
        </w:rPr>
        <w:t xml:space="preserve">In the event that Contractor Background IP will be used for the performance of the Study, such </w:t>
      </w:r>
      <w:r w:rsidR="00395918" w:rsidRPr="008760E9">
        <w:rPr>
          <w:lang w:val="en-GB"/>
        </w:rPr>
        <w:t xml:space="preserve">Contractor </w:t>
      </w:r>
      <w:r w:rsidR="00611824" w:rsidRPr="008760E9">
        <w:rPr>
          <w:lang w:val="en-GB"/>
        </w:rPr>
        <w:t>Background</w:t>
      </w:r>
      <w:r w:rsidRPr="008760E9">
        <w:rPr>
          <w:lang w:val="en-GB"/>
        </w:rPr>
        <w:t xml:space="preserve"> IP </w:t>
      </w:r>
      <w:r w:rsidR="0061188C" w:rsidRPr="008760E9">
        <w:rPr>
          <w:lang w:val="en-GB"/>
        </w:rPr>
        <w:t xml:space="preserve">shall be </w:t>
      </w:r>
      <w:r w:rsidR="00611824" w:rsidRPr="008760E9">
        <w:rPr>
          <w:lang w:val="en-GB"/>
        </w:rPr>
        <w:t xml:space="preserve">identified in </w:t>
      </w:r>
      <w:r w:rsidRPr="00B9087F">
        <w:rPr>
          <w:highlight w:val="yellow"/>
          <w:lang w:val="en-GB"/>
        </w:rPr>
        <w:t>Schedule</w:t>
      </w:r>
      <w:r w:rsidR="001C0951" w:rsidRPr="00B9087F">
        <w:rPr>
          <w:highlight w:val="yellow"/>
          <w:lang w:val="en-GB"/>
        </w:rPr>
        <w:t xml:space="preserve"> </w:t>
      </w:r>
      <w:r w:rsidR="0084236B" w:rsidRPr="00B9087F">
        <w:rPr>
          <w:highlight w:val="yellow"/>
          <w:lang w:val="en-GB"/>
        </w:rPr>
        <w:t>1</w:t>
      </w:r>
      <w:r w:rsidR="0061188C" w:rsidRPr="008760E9">
        <w:rPr>
          <w:lang w:val="en-GB"/>
        </w:rPr>
        <w:t xml:space="preserve">, including the legal restrictions of which it </w:t>
      </w:r>
      <w:r w:rsidR="006A5BFA" w:rsidRPr="008760E9">
        <w:rPr>
          <w:lang w:val="en-GB"/>
        </w:rPr>
        <w:t xml:space="preserve">or its Collaborators are </w:t>
      </w:r>
      <w:r w:rsidR="0061188C" w:rsidRPr="008760E9">
        <w:rPr>
          <w:lang w:val="en-GB"/>
        </w:rPr>
        <w:t xml:space="preserve">aware that may affect the use of the Contractor Background IP </w:t>
      </w:r>
      <w:r w:rsidR="002B3A15" w:rsidRPr="008760E9">
        <w:rPr>
          <w:lang w:val="en-GB"/>
        </w:rPr>
        <w:t>for the purpose of the Study or the rights granted to KCE under this Agreement</w:t>
      </w:r>
      <w:r w:rsidR="00611824" w:rsidRPr="008760E9">
        <w:rPr>
          <w:lang w:val="en-GB"/>
        </w:rPr>
        <w:t xml:space="preserve">. </w:t>
      </w:r>
      <w:r w:rsidR="00492F5A" w:rsidRPr="008760E9">
        <w:rPr>
          <w:lang w:val="en-GB"/>
        </w:rPr>
        <w:t>Contractor shall</w:t>
      </w:r>
      <w:r w:rsidR="00C51A1F" w:rsidRPr="008760E9">
        <w:rPr>
          <w:lang w:val="en-GB"/>
        </w:rPr>
        <w:t xml:space="preserve"> on a best effort’s base</w:t>
      </w:r>
      <w:r w:rsidR="00492F5A" w:rsidRPr="008760E9">
        <w:rPr>
          <w:lang w:val="en-GB"/>
        </w:rPr>
        <w:t xml:space="preserve"> </w:t>
      </w:r>
      <w:r w:rsidR="00C51A1F" w:rsidRPr="008760E9">
        <w:rPr>
          <w:lang w:val="en-GB"/>
        </w:rPr>
        <w:t>procure</w:t>
      </w:r>
      <w:r w:rsidR="00492F5A" w:rsidRPr="008760E9">
        <w:rPr>
          <w:lang w:val="en-GB"/>
        </w:rPr>
        <w:t xml:space="preserve"> that </w:t>
      </w:r>
      <w:r w:rsidR="00BD159E" w:rsidRPr="008760E9">
        <w:rPr>
          <w:lang w:val="en-GB"/>
        </w:rPr>
        <w:t xml:space="preserve">neither </w:t>
      </w:r>
      <w:r w:rsidR="00492F5A" w:rsidRPr="008760E9">
        <w:rPr>
          <w:lang w:val="en-GB"/>
        </w:rPr>
        <w:t xml:space="preserve">itself </w:t>
      </w:r>
      <w:r w:rsidR="00BD159E" w:rsidRPr="008760E9">
        <w:rPr>
          <w:lang w:val="en-GB"/>
        </w:rPr>
        <w:t>n</w:t>
      </w:r>
      <w:r w:rsidR="00492F5A" w:rsidRPr="008760E9">
        <w:rPr>
          <w:lang w:val="en-GB"/>
        </w:rPr>
        <w:t xml:space="preserve">or any of its Collaborators will use any </w:t>
      </w:r>
      <w:r w:rsidR="00395918" w:rsidRPr="008760E9">
        <w:rPr>
          <w:lang w:val="en-GB"/>
        </w:rPr>
        <w:t xml:space="preserve">Contractor </w:t>
      </w:r>
      <w:r w:rsidR="00492F5A" w:rsidRPr="008760E9">
        <w:rPr>
          <w:lang w:val="en-GB"/>
        </w:rPr>
        <w:t xml:space="preserve">Background IP that was not identified in </w:t>
      </w:r>
      <w:r w:rsidR="00492F5A" w:rsidRPr="00B9087F">
        <w:rPr>
          <w:highlight w:val="yellow"/>
          <w:lang w:val="en-GB"/>
        </w:rPr>
        <w:t>Schedule 1</w:t>
      </w:r>
      <w:r w:rsidR="00492F5A" w:rsidRPr="008760E9">
        <w:rPr>
          <w:lang w:val="en-GB"/>
        </w:rPr>
        <w:t xml:space="preserve"> for the performance of the Study.</w:t>
      </w:r>
      <w:bookmarkEnd w:id="96"/>
    </w:p>
    <w:p w14:paraId="6826B074" w14:textId="77777777" w:rsidR="0071210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7" w:name="_Toc490215099"/>
      <w:bookmarkStart w:id="98" w:name="_Toc198027769"/>
      <w:r w:rsidRPr="008760E9">
        <w:rPr>
          <w:lang w:val="en-GB"/>
        </w:rPr>
        <w:t>Exploitation of Contractor Background IP</w:t>
      </w:r>
      <w:bookmarkEnd w:id="97"/>
      <w:bookmarkEnd w:id="98"/>
    </w:p>
    <w:p w14:paraId="2F4C515F" w14:textId="77777777" w:rsidR="00F16481" w:rsidRPr="008760E9" w:rsidRDefault="00F16481"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99" w:name="_Ref966214"/>
      <w:r w:rsidRPr="008760E9">
        <w:rPr>
          <w:rFonts w:cs="Times New Roman"/>
          <w:i/>
          <w:spacing w:val="-1"/>
          <w:lang w:val="en-GB"/>
        </w:rPr>
        <w:t xml:space="preserve">General. </w:t>
      </w:r>
      <w:r w:rsidR="002B3A15" w:rsidRPr="008760E9">
        <w:rPr>
          <w:rFonts w:cs="Times New Roman"/>
          <w:spacing w:val="-1"/>
          <w:lang w:val="en-GB"/>
        </w:rPr>
        <w:t xml:space="preserve">In respect to the </w:t>
      </w:r>
      <w:r w:rsidR="006A5BFA" w:rsidRPr="008760E9">
        <w:rPr>
          <w:lang w:val="en-GB"/>
        </w:rPr>
        <w:t>Contractor</w:t>
      </w:r>
      <w:r w:rsidR="006A5BFA" w:rsidRPr="008760E9">
        <w:rPr>
          <w:rFonts w:cs="Times New Roman"/>
          <w:spacing w:val="-1"/>
          <w:lang w:val="en-GB"/>
        </w:rPr>
        <w:t xml:space="preserve"> </w:t>
      </w:r>
      <w:r w:rsidR="002B3A15" w:rsidRPr="008760E9">
        <w:rPr>
          <w:rFonts w:cs="Times New Roman"/>
          <w:spacing w:val="-1"/>
          <w:lang w:val="en-GB"/>
        </w:rPr>
        <w:t xml:space="preserve">Background IP, </w:t>
      </w:r>
      <w:r w:rsidRPr="008760E9">
        <w:rPr>
          <w:rFonts w:cs="Times New Roman"/>
          <w:spacing w:val="-1"/>
          <w:lang w:val="en-GB"/>
        </w:rPr>
        <w:t>Contractor</w:t>
      </w:r>
      <w:r w:rsidR="0071210F" w:rsidRPr="008760E9">
        <w:rPr>
          <w:rFonts w:cs="Times New Roman"/>
          <w:spacing w:val="-1"/>
          <w:lang w:val="en-GB"/>
        </w:rPr>
        <w:t xml:space="preserve"> shall</w:t>
      </w:r>
      <w:r w:rsidR="004D2939" w:rsidRPr="008760E9">
        <w:rPr>
          <w:rFonts w:cs="Times New Roman"/>
          <w:spacing w:val="-1"/>
          <w:lang w:val="en-GB"/>
        </w:rPr>
        <w:t>, and procures (where applicable) that any Collaborator shall,</w:t>
      </w:r>
      <w:r w:rsidR="0071210F" w:rsidRPr="008760E9">
        <w:rPr>
          <w:rFonts w:cs="Times New Roman"/>
          <w:spacing w:val="-1"/>
          <w:lang w:val="en-GB"/>
        </w:rPr>
        <w:t xml:space="preserve"> remain free to license, assign, or otherwise dispose or transfer ownership (“</w:t>
      </w:r>
      <w:r w:rsidR="00C51AFE" w:rsidRPr="008760E9">
        <w:rPr>
          <w:rFonts w:cs="Times New Roman"/>
          <w:spacing w:val="-1"/>
          <w:lang w:val="en-GB"/>
        </w:rPr>
        <w:t>Use</w:t>
      </w:r>
      <w:r w:rsidR="0071210F" w:rsidRPr="008760E9">
        <w:rPr>
          <w:rFonts w:cs="Times New Roman"/>
          <w:spacing w:val="-1"/>
          <w:lang w:val="en-GB"/>
        </w:rPr>
        <w:t xml:space="preserve">”) of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0071210F" w:rsidRPr="008760E9">
        <w:rPr>
          <w:rFonts w:cs="Times New Roman"/>
          <w:spacing w:val="-1"/>
          <w:lang w:val="en-GB"/>
        </w:rPr>
        <w:t>Background</w:t>
      </w:r>
      <w:r w:rsidRPr="008760E9">
        <w:rPr>
          <w:rFonts w:cs="Times New Roman"/>
          <w:spacing w:val="-1"/>
          <w:lang w:val="en-GB"/>
        </w:rPr>
        <w:t xml:space="preserve"> IP</w:t>
      </w:r>
      <w:r w:rsidR="0071210F" w:rsidRPr="008760E9">
        <w:rPr>
          <w:rFonts w:cs="Times New Roman"/>
          <w:spacing w:val="-1"/>
          <w:lang w:val="en-GB"/>
        </w:rPr>
        <w:t xml:space="preserve"> </w:t>
      </w:r>
      <w:r w:rsidRPr="008760E9">
        <w:rPr>
          <w:rFonts w:cs="Times New Roman"/>
          <w:spacing w:val="-1"/>
          <w:lang w:val="en-GB"/>
        </w:rPr>
        <w:t xml:space="preserve">provided that Contractor </w:t>
      </w:r>
      <w:r w:rsidR="004D2939" w:rsidRPr="008760E9">
        <w:rPr>
          <w:rFonts w:cs="Times New Roman"/>
          <w:spacing w:val="-1"/>
          <w:lang w:val="en-GB"/>
        </w:rPr>
        <w:t xml:space="preserve">(and, where applicable, any Collaborator) </w:t>
      </w:r>
      <w:r w:rsidRPr="008760E9">
        <w:rPr>
          <w:rFonts w:cs="Times New Roman"/>
          <w:spacing w:val="-1"/>
          <w:lang w:val="en-GB"/>
        </w:rPr>
        <w:t>shall pass on its obligations specified under this Agreement</w:t>
      </w:r>
      <w:r w:rsidR="004D2939" w:rsidRPr="008760E9">
        <w:rPr>
          <w:rFonts w:cs="Times New Roman"/>
          <w:spacing w:val="-1"/>
          <w:lang w:val="en-GB"/>
        </w:rPr>
        <w:t xml:space="preserve"> (or the Contractor’s Collaboration Agreement)</w:t>
      </w:r>
      <w:r w:rsidRPr="008760E9">
        <w:rPr>
          <w:rFonts w:cs="Times New Roman"/>
          <w:spacing w:val="-1"/>
          <w:lang w:val="en-GB"/>
        </w:rPr>
        <w:t xml:space="preserve">, regarding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Pr="008760E9">
        <w:rPr>
          <w:rFonts w:cs="Times New Roman"/>
          <w:spacing w:val="-1"/>
          <w:lang w:val="en-GB"/>
        </w:rPr>
        <w:t xml:space="preserve">Background IP, to the </w:t>
      </w:r>
      <w:r w:rsidR="00C51AFE" w:rsidRPr="008760E9">
        <w:rPr>
          <w:rFonts w:cs="Times New Roman"/>
          <w:spacing w:val="-1"/>
          <w:lang w:val="en-GB"/>
        </w:rPr>
        <w:t xml:space="preserve">(where applicable) </w:t>
      </w:r>
      <w:r w:rsidR="00C51AFE" w:rsidRPr="008760E9">
        <w:rPr>
          <w:rFonts w:cs="Times New Roman"/>
          <w:spacing w:val="-1"/>
          <w:lang w:val="en-GB"/>
        </w:rPr>
        <w:lastRenderedPageBreak/>
        <w:t xml:space="preserve">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 xml:space="preserve"> including the obligation to pass those obligations on to any subsequent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w:t>
      </w:r>
      <w:bookmarkEnd w:id="99"/>
      <w:r w:rsidRPr="008760E9">
        <w:rPr>
          <w:rFonts w:cs="Times New Roman"/>
          <w:spacing w:val="-1"/>
          <w:lang w:val="en-GB"/>
        </w:rPr>
        <w:t xml:space="preserve"> </w:t>
      </w:r>
    </w:p>
    <w:p w14:paraId="1DDA6D53" w14:textId="64D9BD10" w:rsidR="00F16481" w:rsidRDefault="00F16481"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i/>
          <w:spacing w:val="-1"/>
          <w:lang w:val="en-GB"/>
        </w:rPr>
        <w:t>Notification and objection.</w:t>
      </w:r>
      <w:r w:rsidRPr="008760E9">
        <w:rPr>
          <w:rFonts w:cs="Times New Roman"/>
          <w:spacing w:val="-1"/>
          <w:lang w:val="en-GB"/>
        </w:rPr>
        <w:t xml:space="preserve"> Contractor shall</w:t>
      </w:r>
      <w:r w:rsidR="00233C52" w:rsidRPr="008760E9">
        <w:rPr>
          <w:rFonts w:cs="Times New Roman"/>
          <w:spacing w:val="-1"/>
          <w:lang w:val="en-GB"/>
        </w:rPr>
        <w:t>, during the term of the Agreement,</w:t>
      </w:r>
      <w:r w:rsidRPr="008760E9">
        <w:rPr>
          <w:rFonts w:cs="Times New Roman"/>
          <w:spacing w:val="-1"/>
          <w:lang w:val="en-GB"/>
        </w:rPr>
        <w:t xml:space="preserve"> notify KCE of such </w:t>
      </w:r>
      <w:r w:rsidR="00C51AFE" w:rsidRPr="008760E9">
        <w:rPr>
          <w:rFonts w:cs="Times New Roman"/>
          <w:spacing w:val="-1"/>
          <w:lang w:val="en-GB"/>
        </w:rPr>
        <w:t xml:space="preserve">Use </w:t>
      </w:r>
      <w:r w:rsidR="00E01BAE" w:rsidRPr="008760E9">
        <w:rPr>
          <w:rFonts w:cs="Times New Roman"/>
          <w:spacing w:val="-1"/>
          <w:lang w:val="en-GB"/>
        </w:rPr>
        <w:t>in advance</w:t>
      </w:r>
      <w:r w:rsidRPr="008760E9">
        <w:rPr>
          <w:rFonts w:cs="Times New Roman"/>
          <w:spacing w:val="-1"/>
          <w:lang w:val="en-GB"/>
        </w:rPr>
        <w:t xml:space="preserve"> and KCE shall be entitled to object to such </w:t>
      </w:r>
      <w:r w:rsidR="00C51AFE" w:rsidRPr="008760E9">
        <w:rPr>
          <w:rFonts w:cs="Times New Roman"/>
          <w:spacing w:val="-1"/>
          <w:lang w:val="en-GB"/>
        </w:rPr>
        <w:t xml:space="preserve">Use </w:t>
      </w:r>
      <w:r w:rsidRPr="008760E9">
        <w:rPr>
          <w:rFonts w:cs="Times New Roman"/>
          <w:spacing w:val="-1"/>
          <w:lang w:val="en-GB"/>
        </w:rPr>
        <w:t xml:space="preserve">if, in KCE’s reasonable opinion, </w:t>
      </w:r>
      <w:r w:rsidR="00E01BAE" w:rsidRPr="008760E9">
        <w:rPr>
          <w:rFonts w:cs="Times New Roman"/>
          <w:spacing w:val="-1"/>
          <w:lang w:val="en-GB"/>
        </w:rPr>
        <w:t xml:space="preserve">the </w:t>
      </w:r>
      <w:r w:rsidR="00C51AFE" w:rsidRPr="008760E9">
        <w:rPr>
          <w:rFonts w:cs="Times New Roman"/>
          <w:spacing w:val="-1"/>
          <w:lang w:val="en-GB"/>
        </w:rPr>
        <w:t xml:space="preserve">Use </w:t>
      </w:r>
      <w:r w:rsidR="00E01BAE" w:rsidRPr="008760E9">
        <w:rPr>
          <w:rFonts w:cs="Times New Roman"/>
          <w:spacing w:val="-1"/>
          <w:lang w:val="en-GB"/>
        </w:rPr>
        <w:t>prevents or limits Contractor</w:t>
      </w:r>
      <w:r w:rsidR="00F341D6" w:rsidRPr="008760E9">
        <w:rPr>
          <w:rFonts w:cs="Times New Roman"/>
          <w:spacing w:val="-1"/>
          <w:lang w:val="en-GB"/>
        </w:rPr>
        <w:t>’s</w:t>
      </w:r>
      <w:r w:rsidR="00E01BAE" w:rsidRPr="008760E9">
        <w:rPr>
          <w:rFonts w:cs="Times New Roman"/>
          <w:spacing w:val="-1"/>
          <w:lang w:val="en-GB"/>
        </w:rPr>
        <w:t xml:space="preserve"> performance under this Agreement.</w:t>
      </w:r>
      <w:r w:rsidR="00233C52" w:rsidRPr="008760E9">
        <w:rPr>
          <w:rFonts w:cs="Times New Roman"/>
          <w:spacing w:val="-1"/>
          <w:lang w:val="en-GB"/>
        </w:rPr>
        <w:t xml:space="preserve"> The foregoing obligation to notify KCE of such Use,</w:t>
      </w:r>
      <w:r w:rsidR="00D02E59" w:rsidRPr="008760E9">
        <w:rPr>
          <w:rFonts w:cs="Times New Roman"/>
          <w:spacing w:val="-1"/>
          <w:lang w:val="en-GB"/>
        </w:rPr>
        <w:t xml:space="preserve"> shall be without prejudice to the obligation of Contractor set forth in </w:t>
      </w:r>
      <w:r w:rsidR="00D02E59"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_Ref966214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DF7583">
        <w:rPr>
          <w:rFonts w:cs="Times New Roman"/>
          <w:spacing w:val="-1"/>
          <w:highlight w:val="yellow"/>
          <w:lang w:val="en-GB"/>
        </w:rPr>
        <w:t>7.2.1</w:t>
      </w:r>
      <w:r w:rsidR="00E9632A" w:rsidRPr="00B9087F">
        <w:rPr>
          <w:rFonts w:cs="Times New Roman"/>
          <w:spacing w:val="-1"/>
          <w:highlight w:val="yellow"/>
          <w:lang w:val="en-GB"/>
        </w:rPr>
        <w:fldChar w:fldCharType="end"/>
      </w:r>
      <w:r w:rsidR="00D02E59" w:rsidRPr="008760E9">
        <w:rPr>
          <w:rFonts w:cs="Times New Roman"/>
          <w:spacing w:val="-1"/>
          <w:lang w:val="en-GB"/>
        </w:rPr>
        <w:t>, which obligation shall continue to apply after the term of the Agreement.</w:t>
      </w:r>
      <w:r w:rsidR="00233C52" w:rsidRPr="008760E9">
        <w:rPr>
          <w:rFonts w:cs="Times New Roman"/>
          <w:spacing w:val="-1"/>
          <w:lang w:val="en-GB"/>
        </w:rPr>
        <w:t xml:space="preserve"> </w:t>
      </w:r>
      <w:r w:rsidR="00E01BAE" w:rsidRPr="008760E9">
        <w:rPr>
          <w:rFonts w:cs="Times New Roman"/>
          <w:spacing w:val="-1"/>
          <w:lang w:val="en-GB"/>
        </w:rPr>
        <w:t xml:space="preserve"> </w:t>
      </w:r>
    </w:p>
    <w:p w14:paraId="5FA0CB63" w14:textId="77777777" w:rsidR="00532CA5" w:rsidRPr="008760E9" w:rsidRDefault="00532CA5" w:rsidP="00B9087F">
      <w:pPr>
        <w:pStyle w:val="BodyText"/>
        <w:tabs>
          <w:tab w:val="left" w:pos="0"/>
        </w:tabs>
        <w:spacing w:after="120" w:line="276" w:lineRule="auto"/>
        <w:ind w:left="851" w:right="3" w:firstLine="0"/>
        <w:jc w:val="both"/>
        <w:rPr>
          <w:rFonts w:cs="Times New Roman"/>
          <w:spacing w:val="-1"/>
          <w:lang w:val="en-GB"/>
        </w:rPr>
      </w:pPr>
    </w:p>
    <w:p w14:paraId="36A784AF"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00" w:name="_Ref453078713"/>
      <w:bookmarkStart w:id="101" w:name="_Toc490215100"/>
      <w:bookmarkStart w:id="102" w:name="_Toc510097412"/>
      <w:bookmarkStart w:id="103" w:name="_Toc198027770"/>
      <w:r w:rsidRPr="008760E9">
        <w:rPr>
          <w:rFonts w:cs="Times New Roman"/>
          <w:spacing w:val="-1"/>
          <w:lang w:val="en-GB"/>
        </w:rPr>
        <w:t>RIGHTS AND OBLIGATIONS RELATED TO RESULTS</w:t>
      </w:r>
      <w:bookmarkEnd w:id="100"/>
      <w:bookmarkEnd w:id="101"/>
      <w:bookmarkEnd w:id="102"/>
      <w:bookmarkEnd w:id="103"/>
      <w:r w:rsidR="007A5117" w:rsidRPr="008760E9">
        <w:rPr>
          <w:rFonts w:cs="Times New Roman"/>
          <w:spacing w:val="-1"/>
          <w:lang w:val="en-GB"/>
        </w:rPr>
        <w:t xml:space="preserve"> </w:t>
      </w:r>
    </w:p>
    <w:p w14:paraId="539A00BE" w14:textId="77777777" w:rsidR="00266286"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4" w:name="_Toc490215101"/>
      <w:bookmarkStart w:id="105" w:name="_Toc198027771"/>
      <w:r w:rsidRPr="008760E9">
        <w:rPr>
          <w:lang w:val="en-GB"/>
        </w:rPr>
        <w:t>Ownership of Results</w:t>
      </w:r>
      <w:bookmarkEnd w:id="104"/>
      <w:bookmarkEnd w:id="105"/>
    </w:p>
    <w:p w14:paraId="561B6AB0" w14:textId="77777777" w:rsidR="00266286" w:rsidRPr="008760E9" w:rsidRDefault="00266286" w:rsidP="00E67475">
      <w:pPr>
        <w:pStyle w:val="BodyText"/>
        <w:numPr>
          <w:ilvl w:val="2"/>
          <w:numId w:val="1"/>
        </w:numPr>
        <w:tabs>
          <w:tab w:val="left" w:pos="0"/>
        </w:tabs>
        <w:spacing w:after="120" w:line="276" w:lineRule="auto"/>
        <w:ind w:left="851" w:right="3" w:hanging="851"/>
        <w:jc w:val="both"/>
        <w:rPr>
          <w:rFonts w:cs="Times New Roman"/>
          <w:b/>
          <w:spacing w:val="-1"/>
          <w:lang w:val="en-GB"/>
        </w:rPr>
      </w:pPr>
      <w:r w:rsidRPr="008760E9">
        <w:rPr>
          <w:rFonts w:cs="Times New Roman"/>
          <w:i/>
          <w:spacing w:val="-1"/>
          <w:lang w:val="en-GB"/>
        </w:rPr>
        <w:t xml:space="preserve">Principle. </w:t>
      </w:r>
      <w:r w:rsidRPr="008760E9">
        <w:rPr>
          <w:rFonts w:cs="Times New Roman"/>
          <w:spacing w:val="-1"/>
          <w:lang w:val="en-GB"/>
        </w:rPr>
        <w:t xml:space="preserve">The Results are owned by </w:t>
      </w:r>
      <w:r w:rsidR="00753BF2" w:rsidRPr="008760E9">
        <w:rPr>
          <w:rFonts w:cs="Times New Roman"/>
          <w:spacing w:val="-1"/>
          <w:lang w:val="en-GB"/>
        </w:rPr>
        <w:t>Contractor</w:t>
      </w:r>
      <w:r w:rsidRPr="008760E9">
        <w:rPr>
          <w:rFonts w:cs="Times New Roman"/>
          <w:spacing w:val="-1"/>
          <w:lang w:val="en-GB"/>
        </w:rPr>
        <w:t xml:space="preserve">. </w:t>
      </w:r>
    </w:p>
    <w:p w14:paraId="74D8D0D4" w14:textId="77777777" w:rsidR="00537B70"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6" w:name="_Ref452995192"/>
      <w:bookmarkStart w:id="107" w:name="_Toc490215102"/>
      <w:bookmarkStart w:id="108" w:name="_Toc198027772"/>
      <w:r w:rsidRPr="008760E9">
        <w:rPr>
          <w:lang w:val="en-GB"/>
        </w:rPr>
        <w:t>Protection of Results</w:t>
      </w:r>
      <w:bookmarkEnd w:id="106"/>
      <w:bookmarkEnd w:id="107"/>
      <w:bookmarkEnd w:id="108"/>
    </w:p>
    <w:p w14:paraId="3CD04EA0" w14:textId="77777777" w:rsidR="009A2318" w:rsidRPr="008760E9" w:rsidRDefault="009A231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Information. </w:t>
      </w:r>
      <w:r w:rsidRPr="008760E9">
        <w:rPr>
          <w:rFonts w:cs="Times New Roman"/>
          <w:lang w:val="en-GB"/>
        </w:rPr>
        <w:t>The</w:t>
      </w:r>
      <w:r w:rsidRPr="008760E9">
        <w:rPr>
          <w:rFonts w:cs="Times New Roman"/>
          <w:spacing w:val="35"/>
          <w:lang w:val="en-GB"/>
        </w:rPr>
        <w:t xml:space="preserve"> </w:t>
      </w:r>
      <w:r w:rsidRPr="008760E9">
        <w:rPr>
          <w:rFonts w:cs="Times New Roman"/>
          <w:spacing w:val="-1"/>
          <w:lang w:val="en-GB"/>
        </w:rPr>
        <w:t>Contractor</w:t>
      </w:r>
      <w:r w:rsidRPr="008760E9">
        <w:rPr>
          <w:rFonts w:cs="Times New Roman"/>
          <w:spacing w:val="36"/>
          <w:lang w:val="en-GB"/>
        </w:rPr>
        <w:t xml:space="preserve"> </w:t>
      </w:r>
      <w:r w:rsidRPr="008760E9">
        <w:rPr>
          <w:rFonts w:cs="Times New Roman"/>
          <w:lang w:val="en-GB"/>
        </w:rPr>
        <w:t>shall</w:t>
      </w:r>
      <w:r w:rsidRPr="008760E9">
        <w:rPr>
          <w:rFonts w:cs="Times New Roman"/>
          <w:spacing w:val="38"/>
          <w:lang w:val="en-GB"/>
        </w:rPr>
        <w:t xml:space="preserve"> </w:t>
      </w:r>
      <w:r w:rsidRPr="008760E9">
        <w:rPr>
          <w:rFonts w:cs="Times New Roman"/>
          <w:spacing w:val="-1"/>
          <w:lang w:val="en-GB"/>
        </w:rPr>
        <w:t>inform</w:t>
      </w:r>
      <w:r w:rsidR="008B38C2" w:rsidRPr="008760E9">
        <w:rPr>
          <w:rFonts w:cs="Times New Roman"/>
          <w:spacing w:val="-1"/>
          <w:lang w:val="en-GB"/>
        </w:rPr>
        <w:t xml:space="preserve">, and shall ensure (where applicable) that </w:t>
      </w:r>
      <w:r w:rsidR="003A7DAC" w:rsidRPr="008760E9">
        <w:rPr>
          <w:rFonts w:cs="Times New Roman"/>
          <w:spacing w:val="-1"/>
          <w:lang w:val="en-GB"/>
        </w:rPr>
        <w:t>any</w:t>
      </w:r>
      <w:r w:rsidR="008B38C2" w:rsidRPr="008760E9">
        <w:rPr>
          <w:rFonts w:cs="Times New Roman"/>
          <w:spacing w:val="-1"/>
          <w:lang w:val="en-GB"/>
        </w:rPr>
        <w:t xml:space="preserve"> Collaborator informs,</w:t>
      </w:r>
      <w:r w:rsidRPr="008760E9">
        <w:rPr>
          <w:rFonts w:cs="Times New Roman"/>
          <w:spacing w:val="36"/>
          <w:lang w:val="en-GB"/>
        </w:rPr>
        <w:t xml:space="preserve"> </w:t>
      </w:r>
      <w:r w:rsidRPr="008760E9">
        <w:rPr>
          <w:rFonts w:cs="Times New Roman"/>
          <w:spacing w:val="-1"/>
          <w:lang w:val="en-GB"/>
        </w:rPr>
        <w:t>KCE of</w:t>
      </w:r>
      <w:r w:rsidRPr="008760E9">
        <w:rPr>
          <w:rFonts w:cs="Times New Roman"/>
          <w:spacing w:val="36"/>
          <w:lang w:val="en-GB"/>
        </w:rPr>
        <w:t xml:space="preserve"> </w:t>
      </w:r>
      <w:r w:rsidRPr="008760E9">
        <w:rPr>
          <w:rFonts w:cs="Times New Roman"/>
          <w:spacing w:val="1"/>
          <w:lang w:val="en-GB"/>
        </w:rPr>
        <w:t>any</w:t>
      </w:r>
      <w:r w:rsidRPr="008760E9">
        <w:rPr>
          <w:rFonts w:cs="Times New Roman"/>
          <w:spacing w:val="35"/>
          <w:lang w:val="en-GB"/>
        </w:rPr>
        <w:t xml:space="preserve"> </w:t>
      </w:r>
      <w:r w:rsidRPr="008760E9">
        <w:rPr>
          <w:rFonts w:cs="Times New Roman"/>
          <w:spacing w:val="-1"/>
          <w:lang w:val="en-GB"/>
        </w:rPr>
        <w:t>Results,</w:t>
      </w:r>
      <w:r w:rsidRPr="008760E9">
        <w:rPr>
          <w:rFonts w:cs="Times New Roman"/>
          <w:spacing w:val="35"/>
          <w:lang w:val="en-GB"/>
        </w:rPr>
        <w:t xml:space="preserve"> </w:t>
      </w:r>
      <w:r w:rsidRPr="008760E9">
        <w:rPr>
          <w:rFonts w:cs="Times New Roman"/>
          <w:spacing w:val="-1"/>
          <w:lang w:val="en-GB"/>
        </w:rPr>
        <w:t>including</w:t>
      </w:r>
      <w:r w:rsidRPr="008760E9">
        <w:rPr>
          <w:rFonts w:cs="Times New Roman"/>
          <w:spacing w:val="38"/>
          <w:lang w:val="en-GB"/>
        </w:rPr>
        <w:t xml:space="preserve"> </w:t>
      </w:r>
      <w:r w:rsidR="001C0951" w:rsidRPr="008760E9">
        <w:rPr>
          <w:rFonts w:cs="Times New Roman"/>
          <w:spacing w:val="-1"/>
          <w:lang w:val="en-GB"/>
        </w:rPr>
        <w:t xml:space="preserve">any Foreground </w:t>
      </w:r>
      <w:r w:rsidRPr="008760E9">
        <w:rPr>
          <w:rFonts w:cs="Times New Roman"/>
          <w:spacing w:val="-1"/>
          <w:lang w:val="en-GB"/>
        </w:rPr>
        <w:t>Intellectual</w:t>
      </w:r>
      <w:r w:rsidRPr="008760E9">
        <w:rPr>
          <w:rFonts w:cs="Times New Roman"/>
          <w:spacing w:val="-4"/>
          <w:lang w:val="en-GB"/>
        </w:rPr>
        <w:t xml:space="preserve"> </w:t>
      </w:r>
      <w:r w:rsidRPr="008760E9">
        <w:rPr>
          <w:rFonts w:cs="Times New Roman"/>
          <w:spacing w:val="-1"/>
          <w:lang w:val="en-GB"/>
        </w:rPr>
        <w:t>Property,</w:t>
      </w:r>
      <w:r w:rsidRPr="008760E9">
        <w:rPr>
          <w:rFonts w:cs="Times New Roman"/>
          <w:spacing w:val="-5"/>
          <w:lang w:val="en-GB"/>
        </w:rPr>
        <w:t xml:space="preserve"> </w:t>
      </w:r>
      <w:r w:rsidRPr="008760E9">
        <w:rPr>
          <w:rFonts w:cs="Times New Roman"/>
          <w:spacing w:val="-1"/>
          <w:lang w:val="en-GB"/>
        </w:rPr>
        <w:t>whether</w:t>
      </w:r>
      <w:r w:rsidRPr="008760E9">
        <w:rPr>
          <w:rFonts w:cs="Times New Roman"/>
          <w:spacing w:val="-7"/>
          <w:lang w:val="en-GB"/>
        </w:rPr>
        <w:t xml:space="preserve"> </w:t>
      </w:r>
      <w:r w:rsidRPr="008760E9">
        <w:rPr>
          <w:rFonts w:cs="Times New Roman"/>
          <w:lang w:val="en-GB"/>
        </w:rPr>
        <w:t>patentable</w:t>
      </w:r>
      <w:r w:rsidRPr="008760E9">
        <w:rPr>
          <w:rFonts w:cs="Times New Roman"/>
          <w:spacing w:val="-7"/>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not,</w:t>
      </w:r>
      <w:r w:rsidRPr="008760E9">
        <w:rPr>
          <w:rFonts w:cs="Times New Roman"/>
          <w:spacing w:val="-5"/>
          <w:lang w:val="en-GB"/>
        </w:rPr>
        <w:t xml:space="preserve"> </w:t>
      </w:r>
      <w:r w:rsidRPr="008760E9">
        <w:rPr>
          <w:rFonts w:cs="Times New Roman"/>
          <w:lang w:val="en-GB"/>
        </w:rPr>
        <w:t>which</w:t>
      </w:r>
      <w:r w:rsidRPr="008760E9">
        <w:rPr>
          <w:rFonts w:cs="Times New Roman"/>
          <w:spacing w:val="-5"/>
          <w:lang w:val="en-GB"/>
        </w:rPr>
        <w:t xml:space="preserve"> </w:t>
      </w:r>
      <w:r w:rsidRPr="008760E9">
        <w:rPr>
          <w:rFonts w:cs="Times New Roman"/>
          <w:lang w:val="en-GB"/>
        </w:rPr>
        <w:t>are</w:t>
      </w:r>
      <w:r w:rsidRPr="008760E9">
        <w:rPr>
          <w:rFonts w:cs="Times New Roman"/>
          <w:spacing w:val="-6"/>
          <w:lang w:val="en-GB"/>
        </w:rPr>
        <w:t xml:space="preserve"> </w:t>
      </w:r>
      <w:r w:rsidRPr="008760E9">
        <w:rPr>
          <w:rFonts w:cs="Times New Roman"/>
          <w:lang w:val="en-GB"/>
        </w:rPr>
        <w:t>capable</w:t>
      </w:r>
      <w:r w:rsidRPr="008760E9">
        <w:rPr>
          <w:rFonts w:cs="Times New Roman"/>
          <w:spacing w:val="-7"/>
          <w:lang w:val="en-GB"/>
        </w:rPr>
        <w:t xml:space="preserve"> </w:t>
      </w:r>
      <w:r w:rsidRPr="008760E9">
        <w:rPr>
          <w:rFonts w:cs="Times New Roman"/>
          <w:spacing w:val="-1"/>
          <w:lang w:val="en-GB"/>
        </w:rPr>
        <w:t>of</w:t>
      </w:r>
      <w:r w:rsidRPr="008760E9">
        <w:rPr>
          <w:rFonts w:cs="Times New Roman"/>
          <w:spacing w:val="-6"/>
          <w:lang w:val="en-GB"/>
        </w:rPr>
        <w:t xml:space="preserve"> </w:t>
      </w:r>
      <w:r w:rsidRPr="008760E9">
        <w:rPr>
          <w:rFonts w:cs="Times New Roman"/>
          <w:spacing w:val="-1"/>
          <w:lang w:val="en-GB"/>
        </w:rPr>
        <w:t>exploitation either</w:t>
      </w:r>
      <w:r w:rsidRPr="008760E9">
        <w:rPr>
          <w:rFonts w:cs="Times New Roman"/>
          <w:spacing w:val="1"/>
          <w:lang w:val="en-GB"/>
        </w:rPr>
        <w:t xml:space="preserve"> </w:t>
      </w:r>
      <w:r w:rsidRPr="008760E9">
        <w:rPr>
          <w:rFonts w:cs="Times New Roman"/>
          <w:lang w:val="en-GB"/>
        </w:rPr>
        <w:t>by</w:t>
      </w:r>
      <w:r w:rsidRPr="008760E9">
        <w:rPr>
          <w:rFonts w:cs="Times New Roman"/>
          <w:spacing w:val="2"/>
          <w:lang w:val="en-GB"/>
        </w:rPr>
        <w:t xml:space="preserve"> </w:t>
      </w:r>
      <w:r w:rsidRPr="008760E9">
        <w:rPr>
          <w:rFonts w:cs="Times New Roman"/>
          <w:lang w:val="en-GB"/>
        </w:rPr>
        <w:t xml:space="preserve">direct </w:t>
      </w:r>
      <w:r w:rsidRPr="008760E9">
        <w:rPr>
          <w:rFonts w:cs="Times New Roman"/>
          <w:spacing w:val="-1"/>
          <w:lang w:val="en-GB"/>
        </w:rPr>
        <w:t>adoption</w:t>
      </w:r>
      <w:r w:rsidRPr="008760E9">
        <w:rPr>
          <w:rFonts w:cs="Times New Roman"/>
          <w:spacing w:val="2"/>
          <w:lang w:val="en-GB"/>
        </w:rPr>
        <w:t xml:space="preserve"> </w:t>
      </w:r>
      <w:r w:rsidRPr="008760E9">
        <w:rPr>
          <w:rFonts w:cs="Times New Roman"/>
          <w:spacing w:val="-1"/>
          <w:lang w:val="en-GB"/>
        </w:rPr>
        <w:t>into</w:t>
      </w:r>
      <w:r w:rsidRPr="008760E9">
        <w:rPr>
          <w:rFonts w:cs="Times New Roman"/>
          <w:spacing w:val="1"/>
          <w:lang w:val="en-GB"/>
        </w:rPr>
        <w:t xml:space="preserve"> </w:t>
      </w:r>
      <w:r w:rsidRPr="008760E9">
        <w:rPr>
          <w:rFonts w:cs="Times New Roman"/>
          <w:lang w:val="en-GB"/>
        </w:rPr>
        <w:t>the health</w:t>
      </w:r>
      <w:r w:rsidR="003464C8" w:rsidRPr="008760E9">
        <w:rPr>
          <w:rFonts w:cs="Times New Roman"/>
          <w:lang w:val="en-GB"/>
        </w:rPr>
        <w:t xml:space="preserve"> </w:t>
      </w:r>
      <w:r w:rsidRPr="008760E9">
        <w:rPr>
          <w:rFonts w:cs="Times New Roman"/>
          <w:lang w:val="en-GB"/>
        </w:rPr>
        <w:t xml:space="preserve">care service </w:t>
      </w:r>
      <w:r w:rsidRPr="008760E9">
        <w:rPr>
          <w:rFonts w:cs="Times New Roman"/>
          <w:spacing w:val="-1"/>
          <w:lang w:val="en-GB"/>
        </w:rPr>
        <w:t>or</w:t>
      </w:r>
      <w:r w:rsidRPr="008760E9">
        <w:rPr>
          <w:rFonts w:cs="Times New Roman"/>
          <w:spacing w:val="2"/>
          <w:lang w:val="en-GB"/>
        </w:rPr>
        <w:t xml:space="preserve"> </w:t>
      </w:r>
      <w:r w:rsidRPr="008760E9">
        <w:rPr>
          <w:rFonts w:cs="Times New Roman"/>
          <w:lang w:val="en-GB"/>
        </w:rPr>
        <w:t>via</w:t>
      </w:r>
      <w:r w:rsidRPr="008760E9">
        <w:rPr>
          <w:rFonts w:cs="Times New Roman"/>
          <w:spacing w:val="2"/>
          <w:lang w:val="en-GB"/>
        </w:rPr>
        <w:t xml:space="preserve"> </w:t>
      </w:r>
      <w:r w:rsidRPr="008760E9">
        <w:rPr>
          <w:rFonts w:cs="Times New Roman"/>
          <w:spacing w:val="-1"/>
          <w:lang w:val="en-GB"/>
        </w:rPr>
        <w:t>commercialisation</w:t>
      </w:r>
      <w:r w:rsidRPr="008760E9">
        <w:rPr>
          <w:rFonts w:cs="Times New Roman"/>
          <w:lang w:val="en-GB"/>
        </w:rPr>
        <w:t xml:space="preserve"> in</w:t>
      </w:r>
      <w:r w:rsidRPr="008760E9">
        <w:rPr>
          <w:rFonts w:cs="Times New Roman"/>
          <w:spacing w:val="3"/>
          <w:lang w:val="en-GB"/>
        </w:rPr>
        <w:t xml:space="preserve"> </w:t>
      </w:r>
      <w:r w:rsidRPr="008760E9">
        <w:rPr>
          <w:rFonts w:cs="Times New Roman"/>
          <w:lang w:val="en-GB"/>
        </w:rPr>
        <w:t>a</w:t>
      </w:r>
      <w:r w:rsidRPr="008760E9">
        <w:rPr>
          <w:rFonts w:cs="Times New Roman"/>
          <w:spacing w:val="60"/>
          <w:w w:val="99"/>
          <w:lang w:val="en-GB"/>
        </w:rPr>
        <w:t xml:space="preserve"> </w:t>
      </w:r>
      <w:r w:rsidRPr="008760E9">
        <w:rPr>
          <w:rFonts w:cs="Times New Roman"/>
          <w:spacing w:val="-1"/>
          <w:lang w:val="en-GB"/>
        </w:rPr>
        <w:t>timely</w:t>
      </w:r>
      <w:r w:rsidRPr="008760E9">
        <w:rPr>
          <w:rFonts w:cs="Times New Roman"/>
          <w:spacing w:val="-14"/>
          <w:lang w:val="en-GB"/>
        </w:rPr>
        <w:t xml:space="preserve"> </w:t>
      </w:r>
      <w:r w:rsidRPr="008760E9">
        <w:rPr>
          <w:rFonts w:cs="Times New Roman"/>
          <w:spacing w:val="-1"/>
          <w:lang w:val="en-GB"/>
        </w:rPr>
        <w:t>manner.</w:t>
      </w:r>
    </w:p>
    <w:p w14:paraId="1E652279" w14:textId="77777777" w:rsidR="00760D01" w:rsidRPr="008760E9" w:rsidRDefault="009A2318" w:rsidP="00E67475">
      <w:pPr>
        <w:pStyle w:val="BodyText"/>
        <w:numPr>
          <w:ilvl w:val="2"/>
          <w:numId w:val="1"/>
        </w:numPr>
        <w:tabs>
          <w:tab w:val="left" w:pos="0"/>
        </w:tabs>
        <w:spacing w:after="120" w:line="276" w:lineRule="auto"/>
        <w:ind w:left="851" w:right="6" w:hanging="851"/>
        <w:jc w:val="both"/>
        <w:rPr>
          <w:lang w:val="en-GB"/>
        </w:rPr>
      </w:pPr>
      <w:bookmarkStart w:id="109" w:name="_Ref965969"/>
      <w:bookmarkStart w:id="110" w:name="_Ref452995281"/>
      <w:r w:rsidRPr="008760E9">
        <w:rPr>
          <w:i/>
          <w:lang w:val="en-GB"/>
        </w:rPr>
        <w:t>IP p</w:t>
      </w:r>
      <w:r w:rsidR="00F20D93" w:rsidRPr="008760E9">
        <w:rPr>
          <w:i/>
          <w:lang w:val="en-GB"/>
        </w:rPr>
        <w:t xml:space="preserve">olicy. </w:t>
      </w:r>
      <w:r w:rsidR="00675891" w:rsidRPr="008760E9">
        <w:rPr>
          <w:lang w:val="en-GB"/>
        </w:rPr>
        <w:t>The</w:t>
      </w:r>
      <w:r w:rsidR="00675891" w:rsidRPr="008760E9">
        <w:rPr>
          <w:spacing w:val="25"/>
          <w:lang w:val="en-GB"/>
        </w:rPr>
        <w:t xml:space="preserve"> </w:t>
      </w:r>
      <w:r w:rsidR="00675891" w:rsidRPr="008760E9">
        <w:rPr>
          <w:spacing w:val="-1"/>
          <w:lang w:val="en-GB"/>
        </w:rPr>
        <w:t>Contractor</w:t>
      </w:r>
      <w:r w:rsidR="00675891" w:rsidRPr="008760E9">
        <w:rPr>
          <w:spacing w:val="27"/>
          <w:lang w:val="en-GB"/>
        </w:rPr>
        <w:t xml:space="preserve"> </w:t>
      </w:r>
      <w:r w:rsidR="00675891" w:rsidRPr="008760E9">
        <w:rPr>
          <w:spacing w:val="-1"/>
          <w:lang w:val="en-GB"/>
        </w:rPr>
        <w:t>will</w:t>
      </w:r>
      <w:r w:rsidR="00675891" w:rsidRPr="008760E9">
        <w:rPr>
          <w:spacing w:val="27"/>
          <w:lang w:val="en-GB"/>
        </w:rPr>
        <w:t xml:space="preserve"> </w:t>
      </w:r>
      <w:r w:rsidR="00675891" w:rsidRPr="008760E9">
        <w:rPr>
          <w:spacing w:val="-1"/>
          <w:lang w:val="en-GB"/>
        </w:rPr>
        <w:t>identify,</w:t>
      </w:r>
      <w:r w:rsidR="00675891" w:rsidRPr="008760E9">
        <w:rPr>
          <w:spacing w:val="26"/>
          <w:lang w:val="en-GB"/>
        </w:rPr>
        <w:t xml:space="preserve"> </w:t>
      </w:r>
      <w:r w:rsidR="00675891" w:rsidRPr="008760E9">
        <w:rPr>
          <w:spacing w:val="-1"/>
          <w:lang w:val="en-GB"/>
        </w:rPr>
        <w:t>protect</w:t>
      </w:r>
      <w:r w:rsidR="00675891" w:rsidRPr="008760E9">
        <w:rPr>
          <w:spacing w:val="27"/>
          <w:lang w:val="en-GB"/>
        </w:rPr>
        <w:t xml:space="preserve"> </w:t>
      </w:r>
      <w:r w:rsidR="00675891" w:rsidRPr="008760E9">
        <w:rPr>
          <w:lang w:val="en-GB"/>
        </w:rPr>
        <w:t>and</w:t>
      </w:r>
      <w:r w:rsidR="00675891" w:rsidRPr="008760E9">
        <w:rPr>
          <w:spacing w:val="28"/>
          <w:lang w:val="en-GB"/>
        </w:rPr>
        <w:t xml:space="preserve"> </w:t>
      </w:r>
      <w:r w:rsidR="00675891" w:rsidRPr="008760E9">
        <w:rPr>
          <w:spacing w:val="-1"/>
          <w:lang w:val="en-GB"/>
        </w:rPr>
        <w:t>maintain</w:t>
      </w:r>
      <w:r w:rsidR="00675891" w:rsidRPr="008760E9">
        <w:rPr>
          <w:spacing w:val="28"/>
          <w:lang w:val="en-GB"/>
        </w:rPr>
        <w:t xml:space="preserve"> </w:t>
      </w:r>
      <w:r w:rsidR="00675891" w:rsidRPr="008760E9">
        <w:rPr>
          <w:spacing w:val="-1"/>
          <w:lang w:val="en-GB"/>
        </w:rPr>
        <w:t>Intellectual</w:t>
      </w:r>
      <w:r w:rsidR="00675891" w:rsidRPr="008760E9">
        <w:rPr>
          <w:spacing w:val="30"/>
          <w:lang w:val="en-GB"/>
        </w:rPr>
        <w:t xml:space="preserve"> </w:t>
      </w:r>
      <w:r w:rsidR="00675891" w:rsidRPr="008760E9">
        <w:rPr>
          <w:spacing w:val="-1"/>
          <w:lang w:val="en-GB"/>
        </w:rPr>
        <w:t>Property</w:t>
      </w:r>
      <w:r w:rsidR="00675891" w:rsidRPr="008760E9">
        <w:rPr>
          <w:spacing w:val="29"/>
          <w:lang w:val="en-GB"/>
        </w:rPr>
        <w:t xml:space="preserve"> </w:t>
      </w:r>
      <w:r w:rsidR="00675891" w:rsidRPr="008760E9">
        <w:rPr>
          <w:lang w:val="en-GB"/>
        </w:rPr>
        <w:t>in</w:t>
      </w:r>
      <w:r w:rsidR="00675891" w:rsidRPr="008760E9">
        <w:rPr>
          <w:spacing w:val="73"/>
          <w:w w:val="99"/>
          <w:lang w:val="en-GB"/>
        </w:rPr>
        <w:t xml:space="preserve"> </w:t>
      </w:r>
      <w:r w:rsidR="00675891" w:rsidRPr="008760E9">
        <w:rPr>
          <w:spacing w:val="-1"/>
          <w:lang w:val="en-GB"/>
        </w:rPr>
        <w:t>accordance</w:t>
      </w:r>
      <w:r w:rsidR="00675891" w:rsidRPr="008760E9">
        <w:rPr>
          <w:spacing w:val="42"/>
          <w:lang w:val="en-GB"/>
        </w:rPr>
        <w:t xml:space="preserve"> </w:t>
      </w:r>
      <w:r w:rsidR="00675891" w:rsidRPr="008760E9">
        <w:rPr>
          <w:lang w:val="en-GB"/>
        </w:rPr>
        <w:t>with</w:t>
      </w:r>
      <w:r w:rsidR="00675891" w:rsidRPr="008760E9">
        <w:rPr>
          <w:spacing w:val="42"/>
          <w:lang w:val="en-GB"/>
        </w:rPr>
        <w:t xml:space="preserve"> </w:t>
      </w:r>
      <w:r w:rsidR="00675891" w:rsidRPr="008760E9">
        <w:rPr>
          <w:lang w:val="en-GB"/>
        </w:rPr>
        <w:t>its</w:t>
      </w:r>
      <w:r w:rsidR="00675891" w:rsidRPr="008760E9">
        <w:rPr>
          <w:spacing w:val="44"/>
          <w:lang w:val="en-GB"/>
        </w:rPr>
        <w:t xml:space="preserve"> </w:t>
      </w:r>
      <w:r w:rsidR="00675891" w:rsidRPr="008760E9">
        <w:rPr>
          <w:spacing w:val="-1"/>
          <w:lang w:val="en-GB"/>
        </w:rPr>
        <w:t>standard</w:t>
      </w:r>
      <w:r w:rsidR="00675891" w:rsidRPr="008760E9">
        <w:rPr>
          <w:spacing w:val="42"/>
          <w:lang w:val="en-GB"/>
        </w:rPr>
        <w:t xml:space="preserve"> </w:t>
      </w:r>
      <w:r w:rsidR="00675891" w:rsidRPr="008760E9">
        <w:rPr>
          <w:spacing w:val="-1"/>
          <w:lang w:val="en-GB"/>
        </w:rPr>
        <w:t>institutional</w:t>
      </w:r>
      <w:r w:rsidR="00675891" w:rsidRPr="008760E9">
        <w:rPr>
          <w:spacing w:val="47"/>
          <w:lang w:val="en-GB"/>
        </w:rPr>
        <w:t xml:space="preserve"> </w:t>
      </w:r>
      <w:r w:rsidR="00675891" w:rsidRPr="008760E9">
        <w:rPr>
          <w:spacing w:val="-1"/>
          <w:lang w:val="en-GB"/>
        </w:rPr>
        <w:t>policy</w:t>
      </w:r>
      <w:r w:rsidR="00675891" w:rsidRPr="008760E9">
        <w:rPr>
          <w:spacing w:val="44"/>
          <w:lang w:val="en-GB"/>
        </w:rPr>
        <w:t xml:space="preserve"> </w:t>
      </w:r>
      <w:r w:rsidR="00675891" w:rsidRPr="008760E9">
        <w:rPr>
          <w:spacing w:val="-1"/>
          <w:lang w:val="en-GB"/>
        </w:rPr>
        <w:t>(“</w:t>
      </w:r>
      <w:bookmarkStart w:id="111" w:name="_Hlk479086605"/>
      <w:r w:rsidR="00675891" w:rsidRPr="008760E9">
        <w:rPr>
          <w:spacing w:val="-1"/>
          <w:lang w:val="en-GB"/>
        </w:rPr>
        <w:t>Contractor</w:t>
      </w:r>
      <w:r w:rsidR="00675891" w:rsidRPr="008760E9">
        <w:rPr>
          <w:spacing w:val="44"/>
          <w:lang w:val="en-GB"/>
        </w:rPr>
        <w:t xml:space="preserve"> </w:t>
      </w:r>
      <w:r w:rsidR="00675891" w:rsidRPr="008760E9">
        <w:rPr>
          <w:lang w:val="en-GB"/>
        </w:rPr>
        <w:t>IP</w:t>
      </w:r>
      <w:r w:rsidR="00675891" w:rsidRPr="008760E9">
        <w:rPr>
          <w:spacing w:val="43"/>
          <w:lang w:val="en-GB"/>
        </w:rPr>
        <w:t xml:space="preserve"> </w:t>
      </w:r>
      <w:r w:rsidR="00675891" w:rsidRPr="008760E9">
        <w:rPr>
          <w:spacing w:val="-1"/>
          <w:lang w:val="en-GB"/>
        </w:rPr>
        <w:t>Policy</w:t>
      </w:r>
      <w:bookmarkEnd w:id="111"/>
      <w:r w:rsidR="00675891" w:rsidRPr="008760E9">
        <w:rPr>
          <w:spacing w:val="-1"/>
          <w:lang w:val="en-GB"/>
        </w:rPr>
        <w:t>”)</w:t>
      </w:r>
      <w:r w:rsidR="00AF28E1" w:rsidRPr="008760E9">
        <w:rPr>
          <w:spacing w:val="-1"/>
          <w:lang w:val="en-GB"/>
        </w:rPr>
        <w:t>, if available</w:t>
      </w:r>
      <w:r w:rsidR="00675891" w:rsidRPr="008760E9">
        <w:rPr>
          <w:spacing w:val="-1"/>
          <w:lang w:val="en-GB"/>
        </w:rPr>
        <w:t>.</w:t>
      </w:r>
      <w:r w:rsidR="00675891" w:rsidRPr="008760E9">
        <w:rPr>
          <w:spacing w:val="24"/>
          <w:lang w:val="en-GB"/>
        </w:rPr>
        <w:t xml:space="preserve"> </w:t>
      </w:r>
      <w:r w:rsidR="00675891" w:rsidRPr="008760E9">
        <w:rPr>
          <w:lang w:val="en-GB"/>
        </w:rPr>
        <w:t>The</w:t>
      </w:r>
      <w:r w:rsidR="00675891" w:rsidRPr="008760E9">
        <w:rPr>
          <w:spacing w:val="75"/>
          <w:lang w:val="en-GB"/>
        </w:rPr>
        <w:t xml:space="preserve"> </w:t>
      </w:r>
      <w:r w:rsidR="00675891" w:rsidRPr="008760E9">
        <w:rPr>
          <w:spacing w:val="-1"/>
          <w:lang w:val="en-GB"/>
        </w:rPr>
        <w:t>Contractor</w:t>
      </w:r>
      <w:r w:rsidR="00675891" w:rsidRPr="008760E9">
        <w:rPr>
          <w:spacing w:val="-3"/>
          <w:lang w:val="en-GB"/>
        </w:rPr>
        <w:t xml:space="preserve"> </w:t>
      </w:r>
      <w:r w:rsidR="00675891" w:rsidRPr="008760E9">
        <w:rPr>
          <w:spacing w:val="-1"/>
          <w:lang w:val="en-GB"/>
        </w:rPr>
        <w:t xml:space="preserve">will </w:t>
      </w:r>
      <w:r w:rsidR="00675891" w:rsidRPr="008760E9">
        <w:rPr>
          <w:spacing w:val="-2"/>
          <w:lang w:val="en-GB"/>
        </w:rPr>
        <w:t>make</w:t>
      </w:r>
      <w:r w:rsidR="00675891" w:rsidRPr="008760E9">
        <w:rPr>
          <w:spacing w:val="-4"/>
          <w:lang w:val="en-GB"/>
        </w:rPr>
        <w:t xml:space="preserve"> </w:t>
      </w:r>
      <w:r w:rsidR="00675891" w:rsidRPr="008760E9">
        <w:rPr>
          <w:spacing w:val="-1"/>
          <w:lang w:val="en-GB"/>
        </w:rPr>
        <w:t>available</w:t>
      </w:r>
      <w:r w:rsidR="00675891" w:rsidRPr="008760E9">
        <w:rPr>
          <w:spacing w:val="-6"/>
          <w:lang w:val="en-GB"/>
        </w:rPr>
        <w:t xml:space="preserve"> </w:t>
      </w:r>
      <w:r w:rsidR="00675891" w:rsidRPr="008760E9">
        <w:rPr>
          <w:lang w:val="en-GB"/>
        </w:rPr>
        <w:t>a</w:t>
      </w:r>
      <w:r w:rsidR="00675891" w:rsidRPr="008760E9">
        <w:rPr>
          <w:spacing w:val="-4"/>
          <w:lang w:val="en-GB"/>
        </w:rPr>
        <w:t xml:space="preserve"> </w:t>
      </w:r>
      <w:r w:rsidR="00675891" w:rsidRPr="008760E9">
        <w:rPr>
          <w:lang w:val="en-GB"/>
        </w:rPr>
        <w:t>copy</w:t>
      </w:r>
      <w:r w:rsidR="00675891" w:rsidRPr="008760E9">
        <w:rPr>
          <w:spacing w:val="-3"/>
          <w:lang w:val="en-GB"/>
        </w:rPr>
        <w:t xml:space="preserve"> </w:t>
      </w:r>
      <w:r w:rsidR="00675891" w:rsidRPr="008760E9">
        <w:rPr>
          <w:spacing w:val="-1"/>
          <w:lang w:val="en-GB"/>
        </w:rPr>
        <w:t>of</w:t>
      </w:r>
      <w:r w:rsidR="00675891" w:rsidRPr="008760E9">
        <w:rPr>
          <w:spacing w:val="-3"/>
          <w:lang w:val="en-GB"/>
        </w:rPr>
        <w:t xml:space="preserve"> </w:t>
      </w:r>
      <w:r w:rsidR="00675891" w:rsidRPr="008760E9">
        <w:rPr>
          <w:spacing w:val="-1"/>
          <w:lang w:val="en-GB"/>
        </w:rPr>
        <w:t>the</w:t>
      </w:r>
      <w:r w:rsidR="00675891" w:rsidRPr="008760E9">
        <w:rPr>
          <w:spacing w:val="-4"/>
          <w:lang w:val="en-GB"/>
        </w:rPr>
        <w:t xml:space="preserve"> </w:t>
      </w:r>
      <w:r w:rsidR="00675891" w:rsidRPr="008760E9">
        <w:rPr>
          <w:spacing w:val="-1"/>
          <w:lang w:val="en-GB"/>
        </w:rPr>
        <w:t>Contractor</w:t>
      </w:r>
      <w:r w:rsidR="00675891" w:rsidRPr="008760E9">
        <w:rPr>
          <w:spacing w:val="-2"/>
          <w:lang w:val="en-GB"/>
        </w:rPr>
        <w:t xml:space="preserve"> </w:t>
      </w:r>
      <w:r w:rsidR="00675891" w:rsidRPr="008760E9">
        <w:rPr>
          <w:lang w:val="en-GB"/>
        </w:rPr>
        <w:t>IP</w:t>
      </w:r>
      <w:r w:rsidR="00675891" w:rsidRPr="008760E9">
        <w:rPr>
          <w:spacing w:val="-5"/>
          <w:lang w:val="en-GB"/>
        </w:rPr>
        <w:t xml:space="preserve"> </w:t>
      </w:r>
      <w:r w:rsidR="00675891" w:rsidRPr="008760E9">
        <w:rPr>
          <w:lang w:val="en-GB"/>
        </w:rPr>
        <w:t>Policy</w:t>
      </w:r>
      <w:r w:rsidR="00675891" w:rsidRPr="008760E9">
        <w:rPr>
          <w:spacing w:val="-5"/>
          <w:lang w:val="en-GB"/>
        </w:rPr>
        <w:t xml:space="preserve"> </w:t>
      </w:r>
      <w:r w:rsidR="00675891" w:rsidRPr="008760E9">
        <w:rPr>
          <w:spacing w:val="-1"/>
          <w:lang w:val="en-GB"/>
        </w:rPr>
        <w:t>on</w:t>
      </w:r>
      <w:r w:rsidR="00675891" w:rsidRPr="008760E9">
        <w:rPr>
          <w:spacing w:val="-3"/>
          <w:lang w:val="en-GB"/>
        </w:rPr>
        <w:t xml:space="preserve"> </w:t>
      </w:r>
      <w:r w:rsidR="00675891" w:rsidRPr="008760E9">
        <w:rPr>
          <w:spacing w:val="-1"/>
          <w:lang w:val="en-GB"/>
        </w:rPr>
        <w:t>the</w:t>
      </w:r>
      <w:r w:rsidR="00675891" w:rsidRPr="008760E9">
        <w:rPr>
          <w:spacing w:val="-6"/>
          <w:lang w:val="en-GB"/>
        </w:rPr>
        <w:t xml:space="preserve"> </w:t>
      </w:r>
      <w:r w:rsidR="00675891" w:rsidRPr="008760E9">
        <w:rPr>
          <w:lang w:val="en-GB"/>
        </w:rPr>
        <w:t>request</w:t>
      </w:r>
      <w:r w:rsidR="00675891" w:rsidRPr="008760E9">
        <w:rPr>
          <w:spacing w:val="-3"/>
          <w:lang w:val="en-GB"/>
        </w:rPr>
        <w:t xml:space="preserve"> </w:t>
      </w:r>
      <w:r w:rsidR="00675891" w:rsidRPr="008760E9">
        <w:rPr>
          <w:spacing w:val="-1"/>
          <w:lang w:val="en-GB"/>
        </w:rPr>
        <w:t>of</w:t>
      </w:r>
      <w:r w:rsidR="00675891" w:rsidRPr="008760E9">
        <w:rPr>
          <w:spacing w:val="61"/>
          <w:w w:val="99"/>
          <w:lang w:val="en-GB"/>
        </w:rPr>
        <w:t xml:space="preserve"> </w:t>
      </w:r>
      <w:r w:rsidR="00F20D93" w:rsidRPr="008760E9">
        <w:rPr>
          <w:spacing w:val="-1"/>
          <w:lang w:val="en-GB"/>
        </w:rPr>
        <w:t>KCE</w:t>
      </w:r>
      <w:r w:rsidR="00557752" w:rsidRPr="008760E9">
        <w:rPr>
          <w:spacing w:val="-1"/>
          <w:lang w:val="en-GB"/>
        </w:rPr>
        <w:t>, if available</w:t>
      </w:r>
      <w:r w:rsidR="00675891" w:rsidRPr="008760E9">
        <w:rPr>
          <w:spacing w:val="-1"/>
          <w:lang w:val="en-GB"/>
        </w:rPr>
        <w:t>.</w:t>
      </w:r>
      <w:r w:rsidR="00A423C0" w:rsidRPr="008760E9">
        <w:rPr>
          <w:lang w:val="en-GB"/>
        </w:rPr>
        <w:t xml:space="preserve"> </w:t>
      </w:r>
      <w:r w:rsidR="00CD0A1C" w:rsidRPr="008760E9">
        <w:rPr>
          <w:spacing w:val="-1"/>
          <w:lang w:val="en-GB"/>
        </w:rPr>
        <w:t>Contractor shall</w:t>
      </w:r>
      <w:r w:rsidR="00CD0A1C" w:rsidRPr="008760E9">
        <w:rPr>
          <w:spacing w:val="56"/>
          <w:lang w:val="en-GB"/>
        </w:rPr>
        <w:t xml:space="preserve"> </w:t>
      </w:r>
      <w:r w:rsidR="00CD0A1C" w:rsidRPr="008760E9">
        <w:rPr>
          <w:spacing w:val="-1"/>
          <w:lang w:val="en-GB"/>
        </w:rPr>
        <w:t>take</w:t>
      </w:r>
      <w:r w:rsidR="00CD0A1C" w:rsidRPr="008760E9">
        <w:rPr>
          <w:spacing w:val="55"/>
          <w:lang w:val="en-GB"/>
        </w:rPr>
        <w:t xml:space="preserve"> </w:t>
      </w:r>
      <w:r w:rsidR="00CD0A1C" w:rsidRPr="008760E9">
        <w:rPr>
          <w:lang w:val="en-GB"/>
        </w:rPr>
        <w:t>due</w:t>
      </w:r>
      <w:r w:rsidR="00CD0A1C" w:rsidRPr="008760E9">
        <w:rPr>
          <w:spacing w:val="61"/>
          <w:w w:val="99"/>
          <w:lang w:val="en-GB"/>
        </w:rPr>
        <w:t xml:space="preserve"> </w:t>
      </w:r>
      <w:r w:rsidR="00CD0A1C" w:rsidRPr="008760E9">
        <w:rPr>
          <w:spacing w:val="-1"/>
          <w:lang w:val="en-GB"/>
        </w:rPr>
        <w:t>consideration</w:t>
      </w:r>
      <w:r w:rsidR="00CD0A1C" w:rsidRPr="008760E9">
        <w:rPr>
          <w:spacing w:val="57"/>
          <w:lang w:val="en-GB"/>
        </w:rPr>
        <w:t xml:space="preserve"> </w:t>
      </w:r>
      <w:r w:rsidR="00CD0A1C" w:rsidRPr="008760E9">
        <w:rPr>
          <w:spacing w:val="-1"/>
          <w:lang w:val="en-GB"/>
        </w:rPr>
        <w:t>of</w:t>
      </w:r>
      <w:r w:rsidR="00CD0A1C" w:rsidRPr="008760E9">
        <w:rPr>
          <w:spacing w:val="55"/>
          <w:lang w:val="en-GB"/>
        </w:rPr>
        <w:t xml:space="preserve"> </w:t>
      </w:r>
      <w:r w:rsidR="00CD0A1C" w:rsidRPr="008760E9">
        <w:rPr>
          <w:spacing w:val="-1"/>
          <w:lang w:val="en-GB"/>
        </w:rPr>
        <w:t>KCE’s</w:t>
      </w:r>
      <w:r w:rsidR="00CD0A1C" w:rsidRPr="008760E9">
        <w:rPr>
          <w:spacing w:val="55"/>
          <w:lang w:val="en-GB"/>
        </w:rPr>
        <w:t xml:space="preserve"> </w:t>
      </w:r>
      <w:r w:rsidR="00CD0A1C" w:rsidRPr="008760E9">
        <w:rPr>
          <w:spacing w:val="-1"/>
          <w:lang w:val="en-GB"/>
        </w:rPr>
        <w:t>attitude</w:t>
      </w:r>
      <w:r w:rsidR="00CD0A1C" w:rsidRPr="008760E9">
        <w:rPr>
          <w:spacing w:val="54"/>
          <w:lang w:val="en-GB"/>
        </w:rPr>
        <w:t xml:space="preserve"> </w:t>
      </w:r>
      <w:r w:rsidR="00CD0A1C" w:rsidRPr="008760E9">
        <w:rPr>
          <w:lang w:val="en-GB"/>
        </w:rPr>
        <w:t>to</w:t>
      </w:r>
      <w:r w:rsidR="00CD0A1C" w:rsidRPr="008760E9">
        <w:rPr>
          <w:spacing w:val="55"/>
          <w:lang w:val="en-GB"/>
        </w:rPr>
        <w:t xml:space="preserve"> </w:t>
      </w:r>
      <w:r w:rsidR="00CD0A1C" w:rsidRPr="008760E9">
        <w:rPr>
          <w:lang w:val="en-GB"/>
        </w:rPr>
        <w:t>the</w:t>
      </w:r>
      <w:r w:rsidR="00CD0A1C" w:rsidRPr="008760E9">
        <w:rPr>
          <w:spacing w:val="54"/>
          <w:lang w:val="en-GB"/>
        </w:rPr>
        <w:t xml:space="preserve"> </w:t>
      </w:r>
      <w:r w:rsidR="00C51A1F" w:rsidRPr="00E26DB2">
        <w:rPr>
          <w:spacing w:val="-1"/>
          <w:lang w:val="en-GB"/>
        </w:rPr>
        <w:t>clearly</w:t>
      </w:r>
      <w:r w:rsidR="00C51A1F" w:rsidRPr="008760E9">
        <w:rPr>
          <w:spacing w:val="54"/>
          <w:lang w:val="en-GB"/>
        </w:rPr>
        <w:t xml:space="preserve"> </w:t>
      </w:r>
      <w:r w:rsidR="00CD0A1C" w:rsidRPr="008760E9">
        <w:rPr>
          <w:spacing w:val="-1"/>
          <w:lang w:val="en-GB"/>
        </w:rPr>
        <w:t>inappropriate</w:t>
      </w:r>
      <w:r w:rsidR="00CD0A1C" w:rsidRPr="008760E9">
        <w:rPr>
          <w:spacing w:val="54"/>
          <w:lang w:val="en-GB"/>
        </w:rPr>
        <w:t xml:space="preserve"> </w:t>
      </w:r>
      <w:r w:rsidR="00CD0A1C" w:rsidRPr="008760E9">
        <w:rPr>
          <w:lang w:val="en-GB"/>
        </w:rPr>
        <w:t>use</w:t>
      </w:r>
      <w:r w:rsidR="00CD0A1C" w:rsidRPr="008760E9">
        <w:rPr>
          <w:spacing w:val="55"/>
          <w:lang w:val="en-GB"/>
        </w:rPr>
        <w:t xml:space="preserve"> </w:t>
      </w:r>
      <w:r w:rsidR="00CD0A1C" w:rsidRPr="008760E9">
        <w:rPr>
          <w:lang w:val="en-GB"/>
        </w:rPr>
        <w:t>of</w:t>
      </w:r>
      <w:r w:rsidR="00CD0A1C" w:rsidRPr="008760E9">
        <w:rPr>
          <w:spacing w:val="79"/>
          <w:lang w:val="en-GB"/>
        </w:rPr>
        <w:t xml:space="preserve"> </w:t>
      </w:r>
      <w:r w:rsidR="00CD0A1C" w:rsidRPr="008760E9">
        <w:rPr>
          <w:spacing w:val="-1"/>
          <w:lang w:val="en-GB"/>
        </w:rPr>
        <w:t>patents</w:t>
      </w:r>
      <w:r w:rsidR="00CD0A1C" w:rsidRPr="008760E9">
        <w:rPr>
          <w:spacing w:val="56"/>
          <w:lang w:val="en-GB"/>
        </w:rPr>
        <w:t xml:space="preserve"> </w:t>
      </w:r>
      <w:r w:rsidR="00CD0A1C" w:rsidRPr="008760E9">
        <w:rPr>
          <w:lang w:val="en-GB"/>
        </w:rPr>
        <w:t>which</w:t>
      </w:r>
      <w:r w:rsidR="00CD0A1C" w:rsidRPr="008760E9">
        <w:rPr>
          <w:spacing w:val="54"/>
          <w:lang w:val="en-GB"/>
        </w:rPr>
        <w:t xml:space="preserve"> </w:t>
      </w:r>
      <w:r w:rsidR="00CD0A1C" w:rsidRPr="008760E9">
        <w:rPr>
          <w:spacing w:val="1"/>
          <w:lang w:val="en-GB"/>
        </w:rPr>
        <w:t>it</w:t>
      </w:r>
      <w:r w:rsidR="00CD0A1C" w:rsidRPr="008760E9">
        <w:rPr>
          <w:spacing w:val="54"/>
          <w:lang w:val="en-GB"/>
        </w:rPr>
        <w:t xml:space="preserve"> </w:t>
      </w:r>
      <w:r w:rsidR="00CD0A1C" w:rsidRPr="008760E9">
        <w:rPr>
          <w:spacing w:val="-1"/>
          <w:lang w:val="en-GB"/>
        </w:rPr>
        <w:t>considers</w:t>
      </w:r>
      <w:r w:rsidR="00CD0A1C" w:rsidRPr="008760E9">
        <w:rPr>
          <w:spacing w:val="54"/>
          <w:lang w:val="en-GB"/>
        </w:rPr>
        <w:t xml:space="preserve"> </w:t>
      </w:r>
      <w:r w:rsidR="00CD0A1C" w:rsidRPr="008760E9">
        <w:rPr>
          <w:spacing w:val="-1"/>
          <w:lang w:val="en-GB"/>
        </w:rPr>
        <w:t>detrimental</w:t>
      </w:r>
      <w:r w:rsidR="00CD0A1C" w:rsidRPr="008760E9">
        <w:rPr>
          <w:spacing w:val="58"/>
          <w:lang w:val="en-GB"/>
        </w:rPr>
        <w:t xml:space="preserve"> </w:t>
      </w:r>
      <w:r w:rsidR="00CD0A1C" w:rsidRPr="008760E9">
        <w:rPr>
          <w:spacing w:val="-1"/>
          <w:lang w:val="en-GB"/>
        </w:rPr>
        <w:t>to</w:t>
      </w:r>
      <w:r w:rsidR="00CD0A1C" w:rsidRPr="008760E9">
        <w:rPr>
          <w:spacing w:val="55"/>
          <w:lang w:val="en-GB"/>
        </w:rPr>
        <w:t xml:space="preserve"> </w:t>
      </w:r>
      <w:r w:rsidR="00CD0A1C" w:rsidRPr="008760E9">
        <w:rPr>
          <w:spacing w:val="-1"/>
          <w:lang w:val="en-GB"/>
        </w:rPr>
        <w:t>scientific</w:t>
      </w:r>
      <w:r w:rsidR="00CD0A1C" w:rsidRPr="008760E9">
        <w:rPr>
          <w:spacing w:val="55"/>
          <w:lang w:val="en-GB"/>
        </w:rPr>
        <w:t xml:space="preserve"> </w:t>
      </w:r>
      <w:r w:rsidR="00CD0A1C" w:rsidRPr="008760E9">
        <w:rPr>
          <w:spacing w:val="-1"/>
          <w:lang w:val="en-GB"/>
        </w:rPr>
        <w:t>endeavour</w:t>
      </w:r>
      <w:r w:rsidR="00CD0A1C" w:rsidRPr="008760E9">
        <w:rPr>
          <w:spacing w:val="57"/>
          <w:lang w:val="en-GB"/>
        </w:rPr>
        <w:t xml:space="preserve"> </w:t>
      </w:r>
      <w:r w:rsidR="00CD0A1C" w:rsidRPr="008760E9">
        <w:rPr>
          <w:spacing w:val="-1"/>
          <w:lang w:val="en-GB"/>
        </w:rPr>
        <w:t>or</w:t>
      </w:r>
      <w:r w:rsidR="00CD0A1C" w:rsidRPr="008760E9">
        <w:rPr>
          <w:spacing w:val="56"/>
          <w:lang w:val="en-GB"/>
        </w:rPr>
        <w:t xml:space="preserve"> </w:t>
      </w:r>
      <w:r w:rsidR="00CD0A1C" w:rsidRPr="008760E9">
        <w:rPr>
          <w:spacing w:val="-1"/>
          <w:lang w:val="en-GB"/>
        </w:rPr>
        <w:t>to</w:t>
      </w:r>
      <w:r w:rsidR="00CD0A1C" w:rsidRPr="008760E9">
        <w:rPr>
          <w:spacing w:val="61"/>
          <w:w w:val="99"/>
          <w:lang w:val="en-GB"/>
        </w:rPr>
        <w:t xml:space="preserve"> </w:t>
      </w:r>
      <w:r w:rsidR="00CD0A1C" w:rsidRPr="008760E9">
        <w:rPr>
          <w:spacing w:val="-1"/>
          <w:lang w:val="en-GB"/>
        </w:rPr>
        <w:t>advances</w:t>
      </w:r>
      <w:r w:rsidR="00CD0A1C" w:rsidRPr="008760E9">
        <w:rPr>
          <w:spacing w:val="60"/>
          <w:lang w:val="en-GB"/>
        </w:rPr>
        <w:t xml:space="preserve"> </w:t>
      </w:r>
      <w:r w:rsidR="00CD0A1C" w:rsidRPr="008760E9">
        <w:rPr>
          <w:spacing w:val="1"/>
          <w:lang w:val="en-GB"/>
        </w:rPr>
        <w:t>in</w:t>
      </w:r>
      <w:r w:rsidR="00CD0A1C" w:rsidRPr="008760E9">
        <w:rPr>
          <w:spacing w:val="62"/>
          <w:lang w:val="en-GB"/>
        </w:rPr>
        <w:t xml:space="preserve"> </w:t>
      </w:r>
      <w:r w:rsidR="00CD0A1C" w:rsidRPr="008760E9">
        <w:rPr>
          <w:spacing w:val="-1"/>
          <w:lang w:val="en-GB"/>
        </w:rPr>
        <w:t>healthcare.</w:t>
      </w:r>
      <w:bookmarkEnd w:id="109"/>
      <w:r w:rsidR="00CD0A1C" w:rsidRPr="008760E9">
        <w:rPr>
          <w:spacing w:val="1"/>
          <w:lang w:val="en-GB"/>
        </w:rPr>
        <w:t xml:space="preserve"> </w:t>
      </w:r>
    </w:p>
    <w:p w14:paraId="28E84756" w14:textId="77777777" w:rsidR="00F20D93" w:rsidRPr="008760E9" w:rsidRDefault="00760D01" w:rsidP="00B9087F">
      <w:pPr>
        <w:pStyle w:val="BodyText"/>
        <w:tabs>
          <w:tab w:val="left" w:pos="0"/>
        </w:tabs>
        <w:spacing w:after="120" w:line="276" w:lineRule="auto"/>
        <w:ind w:left="851" w:right="6" w:firstLine="0"/>
        <w:jc w:val="both"/>
        <w:rPr>
          <w:rFonts w:cs="Times New Roman"/>
          <w:lang w:val="en-GB"/>
        </w:rPr>
      </w:pPr>
      <w:r w:rsidRPr="008760E9">
        <w:rPr>
          <w:lang w:val="en-GB"/>
        </w:rPr>
        <w:t xml:space="preserve">Before </w:t>
      </w:r>
      <w:r w:rsidR="002B3A15" w:rsidRPr="008760E9">
        <w:rPr>
          <w:lang w:val="en-GB"/>
        </w:rPr>
        <w:t>the Contractor (or where applicable</w:t>
      </w:r>
      <w:r w:rsidRPr="008760E9">
        <w:rPr>
          <w:lang w:val="en-GB"/>
        </w:rPr>
        <w:t xml:space="preserve"> </w:t>
      </w:r>
      <w:r w:rsidR="002B3A15" w:rsidRPr="008760E9">
        <w:rPr>
          <w:lang w:val="en-GB"/>
        </w:rPr>
        <w:t>any Collaborator</w:t>
      </w:r>
      <w:r w:rsidRPr="008760E9">
        <w:rPr>
          <w:lang w:val="en-GB"/>
        </w:rPr>
        <w:t>)</w:t>
      </w:r>
      <w:r w:rsidR="002B3A15" w:rsidRPr="008760E9">
        <w:rPr>
          <w:lang w:val="en-GB"/>
        </w:rPr>
        <w:t xml:space="preserve"> decides </w:t>
      </w:r>
      <w:r w:rsidRPr="008760E9">
        <w:rPr>
          <w:lang w:val="en-GB"/>
        </w:rPr>
        <w:t xml:space="preserve">whether or </w:t>
      </w:r>
      <w:r w:rsidR="002B3A15" w:rsidRPr="008760E9">
        <w:rPr>
          <w:lang w:val="en-GB"/>
        </w:rPr>
        <w:t xml:space="preserve">not to protect the invention </w:t>
      </w:r>
      <w:r w:rsidR="00CD0A1C" w:rsidRPr="008760E9">
        <w:rPr>
          <w:lang w:val="en-GB"/>
        </w:rPr>
        <w:t xml:space="preserve">by filing a patent application or </w:t>
      </w:r>
      <w:r w:rsidRPr="008760E9">
        <w:rPr>
          <w:lang w:val="en-GB"/>
        </w:rPr>
        <w:t xml:space="preserve">whether or </w:t>
      </w:r>
      <w:r w:rsidR="00C250EF" w:rsidRPr="008760E9">
        <w:rPr>
          <w:lang w:val="en-GB"/>
        </w:rPr>
        <w:t xml:space="preserve">not </w:t>
      </w:r>
      <w:r w:rsidR="00CD0A1C" w:rsidRPr="008760E9">
        <w:rPr>
          <w:lang w:val="en-GB"/>
        </w:rPr>
        <w:t>to</w:t>
      </w:r>
      <w:r w:rsidR="00CD0A1C" w:rsidRPr="008760E9">
        <w:rPr>
          <w:spacing w:val="42"/>
          <w:lang w:val="en-GB"/>
        </w:rPr>
        <w:t xml:space="preserve"> </w:t>
      </w:r>
      <w:r w:rsidR="00CD0A1C" w:rsidRPr="008760E9">
        <w:rPr>
          <w:spacing w:val="-1"/>
          <w:lang w:val="en-GB"/>
        </w:rPr>
        <w:t>abandon</w:t>
      </w:r>
      <w:r w:rsidR="00CD0A1C" w:rsidRPr="008760E9">
        <w:rPr>
          <w:spacing w:val="44"/>
          <w:lang w:val="en-GB"/>
        </w:rPr>
        <w:t xml:space="preserve"> </w:t>
      </w:r>
      <w:r w:rsidR="00CD0A1C" w:rsidRPr="008760E9">
        <w:rPr>
          <w:spacing w:val="-1"/>
          <w:lang w:val="en-GB"/>
        </w:rPr>
        <w:t>prosecution</w:t>
      </w:r>
      <w:r w:rsidR="00CD0A1C" w:rsidRPr="008760E9">
        <w:rPr>
          <w:spacing w:val="44"/>
          <w:lang w:val="en-GB"/>
        </w:rPr>
        <w:t xml:space="preserve"> </w:t>
      </w:r>
      <w:r w:rsidR="00CD0A1C" w:rsidRPr="008760E9">
        <w:rPr>
          <w:spacing w:val="-1"/>
          <w:lang w:val="en-GB"/>
        </w:rPr>
        <w:t>of</w:t>
      </w:r>
      <w:r w:rsidR="00CD0A1C" w:rsidRPr="008760E9">
        <w:rPr>
          <w:spacing w:val="41"/>
          <w:lang w:val="en-GB"/>
        </w:rPr>
        <w:t xml:space="preserve"> </w:t>
      </w:r>
      <w:r w:rsidR="00CD0A1C" w:rsidRPr="008760E9">
        <w:rPr>
          <w:lang w:val="en-GB"/>
        </w:rPr>
        <w:t>the</w:t>
      </w:r>
      <w:r w:rsidR="00CD0A1C" w:rsidRPr="008760E9">
        <w:rPr>
          <w:spacing w:val="63"/>
          <w:w w:val="99"/>
          <w:lang w:val="en-GB"/>
        </w:rPr>
        <w:t xml:space="preserve"> </w:t>
      </w:r>
      <w:r w:rsidR="00CD0A1C" w:rsidRPr="008760E9">
        <w:rPr>
          <w:spacing w:val="-1"/>
          <w:lang w:val="en-GB"/>
        </w:rPr>
        <w:t>patent</w:t>
      </w:r>
      <w:r w:rsidR="00CD0A1C" w:rsidRPr="008760E9">
        <w:rPr>
          <w:spacing w:val="-5"/>
          <w:lang w:val="en-GB"/>
        </w:rPr>
        <w:t xml:space="preserve"> </w:t>
      </w:r>
      <w:r w:rsidR="00CD0A1C" w:rsidRPr="008760E9">
        <w:rPr>
          <w:spacing w:val="-1"/>
          <w:lang w:val="en-GB"/>
        </w:rPr>
        <w:t>application</w:t>
      </w:r>
      <w:r w:rsidR="00CD0A1C" w:rsidRPr="008760E9">
        <w:rPr>
          <w:lang w:val="en-GB"/>
        </w:rPr>
        <w:t>, the Contractor shall communicate such decision to KCE and both Parties shall discuss in good faith how to proceed in the best interest of patients and the public payers</w:t>
      </w:r>
      <w:bookmarkEnd w:id="110"/>
      <w:r w:rsidR="00753BF2" w:rsidRPr="008760E9">
        <w:rPr>
          <w:lang w:val="en-GB"/>
        </w:rPr>
        <w:t>.</w:t>
      </w:r>
      <w:r w:rsidR="00F341D6" w:rsidRPr="008760E9">
        <w:rPr>
          <w:lang w:val="en-GB"/>
        </w:rPr>
        <w:t xml:space="preserve"> </w:t>
      </w:r>
    </w:p>
    <w:p w14:paraId="72057DBD" w14:textId="77777777" w:rsidR="00F20D93" w:rsidRPr="008760E9" w:rsidRDefault="00F83937"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i/>
          <w:lang w:val="en-GB"/>
        </w:rPr>
        <w:t>Records</w:t>
      </w:r>
      <w:r w:rsidR="003E1353" w:rsidRPr="008760E9">
        <w:rPr>
          <w:rFonts w:cs="Times New Roman"/>
          <w:i/>
          <w:lang w:val="en-GB"/>
        </w:rPr>
        <w:t xml:space="preserve">. </w:t>
      </w:r>
      <w:r w:rsidR="003E1353" w:rsidRPr="008760E9">
        <w:rPr>
          <w:rFonts w:cs="Times New Roman"/>
          <w:lang w:val="en-GB"/>
        </w:rPr>
        <w:t xml:space="preserve">Contractor shall keep proper records showing the description of the Contractor Background IP and Foreground IP generated. </w:t>
      </w:r>
    </w:p>
    <w:p w14:paraId="57B5B126" w14:textId="77777777" w:rsidR="00F20D93" w:rsidRPr="00390ECD" w:rsidRDefault="00C259A9" w:rsidP="00E67475">
      <w:pPr>
        <w:pStyle w:val="Heading2"/>
        <w:numPr>
          <w:ilvl w:val="1"/>
          <w:numId w:val="1"/>
        </w:numPr>
        <w:spacing w:after="120" w:line="276" w:lineRule="auto"/>
        <w:ind w:left="851" w:hanging="731"/>
        <w:rPr>
          <w:rFonts w:cs="Times New Roman"/>
          <w:spacing w:val="-1"/>
          <w:lang w:val="en-GB"/>
        </w:rPr>
      </w:pPr>
      <w:bookmarkStart w:id="112" w:name="_Ref452995165"/>
      <w:bookmarkStart w:id="113" w:name="_Ref452995728"/>
      <w:bookmarkStart w:id="114" w:name="_Toc490215103"/>
      <w:bookmarkStart w:id="115" w:name="_Toc198027773"/>
      <w:r w:rsidRPr="008760E9">
        <w:rPr>
          <w:lang w:val="en-GB"/>
        </w:rPr>
        <w:t>Exploitation of Results</w:t>
      </w:r>
      <w:bookmarkEnd w:id="112"/>
      <w:bookmarkEnd w:id="113"/>
      <w:bookmarkEnd w:id="114"/>
      <w:bookmarkEnd w:id="115"/>
    </w:p>
    <w:p w14:paraId="7059D173" w14:textId="77777777" w:rsidR="00A423C0" w:rsidRPr="008760E9" w:rsidRDefault="002A4FA8" w:rsidP="00E67475">
      <w:pPr>
        <w:pStyle w:val="BodyText"/>
        <w:numPr>
          <w:ilvl w:val="2"/>
          <w:numId w:val="1"/>
        </w:numPr>
        <w:tabs>
          <w:tab w:val="left" w:pos="0"/>
        </w:tabs>
        <w:spacing w:after="120" w:line="276" w:lineRule="auto"/>
        <w:ind w:left="851" w:right="6" w:hanging="851"/>
        <w:jc w:val="both"/>
        <w:rPr>
          <w:rFonts w:cs="Times New Roman"/>
          <w:lang w:val="en-GB"/>
        </w:rPr>
      </w:pPr>
      <w:bookmarkStart w:id="116" w:name="_Ref967910"/>
      <w:r w:rsidRPr="008760E9">
        <w:rPr>
          <w:rFonts w:cs="Times New Roman"/>
          <w:i/>
          <w:lang w:val="en-GB"/>
        </w:rPr>
        <w:t>General</w:t>
      </w:r>
      <w:r w:rsidR="00A423C0" w:rsidRPr="008760E9">
        <w:rPr>
          <w:rFonts w:cs="Times New Roman"/>
          <w:i/>
          <w:lang w:val="en-GB"/>
        </w:rPr>
        <w:t>.</w:t>
      </w:r>
      <w:r w:rsidR="00FB198C" w:rsidRPr="008760E9">
        <w:rPr>
          <w:rFonts w:cs="Times New Roman"/>
          <w:lang w:val="en-GB"/>
        </w:rPr>
        <w:t xml:space="preserve"> Contractor acknowledges </w:t>
      </w:r>
      <w:r w:rsidR="00FB5FBF" w:rsidRPr="008760E9">
        <w:rPr>
          <w:rFonts w:cs="Times New Roman"/>
          <w:lang w:val="en-GB"/>
        </w:rPr>
        <w:t>that the main purpose</w:t>
      </w:r>
      <w:r w:rsidR="002A45AB" w:rsidRPr="008760E9">
        <w:rPr>
          <w:rFonts w:cs="Times New Roman"/>
          <w:lang w:val="en-GB"/>
        </w:rPr>
        <w:t xml:space="preserve"> of the research performed under this Agreement is to </w:t>
      </w:r>
      <w:r w:rsidR="00CE1A4F" w:rsidRPr="008760E9">
        <w:rPr>
          <w:rFonts w:cs="Times New Roman"/>
          <w:lang w:val="en-GB"/>
        </w:rPr>
        <w:t xml:space="preserve">generate results that will </w:t>
      </w:r>
      <w:r w:rsidR="002A45AB" w:rsidRPr="008760E9">
        <w:rPr>
          <w:rFonts w:cs="Times New Roman"/>
          <w:lang w:val="en-GB"/>
        </w:rPr>
        <w:t xml:space="preserve">serve </w:t>
      </w:r>
      <w:r w:rsidR="00FB198C" w:rsidRPr="008760E9">
        <w:rPr>
          <w:rFonts w:cs="Times New Roman"/>
          <w:lang w:val="en-GB"/>
        </w:rPr>
        <w:t xml:space="preserve">the </w:t>
      </w:r>
      <w:r w:rsidR="002A45AB" w:rsidRPr="008760E9">
        <w:rPr>
          <w:rFonts w:cs="Times New Roman"/>
          <w:lang w:val="en-GB"/>
        </w:rPr>
        <w:t>general public interest</w:t>
      </w:r>
      <w:r w:rsidR="006C5C50" w:rsidRPr="008760E9">
        <w:rPr>
          <w:rFonts w:cs="Times New Roman"/>
          <w:lang w:val="en-GB"/>
        </w:rPr>
        <w:t>s</w:t>
      </w:r>
      <w:r w:rsidR="00A2080A" w:rsidRPr="008760E9">
        <w:rPr>
          <w:rFonts w:cs="Times New Roman"/>
          <w:lang w:val="en-GB"/>
        </w:rPr>
        <w:t>, and specifically the interests of the patients and hea</w:t>
      </w:r>
      <w:r w:rsidR="00FE22A9" w:rsidRPr="008760E9">
        <w:rPr>
          <w:rFonts w:cs="Times New Roman"/>
          <w:lang w:val="en-GB"/>
        </w:rPr>
        <w:t>l</w:t>
      </w:r>
      <w:r w:rsidR="00A2080A" w:rsidRPr="008760E9">
        <w:rPr>
          <w:rFonts w:cs="Times New Roman"/>
          <w:lang w:val="en-GB"/>
        </w:rPr>
        <w:t>th care payers,</w:t>
      </w:r>
      <w:r w:rsidR="00FB198C" w:rsidRPr="008760E9">
        <w:rPr>
          <w:rFonts w:cs="Times New Roman"/>
          <w:lang w:val="en-GB"/>
        </w:rPr>
        <w:t xml:space="preserve"> and</w:t>
      </w:r>
      <w:r w:rsidR="002A45AB" w:rsidRPr="008760E9">
        <w:rPr>
          <w:rFonts w:cs="Times New Roman"/>
          <w:lang w:val="en-GB"/>
        </w:rPr>
        <w:t>, therefore,</w:t>
      </w:r>
      <w:r w:rsidR="00FB198C" w:rsidRPr="008760E9">
        <w:rPr>
          <w:rFonts w:cs="Times New Roman"/>
          <w:lang w:val="en-GB"/>
        </w:rPr>
        <w:t xml:space="preserve"> undertakes not to exploit the Results in any way that is or could be detrimental to such interests. In this respect, Contractor acknowledges the importance of the dissemination of the Results and the Access Rights </w:t>
      </w:r>
      <w:r w:rsidR="00A2080A" w:rsidRPr="008760E9">
        <w:rPr>
          <w:rFonts w:cs="Times New Roman"/>
          <w:lang w:val="en-GB"/>
        </w:rPr>
        <w:t xml:space="preserve">in accordance with the principles set forth herein. </w:t>
      </w:r>
      <w:r w:rsidR="00A423C0" w:rsidRPr="008760E9">
        <w:rPr>
          <w:rFonts w:cs="Times New Roman"/>
          <w:lang w:val="en-GB"/>
        </w:rPr>
        <w:t>Contractor is encouraged to use the Results in further research activities</w:t>
      </w:r>
      <w:r w:rsidR="00A2080A" w:rsidRPr="008760E9">
        <w:rPr>
          <w:rFonts w:cs="Times New Roman"/>
          <w:lang w:val="en-GB"/>
        </w:rPr>
        <w:t xml:space="preserve"> and to generate </w:t>
      </w:r>
      <w:r w:rsidR="00CE1A4F" w:rsidRPr="008760E9">
        <w:rPr>
          <w:rFonts w:cs="Times New Roman"/>
          <w:lang w:val="en-GB"/>
        </w:rPr>
        <w:t>additional</w:t>
      </w:r>
      <w:r w:rsidR="00A2080A" w:rsidRPr="008760E9">
        <w:rPr>
          <w:rFonts w:cs="Times New Roman"/>
          <w:lang w:val="en-GB"/>
        </w:rPr>
        <w:t xml:space="preserve"> results that could </w:t>
      </w:r>
      <w:r w:rsidR="00CE1A4F" w:rsidRPr="008760E9">
        <w:rPr>
          <w:rFonts w:cs="Times New Roman"/>
          <w:lang w:val="en-GB"/>
        </w:rPr>
        <w:t>further support t</w:t>
      </w:r>
      <w:r w:rsidR="00A2080A" w:rsidRPr="008760E9">
        <w:rPr>
          <w:rFonts w:cs="Times New Roman"/>
          <w:lang w:val="en-GB"/>
        </w:rPr>
        <w:t>he aforementioned interests</w:t>
      </w:r>
      <w:r w:rsidR="00A423C0" w:rsidRPr="008760E9">
        <w:rPr>
          <w:rFonts w:cs="Times New Roman"/>
          <w:lang w:val="en-GB"/>
        </w:rPr>
        <w:t>.</w:t>
      </w:r>
      <w:bookmarkEnd w:id="116"/>
      <w:r w:rsidR="00A423C0" w:rsidRPr="008760E9">
        <w:rPr>
          <w:rFonts w:cs="Times New Roman"/>
          <w:lang w:val="en-GB"/>
        </w:rPr>
        <w:t xml:space="preserve"> </w:t>
      </w:r>
    </w:p>
    <w:p w14:paraId="40C51007" w14:textId="52141184" w:rsidR="003278C9" w:rsidRPr="008760E9" w:rsidRDefault="0086746C"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Commerciali</w:t>
      </w:r>
      <w:r w:rsidR="009C5B85" w:rsidRPr="008760E9">
        <w:rPr>
          <w:rFonts w:cs="Times New Roman"/>
          <w:i/>
          <w:lang w:val="en-GB"/>
        </w:rPr>
        <w:t>s</w:t>
      </w:r>
      <w:r w:rsidRPr="008760E9">
        <w:rPr>
          <w:rFonts w:cs="Times New Roman"/>
          <w:i/>
          <w:lang w:val="en-GB"/>
        </w:rPr>
        <w:t xml:space="preserve">ation. </w:t>
      </w:r>
      <w:r w:rsidRPr="008760E9">
        <w:rPr>
          <w:rFonts w:cs="Times New Roman"/>
          <w:lang w:val="en-GB"/>
        </w:rPr>
        <w:t xml:space="preserve">(a) </w:t>
      </w:r>
      <w:r w:rsidR="00A2080A" w:rsidRPr="008760E9">
        <w:rPr>
          <w:rFonts w:cs="Times New Roman"/>
          <w:lang w:val="en-GB"/>
        </w:rPr>
        <w:t xml:space="preserve">In accordance with the acknowledgements and the principles set forth or referred to in </w:t>
      </w:r>
      <w:r w:rsidR="00A2080A" w:rsidRPr="00B9087F">
        <w:rPr>
          <w:rFonts w:cs="Times New Roman"/>
          <w:highlight w:val="yellow"/>
          <w:lang w:val="en-GB"/>
        </w:rPr>
        <w:t xml:space="preserve">Section </w:t>
      </w:r>
      <w:r w:rsidR="005D46A9" w:rsidRPr="00B9087F">
        <w:rPr>
          <w:rFonts w:cs="Times New Roman"/>
          <w:highlight w:val="yellow"/>
          <w:lang w:val="en-GB"/>
        </w:rPr>
        <w:fldChar w:fldCharType="begin"/>
      </w:r>
      <w:r w:rsidR="005D46A9" w:rsidRPr="00B9087F">
        <w:rPr>
          <w:rFonts w:cs="Times New Roman"/>
          <w:highlight w:val="yellow"/>
          <w:lang w:val="en-GB"/>
        </w:rPr>
        <w:instrText xml:space="preserve"> REF _Ref967910 \r \h </w:instrText>
      </w:r>
      <w:r w:rsidR="005D46A9">
        <w:rPr>
          <w:rFonts w:cs="Times New Roman"/>
          <w:highlight w:val="yellow"/>
          <w:lang w:val="en-GB"/>
        </w:rPr>
        <w:instrText xml:space="preserve"> \* MERGEFORMAT </w:instrText>
      </w:r>
      <w:r w:rsidR="005D46A9" w:rsidRPr="00B9087F">
        <w:rPr>
          <w:rFonts w:cs="Times New Roman"/>
          <w:highlight w:val="yellow"/>
          <w:lang w:val="en-GB"/>
        </w:rPr>
      </w:r>
      <w:r w:rsidR="005D46A9" w:rsidRPr="00B9087F">
        <w:rPr>
          <w:rFonts w:cs="Times New Roman"/>
          <w:highlight w:val="yellow"/>
          <w:lang w:val="en-GB"/>
        </w:rPr>
        <w:fldChar w:fldCharType="separate"/>
      </w:r>
      <w:r w:rsidR="00DF7583">
        <w:rPr>
          <w:rFonts w:cs="Times New Roman"/>
          <w:highlight w:val="yellow"/>
          <w:lang w:val="en-GB"/>
        </w:rPr>
        <w:t>8.3.1</w:t>
      </w:r>
      <w:r w:rsidR="005D46A9" w:rsidRPr="00B9087F">
        <w:rPr>
          <w:rFonts w:cs="Times New Roman"/>
          <w:highlight w:val="yellow"/>
          <w:lang w:val="en-GB"/>
        </w:rPr>
        <w:fldChar w:fldCharType="end"/>
      </w:r>
      <w:r w:rsidR="00A2080A" w:rsidRPr="008760E9">
        <w:rPr>
          <w:rFonts w:cs="Times New Roman"/>
          <w:lang w:val="en-GB"/>
        </w:rPr>
        <w:t xml:space="preserve">, </w:t>
      </w:r>
      <w:r w:rsidR="00A2080A" w:rsidRPr="00B30408">
        <w:rPr>
          <w:rFonts w:cs="Times New Roman"/>
          <w:lang w:val="en-GB"/>
        </w:rPr>
        <w:t xml:space="preserve">the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 xml:space="preserve">ation of the Results is not and should never be the main aim of Contractor under this Agreement. </w:t>
      </w:r>
      <w:r w:rsidR="001912CC" w:rsidRPr="004C0E8C">
        <w:rPr>
          <w:rFonts w:cs="Times New Roman"/>
          <w:lang w:val="en-GB"/>
        </w:rPr>
        <w:t>Without prejudice to Section</w:t>
      </w:r>
      <w:r w:rsidR="00806D5E">
        <w:rPr>
          <w:rFonts w:cs="Times New Roman"/>
          <w:lang w:val="en-GB"/>
        </w:rPr>
        <w:t xml:space="preserve"> </w:t>
      </w:r>
      <w:r w:rsidR="00806D5E">
        <w:rPr>
          <w:rFonts w:cs="Times New Roman"/>
          <w:lang w:val="en-GB"/>
        </w:rPr>
        <w:fldChar w:fldCharType="begin"/>
      </w:r>
      <w:r w:rsidR="00806D5E">
        <w:rPr>
          <w:rFonts w:cs="Times New Roman"/>
          <w:lang w:val="en-GB"/>
        </w:rPr>
        <w:instrText xml:space="preserve"> REF _Ref134532626 \r \h </w:instrText>
      </w:r>
      <w:r w:rsidR="00806D5E">
        <w:rPr>
          <w:rFonts w:cs="Times New Roman"/>
          <w:lang w:val="en-GB"/>
        </w:rPr>
      </w:r>
      <w:r w:rsidR="00806D5E">
        <w:rPr>
          <w:rFonts w:cs="Times New Roman"/>
          <w:lang w:val="en-GB"/>
        </w:rPr>
        <w:fldChar w:fldCharType="separate"/>
      </w:r>
      <w:r w:rsidR="00DF7583">
        <w:rPr>
          <w:rFonts w:cs="Times New Roman"/>
          <w:lang w:val="en-GB"/>
        </w:rPr>
        <w:t>8.4</w:t>
      </w:r>
      <w:r w:rsidR="00806D5E">
        <w:rPr>
          <w:rFonts w:cs="Times New Roman"/>
          <w:lang w:val="en-GB"/>
        </w:rPr>
        <w:fldChar w:fldCharType="end"/>
      </w:r>
      <w:r w:rsidR="006C5C50" w:rsidRPr="004C0E8C">
        <w:rPr>
          <w:rFonts w:cs="Times New Roman"/>
          <w:lang w:val="en-GB"/>
        </w:rPr>
        <w:t xml:space="preserve">, in the event that a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ation</w:t>
      </w:r>
      <w:r w:rsidR="006C5C50" w:rsidRPr="004C0E8C">
        <w:rPr>
          <w:rFonts w:cs="Times New Roman"/>
          <w:lang w:val="en-GB"/>
        </w:rPr>
        <w:t xml:space="preserve"> </w:t>
      </w:r>
      <w:r w:rsidR="00CE1A4F" w:rsidRPr="004C0E8C">
        <w:rPr>
          <w:rFonts w:cs="Times New Roman"/>
          <w:lang w:val="en-GB"/>
        </w:rPr>
        <w:t>opportunity</w:t>
      </w:r>
      <w:r w:rsidR="00CE1A4F" w:rsidRPr="00B30408">
        <w:rPr>
          <w:rFonts w:cs="Times New Roman"/>
          <w:lang w:val="en-GB"/>
        </w:rPr>
        <w:t xml:space="preserve"> </w:t>
      </w:r>
      <w:r w:rsidR="00CE1A4F" w:rsidRPr="004D685F">
        <w:rPr>
          <w:rFonts w:cs="Times New Roman"/>
          <w:lang w:val="en-GB"/>
        </w:rPr>
        <w:t>nevertheless arises</w:t>
      </w:r>
      <w:r w:rsidR="001912CC" w:rsidRPr="004D685F">
        <w:rPr>
          <w:rFonts w:cs="Times New Roman"/>
          <w:lang w:val="en-GB"/>
        </w:rPr>
        <w:t>, t</w:t>
      </w:r>
      <w:r w:rsidR="00F20D93" w:rsidRPr="004D685F">
        <w:rPr>
          <w:rFonts w:cs="Times New Roman"/>
          <w:lang w:val="en-GB"/>
        </w:rPr>
        <w:t>he</w:t>
      </w:r>
      <w:r w:rsidR="00F20D93" w:rsidRPr="004D685F">
        <w:rPr>
          <w:rFonts w:cs="Times New Roman"/>
          <w:spacing w:val="24"/>
          <w:lang w:val="en-GB"/>
        </w:rPr>
        <w:t xml:space="preserve"> </w:t>
      </w:r>
      <w:r w:rsidR="00F20D93" w:rsidRPr="004D685F">
        <w:rPr>
          <w:rFonts w:cs="Times New Roman"/>
          <w:spacing w:val="-1"/>
          <w:lang w:val="en-GB"/>
        </w:rPr>
        <w:t>Contractor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8"/>
          <w:lang w:val="en-GB"/>
        </w:rPr>
        <w:t xml:space="preserve"> </w:t>
      </w:r>
      <w:r w:rsidR="00F20D93" w:rsidRPr="004D685F">
        <w:rPr>
          <w:rFonts w:cs="Times New Roman"/>
          <w:spacing w:val="-1"/>
          <w:lang w:val="en-GB"/>
        </w:rPr>
        <w: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6"/>
          <w:lang w:val="en-GB"/>
        </w:rPr>
        <w:t xml:space="preserve"> </w:t>
      </w:r>
      <w:r w:rsidR="00F20D93" w:rsidRPr="004D685F">
        <w:rPr>
          <w:rFonts w:cs="Times New Roman"/>
          <w:spacing w:val="-1"/>
          <w:lang w:val="en-GB"/>
        </w:rPr>
        <w:t xml:space="preserve">procure </w:t>
      </w:r>
      <w:r w:rsidR="003A7DAC" w:rsidRPr="004D685F">
        <w:rPr>
          <w:rFonts w:cs="Times New Roman"/>
          <w:spacing w:val="-1"/>
          <w:lang w:val="en-GB"/>
        </w:rPr>
        <w:t xml:space="preserve">(where applicable) </w:t>
      </w:r>
      <w:r w:rsidR="00F20D93" w:rsidRPr="004D685F">
        <w:rPr>
          <w:rFonts w:cs="Times New Roman"/>
          <w:spacing w:val="-1"/>
          <w:lang w:val="en-GB"/>
        </w:rPr>
        <w:t xml:space="preserve">that any Collaborator shall </w:t>
      </w:r>
      <w:r w:rsidR="00CE1A4F" w:rsidRPr="004D685F">
        <w:rPr>
          <w:rFonts w:cs="Times New Roman"/>
          <w:spacing w:val="-1"/>
          <w:lang w:val="en-GB"/>
        </w:rPr>
        <w:t xml:space="preserve">inform KCE thereof in advance </w:t>
      </w:r>
      <w:r w:rsidR="00227D99" w:rsidRPr="004D685F">
        <w:rPr>
          <w:rFonts w:cs="Times New Roman"/>
          <w:spacing w:val="-1"/>
          <w:lang w:val="en-GB"/>
        </w:rPr>
        <w:t>in writ</w:t>
      </w:r>
      <w:r w:rsidR="00444CA3" w:rsidRPr="004D685F">
        <w:rPr>
          <w:rFonts w:cs="Times New Roman"/>
          <w:spacing w:val="-1"/>
          <w:lang w:val="en-GB"/>
        </w:rPr>
        <w:t>ing</w:t>
      </w:r>
      <w:r w:rsidR="00227D99" w:rsidRPr="004D685F">
        <w:rPr>
          <w:rFonts w:cs="Times New Roman"/>
          <w:spacing w:val="-1"/>
          <w:lang w:val="en-GB"/>
        </w:rPr>
        <w:t xml:space="preserve"> </w:t>
      </w:r>
      <w:r w:rsidR="00CE1A4F" w:rsidRPr="004D685F">
        <w:rPr>
          <w:rFonts w:cs="Times New Roman"/>
          <w:spacing w:val="-1"/>
          <w:lang w:val="en-GB"/>
        </w:rPr>
        <w:t xml:space="preserve">and shall </w:t>
      </w:r>
      <w:r w:rsidR="00F20D93" w:rsidRPr="004D685F">
        <w:rPr>
          <w:rFonts w:cs="Times New Roman"/>
          <w:spacing w:val="-1"/>
          <w:lang w:val="en-GB"/>
        </w:rPr>
        <w:t xml:space="preserve">seek the prior </w:t>
      </w:r>
      <w:r w:rsidR="00F20D93" w:rsidRPr="004D685F">
        <w:rPr>
          <w:rFonts w:cs="Times New Roman"/>
          <w:spacing w:val="-1"/>
          <w:lang w:val="en-GB"/>
        </w:rPr>
        <w:lastRenderedPageBreak/>
        <w:t xml:space="preserve">written consent of </w:t>
      </w:r>
      <w:r w:rsidRPr="004D685F">
        <w:rPr>
          <w:rFonts w:cs="Times New Roman"/>
          <w:spacing w:val="-1"/>
          <w:lang w:val="en-GB"/>
        </w:rPr>
        <w:t>KCE</w:t>
      </w:r>
      <w:r w:rsidR="00F20D93" w:rsidRPr="004D685F">
        <w:rPr>
          <w:rFonts w:cs="Times New Roman"/>
          <w:spacing w:val="-1"/>
          <w:lang w:val="en-GB"/>
        </w:rPr>
        <w:t xml:space="preserve"> before it or </w:t>
      </w:r>
      <w:r w:rsidR="003A7DAC" w:rsidRPr="004D685F">
        <w:rPr>
          <w:rFonts w:cs="Times New Roman"/>
          <w:spacing w:val="-1"/>
          <w:lang w:val="en-GB"/>
        </w:rPr>
        <w:t xml:space="preserve">(where applicable) </w:t>
      </w:r>
      <w:r w:rsidR="00F20D93" w:rsidRPr="004D685F">
        <w:rPr>
          <w:rFonts w:cs="Times New Roman"/>
          <w:spacing w:val="-1"/>
          <w:lang w:val="en-GB"/>
        </w:rPr>
        <w:t xml:space="preserve">any Collaborator, as the case may be, makes any commercial use of, or grants to any third party any exploitation rights over the </w:t>
      </w:r>
      <w:r w:rsidRPr="004D685F">
        <w:rPr>
          <w:rFonts w:cs="Times New Roman"/>
          <w:spacing w:val="-1"/>
          <w:lang w:val="en-GB"/>
        </w:rPr>
        <w:t>Results</w:t>
      </w:r>
      <w:r w:rsidR="00964EF4" w:rsidRPr="004D685F">
        <w:rPr>
          <w:rFonts w:cs="Times New Roman"/>
          <w:spacing w:val="-1"/>
          <w:lang w:val="en-GB"/>
        </w:rPr>
        <w:t xml:space="preserve"> and/or transfer, dispose or assigns the Results to another party</w:t>
      </w:r>
      <w:r w:rsidR="00F20D93" w:rsidRPr="004D685F">
        <w:rPr>
          <w:rFonts w:cs="Times New Roman"/>
          <w:spacing w:val="-1"/>
          <w:lang w:val="en-GB"/>
        </w:rPr>
        <w:t>. Contractor</w:t>
      </w:r>
      <w:r w:rsidR="00F20D93" w:rsidRPr="004D685F">
        <w:rPr>
          <w:rFonts w:cs="Times New Roman"/>
          <w:spacing w:val="16"/>
          <w:lang w:val="en-GB"/>
        </w:rPr>
        <w:t xml:space="preserve"> </w:t>
      </w:r>
      <w:r w:rsidR="00F20D93" w:rsidRPr="004D685F">
        <w:rPr>
          <w:rFonts w:cs="Times New Roman"/>
          <w:lang w:val="en-GB"/>
        </w:rPr>
        <w:t>shall</w:t>
      </w:r>
      <w:r w:rsidR="00F20D93" w:rsidRPr="004D685F">
        <w:rPr>
          <w:rFonts w:cs="Times New Roman"/>
          <w:spacing w:val="55"/>
          <w:lang w:val="en-GB"/>
        </w:rPr>
        <w:t xml:space="preserve"> </w:t>
      </w:r>
      <w:r w:rsidR="00F20D93" w:rsidRPr="004D685F">
        <w:rPr>
          <w:rFonts w:cs="Times New Roman"/>
          <w:spacing w:val="-1"/>
          <w:lang w:val="en-GB"/>
        </w:rPr>
        <w:t>or</w:t>
      </w:r>
      <w:r w:rsidR="00F20D93" w:rsidRPr="004D685F">
        <w:rPr>
          <w:rFonts w:cs="Times New Roman"/>
          <w:spacing w:val="9"/>
          <w:lang w:val="en-GB"/>
        </w:rPr>
        <w:t xml:space="preserve"> </w:t>
      </w:r>
      <w:r w:rsidR="00F20D93" w:rsidRPr="004D685F">
        <w:rPr>
          <w:rFonts w:cs="Times New Roman"/>
          <w:lang w:val="en-GB"/>
        </w:rPr>
        <w:t>shall</w:t>
      </w:r>
      <w:r w:rsidR="00F20D93" w:rsidRPr="004D685F">
        <w:rPr>
          <w:rFonts w:cs="Times New Roman"/>
          <w:spacing w:val="13"/>
          <w:lang w:val="en-GB"/>
        </w:rPr>
        <w:t xml:space="preserve"> </w:t>
      </w:r>
      <w:r w:rsidR="00F20D93" w:rsidRPr="004D685F">
        <w:rPr>
          <w:rFonts w:cs="Times New Roman"/>
          <w:spacing w:val="-1"/>
          <w:lang w:val="en-GB"/>
        </w:rPr>
        <w:t>procure</w:t>
      </w:r>
      <w:r w:rsidR="00F20D93" w:rsidRPr="004D685F">
        <w:rPr>
          <w:rFonts w:cs="Times New Roman"/>
          <w:spacing w:val="7"/>
          <w:lang w:val="en-GB"/>
        </w:rPr>
        <w:t xml:space="preserve"> </w:t>
      </w:r>
      <w:r w:rsidR="003A7DAC" w:rsidRPr="004D685F">
        <w:rPr>
          <w:rFonts w:cs="Times New Roman"/>
          <w:spacing w:val="-1"/>
          <w:lang w:val="en-GB"/>
        </w:rPr>
        <w:t xml:space="preserve">(where applicable) </w:t>
      </w:r>
      <w:r w:rsidR="00F20D93" w:rsidRPr="004D685F">
        <w:rPr>
          <w:rFonts w:cs="Times New Roman"/>
          <w:spacing w:val="-1"/>
          <w:lang w:val="en-GB"/>
        </w:rPr>
        <w:t>that</w:t>
      </w:r>
      <w:r w:rsidR="00F20D93" w:rsidRPr="004D685F">
        <w:rPr>
          <w:rFonts w:cs="Times New Roman"/>
          <w:spacing w:val="11"/>
          <w:lang w:val="en-GB"/>
        </w:rPr>
        <w:t xml:space="preserve"> </w:t>
      </w:r>
      <w:r w:rsidR="00F20D93" w:rsidRPr="004D685F">
        <w:rPr>
          <w:rFonts w:cs="Times New Roman"/>
          <w:lang w:val="en-GB"/>
        </w:rPr>
        <w:t>any</w:t>
      </w:r>
      <w:r w:rsidR="00F20D93" w:rsidRPr="004D685F">
        <w:rPr>
          <w:rFonts w:cs="Times New Roman"/>
          <w:spacing w:val="10"/>
          <w:lang w:val="en-GB"/>
        </w:rPr>
        <w:t xml:space="preserve"> </w:t>
      </w:r>
      <w:r w:rsidR="00F20D93" w:rsidRPr="004D685F">
        <w:rPr>
          <w:rFonts w:cs="Times New Roman"/>
          <w:spacing w:val="-1"/>
          <w:lang w:val="en-GB"/>
        </w:rPr>
        <w:t>Collaborator</w:t>
      </w:r>
      <w:r w:rsidR="00F20D93" w:rsidRPr="004D685F">
        <w:rPr>
          <w:rFonts w:cs="Times New Roman"/>
          <w:spacing w:val="10"/>
          <w:lang w:val="en-GB"/>
        </w:rPr>
        <w:t xml:space="preserve"> </w:t>
      </w:r>
      <w:r w:rsidR="00F20D93" w:rsidRPr="004D685F">
        <w:rPr>
          <w:rFonts w:cs="Times New Roman"/>
          <w:lang w:val="en-GB"/>
        </w:rPr>
        <w:t>shall</w:t>
      </w:r>
      <w:r w:rsidR="00F20D93" w:rsidRPr="008760E9">
        <w:rPr>
          <w:rFonts w:cs="Times New Roman"/>
          <w:spacing w:val="17"/>
          <w:lang w:val="en-GB"/>
        </w:rPr>
        <w:t xml:space="preserve"> </w:t>
      </w:r>
      <w:r w:rsidR="00F20D93" w:rsidRPr="008760E9">
        <w:rPr>
          <w:rFonts w:cs="Times New Roman"/>
          <w:spacing w:val="-1"/>
          <w:lang w:val="en-GB"/>
        </w:rPr>
        <w:t>provide</w:t>
      </w:r>
      <w:r w:rsidR="00F20D93" w:rsidRPr="008760E9">
        <w:rPr>
          <w:rFonts w:cs="Times New Roman"/>
          <w:spacing w:val="11"/>
          <w:lang w:val="en-GB"/>
        </w:rPr>
        <w:t xml:space="preserve"> </w:t>
      </w:r>
      <w:r w:rsidR="00F20D93" w:rsidRPr="008760E9">
        <w:rPr>
          <w:rFonts w:cs="Times New Roman"/>
          <w:lang w:val="en-GB"/>
        </w:rPr>
        <w:t>all</w:t>
      </w:r>
      <w:r w:rsidR="00F20D93" w:rsidRPr="008760E9">
        <w:rPr>
          <w:rFonts w:cs="Times New Roman"/>
          <w:spacing w:val="12"/>
          <w:lang w:val="en-GB"/>
        </w:rPr>
        <w:t xml:space="preserve"> </w:t>
      </w:r>
      <w:r w:rsidR="00F20D93" w:rsidRPr="008760E9">
        <w:rPr>
          <w:rFonts w:cs="Times New Roman"/>
          <w:spacing w:val="-1"/>
          <w:lang w:val="en-GB"/>
        </w:rPr>
        <w:t>appropriate</w:t>
      </w:r>
      <w:r w:rsidR="00F20D93" w:rsidRPr="008760E9">
        <w:rPr>
          <w:rFonts w:cs="Times New Roman"/>
          <w:spacing w:val="8"/>
          <w:lang w:val="en-GB"/>
        </w:rPr>
        <w:t xml:space="preserve"> </w:t>
      </w:r>
      <w:r w:rsidR="00F20D93" w:rsidRPr="008760E9">
        <w:rPr>
          <w:rFonts w:cs="Times New Roman"/>
          <w:lang w:val="en-GB"/>
        </w:rPr>
        <w:t>details</w:t>
      </w:r>
      <w:r w:rsidR="00F20D93" w:rsidRPr="008760E9">
        <w:rPr>
          <w:rFonts w:cs="Times New Roman"/>
          <w:spacing w:val="10"/>
          <w:lang w:val="en-GB"/>
        </w:rPr>
        <w:t xml:space="preserve"> </w:t>
      </w:r>
      <w:r w:rsidR="00F20D93" w:rsidRPr="008760E9">
        <w:rPr>
          <w:rFonts w:cs="Times New Roman"/>
          <w:spacing w:val="-1"/>
          <w:lang w:val="en-GB"/>
        </w:rPr>
        <w:t>of</w:t>
      </w:r>
      <w:r w:rsidR="00F20D93" w:rsidRPr="008760E9">
        <w:rPr>
          <w:rFonts w:cs="Times New Roman"/>
          <w:spacing w:val="8"/>
          <w:lang w:val="en-GB"/>
        </w:rPr>
        <w:t xml:space="preserve"> </w:t>
      </w:r>
      <w:r w:rsidR="00F20D93" w:rsidRPr="008760E9">
        <w:rPr>
          <w:rFonts w:cs="Times New Roman"/>
          <w:spacing w:val="1"/>
          <w:lang w:val="en-GB"/>
        </w:rPr>
        <w:t>any</w:t>
      </w:r>
      <w:r w:rsidR="00F20D93" w:rsidRPr="008760E9">
        <w:rPr>
          <w:rFonts w:cs="Times New Roman"/>
          <w:spacing w:val="51"/>
          <w:w w:val="99"/>
          <w:lang w:val="en-GB"/>
        </w:rPr>
        <w:t xml:space="preserve"> </w:t>
      </w:r>
      <w:r w:rsidR="00F20D93" w:rsidRPr="008760E9">
        <w:rPr>
          <w:rFonts w:cs="Times New Roman"/>
          <w:spacing w:val="-1"/>
          <w:lang w:val="en-GB"/>
        </w:rPr>
        <w:t>proposed</w:t>
      </w:r>
      <w:r w:rsidR="00F20D93" w:rsidRPr="008760E9">
        <w:rPr>
          <w:rFonts w:cs="Times New Roman"/>
          <w:spacing w:val="16"/>
          <w:lang w:val="en-GB"/>
        </w:rPr>
        <w:t xml:space="preserve"> </w:t>
      </w:r>
      <w:r w:rsidR="00865A91">
        <w:rPr>
          <w:rFonts w:cs="Times New Roman"/>
          <w:spacing w:val="-1"/>
          <w:lang w:val="en-GB"/>
        </w:rPr>
        <w:t>C</w:t>
      </w:r>
      <w:r w:rsidR="00F20D93" w:rsidRPr="008760E9">
        <w:rPr>
          <w:rFonts w:cs="Times New Roman"/>
          <w:spacing w:val="-1"/>
          <w:lang w:val="en-GB"/>
        </w:rPr>
        <w:t>ommercialisation</w:t>
      </w:r>
      <w:r w:rsidR="00964EF4" w:rsidRPr="008760E9">
        <w:rPr>
          <w:rFonts w:cs="Times New Roman"/>
          <w:spacing w:val="-1"/>
          <w:lang w:val="en-GB"/>
        </w:rPr>
        <w:t>, licensing, transfer or assignment</w:t>
      </w:r>
      <w:r w:rsidR="00F20D93" w:rsidRPr="008760E9">
        <w:rPr>
          <w:rFonts w:cs="Times New Roman"/>
          <w:spacing w:val="17"/>
          <w:lang w:val="en-GB"/>
        </w:rPr>
        <w:t xml:space="preserve"> </w:t>
      </w:r>
      <w:r w:rsidR="00F20D93" w:rsidRPr="008760E9">
        <w:rPr>
          <w:rFonts w:cs="Times New Roman"/>
          <w:spacing w:val="-1"/>
          <w:lang w:val="en-GB"/>
        </w:rPr>
        <w:t>arrangements,</w:t>
      </w:r>
      <w:r w:rsidR="00F20D93" w:rsidRPr="008760E9">
        <w:rPr>
          <w:rFonts w:cs="Times New Roman"/>
          <w:spacing w:val="14"/>
          <w:lang w:val="en-GB"/>
        </w:rPr>
        <w:t xml:space="preserve"> </w:t>
      </w:r>
      <w:r w:rsidR="00F20D93" w:rsidRPr="008760E9">
        <w:rPr>
          <w:rFonts w:cs="Times New Roman"/>
          <w:lang w:val="en-GB"/>
        </w:rPr>
        <w:t>including</w:t>
      </w:r>
      <w:r w:rsidR="00F20D93" w:rsidRPr="008760E9">
        <w:rPr>
          <w:rFonts w:cs="Times New Roman"/>
          <w:spacing w:val="14"/>
          <w:lang w:val="en-GB"/>
        </w:rPr>
        <w:t xml:space="preserve"> </w:t>
      </w:r>
      <w:r w:rsidR="00F20D93" w:rsidRPr="008760E9">
        <w:rPr>
          <w:rFonts w:cs="Times New Roman"/>
          <w:lang w:val="en-GB"/>
        </w:rPr>
        <w:t>but</w:t>
      </w:r>
      <w:r w:rsidR="00F20D93" w:rsidRPr="008760E9">
        <w:rPr>
          <w:rFonts w:cs="Times New Roman"/>
          <w:spacing w:val="15"/>
          <w:lang w:val="en-GB"/>
        </w:rPr>
        <w:t xml:space="preserve"> </w:t>
      </w:r>
      <w:r w:rsidR="00F20D93" w:rsidRPr="008760E9">
        <w:rPr>
          <w:rFonts w:cs="Times New Roman"/>
          <w:spacing w:val="-1"/>
          <w:lang w:val="en-GB"/>
        </w:rPr>
        <w:t>not</w:t>
      </w:r>
      <w:r w:rsidR="00F20D93" w:rsidRPr="008760E9">
        <w:rPr>
          <w:rFonts w:cs="Times New Roman"/>
          <w:spacing w:val="14"/>
          <w:lang w:val="en-GB"/>
        </w:rPr>
        <w:t xml:space="preserve"> </w:t>
      </w:r>
      <w:r w:rsidR="00F20D93" w:rsidRPr="008760E9">
        <w:rPr>
          <w:rFonts w:cs="Times New Roman"/>
          <w:spacing w:val="-1"/>
          <w:lang w:val="en-GB"/>
        </w:rPr>
        <w:t>limited</w:t>
      </w:r>
      <w:r w:rsidR="00F20D93" w:rsidRPr="008760E9">
        <w:rPr>
          <w:rFonts w:cs="Times New Roman"/>
          <w:spacing w:val="17"/>
          <w:lang w:val="en-GB"/>
        </w:rPr>
        <w:t xml:space="preserve"> </w:t>
      </w:r>
      <w:r w:rsidR="00F20D93" w:rsidRPr="008760E9">
        <w:rPr>
          <w:rFonts w:cs="Times New Roman"/>
          <w:spacing w:val="-1"/>
          <w:lang w:val="en-GB"/>
        </w:rPr>
        <w:t>to</w:t>
      </w:r>
      <w:r w:rsidR="00F20D93" w:rsidRPr="008760E9">
        <w:rPr>
          <w:rFonts w:cs="Times New Roman"/>
          <w:spacing w:val="17"/>
          <w:lang w:val="en-GB"/>
        </w:rPr>
        <w:t xml:space="preserve"> </w:t>
      </w:r>
      <w:r w:rsidR="00F20D93" w:rsidRPr="008760E9">
        <w:rPr>
          <w:rFonts w:cs="Times New Roman"/>
          <w:lang w:val="en-GB"/>
        </w:rPr>
        <w:t>any</w:t>
      </w:r>
      <w:r w:rsidR="00F20D93" w:rsidRPr="008760E9">
        <w:rPr>
          <w:rFonts w:cs="Times New Roman"/>
          <w:spacing w:val="14"/>
          <w:lang w:val="en-GB"/>
        </w:rPr>
        <w:t xml:space="preserve"> </w:t>
      </w:r>
      <w:r w:rsidR="00F20D93" w:rsidRPr="008760E9">
        <w:rPr>
          <w:rFonts w:cs="Times New Roman"/>
          <w:lang w:val="en-GB"/>
        </w:rPr>
        <w:t>deal</w:t>
      </w:r>
      <w:r w:rsidR="00F20D93" w:rsidRPr="008760E9">
        <w:rPr>
          <w:rFonts w:cs="Times New Roman"/>
          <w:spacing w:val="69"/>
          <w:lang w:val="en-GB"/>
        </w:rPr>
        <w:t xml:space="preserve"> </w:t>
      </w:r>
      <w:r w:rsidR="00F20D93" w:rsidRPr="008760E9">
        <w:rPr>
          <w:rFonts w:cs="Times New Roman"/>
          <w:spacing w:val="-1"/>
          <w:lang w:val="en-GB"/>
        </w:rPr>
        <w:t>sheet</w:t>
      </w:r>
      <w:r w:rsidR="00F20D93" w:rsidRPr="008760E9">
        <w:rPr>
          <w:rFonts w:cs="Times New Roman"/>
          <w:spacing w:val="28"/>
          <w:lang w:val="en-GB"/>
        </w:rPr>
        <w:t xml:space="preserve"> </w:t>
      </w:r>
      <w:r w:rsidR="00F20D93" w:rsidRPr="008760E9">
        <w:rPr>
          <w:rFonts w:cs="Times New Roman"/>
          <w:spacing w:val="-1"/>
          <w:lang w:val="en-GB"/>
        </w:rPr>
        <w:t>or</w:t>
      </w:r>
      <w:r w:rsidR="00F20D93" w:rsidRPr="008760E9">
        <w:rPr>
          <w:rFonts w:cs="Times New Roman"/>
          <w:spacing w:val="28"/>
          <w:lang w:val="en-GB"/>
        </w:rPr>
        <w:t xml:space="preserve"> </w:t>
      </w:r>
      <w:r w:rsidR="00F20D93" w:rsidRPr="008760E9">
        <w:rPr>
          <w:rFonts w:cs="Times New Roman"/>
          <w:spacing w:val="-1"/>
          <w:lang w:val="en-GB"/>
        </w:rPr>
        <w:t>commercial</w:t>
      </w:r>
      <w:r w:rsidR="00F20D93" w:rsidRPr="008760E9">
        <w:rPr>
          <w:rFonts w:cs="Times New Roman"/>
          <w:spacing w:val="30"/>
          <w:lang w:val="en-GB"/>
        </w:rPr>
        <w:t xml:space="preserve"> </w:t>
      </w:r>
      <w:r w:rsidR="00F20D93" w:rsidRPr="008760E9">
        <w:rPr>
          <w:rFonts w:cs="Times New Roman"/>
          <w:spacing w:val="-1"/>
          <w:lang w:val="en-GB"/>
        </w:rPr>
        <w:t>terms</w:t>
      </w:r>
      <w:r w:rsidR="00F20D93" w:rsidRPr="008760E9">
        <w:rPr>
          <w:rFonts w:cs="Times New Roman"/>
          <w:spacing w:val="27"/>
          <w:lang w:val="en-GB"/>
        </w:rPr>
        <w:t xml:space="preserve"> </w:t>
      </w:r>
      <w:r w:rsidR="00F20D93" w:rsidRPr="008760E9">
        <w:rPr>
          <w:rFonts w:cs="Times New Roman"/>
          <w:lang w:val="en-GB"/>
        </w:rPr>
        <w:t>in</w:t>
      </w:r>
      <w:r w:rsidR="00F20D93" w:rsidRPr="008760E9">
        <w:rPr>
          <w:rFonts w:cs="Times New Roman"/>
          <w:spacing w:val="29"/>
          <w:lang w:val="en-GB"/>
        </w:rPr>
        <w:t xml:space="preserve"> </w:t>
      </w:r>
      <w:r w:rsidR="00F20D93" w:rsidRPr="008760E9">
        <w:rPr>
          <w:rFonts w:cs="Times New Roman"/>
          <w:lang w:val="en-GB"/>
        </w:rPr>
        <w:t>circulation,</w:t>
      </w:r>
      <w:r w:rsidR="00F20D93" w:rsidRPr="008760E9">
        <w:rPr>
          <w:rFonts w:cs="Times New Roman"/>
          <w:spacing w:val="26"/>
          <w:lang w:val="en-GB"/>
        </w:rPr>
        <w:t xml:space="preserve"> </w:t>
      </w:r>
      <w:r w:rsidR="00F20D93" w:rsidRPr="008760E9">
        <w:rPr>
          <w:rFonts w:cs="Times New Roman"/>
          <w:spacing w:val="-1"/>
          <w:lang w:val="en-GB"/>
        </w:rPr>
        <w:t>which</w:t>
      </w:r>
      <w:r w:rsidR="00F20D93" w:rsidRPr="008760E9">
        <w:rPr>
          <w:rFonts w:cs="Times New Roman"/>
          <w:spacing w:val="27"/>
          <w:lang w:val="en-GB"/>
        </w:rPr>
        <w:t xml:space="preserve"> </w:t>
      </w:r>
      <w:r w:rsidR="00F20D93" w:rsidRPr="008760E9">
        <w:rPr>
          <w:rFonts w:cs="Times New Roman"/>
          <w:spacing w:val="-1"/>
          <w:lang w:val="en-GB"/>
        </w:rPr>
        <w:t>information</w:t>
      </w:r>
      <w:r w:rsidR="00F20D93" w:rsidRPr="008760E9">
        <w:rPr>
          <w:rFonts w:cs="Times New Roman"/>
          <w:spacing w:val="28"/>
          <w:lang w:val="en-GB"/>
        </w:rPr>
        <w:t xml:space="preserve"> </w:t>
      </w:r>
      <w:r w:rsidRPr="008760E9">
        <w:rPr>
          <w:rFonts w:cs="Times New Roman"/>
          <w:spacing w:val="-1"/>
          <w:lang w:val="en-GB"/>
        </w:rPr>
        <w:t>KCE</w:t>
      </w:r>
      <w:r w:rsidR="00F20D93" w:rsidRPr="008760E9">
        <w:rPr>
          <w:rFonts w:cs="Times New Roman"/>
          <w:spacing w:val="26"/>
          <w:lang w:val="en-GB"/>
        </w:rPr>
        <w:t xml:space="preserve"> </w:t>
      </w:r>
      <w:r w:rsidR="00F20D93" w:rsidRPr="008760E9">
        <w:rPr>
          <w:rFonts w:cs="Times New Roman"/>
          <w:spacing w:val="-1"/>
          <w:lang w:val="en-GB"/>
        </w:rPr>
        <w:t>shall</w:t>
      </w:r>
      <w:r w:rsidR="00F20D93" w:rsidRPr="008760E9">
        <w:rPr>
          <w:rFonts w:cs="Times New Roman"/>
          <w:spacing w:val="59"/>
          <w:lang w:val="en-GB"/>
        </w:rPr>
        <w:t xml:space="preserve"> </w:t>
      </w:r>
      <w:r w:rsidR="00F20D93" w:rsidRPr="008760E9">
        <w:rPr>
          <w:rFonts w:cs="Times New Roman"/>
          <w:spacing w:val="-1"/>
          <w:lang w:val="en-GB"/>
        </w:rPr>
        <w:t>keep</w:t>
      </w:r>
      <w:r w:rsidR="00F20D93" w:rsidRPr="008760E9">
        <w:rPr>
          <w:rFonts w:cs="Times New Roman"/>
          <w:spacing w:val="14"/>
          <w:lang w:val="en-GB"/>
        </w:rPr>
        <w:t xml:space="preserve"> </w:t>
      </w:r>
      <w:r w:rsidR="00F20D93" w:rsidRPr="008760E9">
        <w:rPr>
          <w:rFonts w:cs="Times New Roman"/>
          <w:lang w:val="en-GB"/>
        </w:rPr>
        <w:t>confidential.</w:t>
      </w:r>
      <w:r w:rsidR="003278C9" w:rsidRPr="008760E9">
        <w:rPr>
          <w:rFonts w:cs="Times New Roman"/>
          <w:spacing w:val="-1"/>
          <w:lang w:val="en-GB"/>
        </w:rPr>
        <w:t xml:space="preserve"> </w:t>
      </w:r>
    </w:p>
    <w:p w14:paraId="6304C212" w14:textId="417B91F5" w:rsidR="001A4528" w:rsidRDefault="003278C9" w:rsidP="00B9087F">
      <w:pPr>
        <w:pStyle w:val="BodyText"/>
        <w:tabs>
          <w:tab w:val="left" w:pos="0"/>
        </w:tabs>
        <w:spacing w:after="120" w:line="276" w:lineRule="auto"/>
        <w:ind w:left="851" w:right="3" w:firstLine="0"/>
        <w:jc w:val="both"/>
        <w:rPr>
          <w:rFonts w:cs="Times New Roman"/>
          <w:spacing w:val="-1"/>
          <w:lang w:val="en-GB"/>
        </w:rPr>
      </w:pPr>
      <w:r w:rsidRPr="008760E9">
        <w:rPr>
          <w:rFonts w:cs="Times New Roman"/>
          <w:lang w:val="en-GB"/>
        </w:rPr>
        <w:t>(</w:t>
      </w:r>
      <w:r w:rsidR="003053C7" w:rsidRPr="008760E9">
        <w:rPr>
          <w:rFonts w:cs="Times New Roman"/>
          <w:lang w:val="en-GB"/>
        </w:rPr>
        <w:t>b</w:t>
      </w:r>
      <w:r w:rsidRPr="008760E9">
        <w:rPr>
          <w:rFonts w:cs="Times New Roman"/>
          <w:lang w:val="en-GB"/>
        </w:rPr>
        <w:t xml:space="preserve">) </w:t>
      </w:r>
      <w:r w:rsidR="00236EFE" w:rsidRPr="008760E9">
        <w:rPr>
          <w:rFonts w:cs="Times New Roman"/>
          <w:lang w:val="en-GB"/>
        </w:rPr>
        <w:t xml:space="preserve">KCE shall evaluate such intended </w:t>
      </w:r>
      <w:r w:rsidR="00444CA3">
        <w:rPr>
          <w:rFonts w:cs="Times New Roman"/>
          <w:lang w:val="en-GB"/>
        </w:rPr>
        <w:t>C</w:t>
      </w:r>
      <w:r w:rsidR="00236EFE" w:rsidRPr="008760E9">
        <w:rPr>
          <w:rFonts w:cs="Times New Roman"/>
          <w:lang w:val="en-GB"/>
        </w:rPr>
        <w:t>ommerciali</w:t>
      </w:r>
      <w:r w:rsidR="005638B1">
        <w:rPr>
          <w:rFonts w:cs="Times New Roman"/>
          <w:lang w:val="en-GB"/>
        </w:rPr>
        <w:t>s</w:t>
      </w:r>
      <w:r w:rsidR="00236EFE" w:rsidRPr="008760E9">
        <w:rPr>
          <w:rFonts w:cs="Times New Roman"/>
          <w:lang w:val="en-GB"/>
        </w:rPr>
        <w:t xml:space="preserve">ation against the purpose and interests set forth in </w:t>
      </w:r>
      <w:r w:rsidR="008F2A03" w:rsidRPr="00B9087F">
        <w:rPr>
          <w:rFonts w:cs="Times New Roman"/>
          <w:highlight w:val="yellow"/>
          <w:lang w:val="en-GB"/>
        </w:rPr>
        <w:t>S</w:t>
      </w:r>
      <w:r w:rsidR="00236EFE" w:rsidRPr="00B9087F">
        <w:rPr>
          <w:rFonts w:cs="Times New Roman"/>
          <w:highlight w:val="yellow"/>
          <w:lang w:val="en-GB"/>
        </w:rPr>
        <w:t xml:space="preserve">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_Ref967910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F7583">
        <w:rPr>
          <w:rFonts w:cs="Times New Roman"/>
          <w:highlight w:val="yellow"/>
          <w:lang w:val="en-GB"/>
        </w:rPr>
        <w:t>8.3.1</w:t>
      </w:r>
      <w:r w:rsidR="00E35C29" w:rsidRPr="00B9087F">
        <w:rPr>
          <w:rFonts w:cs="Times New Roman"/>
          <w:highlight w:val="yellow"/>
          <w:lang w:val="en-GB"/>
        </w:rPr>
        <w:fldChar w:fldCharType="end"/>
      </w:r>
      <w:r w:rsidR="00236EFE" w:rsidRPr="008760E9">
        <w:rPr>
          <w:rFonts w:cs="Times New Roman"/>
          <w:lang w:val="en-GB"/>
        </w:rPr>
        <w:t>.</w:t>
      </w:r>
      <w:r w:rsidR="00236EFE" w:rsidRPr="008760E9">
        <w:rPr>
          <w:rFonts w:cs="Times New Roman"/>
          <w:spacing w:val="13"/>
          <w:lang w:val="en-GB"/>
        </w:rPr>
        <w:t xml:space="preserve"> </w:t>
      </w:r>
      <w:r w:rsidR="001A4528" w:rsidRPr="004D685F">
        <w:rPr>
          <w:rFonts w:cs="Times New Roman"/>
          <w:lang w:val="en-GB"/>
        </w:rPr>
        <w:t xml:space="preserve">KCE shall, acting reasonably, have the right to refuse such approval in the event KCE reasonable believes that the intended </w:t>
      </w:r>
      <w:r w:rsidR="00865A91" w:rsidRPr="004D685F">
        <w:rPr>
          <w:rFonts w:cs="Times New Roman"/>
          <w:lang w:val="en-GB"/>
        </w:rPr>
        <w:t>C</w:t>
      </w:r>
      <w:r w:rsidR="001A4528" w:rsidRPr="004D685F">
        <w:rPr>
          <w:rFonts w:cs="Times New Roman"/>
          <w:lang w:val="en-GB"/>
        </w:rPr>
        <w:t>ommerciali</w:t>
      </w:r>
      <w:r w:rsidR="009C5B85" w:rsidRPr="004D685F">
        <w:rPr>
          <w:rFonts w:cs="Times New Roman"/>
          <w:lang w:val="en-GB"/>
        </w:rPr>
        <w:t>s</w:t>
      </w:r>
      <w:r w:rsidR="001A4528" w:rsidRPr="004D685F">
        <w:rPr>
          <w:rFonts w:cs="Times New Roman"/>
          <w:lang w:val="en-GB"/>
        </w:rPr>
        <w:t xml:space="preserve">ation, licensing or assignment </w:t>
      </w:r>
      <w:r w:rsidR="00F97A64" w:rsidRPr="004D685F">
        <w:rPr>
          <w:rFonts w:cs="Times New Roman"/>
          <w:lang w:val="en-GB"/>
        </w:rPr>
        <w:t xml:space="preserve">is likely to </w:t>
      </w:r>
      <w:r w:rsidR="00F97A64" w:rsidRPr="004D685F">
        <w:rPr>
          <w:lang w:val="en-GB"/>
        </w:rPr>
        <w:t xml:space="preserve">have </w:t>
      </w:r>
      <w:bookmarkStart w:id="117" w:name="_Hlk465171411"/>
      <w:r w:rsidR="00F97A64" w:rsidRPr="004D685F">
        <w:rPr>
          <w:lang w:val="en-GB"/>
        </w:rPr>
        <w:t xml:space="preserve">a negative impact on the further performance of the </w:t>
      </w:r>
      <w:r w:rsidR="00D87D55" w:rsidRPr="004D685F">
        <w:rPr>
          <w:lang w:val="en-GB"/>
        </w:rPr>
        <w:t xml:space="preserve">Study </w:t>
      </w:r>
      <w:r w:rsidR="00F97A64" w:rsidRPr="004D685F">
        <w:rPr>
          <w:lang w:val="en-GB"/>
        </w:rPr>
        <w:t>in accordance</w:t>
      </w:r>
      <w:r w:rsidR="00F97A64" w:rsidRPr="008760E9">
        <w:rPr>
          <w:lang w:val="en-GB"/>
        </w:rPr>
        <w:t xml:space="preserve"> with this Agreement, the rights granted to KCE under this Agreement and/or on the </w:t>
      </w:r>
      <w:r w:rsidR="00D454D1" w:rsidRPr="008760E9">
        <w:rPr>
          <w:lang w:val="en-GB"/>
        </w:rPr>
        <w:t xml:space="preserve">main </w:t>
      </w:r>
      <w:r w:rsidR="00236EFE" w:rsidRPr="008760E9">
        <w:rPr>
          <w:rFonts w:cs="Times New Roman"/>
          <w:spacing w:val="-1"/>
          <w:lang w:val="en-GB"/>
        </w:rPr>
        <w:t>purpose and/or interests</w:t>
      </w:r>
      <w:r w:rsidR="00236EFE" w:rsidRPr="008760E9">
        <w:rPr>
          <w:lang w:val="en-GB"/>
        </w:rPr>
        <w:t xml:space="preserve"> set forth in </w:t>
      </w:r>
      <w:r w:rsidR="00236EFE"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_Ref967910 \r \h </w:instrText>
      </w:r>
      <w:r w:rsidR="00E35C29">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DF7583">
        <w:rPr>
          <w:highlight w:val="yellow"/>
          <w:lang w:val="en-GB"/>
        </w:rPr>
        <w:t>8.3.1</w:t>
      </w:r>
      <w:r w:rsidR="00E35C29" w:rsidRPr="00B9087F">
        <w:rPr>
          <w:highlight w:val="yellow"/>
          <w:lang w:val="en-GB"/>
        </w:rPr>
        <w:fldChar w:fldCharType="end"/>
      </w:r>
      <w:bookmarkEnd w:id="117"/>
      <w:r w:rsidR="00F97A64" w:rsidRPr="008760E9">
        <w:rPr>
          <w:lang w:val="en-GB"/>
        </w:rPr>
        <w:t xml:space="preserve">. </w:t>
      </w:r>
      <w:r w:rsidR="00236EFE" w:rsidRPr="008760E9">
        <w:rPr>
          <w:rFonts w:cs="Times New Roman"/>
          <w:spacing w:val="-1"/>
          <w:lang w:val="en-GB"/>
        </w:rPr>
        <w:t xml:space="preserve">For example and without limiting the foregoing, such right of refusal shall apply in the event the Contractor intends to grant exclusive rights to third parties hindering or limiting the Access Rights granted to KCE hereunder; or in the event the </w:t>
      </w:r>
      <w:r w:rsidR="00444CA3">
        <w:rPr>
          <w:rFonts w:cs="Times New Roman"/>
          <w:spacing w:val="-1"/>
          <w:lang w:val="en-GB"/>
        </w:rPr>
        <w:t>C</w:t>
      </w:r>
      <w:r w:rsidR="00236EFE" w:rsidRPr="008760E9">
        <w:rPr>
          <w:rFonts w:cs="Times New Roman"/>
          <w:spacing w:val="-1"/>
          <w:lang w:val="en-GB"/>
        </w:rPr>
        <w:t>ommerciali</w:t>
      </w:r>
      <w:r w:rsidR="005638B1">
        <w:rPr>
          <w:rFonts w:cs="Times New Roman"/>
          <w:spacing w:val="-1"/>
          <w:lang w:val="en-GB"/>
        </w:rPr>
        <w:t>s</w:t>
      </w:r>
      <w:r w:rsidR="00236EFE" w:rsidRPr="008760E9">
        <w:rPr>
          <w:rFonts w:cs="Times New Roman"/>
          <w:spacing w:val="-1"/>
          <w:lang w:val="en-GB"/>
        </w:rPr>
        <w:t xml:space="preserve">ation may lead to </w:t>
      </w:r>
      <w:r w:rsidR="00D454D1" w:rsidRPr="008760E9">
        <w:rPr>
          <w:rFonts w:cs="Times New Roman"/>
          <w:spacing w:val="-1"/>
          <w:lang w:val="en-GB"/>
        </w:rPr>
        <w:t xml:space="preserve">the scenario where the government has to pay twice (e.g. for the Research under this Agreement and for </w:t>
      </w:r>
      <w:r w:rsidR="003411C0" w:rsidRPr="008760E9">
        <w:rPr>
          <w:rFonts w:cs="Times New Roman"/>
          <w:spacing w:val="-1"/>
          <w:lang w:val="en-GB"/>
        </w:rPr>
        <w:t xml:space="preserve">the reimbursement of </w:t>
      </w:r>
      <w:r w:rsidR="00D454D1" w:rsidRPr="008760E9">
        <w:rPr>
          <w:rFonts w:cs="Times New Roman"/>
          <w:spacing w:val="-1"/>
          <w:lang w:val="en-GB"/>
        </w:rPr>
        <w:t xml:space="preserve">commercial products incorporating </w:t>
      </w:r>
      <w:r w:rsidR="003411C0" w:rsidRPr="008760E9">
        <w:rPr>
          <w:rFonts w:cs="Times New Roman"/>
          <w:spacing w:val="-1"/>
          <w:lang w:val="en-GB"/>
        </w:rPr>
        <w:t xml:space="preserve">or making use of </w:t>
      </w:r>
      <w:r w:rsidR="00D454D1" w:rsidRPr="008760E9">
        <w:rPr>
          <w:rFonts w:cs="Times New Roman"/>
          <w:spacing w:val="-1"/>
          <w:lang w:val="en-GB"/>
        </w:rPr>
        <w:t>one or more Results). In this respect,</w:t>
      </w:r>
      <w:r w:rsidR="00236EFE" w:rsidRPr="008760E9">
        <w:rPr>
          <w:rFonts w:cs="Times New Roman"/>
          <w:spacing w:val="-1"/>
          <w:lang w:val="en-GB"/>
        </w:rPr>
        <w:t xml:space="preserve"> KCE shall have the right </w:t>
      </w:r>
      <w:r w:rsidR="00D454D1" w:rsidRPr="008760E9">
        <w:rPr>
          <w:rFonts w:cs="Times New Roman"/>
          <w:spacing w:val="-1"/>
          <w:lang w:val="en-GB"/>
        </w:rPr>
        <w:t>to subject</w:t>
      </w:r>
      <w:r w:rsidR="00236EFE" w:rsidRPr="008760E9">
        <w:rPr>
          <w:rFonts w:cs="Times New Roman"/>
          <w:spacing w:val="-1"/>
          <w:lang w:val="en-GB"/>
        </w:rPr>
        <w:t xml:space="preserve"> its approval to specific terms which are </w:t>
      </w:r>
      <w:r w:rsidR="00236EFE" w:rsidRPr="004D685F">
        <w:rPr>
          <w:rFonts w:cs="Times New Roman"/>
          <w:spacing w:val="-1"/>
          <w:lang w:val="en-GB"/>
        </w:rPr>
        <w:t>reasonable and appropriate in the specific case</w:t>
      </w:r>
      <w:r w:rsidR="00D454D1" w:rsidRPr="004D685F">
        <w:rPr>
          <w:rFonts w:cs="Times New Roman"/>
          <w:spacing w:val="-1"/>
          <w:lang w:val="en-GB"/>
        </w:rPr>
        <w:t xml:space="preserve"> and which should ensure that the intended </w:t>
      </w:r>
      <w:r w:rsidR="00444CA3" w:rsidRPr="004D685F">
        <w:rPr>
          <w:rFonts w:cs="Times New Roman"/>
          <w:spacing w:val="-1"/>
          <w:lang w:val="en-GB"/>
        </w:rPr>
        <w:t>C</w:t>
      </w:r>
      <w:r w:rsidR="00D454D1" w:rsidRPr="004D685F">
        <w:rPr>
          <w:rFonts w:cs="Times New Roman"/>
          <w:spacing w:val="-1"/>
          <w:lang w:val="en-GB"/>
        </w:rPr>
        <w:t>ommerciali</w:t>
      </w:r>
      <w:r w:rsidR="005638B1" w:rsidRPr="004D685F">
        <w:rPr>
          <w:rFonts w:cs="Times New Roman"/>
          <w:spacing w:val="-1"/>
          <w:lang w:val="en-GB"/>
        </w:rPr>
        <w:t>s</w:t>
      </w:r>
      <w:r w:rsidR="00D454D1" w:rsidRPr="004D685F">
        <w:rPr>
          <w:rFonts w:cs="Times New Roman"/>
          <w:spacing w:val="-1"/>
          <w:lang w:val="en-GB"/>
        </w:rPr>
        <w:t>ation has no</w:t>
      </w:r>
      <w:r w:rsidR="00D454D1" w:rsidRPr="004D685F">
        <w:rPr>
          <w:lang w:val="en-GB"/>
        </w:rPr>
        <w:t xml:space="preserve"> negative impact on the further performance of the Study in accordance with this Agreement, the rights granted to KCE under this Agreement and/or on the main </w:t>
      </w:r>
      <w:r w:rsidR="00D454D1" w:rsidRPr="004D685F">
        <w:rPr>
          <w:rFonts w:cs="Times New Roman"/>
          <w:spacing w:val="-1"/>
          <w:lang w:val="en-GB"/>
        </w:rPr>
        <w:t>purpose and/or interests</w:t>
      </w:r>
      <w:r w:rsidR="00D454D1" w:rsidRPr="004D685F">
        <w:rPr>
          <w:lang w:val="en-GB"/>
        </w:rPr>
        <w:t xml:space="preserve"> set forth in Section </w:t>
      </w:r>
      <w:r w:rsidR="00E35C29" w:rsidRPr="004D685F">
        <w:rPr>
          <w:lang w:val="en-GB"/>
        </w:rPr>
        <w:fldChar w:fldCharType="begin"/>
      </w:r>
      <w:r w:rsidR="00E35C29" w:rsidRPr="004D685F">
        <w:rPr>
          <w:lang w:val="en-GB"/>
        </w:rPr>
        <w:instrText xml:space="preserve"> REF _Ref967910 \r \h  \* MERGEFORMAT </w:instrText>
      </w:r>
      <w:r w:rsidR="00E35C29" w:rsidRPr="004D685F">
        <w:rPr>
          <w:lang w:val="en-GB"/>
        </w:rPr>
      </w:r>
      <w:r w:rsidR="00E35C29" w:rsidRPr="004D685F">
        <w:rPr>
          <w:lang w:val="en-GB"/>
        </w:rPr>
        <w:fldChar w:fldCharType="separate"/>
      </w:r>
      <w:r w:rsidR="00DF7583">
        <w:rPr>
          <w:lang w:val="en-GB"/>
        </w:rPr>
        <w:t>8.3.1</w:t>
      </w:r>
      <w:r w:rsidR="00E35C29" w:rsidRPr="004D685F">
        <w:rPr>
          <w:lang w:val="en-GB"/>
        </w:rPr>
        <w:fldChar w:fldCharType="end"/>
      </w:r>
      <w:r w:rsidR="00D454D1" w:rsidRPr="004D685F">
        <w:rPr>
          <w:rFonts w:cs="Times New Roman"/>
          <w:spacing w:val="-1"/>
          <w:lang w:val="en-GB"/>
        </w:rPr>
        <w:t>. For example and without limiting the foregoing, such specific term</w:t>
      </w:r>
      <w:r w:rsidR="003411C0" w:rsidRPr="004D685F">
        <w:rPr>
          <w:rFonts w:cs="Times New Roman"/>
          <w:spacing w:val="-1"/>
          <w:lang w:val="en-GB"/>
        </w:rPr>
        <w:t>s</w:t>
      </w:r>
      <w:r w:rsidR="00D454D1" w:rsidRPr="004D685F">
        <w:rPr>
          <w:rFonts w:cs="Times New Roman"/>
          <w:spacing w:val="-1"/>
          <w:lang w:val="en-GB"/>
        </w:rPr>
        <w:t xml:space="preserve"> could include t</w:t>
      </w:r>
      <w:r w:rsidR="00236EFE" w:rsidRPr="004D685F">
        <w:rPr>
          <w:rFonts w:cs="Times New Roman"/>
          <w:spacing w:val="-1"/>
          <w:lang w:val="en-GB"/>
        </w:rPr>
        <w:t>h</w:t>
      </w:r>
      <w:r w:rsidR="003411C0" w:rsidRPr="004D685F">
        <w:rPr>
          <w:rFonts w:cs="Times New Roman"/>
          <w:spacing w:val="-1"/>
          <w:lang w:val="en-GB"/>
        </w:rPr>
        <w:t>e payment to KCE of a fair compensation</w:t>
      </w:r>
      <w:r w:rsidR="00236EFE" w:rsidRPr="004D685F">
        <w:rPr>
          <w:rFonts w:cs="Times New Roman"/>
          <w:spacing w:val="-1"/>
          <w:lang w:val="en-GB"/>
        </w:rPr>
        <w:t xml:space="preserve"> and/or conditions concerning the pricing of the commercial product or service</w:t>
      </w:r>
      <w:r w:rsidR="003411C0" w:rsidRPr="004D685F">
        <w:rPr>
          <w:rFonts w:cs="Times New Roman"/>
          <w:spacing w:val="-1"/>
          <w:lang w:val="en-GB"/>
        </w:rPr>
        <w:t xml:space="preserve"> incorporating or making use of one or more Results.</w:t>
      </w:r>
    </w:p>
    <w:p w14:paraId="48960B19" w14:textId="77777777" w:rsidR="00BA499C" w:rsidRPr="008A5002" w:rsidRDefault="00BA499C" w:rsidP="000B6B6A">
      <w:pPr>
        <w:pStyle w:val="BodyText"/>
        <w:tabs>
          <w:tab w:val="left" w:pos="0"/>
        </w:tabs>
        <w:spacing w:after="120" w:line="276" w:lineRule="auto"/>
        <w:ind w:left="851" w:right="3" w:firstLine="0"/>
        <w:jc w:val="both"/>
      </w:pPr>
      <w:r w:rsidRPr="008A5002">
        <w:t xml:space="preserve">(c) KCE shall within thirty (30) Business Days after having received all appropriate details of the </w:t>
      </w:r>
      <w:r w:rsidRPr="007E434C">
        <w:t xml:space="preserve">proposed Commercialisation or transfer, inform the Contractor and/or Collaborator if KCE agrees to </w:t>
      </w:r>
      <w:r w:rsidR="00A8381E" w:rsidRPr="007E434C">
        <w:t>start negociations for</w:t>
      </w:r>
      <w:r w:rsidRPr="007E434C">
        <w:t xml:space="preserve"> a commercialisation</w:t>
      </w:r>
      <w:r w:rsidRPr="008A5002">
        <w:t xml:space="preserve"> agreement with </w:t>
      </w:r>
      <w:r w:rsidR="0004444C" w:rsidRPr="008A5002">
        <w:t>Contractor</w:t>
      </w:r>
      <w:r w:rsidRPr="008A5002">
        <w:t>.</w:t>
      </w:r>
    </w:p>
    <w:p w14:paraId="3F34A0C3" w14:textId="77777777" w:rsidR="00BA499C" w:rsidRPr="00BB0428" w:rsidRDefault="00BA499C" w:rsidP="000B6B6A">
      <w:pPr>
        <w:ind w:left="851"/>
        <w:jc w:val="both"/>
        <w:rPr>
          <w:rFonts w:cs="Times New Roman"/>
          <w:spacing w:val="-1"/>
          <w:lang w:val="en-GB"/>
        </w:rPr>
      </w:pPr>
      <w:r w:rsidRPr="008A5002">
        <w:t xml:space="preserve">Any such commercialisation agreement shall as a minimum </w:t>
      </w:r>
      <w:r w:rsidRPr="008A5002">
        <w:rPr>
          <w:rFonts w:cs="Times New Roman"/>
          <w:spacing w:val="-1"/>
          <w:lang w:val="en-GB"/>
        </w:rPr>
        <w:t xml:space="preserve">address the allocation of </w:t>
      </w:r>
      <w:r w:rsidRPr="00BB0428">
        <w:rPr>
          <w:rFonts w:cs="Times New Roman"/>
          <w:spacing w:val="-1"/>
          <w:lang w:val="en-GB"/>
        </w:rPr>
        <w:t>revenue, equity or other benefits arising from the proposed Commercialisation arrangements and rights to use the Foreground IP and/or Results.</w:t>
      </w:r>
    </w:p>
    <w:p w14:paraId="61083B25" w14:textId="77777777" w:rsidR="000216E9" w:rsidRPr="00BB0428" w:rsidRDefault="000216E9" w:rsidP="000B6B6A">
      <w:pPr>
        <w:ind w:left="851"/>
        <w:jc w:val="both"/>
        <w:rPr>
          <w:lang w:val="en-GB"/>
        </w:rPr>
      </w:pPr>
      <w:bookmarkStart w:id="118" w:name="_Ref452995094"/>
      <w:bookmarkStart w:id="119" w:name="_Ref452995120"/>
      <w:bookmarkStart w:id="120" w:name="_Ref452995245"/>
      <w:bookmarkStart w:id="121" w:name="_Toc490215104"/>
    </w:p>
    <w:p w14:paraId="13D1E046" w14:textId="77777777" w:rsidR="00F20D93" w:rsidRPr="00BB0428" w:rsidRDefault="00B10E9E" w:rsidP="00E67475">
      <w:pPr>
        <w:pStyle w:val="Heading2"/>
        <w:numPr>
          <w:ilvl w:val="1"/>
          <w:numId w:val="1"/>
        </w:numPr>
        <w:spacing w:after="120" w:line="276" w:lineRule="auto"/>
        <w:ind w:left="851" w:hanging="731"/>
        <w:rPr>
          <w:rFonts w:cs="Times New Roman"/>
          <w:spacing w:val="-1"/>
          <w:lang w:val="en-GB"/>
        </w:rPr>
      </w:pPr>
      <w:bookmarkStart w:id="122" w:name="_Ref134532787"/>
      <w:bookmarkStart w:id="123" w:name="_Ref134532572"/>
      <w:bookmarkStart w:id="124" w:name="_Ref134532626"/>
      <w:bookmarkStart w:id="125" w:name="_Toc198027774"/>
      <w:r w:rsidRPr="00BB0428">
        <w:rPr>
          <w:lang w:val="en-GB"/>
        </w:rPr>
        <w:t>Registration of the Study Results and D</w:t>
      </w:r>
      <w:r w:rsidR="00C259A9" w:rsidRPr="00BB0428">
        <w:rPr>
          <w:lang w:val="en-GB"/>
        </w:rPr>
        <w:t>issemination</w:t>
      </w:r>
      <w:bookmarkEnd w:id="122"/>
      <w:bookmarkEnd w:id="125"/>
      <w:r w:rsidRPr="00BB0428">
        <w:rPr>
          <w:lang w:val="en-GB"/>
        </w:rPr>
        <w:t xml:space="preserve"> </w:t>
      </w:r>
      <w:bookmarkEnd w:id="118"/>
      <w:bookmarkEnd w:id="119"/>
      <w:bookmarkEnd w:id="120"/>
      <w:bookmarkEnd w:id="121"/>
      <w:bookmarkEnd w:id="123"/>
      <w:bookmarkEnd w:id="124"/>
    </w:p>
    <w:p w14:paraId="75958B22" w14:textId="77777777" w:rsidR="001929B9" w:rsidRPr="00BB0428" w:rsidRDefault="000216E9" w:rsidP="00806D5E">
      <w:pPr>
        <w:pStyle w:val="BodyText"/>
        <w:numPr>
          <w:ilvl w:val="2"/>
          <w:numId w:val="1"/>
        </w:numPr>
        <w:tabs>
          <w:tab w:val="left" w:pos="0"/>
        </w:tabs>
        <w:spacing w:after="120" w:line="276" w:lineRule="auto"/>
        <w:ind w:left="851" w:right="6" w:hanging="851"/>
        <w:jc w:val="both"/>
        <w:rPr>
          <w:rFonts w:cs="Times New Roman"/>
          <w:i/>
          <w:iCs/>
          <w:lang w:val="en-GB"/>
        </w:rPr>
      </w:pPr>
      <w:bookmarkStart w:id="126" w:name="_Ref969360"/>
      <w:bookmarkStart w:id="127" w:name="_Hlk103080145"/>
      <w:r w:rsidRPr="00BB0428">
        <w:rPr>
          <w:rFonts w:cs="Times New Roman"/>
          <w:i/>
          <w:iCs/>
          <w:lang w:val="en-GB"/>
        </w:rPr>
        <w:t xml:space="preserve">Registration of the Study Results </w:t>
      </w:r>
      <w:r w:rsidR="00364A8F" w:rsidRPr="00BB0428">
        <w:rPr>
          <w:rFonts w:cs="Times New Roman"/>
          <w:lang w:val="en-GB"/>
        </w:rPr>
        <w:t>(</w:t>
      </w:r>
      <w:r w:rsidR="001929B9" w:rsidRPr="00BB0428">
        <w:rPr>
          <w:rFonts w:cs="Times New Roman"/>
          <w:lang w:val="en-GB"/>
        </w:rPr>
        <w:t xml:space="preserve">a) </w:t>
      </w:r>
      <w:r w:rsidR="001929B9" w:rsidRPr="00BB0428">
        <w:rPr>
          <w:rFonts w:cs="Times New Roman"/>
          <w:spacing w:val="-1"/>
          <w:lang w:val="en-GB"/>
        </w:rPr>
        <w:t>Contractor shall comply with all transparency obligations in accordance with applicable laws and regulation</w:t>
      </w:r>
      <w:r w:rsidR="0000376A" w:rsidRPr="00BB0428">
        <w:rPr>
          <w:rFonts w:cs="Times New Roman"/>
          <w:spacing w:val="-1"/>
          <w:lang w:val="en-GB"/>
        </w:rPr>
        <w:t>s.</w:t>
      </w:r>
    </w:p>
    <w:p w14:paraId="05078FEA" w14:textId="3BFF0910" w:rsidR="001929B9" w:rsidRPr="00BB0428" w:rsidRDefault="001929B9" w:rsidP="00806D5E">
      <w:pPr>
        <w:pStyle w:val="BodyText"/>
        <w:tabs>
          <w:tab w:val="left" w:pos="0"/>
        </w:tabs>
        <w:spacing w:after="120" w:line="276" w:lineRule="auto"/>
        <w:ind w:left="851" w:right="3" w:firstLine="0"/>
        <w:jc w:val="both"/>
        <w:rPr>
          <w:rFonts w:cs="Times New Roman"/>
          <w:lang w:val="en-GB"/>
        </w:rPr>
      </w:pPr>
      <w:r w:rsidRPr="00BB0428">
        <w:rPr>
          <w:rFonts w:cs="Times New Roman"/>
          <w:lang w:val="en-GB"/>
        </w:rPr>
        <w:t xml:space="preserve">(b) Without prejudice to the generality of Section </w:t>
      </w:r>
      <w:r w:rsidR="00364A8F" w:rsidRPr="00BB0428">
        <w:rPr>
          <w:rFonts w:cs="Times New Roman"/>
          <w:lang w:val="en-GB"/>
        </w:rPr>
        <w:t>8.4.1</w:t>
      </w:r>
      <w:r w:rsidRPr="00BB0428">
        <w:rPr>
          <w:rFonts w:cs="Times New Roman"/>
          <w:lang w:val="en-GB"/>
        </w:rPr>
        <w:t xml:space="preserve">.(a), Contractor </w:t>
      </w:r>
      <w:r w:rsidR="00917AD1" w:rsidRPr="00BB0428">
        <w:rPr>
          <w:rFonts w:cs="Times New Roman"/>
          <w:lang w:val="en-GB"/>
        </w:rPr>
        <w:t xml:space="preserve">must </w:t>
      </w:r>
      <w:r w:rsidR="00D21C22" w:rsidRPr="00BB0428">
        <w:rPr>
          <w:rFonts w:cs="Times New Roman"/>
          <w:lang w:val="en-GB"/>
        </w:rPr>
        <w:t>h</w:t>
      </w:r>
      <w:r w:rsidR="00B10E9E" w:rsidRPr="00BB0428">
        <w:rPr>
          <w:rFonts w:cs="Times New Roman"/>
          <w:lang w:val="en-GB"/>
        </w:rPr>
        <w:t>a</w:t>
      </w:r>
      <w:r w:rsidR="00D21C22" w:rsidRPr="00BB0428">
        <w:rPr>
          <w:rFonts w:cs="Times New Roman"/>
          <w:lang w:val="en-GB"/>
        </w:rPr>
        <w:t xml:space="preserve">ve </w:t>
      </w:r>
      <w:r w:rsidRPr="00BB0428">
        <w:rPr>
          <w:rFonts w:cs="Times New Roman"/>
          <w:lang w:val="en-GB"/>
        </w:rPr>
        <w:t>regist</w:t>
      </w:r>
      <w:r w:rsidR="00B10E9E" w:rsidRPr="00BB0428">
        <w:rPr>
          <w:rFonts w:cs="Times New Roman"/>
          <w:lang w:val="en-GB"/>
        </w:rPr>
        <w:t>ered</w:t>
      </w:r>
      <w:r w:rsidRPr="00BB0428">
        <w:rPr>
          <w:rFonts w:cs="Times New Roman"/>
          <w:lang w:val="en-GB"/>
        </w:rPr>
        <w:t xml:space="preserve"> </w:t>
      </w:r>
      <w:r w:rsidR="0000376A" w:rsidRPr="00BB0428">
        <w:rPr>
          <w:rFonts w:cs="Times New Roman"/>
          <w:lang w:val="en-GB"/>
        </w:rPr>
        <w:t>a summary of the</w:t>
      </w:r>
      <w:r w:rsidRPr="00BB0428">
        <w:rPr>
          <w:rFonts w:cs="Times New Roman"/>
          <w:lang w:val="en-GB"/>
        </w:rPr>
        <w:t xml:space="preserve"> Study</w:t>
      </w:r>
      <w:r w:rsidR="00364A8F" w:rsidRPr="00BB0428">
        <w:rPr>
          <w:rFonts w:cs="Times New Roman"/>
          <w:lang w:val="en-GB"/>
        </w:rPr>
        <w:t xml:space="preserve"> Results</w:t>
      </w:r>
      <w:r w:rsidRPr="00BB0428">
        <w:rPr>
          <w:rFonts w:cs="Times New Roman"/>
          <w:lang w:val="en-GB"/>
        </w:rPr>
        <w:t xml:space="preserve"> in a publicly accessible registry  </w:t>
      </w:r>
      <w:r w:rsidR="00917AD1" w:rsidRPr="00BB0428">
        <w:rPr>
          <w:rFonts w:cs="Times New Roman"/>
          <w:lang w:val="en-GB"/>
        </w:rPr>
        <w:t xml:space="preserve">within </w:t>
      </w:r>
      <w:r w:rsidR="00364A8F" w:rsidRPr="00BB0428">
        <w:rPr>
          <w:rFonts w:cs="Times New Roman"/>
          <w:lang w:val="en-GB"/>
        </w:rPr>
        <w:t>12 months</w:t>
      </w:r>
      <w:r w:rsidR="00D21C22" w:rsidRPr="00BB0428">
        <w:rPr>
          <w:rFonts w:cs="Times New Roman"/>
          <w:lang w:val="en-GB"/>
        </w:rPr>
        <w:t xml:space="preserve"> after the Study End Date</w:t>
      </w:r>
      <w:r w:rsidR="00D21C22" w:rsidRPr="00BB0428">
        <w:t xml:space="preserve"> </w:t>
      </w:r>
      <w:r w:rsidR="00D21C22" w:rsidRPr="00BB0428">
        <w:rPr>
          <w:rFonts w:cs="Times New Roman"/>
          <w:lang w:val="en-GB"/>
        </w:rPr>
        <w:t xml:space="preserve">as defined in section </w:t>
      </w:r>
      <w:r w:rsidR="00D21C22" w:rsidRPr="00BB0428">
        <w:rPr>
          <w:rFonts w:cs="Times New Roman"/>
          <w:highlight w:val="yellow"/>
          <w:lang w:val="en-GB"/>
        </w:rPr>
        <w:t>1.48</w:t>
      </w:r>
      <w:r w:rsidR="00D21C22" w:rsidRPr="00BB0428">
        <w:rPr>
          <w:rFonts w:cs="Times New Roman"/>
          <w:lang w:val="en-GB"/>
        </w:rPr>
        <w:t xml:space="preserve"> of this Agreement</w:t>
      </w:r>
      <w:r w:rsidR="00141B2A" w:rsidRPr="00BB0428">
        <w:rPr>
          <w:rFonts w:cs="Times New Roman"/>
          <w:lang w:val="en-GB"/>
        </w:rPr>
        <w:t xml:space="preserve">. </w:t>
      </w:r>
    </w:p>
    <w:p w14:paraId="0E28C187" w14:textId="77777777" w:rsidR="004629D4" w:rsidRPr="008760E9" w:rsidRDefault="00B10E9E" w:rsidP="00E67475">
      <w:pPr>
        <w:pStyle w:val="BodyText"/>
        <w:numPr>
          <w:ilvl w:val="2"/>
          <w:numId w:val="1"/>
        </w:numPr>
        <w:tabs>
          <w:tab w:val="left" w:pos="0"/>
        </w:tabs>
        <w:spacing w:after="120" w:line="276" w:lineRule="auto"/>
        <w:ind w:left="851" w:right="6" w:hanging="851"/>
        <w:jc w:val="both"/>
        <w:rPr>
          <w:rFonts w:cs="Times New Roman"/>
          <w:lang w:val="en-GB"/>
        </w:rPr>
      </w:pPr>
      <w:r w:rsidRPr="00BB0428">
        <w:rPr>
          <w:rFonts w:cs="Times New Roman"/>
          <w:i/>
          <w:spacing w:val="-1"/>
          <w:lang w:val="en-GB"/>
        </w:rPr>
        <w:t>Dissemination and publication</w:t>
      </w:r>
      <w:r w:rsidR="00964EF4" w:rsidRPr="00BB0428">
        <w:rPr>
          <w:rFonts w:cs="Times New Roman"/>
          <w:i/>
          <w:spacing w:val="-1"/>
          <w:lang w:val="en-GB"/>
        </w:rPr>
        <w:t xml:space="preserve"> </w:t>
      </w:r>
      <w:r w:rsidR="004629D4" w:rsidRPr="00BB0428">
        <w:rPr>
          <w:rFonts w:cs="Times New Roman"/>
          <w:spacing w:val="-1"/>
          <w:lang w:val="en-GB"/>
        </w:rPr>
        <w:t xml:space="preserve">(a) </w:t>
      </w:r>
      <w:r w:rsidR="004629D4" w:rsidRPr="00BB0428">
        <w:rPr>
          <w:rFonts w:cs="Times New Roman"/>
          <w:lang w:val="en-GB"/>
        </w:rPr>
        <w:t xml:space="preserve">Unless </w:t>
      </w:r>
      <w:r w:rsidR="00474093" w:rsidRPr="00BB0428">
        <w:rPr>
          <w:rFonts w:cs="Times New Roman"/>
          <w:lang w:val="en-GB"/>
        </w:rPr>
        <w:t>otherwise agreed between the Parties</w:t>
      </w:r>
      <w:r w:rsidR="004629D4" w:rsidRPr="00BB0428">
        <w:rPr>
          <w:rFonts w:cs="Times New Roman"/>
          <w:lang w:val="en-GB"/>
        </w:rPr>
        <w:t>, Contract</w:t>
      </w:r>
      <w:r w:rsidR="00AB7B0C" w:rsidRPr="00BB0428">
        <w:rPr>
          <w:rFonts w:cs="Times New Roman"/>
          <w:lang w:val="en-GB"/>
        </w:rPr>
        <w:t>or</w:t>
      </w:r>
      <w:r w:rsidR="004629D4" w:rsidRPr="00BB0428">
        <w:rPr>
          <w:rFonts w:cs="Times New Roman"/>
          <w:lang w:val="en-GB"/>
        </w:rPr>
        <w:t xml:space="preserve"> must as soon as possible</w:t>
      </w:r>
      <w:r w:rsidR="000B6B6A" w:rsidRPr="00BB0428">
        <w:rPr>
          <w:rFonts w:cs="Times New Roman"/>
          <w:lang w:val="en-GB"/>
        </w:rPr>
        <w:t xml:space="preserve"> and </w:t>
      </w:r>
      <w:r w:rsidR="00806D5E" w:rsidRPr="00BB0428">
        <w:rPr>
          <w:rFonts w:cs="Times New Roman"/>
          <w:lang w:val="en-GB"/>
        </w:rPr>
        <w:t xml:space="preserve">with an indicative timeframe of maximum 24 months from </w:t>
      </w:r>
      <w:r w:rsidR="002503BA" w:rsidRPr="00BB0428">
        <w:rPr>
          <w:rFonts w:cs="Times New Roman"/>
          <w:lang w:val="en-GB"/>
        </w:rPr>
        <w:t xml:space="preserve">the </w:t>
      </w:r>
      <w:r w:rsidR="00806D5E" w:rsidRPr="00BB0428">
        <w:rPr>
          <w:rFonts w:cs="Times New Roman"/>
          <w:lang w:val="en-GB"/>
        </w:rPr>
        <w:t>Study End Date</w:t>
      </w:r>
      <w:r w:rsidR="002503BA" w:rsidRPr="00BB0428">
        <w:t xml:space="preserve"> </w:t>
      </w:r>
      <w:r w:rsidR="002503BA" w:rsidRPr="00BB0428">
        <w:rPr>
          <w:rFonts w:cs="Times New Roman"/>
          <w:lang w:val="en-GB"/>
        </w:rPr>
        <w:t xml:space="preserve">as defined in section </w:t>
      </w:r>
      <w:r w:rsidR="002503BA" w:rsidRPr="00BB0428">
        <w:rPr>
          <w:rFonts w:cs="Times New Roman"/>
          <w:highlight w:val="yellow"/>
          <w:lang w:val="en-GB"/>
        </w:rPr>
        <w:t>1.48</w:t>
      </w:r>
      <w:r w:rsidR="002503BA" w:rsidRPr="00BB0428">
        <w:rPr>
          <w:rFonts w:cs="Times New Roman"/>
          <w:lang w:val="en-GB"/>
        </w:rPr>
        <w:t xml:space="preserve"> of this Agreement</w:t>
      </w:r>
      <w:r w:rsidR="00806D5E" w:rsidRPr="00BB0428">
        <w:rPr>
          <w:rFonts w:cs="Times New Roman"/>
          <w:lang w:val="en-GB"/>
        </w:rPr>
        <w:t>,</w:t>
      </w:r>
      <w:r w:rsidR="004629D4" w:rsidRPr="00BB0428">
        <w:rPr>
          <w:rFonts w:cs="Times New Roman"/>
          <w:lang w:val="en-GB"/>
        </w:rPr>
        <w:t xml:space="preserve"> disseminate the Results owned by it and/or </w:t>
      </w:r>
      <w:r w:rsidR="003A7DAC" w:rsidRPr="00BB0428">
        <w:rPr>
          <w:rFonts w:cs="Times New Roman"/>
          <w:spacing w:val="-1"/>
          <w:lang w:val="en-GB"/>
        </w:rPr>
        <w:t xml:space="preserve">(where applicable) </w:t>
      </w:r>
      <w:r w:rsidR="003E2FFD" w:rsidRPr="00BB0428">
        <w:rPr>
          <w:rFonts w:cs="Times New Roman"/>
          <w:spacing w:val="-1"/>
          <w:lang w:val="en-GB"/>
        </w:rPr>
        <w:t>any</w:t>
      </w:r>
      <w:r w:rsidR="003A7DAC" w:rsidRPr="00BB0428">
        <w:rPr>
          <w:rFonts w:cs="Times New Roman"/>
          <w:spacing w:val="-1"/>
          <w:lang w:val="en-GB"/>
        </w:rPr>
        <w:t xml:space="preserve"> </w:t>
      </w:r>
      <w:r w:rsidR="004629D4" w:rsidRPr="00BB0428">
        <w:rPr>
          <w:rFonts w:cs="Times New Roman"/>
          <w:lang w:val="en-GB"/>
        </w:rPr>
        <w:t>Collaborator, by</w:t>
      </w:r>
      <w:r w:rsidR="004629D4" w:rsidRPr="008760E9">
        <w:rPr>
          <w:rFonts w:cs="Times New Roman"/>
          <w:lang w:val="en-GB"/>
        </w:rPr>
        <w:t xml:space="preserve"> disclosing them to the public by appropriate means, including in scientific publications (in any medium). </w:t>
      </w:r>
      <w:r w:rsidR="005612FB" w:rsidRPr="008760E9">
        <w:rPr>
          <w:rFonts w:cs="Times New Roman"/>
          <w:lang w:val="en-GB"/>
        </w:rPr>
        <w:t>Contractor shall inform and discuss its dissemination strategy with KCE in advance.</w:t>
      </w:r>
      <w:bookmarkEnd w:id="126"/>
    </w:p>
    <w:bookmarkEnd w:id="127"/>
    <w:p w14:paraId="4C951063" w14:textId="30F755E4" w:rsidR="004629D4" w:rsidRPr="008760E9" w:rsidRDefault="004629D4"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 xml:space="preserve">(b) The foregoing general obligation does not change the </w:t>
      </w:r>
      <w:r w:rsidR="002F311F" w:rsidRPr="008760E9">
        <w:rPr>
          <w:rFonts w:cs="Times New Roman"/>
          <w:spacing w:val="-1"/>
          <w:lang w:val="en-GB"/>
        </w:rPr>
        <w:t>right</w:t>
      </w:r>
      <w:r w:rsidRPr="008760E9">
        <w:rPr>
          <w:rFonts w:cs="Times New Roman"/>
          <w:spacing w:val="-1"/>
          <w:lang w:val="en-GB"/>
        </w:rPr>
        <w:t xml:space="preserve"> to protect Results</w:t>
      </w:r>
      <w:r w:rsidR="00F97A64" w:rsidRPr="008760E9">
        <w:rPr>
          <w:rFonts w:cs="Times New Roman"/>
          <w:spacing w:val="-1"/>
          <w:lang w:val="en-GB"/>
        </w:rPr>
        <w:t xml:space="preserve"> </w:t>
      </w:r>
      <w:r w:rsidR="00F97A64" w:rsidRPr="008760E9">
        <w:rPr>
          <w:rFonts w:cs="Times New Roman"/>
          <w:spacing w:val="-1"/>
          <w:lang w:val="en-GB"/>
        </w:rPr>
        <w:lastRenderedPageBreak/>
        <w:t>through patent applications</w:t>
      </w:r>
      <w:r w:rsidRPr="008760E9">
        <w:rPr>
          <w:rFonts w:cs="Times New Roman"/>
          <w:spacing w:val="-1"/>
          <w:lang w:val="en-GB"/>
        </w:rPr>
        <w:t xml:space="preserve"> in accordance with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_Ref452995192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F7583">
        <w:rPr>
          <w:rFonts w:cs="Times New Roman"/>
          <w:spacing w:val="-1"/>
          <w:highlight w:val="yellow"/>
          <w:lang w:val="en-GB"/>
        </w:rPr>
        <w:t>8.2</w:t>
      </w:r>
      <w:r w:rsidR="00027D77" w:rsidRPr="00B9087F">
        <w:rPr>
          <w:rFonts w:cs="Times New Roman"/>
          <w:spacing w:val="-1"/>
          <w:highlight w:val="yellow"/>
          <w:lang w:val="en-GB"/>
        </w:rPr>
        <w:fldChar w:fldCharType="end"/>
      </w:r>
      <w:r w:rsidRPr="008760E9">
        <w:rPr>
          <w:rFonts w:cs="Times New Roman"/>
          <w:spacing w:val="-1"/>
          <w:lang w:val="en-GB"/>
        </w:rPr>
        <w:t xml:space="preserve">, the confidentiality obligations in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F7583">
        <w:rPr>
          <w:rFonts w:cs="Times New Roman"/>
          <w:spacing w:val="-1"/>
          <w:highlight w:val="yellow"/>
          <w:lang w:val="en-GB"/>
        </w:rPr>
        <w:t>6</w:t>
      </w:r>
      <w:r w:rsidR="00E9434E" w:rsidRPr="00B9087F">
        <w:rPr>
          <w:rFonts w:cs="Times New Roman"/>
          <w:spacing w:val="-1"/>
          <w:highlight w:val="yellow"/>
          <w:lang w:val="en-GB"/>
        </w:rPr>
        <w:fldChar w:fldCharType="end"/>
      </w:r>
      <w:r w:rsidRPr="008760E9">
        <w:rPr>
          <w:rFonts w:cs="Times New Roman"/>
          <w:spacing w:val="-1"/>
          <w:lang w:val="en-GB"/>
        </w:rPr>
        <w:t xml:space="preserve"> or the obligations to protect Personal Data further to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_Ref452995456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F7583">
        <w:rPr>
          <w:rFonts w:cs="Times New Roman"/>
          <w:spacing w:val="-1"/>
          <w:highlight w:val="yellow"/>
          <w:lang w:val="en-GB"/>
        </w:rPr>
        <w:t>5</w:t>
      </w:r>
      <w:r w:rsidR="00E9434E" w:rsidRPr="00B9087F">
        <w:rPr>
          <w:rFonts w:cs="Times New Roman"/>
          <w:spacing w:val="-1"/>
          <w:highlight w:val="yellow"/>
          <w:lang w:val="en-GB"/>
        </w:rPr>
        <w:fldChar w:fldCharType="end"/>
      </w:r>
      <w:r w:rsidRPr="008760E9">
        <w:rPr>
          <w:rFonts w:cs="Times New Roman"/>
          <w:spacing w:val="-1"/>
          <w:lang w:val="en-GB"/>
        </w:rPr>
        <w:t xml:space="preserve">, all of which still apply. </w:t>
      </w:r>
    </w:p>
    <w:p w14:paraId="0DA29696" w14:textId="371D783D" w:rsidR="00F97A64" w:rsidRPr="008760E9" w:rsidRDefault="004629D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(c) </w:t>
      </w:r>
      <w:r w:rsidR="00F97A64" w:rsidRPr="008760E9">
        <w:rPr>
          <w:rFonts w:cs="Times New Roman"/>
          <w:lang w:val="en-GB"/>
        </w:rPr>
        <w:t>Notwithstanding the foregoing</w:t>
      </w:r>
      <w:r w:rsidR="00BB1E58" w:rsidRPr="008760E9">
        <w:rPr>
          <w:rFonts w:cs="Times New Roman"/>
          <w:lang w:val="en-GB"/>
        </w:rPr>
        <w:t xml:space="preserve"> and subject to </w:t>
      </w:r>
      <w:r w:rsidR="00BB1E5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_Ref967173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F7583">
        <w:rPr>
          <w:rFonts w:cs="Times New Roman"/>
          <w:highlight w:val="yellow"/>
          <w:lang w:val="en-GB"/>
        </w:rPr>
        <w:t>4.1</w:t>
      </w:r>
      <w:r w:rsidR="00E35C29" w:rsidRPr="00B9087F">
        <w:rPr>
          <w:rFonts w:cs="Times New Roman"/>
          <w:highlight w:val="yellow"/>
          <w:lang w:val="en-GB"/>
        </w:rPr>
        <w:fldChar w:fldCharType="end"/>
      </w:r>
      <w:r w:rsidR="00F97A64" w:rsidRPr="008760E9">
        <w:rPr>
          <w:rFonts w:cs="Times New Roman"/>
          <w:lang w:val="en-GB"/>
        </w:rPr>
        <w:t xml:space="preserve">, the </w:t>
      </w:r>
      <w:r w:rsidR="00FC0814" w:rsidRPr="008760E9">
        <w:rPr>
          <w:rFonts w:cs="Times New Roman"/>
          <w:lang w:val="en-GB"/>
        </w:rPr>
        <w:t>F</w:t>
      </w:r>
      <w:r w:rsidR="00F97A64" w:rsidRPr="008760E9">
        <w:rPr>
          <w:rFonts w:cs="Times New Roman"/>
          <w:lang w:val="en-GB"/>
        </w:rPr>
        <w:t xml:space="preserve">inal </w:t>
      </w:r>
      <w:r w:rsidR="00FC0814" w:rsidRPr="008760E9">
        <w:rPr>
          <w:rFonts w:cs="Times New Roman"/>
          <w:lang w:val="en-GB"/>
        </w:rPr>
        <w:t>R</w:t>
      </w:r>
      <w:r w:rsidR="00F97A64" w:rsidRPr="008760E9">
        <w:rPr>
          <w:rFonts w:cs="Times New Roman"/>
          <w:lang w:val="en-GB"/>
        </w:rPr>
        <w:t xml:space="preserve">eport should be made available </w:t>
      </w:r>
      <w:r w:rsidR="00E97574" w:rsidRPr="008760E9">
        <w:rPr>
          <w:rFonts w:cs="Times New Roman"/>
          <w:lang w:val="en-GB"/>
        </w:rPr>
        <w:t xml:space="preserve">for review </w:t>
      </w:r>
      <w:r w:rsidR="008C677C" w:rsidRPr="008760E9">
        <w:rPr>
          <w:rFonts w:cs="Times New Roman"/>
          <w:lang w:val="en-GB"/>
        </w:rPr>
        <w:t xml:space="preserve">and comment </w:t>
      </w:r>
      <w:r w:rsidR="00F97A64" w:rsidRPr="008760E9">
        <w:rPr>
          <w:rFonts w:cs="Times New Roman"/>
          <w:lang w:val="en-GB"/>
        </w:rPr>
        <w:t>by KCE</w:t>
      </w:r>
      <w:r w:rsidR="005D4B98" w:rsidRPr="008760E9">
        <w:rPr>
          <w:rFonts w:cs="Times New Roman"/>
          <w:lang w:val="en-GB"/>
        </w:rPr>
        <w:t xml:space="preserve"> in accordance with </w:t>
      </w:r>
      <w:r w:rsidR="005D4B9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F7583">
        <w:rPr>
          <w:rFonts w:cs="Times New Roman"/>
          <w:highlight w:val="yellow"/>
          <w:lang w:val="en-GB"/>
        </w:rPr>
        <w:t>4.2.2</w:t>
      </w:r>
      <w:r w:rsidR="00E35C29" w:rsidRPr="00B9087F">
        <w:rPr>
          <w:rFonts w:cs="Times New Roman"/>
          <w:highlight w:val="yellow"/>
          <w:lang w:val="en-GB"/>
        </w:rPr>
        <w:fldChar w:fldCharType="end"/>
      </w:r>
      <w:r w:rsidR="005D4B98" w:rsidRPr="008760E9">
        <w:rPr>
          <w:rFonts w:cs="Times New Roman"/>
          <w:lang w:val="en-GB"/>
        </w:rPr>
        <w:t>,</w:t>
      </w:r>
      <w:r w:rsidR="00A85DF2" w:rsidRPr="008760E9">
        <w:rPr>
          <w:rFonts w:cs="Times New Roman"/>
          <w:lang w:val="en-GB"/>
        </w:rPr>
        <w:t xml:space="preserve"> </w:t>
      </w:r>
      <w:r w:rsidR="00F97A64" w:rsidRPr="008760E9">
        <w:rPr>
          <w:rFonts w:cs="Times New Roman"/>
          <w:lang w:val="en-GB"/>
        </w:rPr>
        <w:t xml:space="preserve">before the Results are disseminated in accordance with this </w:t>
      </w:r>
      <w:r w:rsidR="00F97A64" w:rsidRPr="00806D5E">
        <w:rPr>
          <w:rFonts w:cs="Times New Roman"/>
          <w:highlight w:val="yellow"/>
          <w:lang w:val="en-GB"/>
        </w:rPr>
        <w:t>Section</w:t>
      </w:r>
      <w:r w:rsidR="00806D5E" w:rsidRPr="00806D5E">
        <w:rPr>
          <w:rFonts w:cs="Times New Roman"/>
          <w:highlight w:val="yellow"/>
          <w:lang w:val="en-GB"/>
        </w:rPr>
        <w:t xml:space="preserve"> </w:t>
      </w:r>
      <w:r w:rsidR="00806D5E" w:rsidRPr="00806D5E">
        <w:rPr>
          <w:rFonts w:cs="Times New Roman"/>
          <w:highlight w:val="yellow"/>
          <w:lang w:val="en-GB"/>
        </w:rPr>
        <w:fldChar w:fldCharType="begin"/>
      </w:r>
      <w:r w:rsidR="00806D5E" w:rsidRPr="00806D5E">
        <w:rPr>
          <w:rFonts w:cs="Times New Roman"/>
          <w:highlight w:val="yellow"/>
          <w:lang w:val="en-GB"/>
        </w:rPr>
        <w:instrText xml:space="preserve"> REF _Ref134532787 \r \h </w:instrText>
      </w:r>
      <w:r w:rsidR="00806D5E">
        <w:rPr>
          <w:rFonts w:cs="Times New Roman"/>
          <w:highlight w:val="yellow"/>
          <w:lang w:val="en-GB"/>
        </w:rPr>
        <w:instrText xml:space="preserve"> \* MERGEFORMAT </w:instrText>
      </w:r>
      <w:r w:rsidR="00806D5E" w:rsidRPr="00806D5E">
        <w:rPr>
          <w:rFonts w:cs="Times New Roman"/>
          <w:highlight w:val="yellow"/>
          <w:lang w:val="en-GB"/>
        </w:rPr>
      </w:r>
      <w:r w:rsidR="00806D5E" w:rsidRPr="00806D5E">
        <w:rPr>
          <w:rFonts w:cs="Times New Roman"/>
          <w:highlight w:val="yellow"/>
          <w:lang w:val="en-GB"/>
        </w:rPr>
        <w:fldChar w:fldCharType="separate"/>
      </w:r>
      <w:r w:rsidR="00DF7583">
        <w:rPr>
          <w:rFonts w:cs="Times New Roman"/>
          <w:highlight w:val="yellow"/>
          <w:lang w:val="en-GB"/>
        </w:rPr>
        <w:t>8.4</w:t>
      </w:r>
      <w:r w:rsidR="00806D5E" w:rsidRPr="00806D5E">
        <w:rPr>
          <w:rFonts w:cs="Times New Roman"/>
          <w:highlight w:val="yellow"/>
          <w:lang w:val="en-GB"/>
        </w:rPr>
        <w:fldChar w:fldCharType="end"/>
      </w:r>
      <w:r w:rsidR="00F97A64" w:rsidRPr="00806D5E">
        <w:rPr>
          <w:rFonts w:cs="Times New Roman"/>
          <w:highlight w:val="yellow"/>
          <w:lang w:val="en-GB"/>
        </w:rPr>
        <w:t>.</w:t>
      </w:r>
    </w:p>
    <w:p w14:paraId="3177AC32" w14:textId="43F82100" w:rsidR="00A85DF2" w:rsidRPr="008760E9" w:rsidRDefault="00F97A6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(d) </w:t>
      </w:r>
      <w:r w:rsidR="009E0FD8" w:rsidRPr="008760E9">
        <w:rPr>
          <w:rFonts w:cs="Times New Roman"/>
          <w:lang w:val="en-GB"/>
        </w:rPr>
        <w:t>The</w:t>
      </w:r>
      <w:r w:rsidR="009E0FD8" w:rsidRPr="008760E9">
        <w:rPr>
          <w:rFonts w:cs="Times New Roman"/>
          <w:spacing w:val="-2"/>
          <w:lang w:val="en-GB"/>
        </w:rPr>
        <w:t xml:space="preserve"> </w:t>
      </w:r>
      <w:r w:rsidR="009E0FD8" w:rsidRPr="008760E9">
        <w:rPr>
          <w:rFonts w:cs="Times New Roman"/>
          <w:spacing w:val="-1"/>
          <w:lang w:val="en-GB"/>
        </w:rPr>
        <w:t>Contractor</w:t>
      </w:r>
      <w:r w:rsidR="00A85DF2" w:rsidRPr="008760E9">
        <w:rPr>
          <w:spacing w:val="4"/>
          <w:lang w:val="en-GB"/>
        </w:rPr>
        <w:t xml:space="preserve"> </w:t>
      </w:r>
      <w:r w:rsidR="009E0FD8" w:rsidRPr="008760E9">
        <w:rPr>
          <w:rFonts w:cs="Times New Roman"/>
          <w:spacing w:val="-1"/>
          <w:lang w:val="en-GB"/>
        </w:rPr>
        <w:t>must</w:t>
      </w:r>
      <w:r w:rsidR="009E0FD8" w:rsidRPr="008760E9">
        <w:rPr>
          <w:rFonts w:cs="Times New Roman"/>
          <w:spacing w:val="-2"/>
          <w:lang w:val="en-GB"/>
        </w:rPr>
        <w:t xml:space="preserve"> </w:t>
      </w:r>
      <w:r w:rsidR="009E0FD8" w:rsidRPr="008760E9">
        <w:rPr>
          <w:rFonts w:cs="Times New Roman"/>
          <w:lang w:val="en-GB"/>
        </w:rPr>
        <w:t xml:space="preserve">notify </w:t>
      </w:r>
      <w:r w:rsidR="009E0FD8" w:rsidRPr="008760E9">
        <w:rPr>
          <w:rFonts w:cs="Times New Roman"/>
          <w:spacing w:val="-1"/>
          <w:lang w:val="en-GB"/>
        </w:rPr>
        <w:t>KCE</w:t>
      </w:r>
      <w:r w:rsidR="009E0FD8" w:rsidRPr="008760E9">
        <w:rPr>
          <w:rFonts w:cs="Times New Roman"/>
          <w:spacing w:val="-2"/>
          <w:lang w:val="en-GB"/>
        </w:rPr>
        <w:t xml:space="preserve"> </w:t>
      </w:r>
      <w:r w:rsidR="009E0FD8" w:rsidRPr="008760E9">
        <w:rPr>
          <w:rFonts w:cs="Times New Roman"/>
          <w:lang w:val="en-GB"/>
        </w:rPr>
        <w:t>prior</w:t>
      </w:r>
      <w:r w:rsidR="009E0FD8" w:rsidRPr="008760E9">
        <w:rPr>
          <w:rFonts w:cs="Times New Roman"/>
          <w:spacing w:val="1"/>
          <w:lang w:val="en-GB"/>
        </w:rPr>
        <w:t xml:space="preserve"> </w:t>
      </w:r>
      <w:r w:rsidR="009E0FD8" w:rsidRPr="008760E9">
        <w:rPr>
          <w:rFonts w:cs="Times New Roman"/>
          <w:spacing w:val="-1"/>
          <w:lang w:val="en-GB"/>
        </w:rPr>
        <w:t>to</w:t>
      </w:r>
      <w:r w:rsidR="009E0FD8" w:rsidRPr="008760E9">
        <w:rPr>
          <w:rFonts w:cs="Times New Roman"/>
          <w:spacing w:val="1"/>
          <w:lang w:val="en-GB"/>
        </w:rPr>
        <w:t xml:space="preserve"> </w:t>
      </w:r>
      <w:r w:rsidR="009E0FD8" w:rsidRPr="008760E9">
        <w:rPr>
          <w:rFonts w:cs="Times New Roman"/>
          <w:spacing w:val="2"/>
          <w:lang w:val="en-GB"/>
        </w:rPr>
        <w:t>any</w:t>
      </w:r>
      <w:r w:rsidR="009E0FD8" w:rsidRPr="008760E9">
        <w:rPr>
          <w:rFonts w:cs="Times New Roman"/>
          <w:spacing w:val="-1"/>
          <w:lang w:val="en-GB"/>
        </w:rPr>
        <w:t xml:space="preserve"> </w:t>
      </w:r>
      <w:r w:rsidR="00861E61" w:rsidRPr="008760E9">
        <w:rPr>
          <w:rFonts w:cs="Times New Roman"/>
          <w:spacing w:val="-1"/>
          <w:lang w:val="en-GB"/>
        </w:rPr>
        <w:t xml:space="preserve">dissemination (including </w:t>
      </w:r>
      <w:r w:rsidR="009E0FD8" w:rsidRPr="008760E9">
        <w:rPr>
          <w:rFonts w:cs="Times New Roman"/>
          <w:spacing w:val="-1"/>
          <w:lang w:val="en-GB"/>
        </w:rPr>
        <w:t>publication</w:t>
      </w:r>
      <w:r w:rsidR="00861E61" w:rsidRPr="008760E9">
        <w:rPr>
          <w:rFonts w:cs="Times New Roman"/>
          <w:spacing w:val="-1"/>
          <w:lang w:val="en-GB"/>
        </w:rPr>
        <w:t>)</w:t>
      </w:r>
      <w:r w:rsidR="009E0FD8" w:rsidRPr="008760E9">
        <w:rPr>
          <w:rFonts w:cs="Times New Roman"/>
          <w:spacing w:val="-1"/>
          <w:lang w:val="en-GB"/>
        </w:rPr>
        <w:t xml:space="preserve"> (whether</w:t>
      </w:r>
      <w:r w:rsidR="009E0FD8" w:rsidRPr="008760E9">
        <w:rPr>
          <w:rFonts w:cs="Times New Roman"/>
          <w:spacing w:val="38"/>
          <w:lang w:val="en-GB"/>
        </w:rPr>
        <w:t xml:space="preserve"> </w:t>
      </w:r>
      <w:r w:rsidR="009E0FD8" w:rsidRPr="008760E9">
        <w:rPr>
          <w:rFonts w:cs="Times New Roman"/>
          <w:spacing w:val="1"/>
          <w:lang w:val="en-GB"/>
        </w:rPr>
        <w:t>in</w:t>
      </w:r>
      <w:r w:rsidR="009E0FD8" w:rsidRPr="008760E9">
        <w:rPr>
          <w:rFonts w:cs="Times New Roman"/>
          <w:spacing w:val="38"/>
          <w:lang w:val="en-GB"/>
        </w:rPr>
        <w:t xml:space="preserve"> </w:t>
      </w:r>
      <w:r w:rsidR="009E0FD8" w:rsidRPr="008760E9">
        <w:rPr>
          <w:rFonts w:cs="Times New Roman"/>
          <w:lang w:val="en-GB"/>
        </w:rPr>
        <w:t>oral,</w:t>
      </w:r>
      <w:r w:rsidR="009E0FD8" w:rsidRPr="008760E9">
        <w:rPr>
          <w:rFonts w:cs="Times New Roman"/>
          <w:spacing w:val="38"/>
          <w:lang w:val="en-GB"/>
        </w:rPr>
        <w:t xml:space="preserve"> </w:t>
      </w:r>
      <w:r w:rsidR="009E0FD8" w:rsidRPr="008760E9">
        <w:rPr>
          <w:rFonts w:cs="Times New Roman"/>
          <w:spacing w:val="-1"/>
          <w:lang w:val="en-GB"/>
        </w:rPr>
        <w:t>written</w:t>
      </w:r>
      <w:r w:rsidR="009E0FD8" w:rsidRPr="008760E9">
        <w:rPr>
          <w:rFonts w:cs="Times New Roman"/>
          <w:spacing w:val="39"/>
          <w:lang w:val="en-GB"/>
        </w:rPr>
        <w:t xml:space="preserve"> </w:t>
      </w:r>
      <w:r w:rsidR="009E0FD8" w:rsidRPr="008760E9">
        <w:rPr>
          <w:rFonts w:cs="Times New Roman"/>
          <w:spacing w:val="-1"/>
          <w:lang w:val="en-GB"/>
        </w:rPr>
        <w:t>or</w:t>
      </w:r>
      <w:r w:rsidR="009E0FD8" w:rsidRPr="008760E9">
        <w:rPr>
          <w:rFonts w:cs="Times New Roman"/>
          <w:spacing w:val="38"/>
          <w:lang w:val="en-GB"/>
        </w:rPr>
        <w:t xml:space="preserve"> </w:t>
      </w:r>
      <w:r w:rsidR="009E0FD8" w:rsidRPr="008760E9">
        <w:rPr>
          <w:rFonts w:cs="Times New Roman"/>
          <w:spacing w:val="-1"/>
          <w:lang w:val="en-GB"/>
        </w:rPr>
        <w:t>other</w:t>
      </w:r>
      <w:r w:rsidR="009E0FD8" w:rsidRPr="008760E9">
        <w:rPr>
          <w:rFonts w:cs="Times New Roman"/>
          <w:spacing w:val="38"/>
          <w:lang w:val="en-GB"/>
        </w:rPr>
        <w:t xml:space="preserve"> </w:t>
      </w:r>
      <w:r w:rsidR="009E0FD8" w:rsidRPr="008760E9">
        <w:rPr>
          <w:rFonts w:cs="Times New Roman"/>
          <w:spacing w:val="-1"/>
          <w:lang w:val="en-GB"/>
        </w:rPr>
        <w:t>form)</w:t>
      </w:r>
      <w:r w:rsidR="009E0FD8" w:rsidRPr="008760E9">
        <w:rPr>
          <w:rFonts w:cs="Times New Roman"/>
          <w:spacing w:val="40"/>
          <w:lang w:val="en-GB"/>
        </w:rPr>
        <w:t xml:space="preserve"> </w:t>
      </w:r>
      <w:r w:rsidR="009E0FD8" w:rsidRPr="008760E9">
        <w:rPr>
          <w:rFonts w:cs="Times New Roman"/>
          <w:spacing w:val="-1"/>
          <w:lang w:val="en-GB"/>
        </w:rPr>
        <w:t>of</w:t>
      </w:r>
      <w:r w:rsidR="009E0FD8" w:rsidRPr="008760E9">
        <w:rPr>
          <w:rFonts w:cs="Times New Roman"/>
          <w:spacing w:val="40"/>
          <w:lang w:val="en-GB"/>
        </w:rPr>
        <w:t xml:space="preserve"> </w:t>
      </w:r>
      <w:r w:rsidR="009E0FD8" w:rsidRPr="008760E9">
        <w:rPr>
          <w:rFonts w:cs="Times New Roman"/>
          <w:spacing w:val="-1"/>
          <w:lang w:val="en-GB"/>
        </w:rPr>
        <w:t>the</w:t>
      </w:r>
      <w:r w:rsidR="009E0FD8" w:rsidRPr="008760E9">
        <w:rPr>
          <w:rFonts w:cs="Times New Roman"/>
          <w:spacing w:val="37"/>
          <w:lang w:val="en-GB"/>
        </w:rPr>
        <w:t xml:space="preserve"> </w:t>
      </w:r>
      <w:r w:rsidR="009E0FD8" w:rsidRPr="008760E9">
        <w:rPr>
          <w:rFonts w:cs="Times New Roman"/>
          <w:lang w:val="en-GB"/>
        </w:rPr>
        <w:t>Foreground</w:t>
      </w:r>
      <w:r w:rsidR="009E0FD8" w:rsidRPr="008760E9">
        <w:rPr>
          <w:rFonts w:cs="Times New Roman"/>
          <w:spacing w:val="39"/>
          <w:lang w:val="en-GB"/>
        </w:rPr>
        <w:t xml:space="preserve"> </w:t>
      </w:r>
      <w:r w:rsidR="009E0FD8" w:rsidRPr="008760E9">
        <w:rPr>
          <w:rFonts w:cs="Times New Roman"/>
          <w:lang w:val="en-GB"/>
        </w:rPr>
        <w:t>IP</w:t>
      </w:r>
      <w:r w:rsidR="009E0FD8" w:rsidRPr="008760E9">
        <w:rPr>
          <w:rFonts w:cs="Times New Roman"/>
          <w:spacing w:val="35"/>
          <w:lang w:val="en-GB"/>
        </w:rPr>
        <w:t xml:space="preserve"> </w:t>
      </w:r>
      <w:r w:rsidR="009E0FD8" w:rsidRPr="008760E9">
        <w:rPr>
          <w:rFonts w:cs="Times New Roman"/>
          <w:spacing w:val="-1"/>
          <w:lang w:val="en-GB"/>
        </w:rPr>
        <w:t>or</w:t>
      </w:r>
      <w:r w:rsidR="009E0FD8" w:rsidRPr="008760E9">
        <w:rPr>
          <w:rFonts w:cs="Times New Roman"/>
          <w:spacing w:val="39"/>
          <w:w w:val="99"/>
          <w:lang w:val="en-GB"/>
        </w:rPr>
        <w:t xml:space="preserve"> </w:t>
      </w:r>
      <w:r w:rsidR="009E0FD8" w:rsidRPr="008760E9">
        <w:rPr>
          <w:rFonts w:cs="Times New Roman"/>
          <w:spacing w:val="-1"/>
          <w:lang w:val="en-GB"/>
        </w:rPr>
        <w:t>Results</w:t>
      </w:r>
      <w:r w:rsidR="009E0FD8" w:rsidRPr="008760E9">
        <w:rPr>
          <w:rFonts w:cs="Times New Roman"/>
          <w:spacing w:val="13"/>
          <w:lang w:val="en-GB"/>
        </w:rPr>
        <w:t xml:space="preserve"> or Study </w:t>
      </w:r>
      <w:r w:rsidR="009E0FD8" w:rsidRPr="008760E9">
        <w:rPr>
          <w:rFonts w:cs="Times New Roman"/>
          <w:spacing w:val="-1"/>
          <w:lang w:val="en-GB"/>
        </w:rPr>
        <w:t>Data</w:t>
      </w:r>
      <w:r w:rsidR="009E0FD8" w:rsidRPr="008760E9">
        <w:rPr>
          <w:rFonts w:cs="Times New Roman"/>
          <w:spacing w:val="17"/>
          <w:lang w:val="en-GB"/>
        </w:rPr>
        <w:t xml:space="preserve"> </w:t>
      </w:r>
      <w:r w:rsidR="009E0FD8" w:rsidRPr="008760E9">
        <w:rPr>
          <w:rFonts w:cs="Times New Roman"/>
          <w:spacing w:val="-1"/>
          <w:lang w:val="en-GB"/>
        </w:rPr>
        <w:t>or</w:t>
      </w:r>
      <w:r w:rsidR="009E0FD8" w:rsidRPr="008760E9">
        <w:rPr>
          <w:rFonts w:cs="Times New Roman"/>
          <w:spacing w:val="14"/>
          <w:lang w:val="en-GB"/>
        </w:rPr>
        <w:t xml:space="preserve"> </w:t>
      </w:r>
      <w:r w:rsidR="009E0FD8" w:rsidRPr="008760E9">
        <w:rPr>
          <w:rFonts w:cs="Times New Roman"/>
          <w:lang w:val="en-GB"/>
        </w:rPr>
        <w:t>of</w:t>
      </w:r>
      <w:r w:rsidR="009E0FD8" w:rsidRPr="008760E9">
        <w:rPr>
          <w:rFonts w:cs="Times New Roman"/>
          <w:spacing w:val="16"/>
          <w:lang w:val="en-GB"/>
        </w:rPr>
        <w:t xml:space="preserve"> </w:t>
      </w:r>
      <w:r w:rsidR="009E0FD8" w:rsidRPr="008760E9">
        <w:rPr>
          <w:rFonts w:cs="Times New Roman"/>
          <w:spacing w:val="-1"/>
          <w:lang w:val="en-GB"/>
        </w:rPr>
        <w:t>matters</w:t>
      </w:r>
      <w:r w:rsidR="009E0FD8" w:rsidRPr="008760E9">
        <w:rPr>
          <w:rFonts w:cs="Times New Roman"/>
          <w:spacing w:val="16"/>
          <w:lang w:val="en-GB"/>
        </w:rPr>
        <w:t xml:space="preserve"> </w:t>
      </w:r>
      <w:r w:rsidR="009E0FD8" w:rsidRPr="008760E9">
        <w:rPr>
          <w:rFonts w:cs="Times New Roman"/>
          <w:lang w:val="en-GB"/>
        </w:rPr>
        <w:t>arising</w:t>
      </w:r>
      <w:r w:rsidR="009E0FD8" w:rsidRPr="008760E9">
        <w:rPr>
          <w:rFonts w:cs="Times New Roman"/>
          <w:spacing w:val="15"/>
          <w:lang w:val="en-GB"/>
        </w:rPr>
        <w:t xml:space="preserve"> </w:t>
      </w:r>
      <w:r w:rsidR="009E0FD8" w:rsidRPr="008760E9">
        <w:rPr>
          <w:rFonts w:cs="Times New Roman"/>
          <w:spacing w:val="-1"/>
          <w:lang w:val="en-GB"/>
        </w:rPr>
        <w:t>from</w:t>
      </w:r>
      <w:r w:rsidR="009E0FD8" w:rsidRPr="008760E9">
        <w:rPr>
          <w:rFonts w:cs="Times New Roman"/>
          <w:spacing w:val="11"/>
          <w:lang w:val="en-GB"/>
        </w:rPr>
        <w:t xml:space="preserve"> </w:t>
      </w:r>
      <w:r w:rsidR="009E0FD8" w:rsidRPr="008760E9">
        <w:rPr>
          <w:rFonts w:cs="Times New Roman"/>
          <w:lang w:val="en-GB"/>
        </w:rPr>
        <w:t xml:space="preserve">the </w:t>
      </w:r>
      <w:r w:rsidR="00F36C1C" w:rsidRPr="008760E9">
        <w:rPr>
          <w:rFonts w:cs="Times New Roman"/>
          <w:lang w:val="en-GB"/>
        </w:rPr>
        <w:t>Study</w:t>
      </w:r>
      <w:r w:rsidR="009E0FD8" w:rsidRPr="008760E9">
        <w:rPr>
          <w:rFonts w:cs="Times New Roman"/>
          <w:spacing w:val="-1"/>
          <w:lang w:val="en-GB"/>
        </w:rPr>
        <w:t>.</w:t>
      </w:r>
      <w:r w:rsidR="009E0FD8" w:rsidRPr="008760E9">
        <w:rPr>
          <w:rFonts w:cs="Times New Roman"/>
          <w:spacing w:val="13"/>
          <w:lang w:val="en-GB"/>
        </w:rPr>
        <w:t xml:space="preserve"> </w:t>
      </w:r>
      <w:r w:rsidR="009E0FD8" w:rsidRPr="008760E9">
        <w:rPr>
          <w:rFonts w:cs="Times New Roman"/>
          <w:lang w:val="en-GB"/>
        </w:rPr>
        <w:t>The</w:t>
      </w:r>
      <w:r w:rsidR="009E0FD8" w:rsidRPr="008760E9">
        <w:rPr>
          <w:rFonts w:cs="Times New Roman"/>
          <w:spacing w:val="13"/>
          <w:lang w:val="en-GB"/>
        </w:rPr>
        <w:t xml:space="preserve"> </w:t>
      </w:r>
      <w:r w:rsidR="009E0FD8" w:rsidRPr="008760E9">
        <w:rPr>
          <w:rFonts w:cs="Times New Roman"/>
          <w:spacing w:val="-1"/>
          <w:lang w:val="en-GB"/>
        </w:rPr>
        <w:t>Contractor</w:t>
      </w:r>
      <w:r w:rsidR="009E0FD8" w:rsidRPr="008760E9">
        <w:rPr>
          <w:rFonts w:cs="Times New Roman"/>
          <w:spacing w:val="51"/>
          <w:w w:val="99"/>
          <w:lang w:val="en-GB"/>
        </w:rPr>
        <w:t xml:space="preserve"> </w:t>
      </w:r>
      <w:r w:rsidR="009E0FD8" w:rsidRPr="008760E9">
        <w:rPr>
          <w:rFonts w:cs="Times New Roman"/>
          <w:spacing w:val="-1"/>
          <w:lang w:val="en-GB"/>
        </w:rPr>
        <w:t>shall</w:t>
      </w:r>
      <w:r w:rsidR="009E0FD8" w:rsidRPr="008760E9">
        <w:rPr>
          <w:rFonts w:cs="Times New Roman"/>
          <w:spacing w:val="29"/>
          <w:lang w:val="en-GB"/>
        </w:rPr>
        <w:t xml:space="preserve"> </w:t>
      </w:r>
      <w:r w:rsidR="009E0FD8" w:rsidRPr="008760E9">
        <w:rPr>
          <w:rFonts w:cs="Times New Roman"/>
          <w:spacing w:val="-1"/>
          <w:lang w:val="en-GB"/>
        </w:rPr>
        <w:t>send</w:t>
      </w:r>
      <w:r w:rsidR="009E0FD8" w:rsidRPr="008760E9">
        <w:rPr>
          <w:rFonts w:cs="Times New Roman"/>
          <w:spacing w:val="27"/>
          <w:lang w:val="en-GB"/>
        </w:rPr>
        <w:t xml:space="preserve"> </w:t>
      </w:r>
      <w:r w:rsidR="009E0FD8" w:rsidRPr="008760E9">
        <w:rPr>
          <w:rFonts w:cs="Times New Roman"/>
          <w:spacing w:val="-1"/>
          <w:lang w:val="en-GB"/>
        </w:rPr>
        <w:t>one</w:t>
      </w:r>
      <w:r w:rsidR="009E0FD8" w:rsidRPr="008760E9">
        <w:rPr>
          <w:rFonts w:cs="Times New Roman"/>
          <w:spacing w:val="25"/>
          <w:lang w:val="en-GB"/>
        </w:rPr>
        <w:t xml:space="preserve"> </w:t>
      </w:r>
      <w:r w:rsidR="009E0FD8" w:rsidRPr="008760E9">
        <w:rPr>
          <w:rFonts w:cs="Times New Roman"/>
          <w:lang w:val="en-GB"/>
        </w:rPr>
        <w:t>draft</w:t>
      </w:r>
      <w:r w:rsidR="009E0FD8" w:rsidRPr="008760E9">
        <w:rPr>
          <w:rFonts w:cs="Times New Roman"/>
          <w:spacing w:val="25"/>
          <w:lang w:val="en-GB"/>
        </w:rPr>
        <w:t xml:space="preserve"> </w:t>
      </w:r>
      <w:r w:rsidR="009E0FD8" w:rsidRPr="008760E9">
        <w:rPr>
          <w:rFonts w:cs="Times New Roman"/>
          <w:lang w:val="en-GB"/>
        </w:rPr>
        <w:t>copy</w:t>
      </w:r>
      <w:r w:rsidR="009E0FD8" w:rsidRPr="008760E9">
        <w:rPr>
          <w:rFonts w:cs="Times New Roman"/>
          <w:spacing w:val="25"/>
          <w:lang w:val="en-GB"/>
        </w:rPr>
        <w:t xml:space="preserve"> </w:t>
      </w:r>
      <w:r w:rsidR="009E0FD8" w:rsidRPr="008760E9">
        <w:rPr>
          <w:rFonts w:cs="Times New Roman"/>
          <w:spacing w:val="-1"/>
          <w:lang w:val="en-GB"/>
        </w:rPr>
        <w:t>of</w:t>
      </w:r>
      <w:r w:rsidR="009E0FD8" w:rsidRPr="008760E9">
        <w:rPr>
          <w:rFonts w:cs="Times New Roman"/>
          <w:spacing w:val="30"/>
          <w:lang w:val="en-GB"/>
        </w:rPr>
        <w:t xml:space="preserve"> </w:t>
      </w:r>
      <w:r w:rsidR="009E0FD8" w:rsidRPr="008760E9">
        <w:rPr>
          <w:rFonts w:cs="Times New Roman"/>
          <w:spacing w:val="-1"/>
          <w:lang w:val="en-GB"/>
        </w:rPr>
        <w:t>the</w:t>
      </w:r>
      <w:r w:rsidR="009E0FD8" w:rsidRPr="008760E9">
        <w:rPr>
          <w:rFonts w:cs="Times New Roman"/>
          <w:spacing w:val="25"/>
          <w:lang w:val="en-GB"/>
        </w:rPr>
        <w:t xml:space="preserve"> </w:t>
      </w:r>
      <w:r w:rsidR="009E0FD8" w:rsidRPr="008760E9">
        <w:rPr>
          <w:rFonts w:cs="Times New Roman"/>
          <w:spacing w:val="-1"/>
          <w:lang w:val="en-GB"/>
        </w:rPr>
        <w:t>proposed</w:t>
      </w:r>
      <w:r w:rsidR="009E0FD8" w:rsidRPr="008760E9">
        <w:rPr>
          <w:rFonts w:cs="Times New Roman"/>
          <w:spacing w:val="29"/>
          <w:lang w:val="en-GB"/>
        </w:rPr>
        <w:t xml:space="preserve"> </w:t>
      </w:r>
      <w:r w:rsidR="00861E61" w:rsidRPr="008760E9">
        <w:rPr>
          <w:rFonts w:cs="Times New Roman"/>
          <w:spacing w:val="-1"/>
          <w:lang w:val="en-GB"/>
        </w:rPr>
        <w:t xml:space="preserve">dissemination </w:t>
      </w:r>
      <w:r w:rsidR="009E0FD8" w:rsidRPr="008760E9">
        <w:rPr>
          <w:rFonts w:cs="Times New Roman"/>
          <w:spacing w:val="-1"/>
          <w:lang w:val="en-GB"/>
        </w:rPr>
        <w:t>to</w:t>
      </w:r>
      <w:r w:rsidR="009E0FD8" w:rsidRPr="008760E9">
        <w:rPr>
          <w:rFonts w:cs="Times New Roman"/>
          <w:spacing w:val="27"/>
          <w:lang w:val="en-GB"/>
        </w:rPr>
        <w:t xml:space="preserve"> </w:t>
      </w:r>
      <w:r w:rsidR="009E0FD8" w:rsidRPr="008760E9">
        <w:rPr>
          <w:rFonts w:cs="Times New Roman"/>
          <w:spacing w:val="-1"/>
          <w:lang w:val="en-GB"/>
        </w:rPr>
        <w:t>KCE</w:t>
      </w:r>
      <w:r w:rsidR="009E0FD8" w:rsidRPr="008760E9">
        <w:rPr>
          <w:rFonts w:cs="Times New Roman"/>
          <w:spacing w:val="-5"/>
          <w:lang w:val="en-GB"/>
        </w:rPr>
        <w:t xml:space="preserve"> </w:t>
      </w:r>
      <w:r w:rsidR="009E0FD8" w:rsidRPr="008760E9">
        <w:rPr>
          <w:rFonts w:cs="Times New Roman"/>
          <w:lang w:val="en-GB"/>
        </w:rPr>
        <w:t>at</w:t>
      </w:r>
      <w:r w:rsidR="009E0FD8" w:rsidRPr="008760E9">
        <w:rPr>
          <w:rFonts w:cs="Times New Roman"/>
          <w:spacing w:val="-4"/>
          <w:lang w:val="en-GB"/>
        </w:rPr>
        <w:t xml:space="preserve"> </w:t>
      </w:r>
      <w:r w:rsidR="009E0FD8" w:rsidRPr="008760E9">
        <w:rPr>
          <w:rFonts w:cs="Times New Roman"/>
          <w:lang w:val="en-GB"/>
        </w:rPr>
        <w:t>least</w:t>
      </w:r>
      <w:r w:rsidR="00B71C83" w:rsidRPr="008760E9">
        <w:rPr>
          <w:rFonts w:cs="Times New Roman"/>
          <w:lang w:val="en-GB"/>
        </w:rPr>
        <w:t xml:space="preserve"> ten (10) </w:t>
      </w:r>
      <w:r w:rsidR="009C6B47" w:rsidRPr="008760E9">
        <w:rPr>
          <w:rFonts w:cs="Times New Roman"/>
          <w:lang w:val="en-GB"/>
        </w:rPr>
        <w:t xml:space="preserve">calendar </w:t>
      </w:r>
      <w:r w:rsidR="00B71C83" w:rsidRPr="008760E9">
        <w:rPr>
          <w:rFonts w:cs="Times New Roman"/>
          <w:lang w:val="en-GB"/>
        </w:rPr>
        <w:t>days for an abstract and</w:t>
      </w:r>
      <w:r w:rsidR="009E0FD8" w:rsidRPr="008760E9">
        <w:rPr>
          <w:rFonts w:cs="Times New Roman"/>
          <w:spacing w:val="-2"/>
          <w:lang w:val="en-GB"/>
        </w:rPr>
        <w:t xml:space="preserve"> </w:t>
      </w:r>
      <w:r w:rsidR="00861E61" w:rsidRPr="008760E9">
        <w:rPr>
          <w:rFonts w:cs="Times New Roman"/>
          <w:lang w:val="en-GB"/>
        </w:rPr>
        <w:t>thirty (30)</w:t>
      </w:r>
      <w:r w:rsidR="009C6B47" w:rsidRPr="008760E9">
        <w:rPr>
          <w:rFonts w:cs="Times New Roman"/>
          <w:lang w:val="en-GB"/>
        </w:rPr>
        <w:t xml:space="preserve"> calendar</w:t>
      </w:r>
      <w:r w:rsidR="009E0FD8" w:rsidRPr="008760E9">
        <w:rPr>
          <w:rFonts w:cs="Times New Roman"/>
          <w:spacing w:val="-3"/>
          <w:lang w:val="en-GB"/>
        </w:rPr>
        <w:t xml:space="preserve"> </w:t>
      </w:r>
      <w:r w:rsidR="009E0FD8" w:rsidRPr="008760E9">
        <w:rPr>
          <w:rFonts w:cs="Times New Roman"/>
          <w:spacing w:val="-1"/>
          <w:lang w:val="en-GB"/>
        </w:rPr>
        <w:t xml:space="preserve">days </w:t>
      </w:r>
      <w:r w:rsidR="00B71C83" w:rsidRPr="008760E9">
        <w:rPr>
          <w:rFonts w:cs="Times New Roman"/>
          <w:spacing w:val="-1"/>
          <w:lang w:val="en-GB"/>
        </w:rPr>
        <w:t xml:space="preserve">for a manuscript </w:t>
      </w:r>
      <w:r w:rsidR="009E0FD8" w:rsidRPr="008760E9">
        <w:rPr>
          <w:rFonts w:cs="Times New Roman"/>
          <w:spacing w:val="-1"/>
          <w:lang w:val="en-GB"/>
        </w:rPr>
        <w:t>before</w:t>
      </w:r>
      <w:r w:rsidR="009E0FD8" w:rsidRPr="008760E9">
        <w:rPr>
          <w:rFonts w:cs="Times New Roman"/>
          <w:spacing w:val="14"/>
          <w:lang w:val="en-GB"/>
        </w:rPr>
        <w:t xml:space="preserve"> </w:t>
      </w:r>
      <w:r w:rsidR="009E0FD8" w:rsidRPr="008760E9">
        <w:rPr>
          <w:rFonts w:cs="Times New Roman"/>
          <w:spacing w:val="-1"/>
          <w:lang w:val="en-GB"/>
        </w:rPr>
        <w:t>the</w:t>
      </w:r>
      <w:r w:rsidR="009E0FD8" w:rsidRPr="008760E9">
        <w:rPr>
          <w:rFonts w:cs="Times New Roman"/>
          <w:spacing w:val="12"/>
          <w:lang w:val="en-GB"/>
        </w:rPr>
        <w:t xml:space="preserve"> </w:t>
      </w:r>
      <w:r w:rsidR="009E0FD8" w:rsidRPr="008760E9">
        <w:rPr>
          <w:rFonts w:cs="Times New Roman"/>
          <w:lang w:val="en-GB"/>
        </w:rPr>
        <w:t>date</w:t>
      </w:r>
      <w:r w:rsidR="009E0FD8" w:rsidRPr="008760E9">
        <w:rPr>
          <w:rFonts w:cs="Times New Roman"/>
          <w:spacing w:val="13"/>
          <w:lang w:val="en-GB"/>
        </w:rPr>
        <w:t xml:space="preserve"> </w:t>
      </w:r>
      <w:r w:rsidR="009E0FD8" w:rsidRPr="008760E9">
        <w:rPr>
          <w:rFonts w:cs="Times New Roman"/>
          <w:spacing w:val="-1"/>
          <w:lang w:val="en-GB"/>
        </w:rPr>
        <w:t>intended</w:t>
      </w:r>
      <w:r w:rsidR="009E0FD8" w:rsidRPr="008760E9">
        <w:rPr>
          <w:rFonts w:cs="Times New Roman"/>
          <w:spacing w:val="14"/>
          <w:lang w:val="en-GB"/>
        </w:rPr>
        <w:t xml:space="preserve"> </w:t>
      </w:r>
      <w:r w:rsidR="009E0FD8" w:rsidRPr="008760E9">
        <w:rPr>
          <w:rFonts w:cs="Times New Roman"/>
          <w:spacing w:val="-1"/>
          <w:lang w:val="en-GB"/>
        </w:rPr>
        <w:t>for</w:t>
      </w:r>
      <w:r w:rsidR="009E0FD8" w:rsidRPr="008760E9">
        <w:rPr>
          <w:rFonts w:cs="Times New Roman"/>
          <w:spacing w:val="14"/>
          <w:lang w:val="en-GB"/>
        </w:rPr>
        <w:t xml:space="preserve"> </w:t>
      </w:r>
      <w:r w:rsidR="00861E61" w:rsidRPr="008760E9">
        <w:rPr>
          <w:rFonts w:cs="Times New Roman"/>
          <w:spacing w:val="-1"/>
          <w:lang w:val="en-GB"/>
        </w:rPr>
        <w:t>dissemination</w:t>
      </w:r>
      <w:r w:rsidR="009E0FD8" w:rsidRPr="008760E9">
        <w:rPr>
          <w:rFonts w:cs="Times New Roman"/>
          <w:spacing w:val="-1"/>
          <w:lang w:val="en-GB"/>
        </w:rPr>
        <w:t>.</w:t>
      </w:r>
      <w:r w:rsidR="009E0FD8" w:rsidRPr="008760E9">
        <w:rPr>
          <w:rFonts w:cs="Times New Roman"/>
          <w:lang w:val="en-GB"/>
        </w:rPr>
        <w:t xml:space="preserve"> </w:t>
      </w:r>
      <w:r w:rsidR="00A85DF2" w:rsidRPr="008760E9">
        <w:rPr>
          <w:rFonts w:cs="Times New Roman"/>
          <w:spacing w:val="-1"/>
          <w:lang w:val="en-GB"/>
        </w:rPr>
        <w:t>For</w:t>
      </w:r>
      <w:r w:rsidR="00A85DF2" w:rsidRPr="008760E9">
        <w:rPr>
          <w:rFonts w:cs="Times New Roman"/>
          <w:spacing w:val="15"/>
          <w:lang w:val="en-GB"/>
        </w:rPr>
        <w:t xml:space="preserve"> </w:t>
      </w:r>
      <w:r w:rsidR="00A85DF2" w:rsidRPr="008760E9">
        <w:rPr>
          <w:rFonts w:cs="Times New Roman"/>
          <w:lang w:val="en-GB"/>
        </w:rPr>
        <w:t>the</w:t>
      </w:r>
      <w:r w:rsidR="00A85DF2" w:rsidRPr="008760E9">
        <w:rPr>
          <w:rFonts w:cs="Times New Roman"/>
          <w:spacing w:val="12"/>
          <w:lang w:val="en-GB"/>
        </w:rPr>
        <w:t xml:space="preserve"> </w:t>
      </w:r>
      <w:r w:rsidR="00A85DF2" w:rsidRPr="008760E9">
        <w:rPr>
          <w:rFonts w:cs="Times New Roman"/>
          <w:spacing w:val="-1"/>
          <w:lang w:val="en-GB"/>
        </w:rPr>
        <w:t>avoidance</w:t>
      </w:r>
      <w:r w:rsidR="00A85DF2" w:rsidRPr="008760E9">
        <w:rPr>
          <w:rFonts w:cs="Times New Roman"/>
          <w:spacing w:val="81"/>
          <w:w w:val="99"/>
          <w:lang w:val="en-GB"/>
        </w:rPr>
        <w:t xml:space="preserve"> </w:t>
      </w:r>
      <w:r w:rsidR="00A85DF2" w:rsidRPr="008760E9">
        <w:rPr>
          <w:rFonts w:cs="Times New Roman"/>
          <w:spacing w:val="-1"/>
          <w:lang w:val="en-GB"/>
        </w:rPr>
        <w:t>of</w:t>
      </w:r>
      <w:r w:rsidR="00A85DF2" w:rsidRPr="008760E9">
        <w:rPr>
          <w:rFonts w:cs="Times New Roman"/>
          <w:spacing w:val="-6"/>
          <w:lang w:val="en-GB"/>
        </w:rPr>
        <w:t xml:space="preserve"> </w:t>
      </w:r>
      <w:r w:rsidR="00A85DF2" w:rsidRPr="008760E9">
        <w:rPr>
          <w:rFonts w:cs="Times New Roman"/>
          <w:lang w:val="en-GB"/>
        </w:rPr>
        <w:t>doubt</w:t>
      </w:r>
      <w:r w:rsidR="00A85DF2" w:rsidRPr="008760E9">
        <w:rPr>
          <w:rFonts w:cs="Times New Roman"/>
          <w:spacing w:val="-7"/>
          <w:lang w:val="en-GB"/>
        </w:rPr>
        <w:t xml:space="preserve">, </w:t>
      </w:r>
      <w:r w:rsidR="00A85DF2" w:rsidRPr="008760E9">
        <w:rPr>
          <w:rFonts w:cs="Times New Roman"/>
          <w:lang w:val="en-GB"/>
        </w:rPr>
        <w:t>this</w:t>
      </w:r>
      <w:r w:rsidR="00A85DF2" w:rsidRPr="008760E9">
        <w:rPr>
          <w:rFonts w:cs="Times New Roman"/>
          <w:spacing w:val="-5"/>
          <w:lang w:val="en-GB"/>
        </w:rPr>
        <w:t xml:space="preserve"> </w:t>
      </w:r>
      <w:r w:rsidR="00A85DF2" w:rsidRPr="008760E9">
        <w:rPr>
          <w:rFonts w:cs="Times New Roman"/>
          <w:spacing w:val="-1"/>
          <w:lang w:val="en-GB"/>
        </w:rPr>
        <w:t>obligation</w:t>
      </w:r>
      <w:r w:rsidR="00A85DF2" w:rsidRPr="008760E9">
        <w:rPr>
          <w:rFonts w:cs="Times New Roman"/>
          <w:spacing w:val="-4"/>
          <w:lang w:val="en-GB"/>
        </w:rPr>
        <w:t xml:space="preserve"> </w:t>
      </w:r>
      <w:r w:rsidR="00A85DF2" w:rsidRPr="008760E9">
        <w:rPr>
          <w:rFonts w:cs="Times New Roman"/>
          <w:spacing w:val="-1"/>
          <w:lang w:val="en-GB"/>
        </w:rPr>
        <w:t>continues</w:t>
      </w:r>
      <w:r w:rsidR="00A85DF2" w:rsidRPr="008760E9">
        <w:rPr>
          <w:rFonts w:cs="Times New Roman"/>
          <w:spacing w:val="-6"/>
          <w:lang w:val="en-GB"/>
        </w:rPr>
        <w:t xml:space="preserve"> </w:t>
      </w:r>
      <w:r w:rsidR="00A85DF2" w:rsidRPr="008760E9">
        <w:rPr>
          <w:rFonts w:cs="Times New Roman"/>
          <w:spacing w:val="-1"/>
          <w:lang w:val="en-GB"/>
        </w:rPr>
        <w:t>after</w:t>
      </w:r>
      <w:r w:rsidR="00A85DF2" w:rsidRPr="008760E9">
        <w:rPr>
          <w:rFonts w:cs="Times New Roman"/>
          <w:spacing w:val="-2"/>
          <w:lang w:val="en-GB"/>
        </w:rPr>
        <w:t xml:space="preserve"> </w:t>
      </w:r>
      <w:r w:rsidR="00A85DF2" w:rsidRPr="008760E9">
        <w:rPr>
          <w:rFonts w:cs="Times New Roman"/>
          <w:spacing w:val="-1"/>
          <w:lang w:val="en-GB"/>
        </w:rPr>
        <w:t>the</w:t>
      </w:r>
      <w:r w:rsidR="00A85DF2" w:rsidRPr="008760E9">
        <w:rPr>
          <w:rFonts w:cs="Times New Roman"/>
          <w:spacing w:val="-5"/>
          <w:lang w:val="en-GB"/>
        </w:rPr>
        <w:t xml:space="preserve"> </w:t>
      </w:r>
      <w:r w:rsidR="00A85DF2" w:rsidRPr="008760E9">
        <w:rPr>
          <w:rFonts w:cs="Times New Roman"/>
          <w:spacing w:val="-1"/>
          <w:lang w:val="en-GB"/>
        </w:rPr>
        <w:t>end</w:t>
      </w:r>
      <w:r w:rsidR="00A85DF2" w:rsidRPr="008760E9">
        <w:rPr>
          <w:rFonts w:cs="Times New Roman"/>
          <w:spacing w:val="-3"/>
          <w:lang w:val="en-GB"/>
        </w:rPr>
        <w:t xml:space="preserve"> </w:t>
      </w:r>
      <w:r w:rsidR="00A85DF2" w:rsidRPr="008760E9">
        <w:rPr>
          <w:rFonts w:cs="Times New Roman"/>
          <w:spacing w:val="-1"/>
          <w:lang w:val="en-GB"/>
        </w:rPr>
        <w:t>of</w:t>
      </w:r>
      <w:r w:rsidR="00A85DF2" w:rsidRPr="008760E9">
        <w:rPr>
          <w:rFonts w:cs="Times New Roman"/>
          <w:spacing w:val="-4"/>
          <w:lang w:val="en-GB"/>
        </w:rPr>
        <w:t xml:space="preserve"> </w:t>
      </w:r>
      <w:r w:rsidR="00A85DF2" w:rsidRPr="008760E9">
        <w:rPr>
          <w:rFonts w:cs="Times New Roman"/>
          <w:spacing w:val="-1"/>
          <w:lang w:val="en-GB"/>
        </w:rPr>
        <w:t>the</w:t>
      </w:r>
      <w:r w:rsidR="00A85DF2" w:rsidRPr="008760E9">
        <w:rPr>
          <w:rFonts w:cs="Times New Roman"/>
          <w:spacing w:val="-6"/>
          <w:lang w:val="en-GB"/>
        </w:rPr>
        <w:t xml:space="preserve"> </w:t>
      </w:r>
      <w:r w:rsidR="00A85DF2" w:rsidRPr="008760E9">
        <w:rPr>
          <w:rFonts w:cs="Times New Roman"/>
          <w:spacing w:val="-1"/>
          <w:lang w:val="en-GB"/>
        </w:rPr>
        <w:t>Study, for a further period of six (6) years</w:t>
      </w:r>
      <w:r w:rsidR="00A85DF2" w:rsidRPr="008760E9">
        <w:rPr>
          <w:rFonts w:cs="Times New Roman"/>
          <w:lang w:val="en-GB"/>
        </w:rPr>
        <w:t xml:space="preserve">. KCE may object to such dissemination, </w:t>
      </w:r>
      <w:r w:rsidR="00A85DF2" w:rsidRPr="008760E9">
        <w:t xml:space="preserve">by giving written notice to the </w:t>
      </w:r>
      <w:r w:rsidR="00A85DF2" w:rsidRPr="008760E9">
        <w:rPr>
          <w:rFonts w:cs="Times New Roman"/>
          <w:spacing w:val="-1"/>
          <w:lang w:val="en-GB"/>
        </w:rPr>
        <w:t>Contractor</w:t>
      </w:r>
      <w:r w:rsidR="005D4B98" w:rsidRPr="008760E9">
        <w:rPr>
          <w:rFonts w:cs="Times New Roman"/>
          <w:spacing w:val="-1"/>
          <w:lang w:val="en-GB"/>
        </w:rPr>
        <w:t xml:space="preserve"> </w:t>
      </w:r>
      <w:r w:rsidR="00A85DF2" w:rsidRPr="008760E9">
        <w:rPr>
          <w:rFonts w:cs="Times New Roman"/>
          <w:lang w:val="en-GB"/>
        </w:rPr>
        <w:t xml:space="preserve">(a “Confidentiality Notice”), to </w:t>
      </w:r>
      <w:r w:rsidR="00A85DF2" w:rsidRPr="008760E9">
        <w:rPr>
          <w:lang w:val="en-GB"/>
        </w:rPr>
        <w:t>prevent the dissemination of its Confidential Information, or to delay the proposed dissemination for a maximum of four months after the date of receipt of the Confidentiality Notice if, in its reasonable opinion, such delay is necessary in order to seek patent or similar protection for any Results which are the subject of the intended dissemination</w:t>
      </w:r>
      <w:r w:rsidR="00A85DF2" w:rsidRPr="008760E9">
        <w:rPr>
          <w:rFonts w:cs="Times New Roman"/>
          <w:lang w:val="en-GB"/>
        </w:rPr>
        <w:t xml:space="preserve">. In the event Contractor or </w:t>
      </w:r>
      <w:r w:rsidR="00A85DF2" w:rsidRPr="008760E9">
        <w:rPr>
          <w:rFonts w:cs="Times New Roman"/>
          <w:spacing w:val="-1"/>
          <w:lang w:val="en-GB"/>
        </w:rPr>
        <w:t xml:space="preserve">(where applicable) any Collaborator </w:t>
      </w:r>
      <w:r w:rsidR="00A85DF2" w:rsidRPr="008760E9">
        <w:rPr>
          <w:rFonts w:cs="Times New Roman"/>
          <w:lang w:val="en-GB"/>
        </w:rPr>
        <w:t xml:space="preserve">intends not to protect the Results it needs to formally notify KCE thereof before the dissemination takes place and Parties shall act as per </w:t>
      </w:r>
      <w:r w:rsidR="00A85DF2" w:rsidRPr="00B9087F">
        <w:rPr>
          <w:rFonts w:cs="Times New Roman"/>
          <w:highlight w:val="yellow"/>
          <w:lang w:val="en-GB"/>
        </w:rPr>
        <w:t xml:space="preserve">Section </w:t>
      </w:r>
      <w:r w:rsidR="00A85DF2" w:rsidRPr="00B9087F">
        <w:rPr>
          <w:rFonts w:cs="Times New Roman"/>
          <w:highlight w:val="yellow"/>
          <w:lang w:val="en-GB"/>
        </w:rPr>
        <w:fldChar w:fldCharType="begin"/>
      </w:r>
      <w:r w:rsidR="00A85DF2" w:rsidRPr="00B9087F">
        <w:rPr>
          <w:rFonts w:cs="Times New Roman"/>
          <w:highlight w:val="yellow"/>
          <w:lang w:val="en-GB"/>
        </w:rPr>
        <w:instrText xml:space="preserve"> REF _Ref452995281 \w \h  \* MERGEFORMAT </w:instrText>
      </w:r>
      <w:r w:rsidR="00A85DF2" w:rsidRPr="00B9087F">
        <w:rPr>
          <w:rFonts w:cs="Times New Roman"/>
          <w:highlight w:val="yellow"/>
          <w:lang w:val="en-GB"/>
        </w:rPr>
      </w:r>
      <w:r w:rsidR="00A85DF2" w:rsidRPr="00B9087F">
        <w:rPr>
          <w:rFonts w:cs="Times New Roman"/>
          <w:highlight w:val="yellow"/>
          <w:lang w:val="en-GB"/>
        </w:rPr>
        <w:fldChar w:fldCharType="separate"/>
      </w:r>
      <w:r w:rsidR="00DF7583">
        <w:rPr>
          <w:rFonts w:cs="Times New Roman"/>
          <w:highlight w:val="yellow"/>
          <w:lang w:val="en-GB"/>
        </w:rPr>
        <w:t>8.2.2</w:t>
      </w:r>
      <w:r w:rsidR="00A85DF2" w:rsidRPr="00B9087F">
        <w:rPr>
          <w:rFonts w:cs="Times New Roman"/>
          <w:highlight w:val="yellow"/>
          <w:lang w:val="en-GB"/>
        </w:rPr>
        <w:fldChar w:fldCharType="end"/>
      </w:r>
      <w:r w:rsidR="00A85DF2" w:rsidRPr="008760E9">
        <w:rPr>
          <w:rFonts w:cs="Times New Roman"/>
          <w:lang w:val="en-GB"/>
        </w:rPr>
        <w:t>.</w:t>
      </w:r>
    </w:p>
    <w:p w14:paraId="5715BA60" w14:textId="77777777" w:rsidR="009C1F19" w:rsidRPr="008760E9" w:rsidRDefault="009C1F19" w:rsidP="00B9087F">
      <w:pPr>
        <w:pStyle w:val="BodyText"/>
        <w:tabs>
          <w:tab w:val="left" w:pos="0"/>
        </w:tabs>
        <w:spacing w:after="120" w:line="276" w:lineRule="auto"/>
        <w:ind w:left="851" w:right="6" w:firstLine="0"/>
        <w:jc w:val="both"/>
      </w:pPr>
      <w:r w:rsidRPr="008760E9">
        <w:t xml:space="preserve">A Confidentiality Notice must contain a precise and motivated request for necessary adaptations to the intended </w:t>
      </w:r>
      <w:r w:rsidRPr="008760E9">
        <w:rPr>
          <w:lang w:val="en-GB"/>
        </w:rPr>
        <w:t>dissemination</w:t>
      </w:r>
      <w:r w:rsidRPr="008760E9">
        <w:t xml:space="preserve">/publication. If such objection has been raised, KCE and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will discuss how to overcome the justified grounds for the objection on a timely basis (for example by adapting the planned publication and/or by protecting Results before publication). The opposition to the intended </w:t>
      </w:r>
      <w:r w:rsidRPr="008760E9">
        <w:rPr>
          <w:lang w:val="en-GB"/>
        </w:rPr>
        <w:t>dissemination</w:t>
      </w:r>
      <w:r w:rsidRPr="008760E9">
        <w:t xml:space="preserve"> will not be unreasonably continued if both Parties agree that appropriate actions have been taken following the discussion. Confidentiality Notices must be sent within </w:t>
      </w:r>
      <w:r w:rsidR="00D2225E" w:rsidRPr="008760E9">
        <w:t>ten</w:t>
      </w:r>
      <w:r w:rsidR="008967AB" w:rsidRPr="008760E9">
        <w:t xml:space="preserve"> (10)</w:t>
      </w:r>
      <w:r w:rsidR="00D2225E" w:rsidRPr="008760E9">
        <w:t xml:space="preserve"> calendar days for abstracts and </w:t>
      </w:r>
      <w:r w:rsidRPr="008760E9">
        <w:t>thirty (30) calendar days</w:t>
      </w:r>
      <w:r w:rsidR="00D2225E" w:rsidRPr="008760E9">
        <w:t xml:space="preserve"> for manuscripts,</w:t>
      </w:r>
      <w:r w:rsidRPr="008760E9">
        <w:t xml:space="preserve"> after receipt of the draft dissemination/publication.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shall have the right to proceed with the proposed </w:t>
      </w:r>
      <w:r w:rsidRPr="008760E9">
        <w:rPr>
          <w:lang w:val="en-GB"/>
        </w:rPr>
        <w:t>dissemination</w:t>
      </w:r>
      <w:r w:rsidRPr="008760E9">
        <w:t xml:space="preserve">/publication if it has not received a Confidentiality Notice within that </w:t>
      </w:r>
      <w:r w:rsidR="008967AB" w:rsidRPr="008760E9">
        <w:t xml:space="preserve">relevant applicable </w:t>
      </w:r>
      <w:r w:rsidRPr="008760E9">
        <w:t>calendar day period.</w:t>
      </w:r>
    </w:p>
    <w:p w14:paraId="779BE843" w14:textId="77777777" w:rsidR="009C1F19" w:rsidRPr="008760E9" w:rsidRDefault="009C1F19" w:rsidP="00B9087F">
      <w:pPr>
        <w:pStyle w:val="BodyText"/>
        <w:tabs>
          <w:tab w:val="left" w:pos="0"/>
        </w:tabs>
        <w:spacing w:after="120" w:line="276" w:lineRule="auto"/>
        <w:ind w:left="851" w:right="6" w:firstLine="0"/>
        <w:jc w:val="both"/>
      </w:pPr>
      <w:r w:rsidRPr="008760E9">
        <w:t xml:space="preserve">Furthermore, </w:t>
      </w:r>
      <w:r w:rsidR="005D4B98" w:rsidRPr="008760E9">
        <w:t xml:space="preserve">Contractor </w:t>
      </w:r>
      <w:r w:rsidRPr="008760E9">
        <w:t xml:space="preserve">will use its best efforts to take into account any reasonable scientific suggestions from KCE as long as such suggested adjustments do not change the scientific conclusion or the findings and do not interfere with the scientific integrity of the findings; provided, however, that if KCE, on reasonable </w:t>
      </w:r>
      <w:r w:rsidR="00A67212" w:rsidRPr="008760E9">
        <w:t xml:space="preserve">and objective </w:t>
      </w:r>
      <w:r w:rsidRPr="008760E9">
        <w:t>grounds</w:t>
      </w:r>
      <w:r w:rsidR="00A67212" w:rsidRPr="008760E9">
        <w:t xml:space="preserve"> (e.g. on the basis of additional analysis of the data)</w:t>
      </w:r>
      <w:r w:rsidRPr="008760E9">
        <w:t>, disagrees with the scientific conclusions or findings or has reasonable doubts on the scientific integrity of the findings, the Contractor shall not proceed wi</w:t>
      </w:r>
      <w:r w:rsidR="00A67212" w:rsidRPr="008760E9">
        <w:t>th the dissemination until agreement with respect thereto is found between the Parties.</w:t>
      </w:r>
      <w:r w:rsidR="00874D1B" w:rsidRPr="008760E9">
        <w:t xml:space="preserve"> In such cases, KCE and Contractor will consult with the independent methodological experts of the KCE Trials Board to find a solution.</w:t>
      </w:r>
    </w:p>
    <w:p w14:paraId="332A480E" w14:textId="77777777" w:rsidR="005A7ACF" w:rsidRPr="008760E9" w:rsidRDefault="005A7ACF"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(e) Contractor shall ensure that any dissemination is scientifically correct, objective </w:t>
      </w:r>
      <w:r w:rsidR="00EB2B37" w:rsidRPr="008760E9">
        <w:rPr>
          <w:rFonts w:cs="Times New Roman"/>
          <w:lang w:val="en-GB"/>
        </w:rPr>
        <w:t xml:space="preserve">and </w:t>
      </w:r>
      <w:r w:rsidRPr="008760E9">
        <w:rPr>
          <w:rFonts w:cs="Times New Roman"/>
          <w:lang w:val="en-GB"/>
        </w:rPr>
        <w:t>unbiased</w:t>
      </w:r>
      <w:r w:rsidR="00EB2B37" w:rsidRPr="008760E9">
        <w:rPr>
          <w:rFonts w:cs="Times New Roman"/>
          <w:lang w:val="en-GB"/>
        </w:rPr>
        <w:t xml:space="preserve"> (taking into consideration the primary endpoint</w:t>
      </w:r>
      <w:r w:rsidR="006011F1" w:rsidRPr="008760E9">
        <w:rPr>
          <w:rFonts w:cs="Times New Roman"/>
          <w:lang w:val="en-GB"/>
        </w:rPr>
        <w:t>(</w:t>
      </w:r>
      <w:r w:rsidR="00EB2B37" w:rsidRPr="008760E9">
        <w:rPr>
          <w:rFonts w:cs="Times New Roman"/>
          <w:lang w:val="en-GB"/>
        </w:rPr>
        <w:t>s</w:t>
      </w:r>
      <w:r w:rsidR="006011F1" w:rsidRPr="008760E9">
        <w:rPr>
          <w:rFonts w:cs="Times New Roman"/>
          <w:lang w:val="en-GB"/>
        </w:rPr>
        <w:t>)</w:t>
      </w:r>
      <w:r w:rsidR="00EB2B37" w:rsidRPr="008760E9">
        <w:rPr>
          <w:rFonts w:cs="Times New Roman"/>
          <w:lang w:val="en-GB"/>
        </w:rPr>
        <w:t>).</w:t>
      </w:r>
    </w:p>
    <w:p w14:paraId="781B0258" w14:textId="46D4AF2B" w:rsidR="009D4AD5" w:rsidRPr="008760E9" w:rsidRDefault="00474093"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(f) </w:t>
      </w:r>
      <w:r w:rsidR="009D4AD5" w:rsidRPr="008760E9">
        <w:rPr>
          <w:rFonts w:cs="Times New Roman"/>
          <w:lang w:val="en-GB"/>
        </w:rPr>
        <w:t xml:space="preserve">Contractor shall ensure that the manuscript for publication includes references </w:t>
      </w:r>
      <w:r w:rsidR="002028A8" w:rsidRPr="008760E9">
        <w:rPr>
          <w:rFonts w:cs="Times New Roman"/>
          <w:lang w:val="en-GB"/>
        </w:rPr>
        <w:t xml:space="preserve">to </w:t>
      </w:r>
      <w:r w:rsidR="009D4AD5" w:rsidRPr="008760E9">
        <w:rPr>
          <w:rFonts w:cs="Times New Roman"/>
          <w:lang w:val="en-GB"/>
        </w:rPr>
        <w:t>the data access plan</w:t>
      </w:r>
      <w:r w:rsidR="003C0CA7" w:rsidRPr="008760E9">
        <w:rPr>
          <w:rFonts w:cs="Times New Roman"/>
          <w:lang w:val="en-GB"/>
        </w:rPr>
        <w:t xml:space="preserve">, as well as </w:t>
      </w:r>
      <w:r w:rsidR="009D4AD5" w:rsidRPr="008760E9">
        <w:rPr>
          <w:rFonts w:cs="Times New Roman"/>
          <w:lang w:val="en-GB"/>
        </w:rPr>
        <w:t>the contact</w:t>
      </w:r>
      <w:r w:rsidR="002028A8" w:rsidRPr="008760E9">
        <w:rPr>
          <w:rFonts w:cs="Times New Roman"/>
          <w:lang w:val="en-GB"/>
        </w:rPr>
        <w:t xml:space="preserve"> details of the</w:t>
      </w:r>
      <w:r w:rsidR="009D4AD5" w:rsidRPr="008760E9">
        <w:rPr>
          <w:rFonts w:cs="Times New Roman"/>
          <w:lang w:val="en-GB"/>
        </w:rPr>
        <w:t xml:space="preserve"> person</w:t>
      </w:r>
      <w:r w:rsidR="002028A8" w:rsidRPr="008760E9">
        <w:rPr>
          <w:rFonts w:cs="Times New Roman"/>
          <w:lang w:val="en-GB"/>
        </w:rPr>
        <w:t xml:space="preserve"> responsible within contractor for</w:t>
      </w:r>
      <w:r w:rsidR="003C0CA7" w:rsidRPr="008760E9">
        <w:rPr>
          <w:rFonts w:cs="Times New Roman"/>
          <w:lang w:val="en-GB"/>
        </w:rPr>
        <w:t xml:space="preserve"> the management of </w:t>
      </w:r>
      <w:r w:rsidR="002028A8" w:rsidRPr="008760E9">
        <w:rPr>
          <w:rFonts w:cs="Times New Roman"/>
          <w:lang w:val="en-GB"/>
        </w:rPr>
        <w:t>third party access</w:t>
      </w:r>
      <w:r w:rsidR="003C0CA7" w:rsidRPr="008760E9">
        <w:rPr>
          <w:rFonts w:cs="Times New Roman"/>
          <w:lang w:val="en-GB"/>
        </w:rPr>
        <w:t xml:space="preserve"> to the </w:t>
      </w:r>
      <w:r w:rsidR="002028A8" w:rsidRPr="008760E9">
        <w:rPr>
          <w:rFonts w:cs="Times New Roman"/>
          <w:lang w:val="en-GB"/>
        </w:rPr>
        <w:t>Study Data</w:t>
      </w:r>
      <w:r w:rsidR="003C0CA7" w:rsidRPr="008760E9">
        <w:rPr>
          <w:rFonts w:cs="Times New Roman"/>
          <w:lang w:val="en-GB"/>
        </w:rPr>
        <w:t xml:space="preserve">, as further set forth in </w:t>
      </w:r>
      <w:r w:rsidR="003C0CA7"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_Ref969292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F7583">
        <w:rPr>
          <w:rFonts w:cs="Times New Roman"/>
          <w:highlight w:val="yellow"/>
          <w:lang w:val="en-GB"/>
        </w:rPr>
        <w:t>9.2.3</w:t>
      </w:r>
      <w:r w:rsidR="00E35C29" w:rsidRPr="00B9087F">
        <w:rPr>
          <w:rFonts w:cs="Times New Roman"/>
          <w:highlight w:val="yellow"/>
          <w:lang w:val="en-GB"/>
        </w:rPr>
        <w:fldChar w:fldCharType="end"/>
      </w:r>
      <w:r w:rsidR="002028A8" w:rsidRPr="008760E9">
        <w:rPr>
          <w:rFonts w:cs="Times New Roman"/>
          <w:lang w:val="en-GB"/>
        </w:rPr>
        <w:t>.</w:t>
      </w:r>
      <w:r w:rsidR="009D4AD5" w:rsidRPr="008760E9">
        <w:rPr>
          <w:rFonts w:cs="Times New Roman"/>
          <w:lang w:val="en-GB"/>
        </w:rPr>
        <w:t xml:space="preserve"> </w:t>
      </w:r>
    </w:p>
    <w:p w14:paraId="3F35F230" w14:textId="251FC7E8" w:rsidR="00474093" w:rsidRPr="008760E9" w:rsidRDefault="009D4AD5"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(g) </w:t>
      </w:r>
      <w:r w:rsidR="00046AF0" w:rsidRPr="008760E9">
        <w:rPr>
          <w:lang w:val="en-GB"/>
        </w:rPr>
        <w:t>In the event of a multicentr</w:t>
      </w:r>
      <w:r w:rsidR="009C5B85" w:rsidRPr="008760E9">
        <w:rPr>
          <w:lang w:val="en-GB"/>
        </w:rPr>
        <w:t>e</w:t>
      </w:r>
      <w:r w:rsidR="00046AF0" w:rsidRPr="008760E9">
        <w:rPr>
          <w:lang w:val="en-GB"/>
        </w:rPr>
        <w:t xml:space="preserve"> Study, Contractor shall not</w:t>
      </w:r>
      <w:r w:rsidR="002F7656" w:rsidRPr="008760E9">
        <w:rPr>
          <w:lang w:val="en-GB"/>
        </w:rPr>
        <w:t xml:space="preserve">, and shall </w:t>
      </w:r>
      <w:r w:rsidR="00E97574" w:rsidRPr="008760E9">
        <w:rPr>
          <w:lang w:val="en-GB"/>
        </w:rPr>
        <w:t xml:space="preserve">use its best </w:t>
      </w:r>
      <w:r w:rsidR="00E97574" w:rsidRPr="008760E9">
        <w:rPr>
          <w:lang w:val="en-GB"/>
        </w:rPr>
        <w:lastRenderedPageBreak/>
        <w:t xml:space="preserve">efforts to </w:t>
      </w:r>
      <w:r w:rsidR="002F7656" w:rsidRPr="008760E9">
        <w:rPr>
          <w:lang w:val="en-GB"/>
        </w:rPr>
        <w:t>ensure that its Collaborators shall not,</w:t>
      </w:r>
      <w:r w:rsidR="00046AF0" w:rsidRPr="008760E9">
        <w:rPr>
          <w:lang w:val="en-GB"/>
        </w:rPr>
        <w:t xml:space="preserve"> independently publish or otherwise disclose any findings resulting from the Study before publication of the </w:t>
      </w:r>
      <w:r w:rsidR="0048307D" w:rsidRPr="008760E9">
        <w:rPr>
          <w:lang w:val="en-GB"/>
        </w:rPr>
        <w:t xml:space="preserve">main </w:t>
      </w:r>
      <w:r w:rsidR="00046AF0" w:rsidRPr="008760E9">
        <w:rPr>
          <w:lang w:val="en-GB"/>
        </w:rPr>
        <w:t>multicentr</w:t>
      </w:r>
      <w:r w:rsidR="009C5B85" w:rsidRPr="008760E9">
        <w:rPr>
          <w:lang w:val="en-GB"/>
        </w:rPr>
        <w:t>e</w:t>
      </w:r>
      <w:r w:rsidR="00046AF0" w:rsidRPr="008760E9">
        <w:rPr>
          <w:lang w:val="en-GB"/>
        </w:rPr>
        <w:t xml:space="preserve"> publication</w:t>
      </w:r>
      <w:r w:rsidR="00474093" w:rsidRPr="008760E9">
        <w:rPr>
          <w:rFonts w:cs="Times New Roman"/>
          <w:lang w:val="en-GB"/>
        </w:rPr>
        <w:t>.</w:t>
      </w:r>
      <w:r w:rsidR="00E97574" w:rsidRPr="008760E9">
        <w:rPr>
          <w:rFonts w:cs="Times New Roman"/>
          <w:lang w:val="en-GB"/>
        </w:rPr>
        <w:t xml:space="preserve"> In the event the main multicentre publication is not published within eighteen (18) months from the date the </w:t>
      </w:r>
      <w:r w:rsidR="00FC0814" w:rsidRPr="008760E9">
        <w:rPr>
          <w:rFonts w:cs="Times New Roman"/>
          <w:lang w:val="en-GB"/>
        </w:rPr>
        <w:t>F</w:t>
      </w:r>
      <w:r w:rsidR="00E97574" w:rsidRPr="008760E9">
        <w:rPr>
          <w:rFonts w:cs="Times New Roman"/>
          <w:lang w:val="en-GB"/>
        </w:rPr>
        <w:t xml:space="preserve">inal </w:t>
      </w:r>
      <w:r w:rsidR="00FC0814" w:rsidRPr="008760E9">
        <w:rPr>
          <w:rFonts w:cs="Times New Roman"/>
          <w:lang w:val="en-GB"/>
        </w:rPr>
        <w:t>R</w:t>
      </w:r>
      <w:r w:rsidR="00E97574" w:rsidRPr="008760E9">
        <w:rPr>
          <w:rFonts w:cs="Times New Roman"/>
          <w:lang w:val="en-GB"/>
        </w:rPr>
        <w:t>eport is accepted by KCE</w:t>
      </w:r>
      <w:r w:rsidR="00A67212" w:rsidRPr="008760E9">
        <w:rPr>
          <w:rFonts w:cs="Times New Roman"/>
          <w:lang w:val="en-GB"/>
        </w:rPr>
        <w:t xml:space="preserve"> in accordance with </w:t>
      </w:r>
      <w:r w:rsidR="00A67212"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F7583">
        <w:rPr>
          <w:rFonts w:cs="Times New Roman"/>
          <w:highlight w:val="yellow"/>
          <w:lang w:val="en-GB"/>
        </w:rPr>
        <w:t>4.2.2</w:t>
      </w:r>
      <w:r w:rsidR="00E35C29" w:rsidRPr="00B9087F">
        <w:rPr>
          <w:rFonts w:cs="Times New Roman"/>
          <w:highlight w:val="yellow"/>
          <w:lang w:val="en-GB"/>
        </w:rPr>
        <w:fldChar w:fldCharType="end"/>
      </w:r>
      <w:r w:rsidR="00A67212" w:rsidRPr="00B9087F">
        <w:rPr>
          <w:rFonts w:cs="Times New Roman"/>
          <w:highlight w:val="yellow"/>
          <w:lang w:val="en-GB"/>
        </w:rPr>
        <w:t>(c)</w:t>
      </w:r>
      <w:r w:rsidR="00E97574" w:rsidRPr="008760E9">
        <w:rPr>
          <w:rFonts w:cs="Times New Roman"/>
          <w:lang w:val="en-GB"/>
        </w:rPr>
        <w:t xml:space="preserve">, the Contractor and/or the Collaborators shall be entitled to publish the site-specific publication, subject to the procedure and conditions set forth in </w:t>
      </w:r>
      <w:r w:rsidR="00E97574"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_Ref969360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F7583">
        <w:rPr>
          <w:rFonts w:cs="Times New Roman"/>
          <w:highlight w:val="yellow"/>
          <w:lang w:val="en-GB"/>
        </w:rPr>
        <w:t>8.4.1</w:t>
      </w:r>
      <w:r w:rsidR="00E35C29" w:rsidRPr="00B9087F">
        <w:rPr>
          <w:rFonts w:cs="Times New Roman"/>
          <w:highlight w:val="yellow"/>
          <w:lang w:val="en-GB"/>
        </w:rPr>
        <w:fldChar w:fldCharType="end"/>
      </w:r>
      <w:r w:rsidR="00E97574" w:rsidRPr="00B9087F">
        <w:rPr>
          <w:rFonts w:cs="Times New Roman"/>
          <w:highlight w:val="yellow"/>
          <w:lang w:val="en-GB"/>
        </w:rPr>
        <w:t>(d) and (</w:t>
      </w:r>
      <w:r w:rsidRPr="00B9087F">
        <w:rPr>
          <w:rFonts w:cs="Times New Roman"/>
          <w:highlight w:val="yellow"/>
          <w:lang w:val="en-GB"/>
        </w:rPr>
        <w:t>f</w:t>
      </w:r>
      <w:r w:rsidR="00E97574" w:rsidRPr="00B9087F">
        <w:rPr>
          <w:rFonts w:cs="Times New Roman"/>
          <w:highlight w:val="yellow"/>
          <w:lang w:val="en-GB"/>
        </w:rPr>
        <w:t>)</w:t>
      </w:r>
      <w:r w:rsidR="00E97574" w:rsidRPr="008760E9">
        <w:rPr>
          <w:rFonts w:cs="Times New Roman"/>
          <w:lang w:val="en-GB"/>
        </w:rPr>
        <w:t xml:space="preserve"> above. </w:t>
      </w:r>
    </w:p>
    <w:p w14:paraId="1398FDF9" w14:textId="77777777" w:rsidR="009E0FD8" w:rsidRPr="008760E9" w:rsidRDefault="009E0FD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The</w:t>
      </w:r>
      <w:r w:rsidRPr="008760E9">
        <w:rPr>
          <w:rFonts w:cs="Times New Roman"/>
          <w:spacing w:val="31"/>
          <w:lang w:val="en-GB"/>
        </w:rPr>
        <w:t xml:space="preserve"> </w:t>
      </w:r>
      <w:r w:rsidRPr="008760E9">
        <w:rPr>
          <w:rFonts w:cs="Times New Roman"/>
          <w:spacing w:val="-1"/>
          <w:lang w:val="en-GB"/>
        </w:rPr>
        <w:t>Contractor</w:t>
      </w:r>
      <w:r w:rsidRPr="008760E9">
        <w:rPr>
          <w:rFonts w:cs="Times New Roman"/>
          <w:spacing w:val="33"/>
          <w:lang w:val="en-GB"/>
        </w:rPr>
        <w:t xml:space="preserve"> </w:t>
      </w:r>
      <w:r w:rsidRPr="008760E9">
        <w:rPr>
          <w:rFonts w:cs="Times New Roman"/>
          <w:spacing w:val="-1"/>
          <w:lang w:val="en-GB"/>
        </w:rPr>
        <w:t>shall</w:t>
      </w:r>
      <w:r w:rsidRPr="008760E9">
        <w:rPr>
          <w:rFonts w:cs="Times New Roman"/>
          <w:spacing w:val="34"/>
          <w:lang w:val="en-GB"/>
        </w:rPr>
        <w:t xml:space="preserve"> </w:t>
      </w:r>
      <w:r w:rsidRPr="008760E9">
        <w:rPr>
          <w:rFonts w:cs="Times New Roman"/>
          <w:spacing w:val="-1"/>
          <w:lang w:val="en-GB"/>
        </w:rPr>
        <w:t>ensure</w:t>
      </w:r>
      <w:r w:rsidRPr="008760E9">
        <w:rPr>
          <w:rFonts w:cs="Times New Roman"/>
          <w:spacing w:val="31"/>
          <w:lang w:val="en-GB"/>
        </w:rPr>
        <w:t xml:space="preserve"> </w:t>
      </w:r>
      <w:r w:rsidRPr="008760E9">
        <w:rPr>
          <w:rFonts w:cs="Times New Roman"/>
          <w:spacing w:val="-1"/>
          <w:lang w:val="en-GB"/>
        </w:rPr>
        <w:t>that</w:t>
      </w:r>
      <w:r w:rsidRPr="008760E9">
        <w:rPr>
          <w:rFonts w:cs="Times New Roman"/>
          <w:spacing w:val="12"/>
          <w:lang w:val="en-GB"/>
        </w:rPr>
        <w:t xml:space="preserve"> </w:t>
      </w:r>
      <w:r w:rsidRPr="008760E9">
        <w:rPr>
          <w:rFonts w:cs="Times New Roman"/>
          <w:spacing w:val="1"/>
          <w:lang w:val="en-GB"/>
        </w:rPr>
        <w:t>any</w:t>
      </w:r>
      <w:r w:rsidRPr="008760E9">
        <w:rPr>
          <w:rFonts w:cs="Times New Roman"/>
          <w:spacing w:val="56"/>
          <w:w w:val="99"/>
          <w:lang w:val="en-GB"/>
        </w:rPr>
        <w:t xml:space="preserve"> </w:t>
      </w:r>
      <w:r w:rsidR="00861E61" w:rsidRPr="008760E9">
        <w:rPr>
          <w:rFonts w:cs="Times New Roman"/>
          <w:spacing w:val="-1"/>
          <w:lang w:val="en-GB"/>
        </w:rPr>
        <w:t>dissemination</w:t>
      </w:r>
      <w:r w:rsidRPr="008760E9">
        <w:rPr>
          <w:rFonts w:cs="Times New Roman"/>
          <w:spacing w:val="-1"/>
          <w:lang w:val="en-GB"/>
        </w:rPr>
        <w:t xml:space="preserve"> </w:t>
      </w:r>
      <w:r w:rsidRPr="008760E9">
        <w:rPr>
          <w:rFonts w:cs="Times New Roman"/>
          <w:lang w:val="en-GB"/>
        </w:rPr>
        <w:t>shall</w:t>
      </w:r>
      <w:r w:rsidRPr="008760E9">
        <w:rPr>
          <w:rFonts w:cs="Times New Roman"/>
          <w:spacing w:val="20"/>
          <w:lang w:val="en-GB"/>
        </w:rPr>
        <w:t xml:space="preserve"> </w:t>
      </w:r>
      <w:r w:rsidRPr="008760E9">
        <w:rPr>
          <w:rFonts w:cs="Times New Roman"/>
          <w:spacing w:val="-1"/>
          <w:lang w:val="en-GB"/>
        </w:rPr>
        <w:t>acknowledge</w:t>
      </w:r>
      <w:r w:rsidRPr="008760E9">
        <w:rPr>
          <w:rFonts w:cs="Times New Roman"/>
          <w:spacing w:val="17"/>
          <w:lang w:val="en-GB"/>
        </w:rPr>
        <w:t xml:space="preserve"> </w:t>
      </w:r>
      <w:r w:rsidRPr="008760E9">
        <w:rPr>
          <w:rFonts w:cs="Times New Roman"/>
          <w:spacing w:val="-1"/>
          <w:lang w:val="en-GB"/>
        </w:rPr>
        <w:t>KCE’s</w:t>
      </w:r>
      <w:r w:rsidRPr="008760E9">
        <w:rPr>
          <w:rFonts w:cs="Times New Roman"/>
          <w:spacing w:val="18"/>
          <w:lang w:val="en-GB"/>
        </w:rPr>
        <w:t xml:space="preserve"> </w:t>
      </w:r>
      <w:r w:rsidRPr="008760E9">
        <w:rPr>
          <w:rFonts w:cs="Times New Roman"/>
          <w:spacing w:val="-1"/>
          <w:lang w:val="en-GB"/>
        </w:rPr>
        <w:t>financial</w:t>
      </w:r>
      <w:r w:rsidRPr="008760E9">
        <w:rPr>
          <w:rFonts w:cs="Times New Roman"/>
          <w:spacing w:val="69"/>
          <w:lang w:val="en-GB"/>
        </w:rPr>
        <w:t xml:space="preserve"> </w:t>
      </w:r>
      <w:r w:rsidRPr="008760E9">
        <w:rPr>
          <w:rFonts w:cs="Times New Roman"/>
          <w:spacing w:val="-1"/>
          <w:lang w:val="en-GB"/>
        </w:rPr>
        <w:t>support</w:t>
      </w:r>
      <w:r w:rsidRPr="008760E9">
        <w:rPr>
          <w:rFonts w:cs="Times New Roman"/>
          <w:spacing w:val="3"/>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lang w:val="en-GB"/>
        </w:rPr>
        <w:t>a</w:t>
      </w:r>
      <w:r w:rsidRPr="008760E9">
        <w:rPr>
          <w:rFonts w:cs="Times New Roman"/>
          <w:spacing w:val="6"/>
          <w:lang w:val="en-GB"/>
        </w:rPr>
        <w:t xml:space="preserve"> </w:t>
      </w:r>
      <w:r w:rsidRPr="008760E9">
        <w:rPr>
          <w:rFonts w:cs="Times New Roman"/>
          <w:spacing w:val="-1"/>
          <w:lang w:val="en-GB"/>
        </w:rPr>
        <w:t>disclaimer</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KCE</w:t>
      </w:r>
      <w:r w:rsidRPr="008760E9">
        <w:rPr>
          <w:rFonts w:cs="Times New Roman"/>
          <w:spacing w:val="6"/>
          <w:lang w:val="en-GB"/>
        </w:rPr>
        <w:t xml:space="preserve"> </w:t>
      </w:r>
      <w:r w:rsidRPr="008760E9">
        <w:rPr>
          <w:rFonts w:cs="Times New Roman"/>
          <w:spacing w:val="-1"/>
          <w:lang w:val="en-GB"/>
        </w:rPr>
        <w:t>may</w:t>
      </w:r>
      <w:r w:rsidRPr="008760E9">
        <w:rPr>
          <w:rFonts w:cs="Times New Roman"/>
          <w:spacing w:val="7"/>
          <w:lang w:val="en-GB"/>
        </w:rPr>
        <w:t xml:space="preserve"> </w:t>
      </w:r>
      <w:r w:rsidRPr="008760E9">
        <w:rPr>
          <w:rFonts w:cs="Times New Roman"/>
          <w:spacing w:val="-1"/>
          <w:lang w:val="en-GB"/>
        </w:rPr>
        <w:t>require</w:t>
      </w:r>
      <w:r w:rsidRPr="008760E9">
        <w:rPr>
          <w:rFonts w:cs="Times New Roman"/>
          <w:spacing w:val="6"/>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in</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6"/>
          <w:lang w:val="en-GB"/>
        </w:rPr>
        <w:t xml:space="preserve"> </w:t>
      </w:r>
      <w:r w:rsidRPr="008760E9">
        <w:rPr>
          <w:rFonts w:cs="Times New Roman"/>
          <w:lang w:val="en-GB"/>
        </w:rPr>
        <w:t>absence</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3"/>
          <w:w w:val="99"/>
          <w:lang w:val="en-GB"/>
        </w:rPr>
        <w:t xml:space="preserve"> </w:t>
      </w:r>
      <w:r w:rsidRPr="008760E9">
        <w:rPr>
          <w:rFonts w:cs="Times New Roman"/>
          <w:spacing w:val="-1"/>
          <w:lang w:val="en-GB"/>
        </w:rPr>
        <w:t>direction</w:t>
      </w:r>
      <w:r w:rsidRPr="008760E9">
        <w:rPr>
          <w:rFonts w:cs="Times New Roman"/>
          <w:spacing w:val="-4"/>
          <w:lang w:val="en-GB"/>
        </w:rPr>
        <w:t xml:space="preserve"> </w:t>
      </w:r>
      <w:r w:rsidRPr="008760E9">
        <w:rPr>
          <w:rFonts w:cs="Times New Roman"/>
          <w:spacing w:val="-1"/>
          <w:lang w:val="en-GB"/>
        </w:rPr>
        <w:t>from</w:t>
      </w:r>
      <w:r w:rsidRPr="008760E9">
        <w:rPr>
          <w:rFonts w:cs="Times New Roman"/>
          <w:spacing w:val="-5"/>
          <w:lang w:val="en-GB"/>
        </w:rPr>
        <w:t xml:space="preserve"> </w:t>
      </w:r>
      <w:r w:rsidRPr="008760E9">
        <w:rPr>
          <w:rFonts w:cs="Times New Roman"/>
          <w:lang w:val="en-GB"/>
        </w:rPr>
        <w:t>KCE</w:t>
      </w:r>
      <w:r w:rsidRPr="008760E9">
        <w:rPr>
          <w:rFonts w:cs="Times New Roman"/>
          <w:spacing w:val="-6"/>
          <w:lang w:val="en-GB"/>
        </w:rPr>
        <w:t xml:space="preserve"> </w:t>
      </w:r>
      <w:r w:rsidRPr="008760E9">
        <w:rPr>
          <w:rFonts w:cs="Times New Roman"/>
          <w:lang w:val="en-GB"/>
        </w:rPr>
        <w:t>a</w:t>
      </w:r>
      <w:r w:rsidRPr="008760E9">
        <w:rPr>
          <w:rFonts w:cs="Times New Roman"/>
          <w:spacing w:val="-4"/>
          <w:lang w:val="en-GB"/>
        </w:rPr>
        <w:t xml:space="preserve"> </w:t>
      </w:r>
      <w:r w:rsidRPr="008760E9">
        <w:rPr>
          <w:rFonts w:cs="Times New Roman"/>
          <w:lang w:val="en-GB"/>
        </w:rPr>
        <w:t>notice</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follows:</w:t>
      </w:r>
    </w:p>
    <w:p w14:paraId="6F53E776" w14:textId="77777777" w:rsidR="009E0FD8" w:rsidRPr="008760E9" w:rsidRDefault="009E0FD8"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w:t>
      </w:r>
      <w:r w:rsidRPr="008760E9">
        <w:rPr>
          <w:rFonts w:cs="Times New Roman"/>
          <w:i/>
          <w:lang w:val="en-GB"/>
        </w:rPr>
        <w:t xml:space="preserve">This report is independent research funded by </w:t>
      </w:r>
      <w:r w:rsidR="00474093" w:rsidRPr="008760E9">
        <w:rPr>
          <w:rFonts w:cs="Times New Roman"/>
          <w:i/>
          <w:lang w:val="en-GB"/>
        </w:rPr>
        <w:t>Belgian Health Care Knowledge Centre</w:t>
      </w:r>
      <w:r w:rsidR="0094236B" w:rsidRPr="008760E9">
        <w:rPr>
          <w:rFonts w:cs="Times New Roman"/>
          <w:i/>
          <w:lang w:val="en-GB"/>
        </w:rPr>
        <w:t xml:space="preserve"> </w:t>
      </w:r>
      <w:r w:rsidR="00A14A37" w:rsidRPr="008760E9">
        <w:rPr>
          <w:rFonts w:cs="Times New Roman"/>
          <w:i/>
          <w:lang w:val="en-GB"/>
        </w:rPr>
        <w:t>under the Clinical Trials Programme</w:t>
      </w:r>
      <w:r w:rsidRPr="008760E9">
        <w:rPr>
          <w:rFonts w:cs="Times New Roman"/>
          <w:i/>
          <w:lang w:val="en-GB"/>
        </w:rPr>
        <w:t xml:space="preserve">. The views expressed in this publication are those of the author(s) and not necessarily those of </w:t>
      </w:r>
      <w:r w:rsidR="0094236B" w:rsidRPr="008760E9">
        <w:rPr>
          <w:rFonts w:cs="Times New Roman"/>
          <w:i/>
          <w:lang w:val="en-GB"/>
        </w:rPr>
        <w:t>Belgian Health Care Knowledge Centre</w:t>
      </w:r>
      <w:r w:rsidRPr="008760E9">
        <w:rPr>
          <w:rFonts w:cs="Times New Roman"/>
          <w:lang w:val="en-GB"/>
        </w:rPr>
        <w:t xml:space="preserve">.” </w:t>
      </w:r>
    </w:p>
    <w:p w14:paraId="00E387F1" w14:textId="77777777" w:rsidR="00BA54EF" w:rsidRPr="008760E9" w:rsidRDefault="00BA54E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Open access to scientific publications. </w:t>
      </w:r>
      <w:r w:rsidRPr="008760E9">
        <w:rPr>
          <w:rFonts w:cs="Times New Roman"/>
          <w:lang w:val="en-GB"/>
        </w:rPr>
        <w:t>Contractor must ensure open access (free of charge, online access for any user) to all peer-reviewed scientific publications relating to the Results owned by it and/or the Collaborators. In particular it must:</w:t>
      </w:r>
    </w:p>
    <w:p w14:paraId="33E2D595" w14:textId="77777777" w:rsidR="00880DD1" w:rsidRPr="008760E9" w:rsidRDefault="00880DD1" w:rsidP="00B9087F">
      <w:pPr>
        <w:pStyle w:val="BodyText"/>
        <w:numPr>
          <w:ilvl w:val="0"/>
          <w:numId w:val="6"/>
        </w:numPr>
        <w:tabs>
          <w:tab w:val="left" w:pos="1418"/>
        </w:tabs>
        <w:spacing w:after="120" w:line="276" w:lineRule="auto"/>
        <w:ind w:left="1418" w:right="125" w:hanging="567"/>
        <w:jc w:val="both"/>
        <w:rPr>
          <w:rFonts w:cs="Times New Roman"/>
          <w:lang w:val="en-GB"/>
        </w:rPr>
      </w:pPr>
      <w:r w:rsidRPr="008760E9">
        <w:rPr>
          <w:rFonts w:cs="Times New Roman"/>
          <w:lang w:val="en-GB"/>
        </w:rPr>
        <w:t xml:space="preserve">As </w:t>
      </w:r>
      <w:r w:rsidRPr="008760E9">
        <w:rPr>
          <w:rFonts w:cs="Times New Roman"/>
          <w:spacing w:val="-1"/>
          <w:lang w:val="en-GB"/>
        </w:rPr>
        <w:t>soon</w:t>
      </w:r>
      <w:r w:rsidRPr="008760E9">
        <w:rPr>
          <w:rFonts w:cs="Times New Roman"/>
          <w:lang w:val="en-GB"/>
        </w:rPr>
        <w:t xml:space="preserve"> as possible and at the latest on publication, deposit a machine readable electronic copy of the published version or final peer-reviewed manuscript accepted for publication in a repository for scientific publications; moreover Contractor must aim to deposit at the same time the research data needed to validate the Results presented in the deposited scientific publications;</w:t>
      </w:r>
      <w:r w:rsidR="00861E61" w:rsidRPr="008760E9">
        <w:rPr>
          <w:rFonts w:cs="Times New Roman"/>
          <w:lang w:val="en-GB"/>
        </w:rPr>
        <w:t xml:space="preserve"> and</w:t>
      </w:r>
      <w:r w:rsidR="009865B7" w:rsidRPr="008760E9">
        <w:rPr>
          <w:rFonts w:cs="Times New Roman"/>
          <w:lang w:val="en-GB"/>
        </w:rPr>
        <w:t xml:space="preserve"> </w:t>
      </w:r>
    </w:p>
    <w:p w14:paraId="20289557" w14:textId="77777777" w:rsidR="00880DD1" w:rsidRPr="00390ECD" w:rsidRDefault="00880DD1" w:rsidP="00B9087F">
      <w:pPr>
        <w:pStyle w:val="BodyText"/>
        <w:numPr>
          <w:ilvl w:val="0"/>
          <w:numId w:val="7"/>
        </w:numPr>
        <w:tabs>
          <w:tab w:val="left" w:pos="1418"/>
        </w:tabs>
        <w:spacing w:after="120" w:line="276" w:lineRule="auto"/>
        <w:ind w:left="1418" w:right="125" w:hanging="567"/>
        <w:jc w:val="both"/>
        <w:rPr>
          <w:rFonts w:cs="Times New Roman"/>
          <w:lang w:val="en-GB"/>
        </w:rPr>
      </w:pPr>
      <w:r w:rsidRPr="008760E9">
        <w:rPr>
          <w:rFonts w:cs="Times New Roman"/>
          <w:lang w:val="en-GB"/>
        </w:rPr>
        <w:t>Ensure open access to the deposited publication, via the repository at the latest on publication (if an electronic version is available for free via the publisher) or, within six (6) months of publication in any other case</w:t>
      </w:r>
      <w:r w:rsidR="00861E61" w:rsidRPr="008760E9">
        <w:rPr>
          <w:rFonts w:cs="Times New Roman"/>
          <w:lang w:val="en-GB"/>
        </w:rPr>
        <w:t>.</w:t>
      </w:r>
      <w:r w:rsidRPr="008760E9">
        <w:rPr>
          <w:rFonts w:cs="Times New Roman"/>
          <w:lang w:val="en-GB"/>
        </w:rPr>
        <w:t xml:space="preserve"> </w:t>
      </w:r>
    </w:p>
    <w:p w14:paraId="4FF5F246" w14:textId="77777777" w:rsidR="00880DD1" w:rsidRPr="008760E9" w:rsidRDefault="00880DD1" w:rsidP="00B9087F">
      <w:pPr>
        <w:pStyle w:val="BodyText"/>
        <w:tabs>
          <w:tab w:val="left" w:pos="1418"/>
        </w:tabs>
        <w:spacing w:after="120" w:line="276" w:lineRule="auto"/>
        <w:ind w:left="1418" w:right="125" w:firstLine="0"/>
        <w:jc w:val="both"/>
        <w:rPr>
          <w:rFonts w:cs="Times New Roman"/>
          <w:lang w:val="en-GB"/>
        </w:rPr>
      </w:pPr>
    </w:p>
    <w:p w14:paraId="295C4A73" w14:textId="77777777" w:rsidR="00917469" w:rsidRPr="00390ECD" w:rsidRDefault="00917469" w:rsidP="00E67475">
      <w:pPr>
        <w:pStyle w:val="Heading2"/>
        <w:numPr>
          <w:ilvl w:val="0"/>
          <w:numId w:val="1"/>
        </w:numPr>
        <w:tabs>
          <w:tab w:val="left" w:pos="851"/>
        </w:tabs>
        <w:spacing w:after="120" w:line="276" w:lineRule="auto"/>
        <w:ind w:left="851" w:hanging="851"/>
        <w:rPr>
          <w:rFonts w:cs="Times New Roman"/>
          <w:spacing w:val="-1"/>
          <w:lang w:val="en-GB"/>
        </w:rPr>
      </w:pPr>
      <w:bookmarkStart w:id="128" w:name="_Ref452995436"/>
      <w:bookmarkStart w:id="129" w:name="_Toc490215105"/>
      <w:bookmarkStart w:id="130" w:name="_Toc510097413"/>
      <w:bookmarkStart w:id="131" w:name="_Toc198027775"/>
      <w:r w:rsidRPr="008760E9">
        <w:rPr>
          <w:rFonts w:cs="Times New Roman"/>
          <w:spacing w:val="-1"/>
          <w:lang w:val="en-GB"/>
        </w:rPr>
        <w:t>ACCESS RIGHTS</w:t>
      </w:r>
      <w:bookmarkEnd w:id="128"/>
      <w:bookmarkEnd w:id="129"/>
      <w:bookmarkEnd w:id="130"/>
      <w:bookmarkEnd w:id="131"/>
    </w:p>
    <w:p w14:paraId="54A0E5DC" w14:textId="77777777" w:rsidR="008E3D39" w:rsidRPr="00390ECD" w:rsidRDefault="00917469" w:rsidP="00E67475">
      <w:pPr>
        <w:pStyle w:val="Heading2"/>
        <w:numPr>
          <w:ilvl w:val="1"/>
          <w:numId w:val="1"/>
        </w:numPr>
        <w:spacing w:after="120" w:line="276" w:lineRule="auto"/>
        <w:ind w:left="851" w:hanging="731"/>
        <w:rPr>
          <w:rFonts w:cs="Times New Roman"/>
          <w:spacing w:val="-1"/>
          <w:lang w:val="en-GB"/>
        </w:rPr>
      </w:pPr>
      <w:bookmarkStart w:id="132" w:name="_Toc490215106"/>
      <w:bookmarkStart w:id="133" w:name="_Toc198027776"/>
      <w:r w:rsidRPr="008760E9">
        <w:rPr>
          <w:lang w:val="en-GB"/>
        </w:rPr>
        <w:t>Background</w:t>
      </w:r>
      <w:bookmarkStart w:id="134" w:name="_Ref973391"/>
      <w:bookmarkEnd w:id="132"/>
      <w:bookmarkEnd w:id="133"/>
    </w:p>
    <w:bookmarkEnd w:id="134"/>
    <w:p w14:paraId="3B9EF8B9" w14:textId="69F2B120" w:rsidR="00865236" w:rsidRPr="008760E9" w:rsidRDefault="006C6705"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i/>
          <w:spacing w:val="-1"/>
          <w:lang w:val="en-GB"/>
        </w:rPr>
        <w:t>Access Right</w:t>
      </w:r>
      <w:r w:rsidR="008E3D39" w:rsidRPr="008760E9">
        <w:rPr>
          <w:rFonts w:cs="Times New Roman"/>
          <w:spacing w:val="-1"/>
          <w:lang w:val="en-GB"/>
        </w:rPr>
        <w:t xml:space="preserve">. </w:t>
      </w:r>
      <w:r w:rsidR="00344F99" w:rsidRPr="008760E9">
        <w:rPr>
          <w:rFonts w:cs="Times New Roman"/>
          <w:spacing w:val="-1"/>
          <w:lang w:val="en-GB"/>
        </w:rPr>
        <w:t xml:space="preserve">Regarding the </w:t>
      </w:r>
      <w:r w:rsidR="006A5BFA" w:rsidRPr="008760E9">
        <w:rPr>
          <w:lang w:val="en-GB"/>
        </w:rPr>
        <w:t>Contractor</w:t>
      </w:r>
      <w:r w:rsidR="006A5BFA" w:rsidRPr="008760E9">
        <w:rPr>
          <w:rFonts w:cs="Times New Roman"/>
          <w:spacing w:val="-1"/>
          <w:lang w:val="en-GB"/>
        </w:rPr>
        <w:t xml:space="preserve"> </w:t>
      </w:r>
      <w:r w:rsidR="00344F99" w:rsidRPr="008760E9">
        <w:rPr>
          <w:rFonts w:cs="Times New Roman"/>
          <w:spacing w:val="-1"/>
          <w:lang w:val="en-GB"/>
        </w:rPr>
        <w:t xml:space="preserve">Background IP listed in </w:t>
      </w:r>
      <w:r w:rsidR="00344F99" w:rsidRPr="00B9087F">
        <w:rPr>
          <w:rFonts w:cs="Times New Roman"/>
          <w:spacing w:val="-1"/>
          <w:highlight w:val="yellow"/>
          <w:lang w:val="en-GB"/>
        </w:rPr>
        <w:t xml:space="preserve">Schedule </w:t>
      </w:r>
      <w:r w:rsidR="008F2A03" w:rsidRPr="00B9087F">
        <w:rPr>
          <w:rFonts w:cs="Times New Roman"/>
          <w:spacing w:val="-1"/>
          <w:highlight w:val="yellow"/>
          <w:lang w:val="en-GB"/>
        </w:rPr>
        <w:t>1</w:t>
      </w:r>
      <w:r w:rsidR="00344F99" w:rsidRPr="008760E9">
        <w:rPr>
          <w:rFonts w:cs="Times New Roman"/>
          <w:spacing w:val="-1"/>
          <w:lang w:val="en-GB"/>
        </w:rPr>
        <w:t xml:space="preserve"> as per </w:t>
      </w:r>
      <w:r w:rsidR="00344F99"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_Ref452995055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F7583">
        <w:rPr>
          <w:rFonts w:cs="Times New Roman"/>
          <w:spacing w:val="-1"/>
          <w:highlight w:val="yellow"/>
          <w:lang w:val="en-GB"/>
        </w:rPr>
        <w:t>7.1.2</w:t>
      </w:r>
      <w:r w:rsidR="00027D77" w:rsidRPr="00B9087F">
        <w:rPr>
          <w:rFonts w:cs="Times New Roman"/>
          <w:spacing w:val="-1"/>
          <w:highlight w:val="yellow"/>
          <w:lang w:val="en-GB"/>
        </w:rPr>
        <w:fldChar w:fldCharType="end"/>
      </w:r>
      <w:r w:rsidR="00344F99" w:rsidRPr="008760E9">
        <w:rPr>
          <w:rFonts w:cs="Times New Roman"/>
          <w:spacing w:val="-1"/>
          <w:lang w:val="en-GB"/>
        </w:rPr>
        <w:t xml:space="preserve">, </w:t>
      </w:r>
      <w:r w:rsidR="003053C7" w:rsidRPr="008760E9">
        <w:rPr>
          <w:rFonts w:cs="Times New Roman"/>
          <w:spacing w:val="-1"/>
          <w:lang w:val="en-GB"/>
        </w:rPr>
        <w:t xml:space="preserve">or any </w:t>
      </w:r>
      <w:r w:rsidR="00395918" w:rsidRPr="008760E9">
        <w:rPr>
          <w:lang w:val="en-GB"/>
        </w:rPr>
        <w:t>Contractor</w:t>
      </w:r>
      <w:r w:rsidR="004D2939" w:rsidRPr="008760E9">
        <w:rPr>
          <w:rFonts w:cs="Times New Roman"/>
          <w:spacing w:val="-1"/>
          <w:lang w:val="en-GB"/>
        </w:rPr>
        <w:t xml:space="preserve"> </w:t>
      </w:r>
      <w:r w:rsidR="003053C7" w:rsidRPr="008760E9">
        <w:rPr>
          <w:rFonts w:cs="Times New Roman"/>
          <w:spacing w:val="-1"/>
          <w:lang w:val="en-GB"/>
        </w:rPr>
        <w:t xml:space="preserve">Background IP not listed in </w:t>
      </w:r>
      <w:r w:rsidR="003053C7" w:rsidRPr="00B9087F">
        <w:rPr>
          <w:rFonts w:cs="Times New Roman"/>
          <w:spacing w:val="-1"/>
          <w:highlight w:val="yellow"/>
          <w:lang w:val="en-GB"/>
        </w:rPr>
        <w:t>Schedule 1</w:t>
      </w:r>
      <w:r w:rsidR="003053C7" w:rsidRPr="008760E9">
        <w:rPr>
          <w:rFonts w:cs="Times New Roman"/>
          <w:spacing w:val="-1"/>
          <w:lang w:val="en-GB"/>
        </w:rPr>
        <w:t xml:space="preserve"> </w:t>
      </w:r>
      <w:r w:rsidR="003053C7" w:rsidRPr="008760E9">
        <w:rPr>
          <w:spacing w:val="-1"/>
          <w:lang w:val="en-GB"/>
        </w:rPr>
        <w:t xml:space="preserve">which was used in the performance of the Study in </w:t>
      </w:r>
      <w:r w:rsidR="001A7B27" w:rsidRPr="008760E9">
        <w:rPr>
          <w:spacing w:val="-1"/>
          <w:lang w:val="en-GB"/>
        </w:rPr>
        <w:t xml:space="preserve">contravention </w:t>
      </w:r>
      <w:r w:rsidR="00F634AB" w:rsidRPr="008760E9">
        <w:rPr>
          <w:spacing w:val="-1"/>
          <w:lang w:val="en-GB"/>
        </w:rPr>
        <w:t xml:space="preserve">of </w:t>
      </w:r>
      <w:r w:rsidR="003053C7" w:rsidRPr="00B9087F">
        <w:rPr>
          <w:spacing w:val="-1"/>
          <w:highlight w:val="yellow"/>
          <w:lang w:val="en-GB"/>
        </w:rPr>
        <w:t xml:space="preserve">Section </w:t>
      </w:r>
      <w:r w:rsidR="00E35C29" w:rsidRPr="00B9087F">
        <w:rPr>
          <w:spacing w:val="-1"/>
          <w:highlight w:val="yellow"/>
          <w:lang w:val="en-GB"/>
        </w:rPr>
        <w:fldChar w:fldCharType="begin"/>
      </w:r>
      <w:r w:rsidR="00E35C29" w:rsidRPr="00B9087F">
        <w:rPr>
          <w:spacing w:val="-1"/>
          <w:highlight w:val="yellow"/>
          <w:lang w:val="en-GB"/>
        </w:rPr>
        <w:instrText xml:space="preserve"> REF _Ref452995055 \r \h </w:instrText>
      </w:r>
      <w:r w:rsidR="00E35C29">
        <w:rPr>
          <w:spacing w:val="-1"/>
          <w:highlight w:val="yellow"/>
          <w:lang w:val="en-GB"/>
        </w:rPr>
        <w:instrText xml:space="preserve"> \* MERGEFORMAT </w:instrText>
      </w:r>
      <w:r w:rsidR="00E35C29" w:rsidRPr="00B9087F">
        <w:rPr>
          <w:spacing w:val="-1"/>
          <w:highlight w:val="yellow"/>
          <w:lang w:val="en-GB"/>
        </w:rPr>
      </w:r>
      <w:r w:rsidR="00E35C29" w:rsidRPr="00B9087F">
        <w:rPr>
          <w:spacing w:val="-1"/>
          <w:highlight w:val="yellow"/>
          <w:lang w:val="en-GB"/>
        </w:rPr>
        <w:fldChar w:fldCharType="separate"/>
      </w:r>
      <w:r w:rsidR="00DF7583">
        <w:rPr>
          <w:spacing w:val="-1"/>
          <w:highlight w:val="yellow"/>
          <w:lang w:val="en-GB"/>
        </w:rPr>
        <w:t>7.1.2</w:t>
      </w:r>
      <w:r w:rsidR="00E35C29" w:rsidRPr="00B9087F">
        <w:rPr>
          <w:spacing w:val="-1"/>
          <w:highlight w:val="yellow"/>
          <w:lang w:val="en-GB"/>
        </w:rPr>
        <w:fldChar w:fldCharType="end"/>
      </w:r>
      <w:r w:rsidR="003053C7" w:rsidRPr="008760E9">
        <w:rPr>
          <w:spacing w:val="-1"/>
          <w:lang w:val="en-GB"/>
        </w:rPr>
        <w:t xml:space="preserve">, </w:t>
      </w:r>
      <w:r w:rsidR="00880DD1" w:rsidRPr="008760E9">
        <w:rPr>
          <w:spacing w:val="-1"/>
          <w:lang w:val="en-GB"/>
        </w:rPr>
        <w:t>Contractor hereby grants</w:t>
      </w:r>
      <w:r w:rsidR="003A7DAC" w:rsidRPr="008760E9">
        <w:rPr>
          <w:spacing w:val="-1"/>
          <w:lang w:val="en-GB"/>
        </w:rPr>
        <w:t>, and procures (where applicable) that any Collaborator grants</w:t>
      </w:r>
      <w:r w:rsidR="003A7DAC" w:rsidRPr="008760E9">
        <w:rPr>
          <w:rFonts w:cs="Times New Roman"/>
          <w:spacing w:val="-1"/>
          <w:lang w:val="en-GB"/>
        </w:rPr>
        <w:t>,</w:t>
      </w:r>
      <w:r w:rsidR="00880DD1" w:rsidRPr="008760E9">
        <w:rPr>
          <w:rFonts w:cs="Times New Roman"/>
          <w:spacing w:val="-1"/>
          <w:lang w:val="en-GB"/>
        </w:rPr>
        <w:t xml:space="preserve"> to KCE a </w:t>
      </w:r>
      <w:r w:rsidR="00542297" w:rsidRPr="008760E9">
        <w:rPr>
          <w:rFonts w:cs="Times New Roman"/>
          <w:spacing w:val="-1"/>
          <w:lang w:val="en-GB"/>
        </w:rPr>
        <w:t>non-</w:t>
      </w:r>
      <w:r w:rsidR="00542297" w:rsidRPr="008760E9">
        <w:rPr>
          <w:rFonts w:cs="Times New Roman"/>
          <w:lang w:val="en-GB"/>
        </w:rPr>
        <w:t>exclusive</w:t>
      </w:r>
      <w:r w:rsidR="00542297" w:rsidRPr="008760E9">
        <w:rPr>
          <w:rFonts w:cs="Times New Roman"/>
          <w:spacing w:val="-1"/>
          <w:lang w:val="en-GB"/>
        </w:rPr>
        <w:t>, worldwide, irrevocable, unlimited, royalty-free and transferable</w:t>
      </w:r>
      <w:r w:rsidR="003C0D07" w:rsidRPr="008760E9">
        <w:rPr>
          <w:rFonts w:cs="Times New Roman"/>
          <w:spacing w:val="-1"/>
          <w:lang w:val="en-GB"/>
        </w:rPr>
        <w:t xml:space="preserve"> </w:t>
      </w:r>
      <w:r w:rsidR="00880DD1" w:rsidRPr="008760E9">
        <w:rPr>
          <w:rFonts w:cs="Times New Roman"/>
          <w:spacing w:val="-1"/>
          <w:lang w:val="en-GB"/>
        </w:rPr>
        <w:t>Access Rights</w:t>
      </w:r>
      <w:r w:rsidR="003C0D07" w:rsidRPr="008760E9">
        <w:rPr>
          <w:rFonts w:cs="Times New Roman"/>
          <w:spacing w:val="-1"/>
          <w:lang w:val="en-GB"/>
        </w:rPr>
        <w:t xml:space="preserve"> </w:t>
      </w:r>
      <w:r w:rsidR="00E4001F" w:rsidRPr="008760E9">
        <w:rPr>
          <w:rFonts w:cs="Times New Roman"/>
          <w:spacing w:val="-1"/>
          <w:lang w:val="en-GB"/>
        </w:rPr>
        <w:t xml:space="preserve">to </w:t>
      </w:r>
      <w:r w:rsidR="004D2939" w:rsidRPr="008760E9">
        <w:rPr>
          <w:lang w:val="en-GB"/>
        </w:rPr>
        <w:t>Contractor</w:t>
      </w:r>
      <w:r w:rsidR="004D2939" w:rsidRPr="008760E9">
        <w:rPr>
          <w:rFonts w:cs="Times New Roman"/>
          <w:spacing w:val="-1"/>
          <w:lang w:val="en-GB"/>
        </w:rPr>
        <w:t xml:space="preserve"> </w:t>
      </w:r>
      <w:r w:rsidR="00880DD1" w:rsidRPr="008760E9">
        <w:rPr>
          <w:rFonts w:cs="Times New Roman"/>
          <w:spacing w:val="-1"/>
          <w:lang w:val="en-GB"/>
        </w:rPr>
        <w:t>Background</w:t>
      </w:r>
      <w:r w:rsidR="00E4001F" w:rsidRPr="008760E9">
        <w:rPr>
          <w:rFonts w:cs="Times New Roman"/>
          <w:spacing w:val="-1"/>
          <w:lang w:val="en-GB"/>
        </w:rPr>
        <w:t xml:space="preserve"> IP</w:t>
      </w:r>
      <w:r w:rsidR="00542297" w:rsidRPr="008760E9">
        <w:rPr>
          <w:rFonts w:cs="Times New Roman"/>
          <w:spacing w:val="-1"/>
          <w:lang w:val="en-GB"/>
        </w:rPr>
        <w:t>, with the right to sub-license,</w:t>
      </w:r>
      <w:r w:rsidR="00E4001F" w:rsidRPr="008760E9">
        <w:rPr>
          <w:rFonts w:cs="Times New Roman"/>
          <w:spacing w:val="-1"/>
          <w:lang w:val="en-GB"/>
        </w:rPr>
        <w:t xml:space="preserve"> to the extent such </w:t>
      </w:r>
      <w:r w:rsidR="004D2939" w:rsidRPr="008760E9">
        <w:rPr>
          <w:lang w:val="en-GB"/>
        </w:rPr>
        <w:t>Contractor</w:t>
      </w:r>
      <w:r w:rsidR="004D2939" w:rsidRPr="008760E9">
        <w:rPr>
          <w:rFonts w:cs="Times New Roman"/>
          <w:spacing w:val="-1"/>
          <w:lang w:val="en-GB"/>
        </w:rPr>
        <w:t xml:space="preserve"> </w:t>
      </w:r>
      <w:r w:rsidR="002A4FA8" w:rsidRPr="008760E9">
        <w:rPr>
          <w:rFonts w:cs="Times New Roman"/>
          <w:spacing w:val="-1"/>
          <w:lang w:val="en-GB"/>
        </w:rPr>
        <w:t>Background</w:t>
      </w:r>
      <w:r w:rsidR="00880DD1" w:rsidRPr="008760E9">
        <w:rPr>
          <w:rFonts w:cs="Times New Roman"/>
          <w:spacing w:val="-1"/>
          <w:lang w:val="en-GB"/>
        </w:rPr>
        <w:t xml:space="preserve"> IP </w:t>
      </w:r>
      <w:r w:rsidR="00E4001F" w:rsidRPr="008760E9">
        <w:rPr>
          <w:rFonts w:cs="Times New Roman"/>
          <w:spacing w:val="-1"/>
          <w:lang w:val="en-GB"/>
        </w:rPr>
        <w:t>is needed to use the Results</w:t>
      </w:r>
      <w:r w:rsidR="003C0D07" w:rsidRPr="008760E9">
        <w:rPr>
          <w:rFonts w:cs="Times New Roman"/>
          <w:spacing w:val="-1"/>
          <w:lang w:val="en-GB"/>
        </w:rPr>
        <w:t xml:space="preserve"> in accordance with</w:t>
      </w:r>
      <w:r w:rsidR="00880DD1" w:rsidRPr="008760E9">
        <w:rPr>
          <w:rFonts w:cs="Times New Roman"/>
          <w:spacing w:val="-1"/>
          <w:lang w:val="en-GB"/>
        </w:rPr>
        <w:t xml:space="preserve"> the license grant in accordance with </w:t>
      </w:r>
      <w:r w:rsidR="00880DD1"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_Ref452995359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F7583">
        <w:rPr>
          <w:rFonts w:cs="Times New Roman"/>
          <w:spacing w:val="-1"/>
          <w:highlight w:val="yellow"/>
          <w:lang w:val="en-GB"/>
        </w:rPr>
        <w:t>9.2</w:t>
      </w:r>
      <w:r w:rsidR="00027D77" w:rsidRPr="00B9087F">
        <w:rPr>
          <w:rFonts w:cs="Times New Roman"/>
          <w:spacing w:val="-1"/>
          <w:highlight w:val="yellow"/>
          <w:lang w:val="en-GB"/>
        </w:rPr>
        <w:fldChar w:fldCharType="end"/>
      </w:r>
      <w:r w:rsidR="00880DD1" w:rsidRPr="008760E9">
        <w:rPr>
          <w:rFonts w:cs="Times New Roman"/>
          <w:spacing w:val="-1"/>
          <w:lang w:val="en-GB"/>
        </w:rPr>
        <w:t>.</w:t>
      </w:r>
      <w:r w:rsidR="00CC1646" w:rsidRPr="008760E9">
        <w:rPr>
          <w:rFonts w:cs="Times New Roman"/>
          <w:spacing w:val="-1"/>
          <w:lang w:val="en-GB"/>
        </w:rPr>
        <w:t xml:space="preserve"> KCE shall </w:t>
      </w:r>
      <w:r w:rsidR="00983558" w:rsidRPr="008760E9">
        <w:rPr>
          <w:rFonts w:cs="Times New Roman"/>
          <w:spacing w:val="-1"/>
          <w:lang w:val="en-GB"/>
        </w:rPr>
        <w:t>ensure that any of its sub-licensees complies with the terms and conditions of the Access Rights set forth herein.</w:t>
      </w:r>
      <w:r w:rsidR="00030CD6" w:rsidRPr="008760E9">
        <w:rPr>
          <w:rFonts w:cs="Times New Roman"/>
          <w:spacing w:val="-1"/>
          <w:lang w:val="en-GB"/>
        </w:rPr>
        <w:t xml:space="preserve"> For the avoidance of doubt, </w:t>
      </w:r>
      <w:r w:rsidR="007215F9" w:rsidRPr="008760E9">
        <w:rPr>
          <w:lang w:val="en-GB" w:eastAsia="ar-SA"/>
        </w:rPr>
        <w:t>patient health records</w:t>
      </w:r>
      <w:r w:rsidR="00030CD6" w:rsidRPr="008760E9">
        <w:rPr>
          <w:rFonts w:cs="Times New Roman"/>
          <w:spacing w:val="-1"/>
          <w:lang w:val="en-GB"/>
        </w:rPr>
        <w:t xml:space="preserve"> are not needed to make use of the Results.</w:t>
      </w:r>
    </w:p>
    <w:p w14:paraId="5CB895D7" w14:textId="77777777" w:rsidR="008E3D39" w:rsidRPr="00390ECD" w:rsidRDefault="003C0D07" w:rsidP="00E67475">
      <w:pPr>
        <w:pStyle w:val="Heading2"/>
        <w:numPr>
          <w:ilvl w:val="1"/>
          <w:numId w:val="1"/>
        </w:numPr>
        <w:spacing w:after="120" w:line="276" w:lineRule="auto"/>
        <w:ind w:left="851" w:hanging="731"/>
        <w:rPr>
          <w:rFonts w:cs="Times New Roman"/>
          <w:spacing w:val="-1"/>
          <w:lang w:val="en-GB"/>
        </w:rPr>
      </w:pPr>
      <w:bookmarkStart w:id="135" w:name="_Ref452995359"/>
      <w:bookmarkStart w:id="136" w:name="_Toc490215107"/>
      <w:bookmarkStart w:id="137" w:name="_Toc198027777"/>
      <w:r w:rsidRPr="008760E9">
        <w:rPr>
          <w:lang w:val="en-GB"/>
        </w:rPr>
        <w:t>Results</w:t>
      </w:r>
      <w:bookmarkEnd w:id="135"/>
      <w:bookmarkEnd w:id="136"/>
      <w:bookmarkEnd w:id="137"/>
    </w:p>
    <w:p w14:paraId="305941A2" w14:textId="00022E90" w:rsidR="003C0D07" w:rsidRPr="008760E9" w:rsidRDefault="006C6705"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Access Right</w:t>
      </w:r>
      <w:r w:rsidR="008E3D39" w:rsidRPr="008760E9">
        <w:rPr>
          <w:rFonts w:cs="Times New Roman"/>
          <w:i/>
          <w:spacing w:val="-1"/>
          <w:lang w:val="en-GB"/>
        </w:rPr>
        <w:t xml:space="preserve">. </w:t>
      </w:r>
      <w:r w:rsidR="008E3D39" w:rsidRPr="008760E9">
        <w:rPr>
          <w:rFonts w:cs="Times New Roman"/>
          <w:spacing w:val="-1"/>
          <w:lang w:val="en-GB"/>
        </w:rPr>
        <w:t xml:space="preserve">(a) </w:t>
      </w:r>
      <w:r w:rsidR="00E97574" w:rsidRPr="008760E9">
        <w:rPr>
          <w:rFonts w:cs="Times New Roman"/>
          <w:spacing w:val="-1"/>
          <w:lang w:val="en-GB"/>
        </w:rPr>
        <w:t xml:space="preserve">In furtherance of the main purpose and interests set forth in </w:t>
      </w:r>
      <w:r w:rsidR="00E97574"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_Ref967910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DF7583">
        <w:rPr>
          <w:rFonts w:cs="Times New Roman"/>
          <w:spacing w:val="-1"/>
          <w:highlight w:val="yellow"/>
          <w:lang w:val="en-GB"/>
        </w:rPr>
        <w:t>8.3.1</w:t>
      </w:r>
      <w:r w:rsidR="00E35C29" w:rsidRPr="00B9087F">
        <w:rPr>
          <w:rFonts w:cs="Times New Roman"/>
          <w:spacing w:val="-1"/>
          <w:highlight w:val="yellow"/>
          <w:lang w:val="en-GB"/>
        </w:rPr>
        <w:fldChar w:fldCharType="end"/>
      </w:r>
      <w:r w:rsidR="00E35C29">
        <w:rPr>
          <w:rFonts w:cs="Times New Roman"/>
          <w:spacing w:val="-1"/>
          <w:lang w:val="en-GB"/>
        </w:rPr>
        <w:t xml:space="preserve"> </w:t>
      </w:r>
      <w:r w:rsidR="00E97574" w:rsidRPr="008760E9">
        <w:rPr>
          <w:rFonts w:cs="Times New Roman"/>
          <w:spacing w:val="-1"/>
          <w:lang w:val="en-GB"/>
        </w:rPr>
        <w:t xml:space="preserve">above, </w:t>
      </w:r>
      <w:r w:rsidR="0082539F" w:rsidRPr="008760E9">
        <w:rPr>
          <w:rFonts w:cs="Times New Roman"/>
          <w:spacing w:val="-1"/>
          <w:lang w:val="en-GB"/>
        </w:rPr>
        <w:t>Contractor hereby g</w:t>
      </w:r>
      <w:r w:rsidR="00CF4C81" w:rsidRPr="008760E9">
        <w:rPr>
          <w:rFonts w:cs="Times New Roman"/>
          <w:spacing w:val="-1"/>
          <w:lang w:val="en-GB"/>
        </w:rPr>
        <w:t>rant</w:t>
      </w:r>
      <w:r w:rsidR="0082539F" w:rsidRPr="008760E9">
        <w:rPr>
          <w:rFonts w:cs="Times New Roman"/>
          <w:spacing w:val="-1"/>
          <w:lang w:val="en-GB"/>
        </w:rPr>
        <w:t>s</w:t>
      </w:r>
      <w:r w:rsidR="003A7DAC" w:rsidRPr="008760E9">
        <w:rPr>
          <w:rFonts w:cs="Times New Roman"/>
          <w:spacing w:val="-1"/>
          <w:lang w:val="en-GB"/>
        </w:rPr>
        <w:t>, and procures (where applicable) that any Collaborator grants,</w:t>
      </w:r>
      <w:r w:rsidR="0082539F" w:rsidRPr="008760E9">
        <w:rPr>
          <w:rFonts w:cs="Times New Roman"/>
          <w:spacing w:val="-1"/>
          <w:lang w:val="en-GB"/>
        </w:rPr>
        <w:t xml:space="preserve"> to</w:t>
      </w:r>
      <w:r w:rsidR="00CF4C81" w:rsidRPr="008760E9">
        <w:rPr>
          <w:rFonts w:cs="Times New Roman"/>
          <w:spacing w:val="-1"/>
          <w:lang w:val="en-GB"/>
        </w:rPr>
        <w:t xml:space="preserve"> KCE </w:t>
      </w:r>
      <w:r w:rsidR="00CF4C81" w:rsidRPr="008760E9">
        <w:rPr>
          <w:rFonts w:cs="Times New Roman"/>
          <w:lang w:val="en-GB"/>
        </w:rPr>
        <w:t>and</w:t>
      </w:r>
      <w:r w:rsidR="00CF4C81" w:rsidRPr="008760E9">
        <w:rPr>
          <w:rFonts w:cs="Times New Roman"/>
          <w:spacing w:val="-1"/>
          <w:lang w:val="en-GB"/>
        </w:rPr>
        <w:t xml:space="preserve"> </w:t>
      </w:r>
      <w:r w:rsidR="0082539F" w:rsidRPr="008760E9">
        <w:rPr>
          <w:rFonts w:cs="Times New Roman"/>
          <w:spacing w:val="-1"/>
          <w:lang w:val="en-GB"/>
        </w:rPr>
        <w:t xml:space="preserve">any </w:t>
      </w:r>
      <w:r w:rsidR="00CF4C81" w:rsidRPr="008760E9">
        <w:rPr>
          <w:rFonts w:cs="Times New Roman"/>
          <w:spacing w:val="-1"/>
          <w:lang w:val="en-GB"/>
        </w:rPr>
        <w:t xml:space="preserve">other Belgian </w:t>
      </w:r>
      <w:r w:rsidR="0082539F" w:rsidRPr="008760E9">
        <w:rPr>
          <w:rFonts w:cs="Times New Roman"/>
          <w:spacing w:val="-1"/>
          <w:lang w:val="en-GB"/>
        </w:rPr>
        <w:t>federal or regional institution, body</w:t>
      </w:r>
      <w:r w:rsidR="00CF4C81" w:rsidRPr="008760E9">
        <w:rPr>
          <w:rFonts w:cs="Times New Roman"/>
          <w:spacing w:val="-1"/>
          <w:lang w:val="en-GB"/>
        </w:rPr>
        <w:t xml:space="preserve">, </w:t>
      </w:r>
      <w:r w:rsidR="0082539F" w:rsidRPr="008760E9">
        <w:rPr>
          <w:rFonts w:cs="Times New Roman"/>
          <w:spacing w:val="-1"/>
          <w:lang w:val="en-GB"/>
        </w:rPr>
        <w:t>office, public service and/or agency</w:t>
      </w:r>
      <w:r w:rsidR="00344F99" w:rsidRPr="008760E9">
        <w:rPr>
          <w:rFonts w:cs="Times New Roman"/>
          <w:spacing w:val="-1"/>
          <w:lang w:val="en-GB"/>
        </w:rPr>
        <w:t xml:space="preserve"> at the end of the Study</w:t>
      </w:r>
      <w:r w:rsidR="00CF4C81" w:rsidRPr="008760E9">
        <w:rPr>
          <w:rFonts w:cs="Times New Roman"/>
          <w:spacing w:val="-1"/>
          <w:lang w:val="en-GB"/>
        </w:rPr>
        <w:t xml:space="preserve">, </w:t>
      </w:r>
      <w:r w:rsidR="0082539F" w:rsidRPr="008760E9">
        <w:rPr>
          <w:rFonts w:cs="Times New Roman"/>
          <w:spacing w:val="-1"/>
          <w:lang w:val="en-GB"/>
        </w:rPr>
        <w:t xml:space="preserve">a </w:t>
      </w:r>
      <w:r w:rsidR="00F834B2" w:rsidRPr="008760E9">
        <w:rPr>
          <w:rFonts w:cs="Times New Roman"/>
          <w:spacing w:val="-1"/>
          <w:lang w:val="en-GB"/>
        </w:rPr>
        <w:t>non-exclusive, worldwide, irrevocable, unlimited</w:t>
      </w:r>
      <w:r w:rsidR="0082539F" w:rsidRPr="008760E9">
        <w:rPr>
          <w:rFonts w:cs="Times New Roman"/>
          <w:spacing w:val="-1"/>
          <w:lang w:val="en-GB"/>
        </w:rPr>
        <w:t>, royalty-free and transferable</w:t>
      </w:r>
      <w:r w:rsidR="003C0D07" w:rsidRPr="008760E9">
        <w:rPr>
          <w:rFonts w:cs="Times New Roman"/>
          <w:spacing w:val="-1"/>
          <w:lang w:val="en-GB"/>
        </w:rPr>
        <w:t xml:space="preserve"> </w:t>
      </w:r>
      <w:r w:rsidR="00E31486" w:rsidRPr="007A2521">
        <w:rPr>
          <w:rFonts w:cs="Times New Roman"/>
          <w:spacing w:val="-1"/>
          <w:lang w:val="en-GB"/>
        </w:rPr>
        <w:t>Access Right</w:t>
      </w:r>
      <w:r w:rsidR="003C0D07" w:rsidRPr="007A2521">
        <w:rPr>
          <w:rFonts w:cs="Times New Roman"/>
          <w:spacing w:val="-1"/>
          <w:lang w:val="en-GB"/>
        </w:rPr>
        <w:t xml:space="preserve"> to </w:t>
      </w:r>
      <w:r w:rsidR="0082539F" w:rsidRPr="007A2521">
        <w:rPr>
          <w:rFonts w:cs="Times New Roman"/>
          <w:spacing w:val="-1"/>
          <w:lang w:val="en-GB"/>
        </w:rPr>
        <w:t xml:space="preserve">the </w:t>
      </w:r>
      <w:r w:rsidR="003C0D07" w:rsidRPr="007A2521">
        <w:rPr>
          <w:rFonts w:cs="Times New Roman"/>
          <w:spacing w:val="-1"/>
          <w:lang w:val="en-GB"/>
        </w:rPr>
        <w:t>Results</w:t>
      </w:r>
      <w:r w:rsidR="003C0D07" w:rsidRPr="008760E9">
        <w:rPr>
          <w:rFonts w:cs="Times New Roman"/>
          <w:spacing w:val="-1"/>
          <w:lang w:val="en-GB"/>
        </w:rPr>
        <w:t>,</w:t>
      </w:r>
      <w:r w:rsidR="00F834B2" w:rsidRPr="008760E9">
        <w:rPr>
          <w:rFonts w:cs="Times New Roman"/>
          <w:spacing w:val="-1"/>
          <w:lang w:val="en-GB"/>
        </w:rPr>
        <w:t xml:space="preserve"> with the right to </w:t>
      </w:r>
      <w:r w:rsidR="00F834B2" w:rsidRPr="007A2521">
        <w:rPr>
          <w:rFonts w:cs="Times New Roman"/>
          <w:spacing w:val="-1"/>
          <w:lang w:val="en-GB"/>
        </w:rPr>
        <w:t>sub-license</w:t>
      </w:r>
      <w:r w:rsidR="00F834B2" w:rsidRPr="008760E9">
        <w:rPr>
          <w:rFonts w:cs="Times New Roman"/>
          <w:spacing w:val="-1"/>
          <w:lang w:val="en-GB"/>
        </w:rPr>
        <w:t>,</w:t>
      </w:r>
      <w:r w:rsidR="003C0D07" w:rsidRPr="008760E9">
        <w:rPr>
          <w:rFonts w:cs="Times New Roman"/>
          <w:spacing w:val="-1"/>
          <w:lang w:val="en-GB"/>
        </w:rPr>
        <w:t xml:space="preserve"> for </w:t>
      </w:r>
      <w:r w:rsidR="0082539F" w:rsidRPr="008760E9">
        <w:rPr>
          <w:rFonts w:cs="Times New Roman"/>
          <w:spacing w:val="-1"/>
          <w:lang w:val="en-GB"/>
        </w:rPr>
        <w:t xml:space="preserve">any </w:t>
      </w:r>
      <w:r w:rsidR="003C0D07" w:rsidRPr="008760E9">
        <w:rPr>
          <w:rFonts w:cs="Times New Roman"/>
          <w:spacing w:val="-1"/>
          <w:lang w:val="en-GB"/>
        </w:rPr>
        <w:t>non-commercial research purposes</w:t>
      </w:r>
      <w:r w:rsidR="00433CA7" w:rsidRPr="008760E9">
        <w:rPr>
          <w:rFonts w:cs="Times New Roman"/>
          <w:spacing w:val="-1"/>
          <w:lang w:val="en-GB"/>
        </w:rPr>
        <w:t xml:space="preserve">, </w:t>
      </w:r>
      <w:r w:rsidR="0024628E" w:rsidRPr="008760E9">
        <w:rPr>
          <w:rFonts w:cs="Times New Roman"/>
          <w:spacing w:val="-1"/>
          <w:lang w:val="en-GB"/>
        </w:rPr>
        <w:t xml:space="preserve">public </w:t>
      </w:r>
      <w:r w:rsidR="00433CA7" w:rsidRPr="008760E9">
        <w:rPr>
          <w:rFonts w:cs="Times New Roman"/>
          <w:spacing w:val="-1"/>
          <w:lang w:val="en-GB"/>
        </w:rPr>
        <w:t>health care services</w:t>
      </w:r>
      <w:r w:rsidR="0082539F" w:rsidRPr="008760E9">
        <w:rPr>
          <w:rFonts w:cs="Times New Roman"/>
          <w:spacing w:val="-1"/>
          <w:lang w:val="en-GB"/>
        </w:rPr>
        <w:t xml:space="preserve"> purposes</w:t>
      </w:r>
      <w:r w:rsidR="00433CA7" w:rsidRPr="008760E9">
        <w:rPr>
          <w:rFonts w:cs="Times New Roman"/>
          <w:spacing w:val="-1"/>
          <w:lang w:val="en-GB"/>
        </w:rPr>
        <w:t>,</w:t>
      </w:r>
      <w:r w:rsidR="00542297" w:rsidRPr="008760E9">
        <w:rPr>
          <w:rFonts w:cs="Times New Roman"/>
          <w:spacing w:val="-1"/>
          <w:lang w:val="en-GB"/>
        </w:rPr>
        <w:t xml:space="preserve"> and/or</w:t>
      </w:r>
      <w:r w:rsidR="00FE3C5D" w:rsidRPr="008760E9">
        <w:rPr>
          <w:rFonts w:cs="Times New Roman"/>
          <w:spacing w:val="-1"/>
          <w:lang w:val="en-GB"/>
        </w:rPr>
        <w:t xml:space="preserve"> for</w:t>
      </w:r>
      <w:r w:rsidR="003C0D07" w:rsidRPr="008760E9">
        <w:rPr>
          <w:rFonts w:cs="Times New Roman"/>
          <w:spacing w:val="-1"/>
          <w:lang w:val="en-GB"/>
        </w:rPr>
        <w:t xml:space="preserve"> </w:t>
      </w:r>
      <w:r w:rsidR="00433CA7" w:rsidRPr="008760E9">
        <w:rPr>
          <w:rFonts w:cs="Times New Roman"/>
          <w:spacing w:val="-1"/>
          <w:lang w:val="en-GB"/>
        </w:rPr>
        <w:t xml:space="preserve">designing, </w:t>
      </w:r>
      <w:r w:rsidR="00FE3C5D" w:rsidRPr="008760E9">
        <w:rPr>
          <w:rFonts w:cs="Times New Roman"/>
          <w:spacing w:val="-1"/>
          <w:lang w:val="en-GB"/>
        </w:rPr>
        <w:t xml:space="preserve">evaluating, and/or </w:t>
      </w:r>
      <w:r w:rsidR="003C0D07" w:rsidRPr="008760E9">
        <w:rPr>
          <w:rFonts w:cs="Times New Roman"/>
          <w:spacing w:val="-1"/>
          <w:lang w:val="en-GB"/>
        </w:rPr>
        <w:lastRenderedPageBreak/>
        <w:t>implementing</w:t>
      </w:r>
      <w:r w:rsidR="00542297" w:rsidRPr="008760E9">
        <w:rPr>
          <w:rFonts w:cs="Times New Roman"/>
          <w:spacing w:val="-1"/>
          <w:lang w:val="en-GB"/>
        </w:rPr>
        <w:t xml:space="preserve"> policies or programmes in connection with or related to</w:t>
      </w:r>
      <w:r w:rsidR="003C0D07" w:rsidRPr="008760E9">
        <w:rPr>
          <w:rFonts w:cs="Times New Roman"/>
          <w:spacing w:val="-1"/>
          <w:lang w:val="en-GB"/>
        </w:rPr>
        <w:t xml:space="preserve"> health</w:t>
      </w:r>
      <w:r w:rsidR="00542297" w:rsidRPr="008760E9">
        <w:rPr>
          <w:rFonts w:cs="Times New Roman"/>
          <w:spacing w:val="-1"/>
          <w:lang w:val="en-GB"/>
        </w:rPr>
        <w:t xml:space="preserve"> care</w:t>
      </w:r>
      <w:r w:rsidR="003C0D07" w:rsidRPr="008760E9">
        <w:rPr>
          <w:rFonts w:cs="Times New Roman"/>
          <w:spacing w:val="-1"/>
          <w:lang w:val="en-GB"/>
        </w:rPr>
        <w:t>, health economic</w:t>
      </w:r>
      <w:r w:rsidR="00542297" w:rsidRPr="008760E9">
        <w:rPr>
          <w:rFonts w:cs="Times New Roman"/>
          <w:spacing w:val="-1"/>
          <w:lang w:val="en-GB"/>
        </w:rPr>
        <w:t>s</w:t>
      </w:r>
      <w:r w:rsidR="003C0D07" w:rsidRPr="008760E9">
        <w:rPr>
          <w:rFonts w:cs="Times New Roman"/>
          <w:spacing w:val="-1"/>
          <w:lang w:val="en-GB"/>
        </w:rPr>
        <w:t>, pharmacoeconomic</w:t>
      </w:r>
      <w:r w:rsidR="00542297" w:rsidRPr="008760E9">
        <w:rPr>
          <w:rFonts w:cs="Times New Roman"/>
          <w:spacing w:val="-1"/>
          <w:lang w:val="en-GB"/>
        </w:rPr>
        <w:t>s and/or social security</w:t>
      </w:r>
      <w:r w:rsidR="003C0D07" w:rsidRPr="008760E9">
        <w:rPr>
          <w:rFonts w:cs="Times New Roman"/>
          <w:spacing w:val="-1"/>
          <w:lang w:val="en-GB"/>
        </w:rPr>
        <w:t xml:space="preserve">. </w:t>
      </w:r>
    </w:p>
    <w:p w14:paraId="6B37A63C" w14:textId="77777777" w:rsidR="008E3D39" w:rsidRPr="008760E9" w:rsidRDefault="008E3D39"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(b) Upon request of KCE</w:t>
      </w:r>
      <w:r w:rsidR="00344F99" w:rsidRPr="008760E9">
        <w:rPr>
          <w:rFonts w:cs="Times New Roman"/>
          <w:spacing w:val="-1"/>
          <w:lang w:val="en-GB"/>
        </w:rPr>
        <w:t xml:space="preserve"> after the end of the Study</w:t>
      </w:r>
      <w:r w:rsidRPr="008760E9">
        <w:rPr>
          <w:rFonts w:cs="Times New Roman"/>
          <w:spacing w:val="-1"/>
          <w:lang w:val="en-GB"/>
        </w:rPr>
        <w:t>, Contractor shall grant</w:t>
      </w:r>
      <w:r w:rsidR="003A7DAC" w:rsidRPr="008760E9">
        <w:rPr>
          <w:rFonts w:cs="Times New Roman"/>
          <w:spacing w:val="-1"/>
          <w:lang w:val="en-GB"/>
        </w:rPr>
        <w:t>, and procures (where applicable) that any Collaborator shall grant,</w:t>
      </w:r>
      <w:r w:rsidRPr="008760E9">
        <w:rPr>
          <w:rFonts w:cs="Times New Roman"/>
          <w:spacing w:val="-1"/>
          <w:lang w:val="en-GB"/>
        </w:rPr>
        <w:t xml:space="preserve"> </w:t>
      </w:r>
      <w:r w:rsidR="00E31486" w:rsidRPr="008760E9">
        <w:rPr>
          <w:rFonts w:cs="Times New Roman"/>
          <w:spacing w:val="-1"/>
          <w:lang w:val="en-GB"/>
        </w:rPr>
        <w:t xml:space="preserve">non-exclusive and royalty-free </w:t>
      </w:r>
      <w:r w:rsidRPr="007A2521">
        <w:rPr>
          <w:rFonts w:cs="Times New Roman"/>
          <w:spacing w:val="-1"/>
          <w:lang w:val="en-GB"/>
        </w:rPr>
        <w:t>Access Rights to the Results and to Contractor Background IP</w:t>
      </w:r>
      <w:r w:rsidRPr="008760E9">
        <w:rPr>
          <w:rFonts w:cs="Times New Roman"/>
          <w:spacing w:val="-1"/>
          <w:lang w:val="en-GB"/>
        </w:rPr>
        <w:t xml:space="preserve"> to use such Results, </w:t>
      </w:r>
      <w:r w:rsidRPr="007A2521">
        <w:rPr>
          <w:rFonts w:cs="Times New Roman"/>
          <w:spacing w:val="-1"/>
          <w:lang w:val="en-GB"/>
        </w:rPr>
        <w:t>to EU or EU member state</w:t>
      </w:r>
      <w:r w:rsidR="00E31486" w:rsidRPr="007A2521">
        <w:rPr>
          <w:rFonts w:cs="Times New Roman"/>
          <w:spacing w:val="-1"/>
          <w:lang w:val="en-GB"/>
        </w:rPr>
        <w:t>’s</w:t>
      </w:r>
      <w:r w:rsidRPr="007A2521">
        <w:rPr>
          <w:rFonts w:cs="Times New Roman"/>
          <w:spacing w:val="-1"/>
          <w:lang w:val="en-GB"/>
        </w:rPr>
        <w:t xml:space="preserve"> institutions</w:t>
      </w:r>
      <w:r w:rsidRPr="008760E9">
        <w:rPr>
          <w:rFonts w:cs="Times New Roman"/>
          <w:spacing w:val="-1"/>
          <w:lang w:val="en-GB"/>
        </w:rPr>
        <w:t>, bodies, offices, public services and</w:t>
      </w:r>
      <w:r w:rsidR="00E31486" w:rsidRPr="008760E9">
        <w:rPr>
          <w:rFonts w:cs="Times New Roman"/>
          <w:spacing w:val="-1"/>
          <w:lang w:val="en-GB"/>
        </w:rPr>
        <w:t>/or</w:t>
      </w:r>
      <w:r w:rsidRPr="008760E9">
        <w:rPr>
          <w:rFonts w:cs="Times New Roman"/>
          <w:spacing w:val="-1"/>
          <w:lang w:val="en-GB"/>
        </w:rPr>
        <w:t xml:space="preserve"> agencies, for any non-commercial research purposes</w:t>
      </w:r>
      <w:r w:rsidR="00E31486" w:rsidRPr="008760E9">
        <w:rPr>
          <w:rFonts w:cs="Times New Roman"/>
          <w:spacing w:val="-1"/>
          <w:lang w:val="en-GB"/>
        </w:rPr>
        <w:t xml:space="preserve">, </w:t>
      </w:r>
      <w:r w:rsidR="0024628E" w:rsidRPr="008760E9">
        <w:rPr>
          <w:rFonts w:cs="Times New Roman"/>
          <w:spacing w:val="-1"/>
          <w:lang w:val="en-GB"/>
        </w:rPr>
        <w:t xml:space="preserve">public </w:t>
      </w:r>
      <w:r w:rsidR="00E31486" w:rsidRPr="008760E9">
        <w:rPr>
          <w:rFonts w:cs="Times New Roman"/>
          <w:spacing w:val="-1"/>
          <w:lang w:val="en-GB"/>
        </w:rPr>
        <w:t>health care services purposes</w:t>
      </w:r>
      <w:r w:rsidRPr="008760E9">
        <w:rPr>
          <w:rFonts w:cs="Times New Roman"/>
          <w:spacing w:val="-1"/>
          <w:lang w:val="en-GB"/>
        </w:rPr>
        <w:t xml:space="preserve"> and/or for designing, evaluating and/or implementing policies or programmes in connection with or related to health care, health economics, pharmacoeconomics and/or social security.   </w:t>
      </w:r>
    </w:p>
    <w:p w14:paraId="50F14973" w14:textId="77777777" w:rsidR="00E31486" w:rsidRPr="008760E9" w:rsidRDefault="00E31486"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(c) The foregoing Access Rights shall include the right to publish</w:t>
      </w:r>
      <w:r w:rsidR="006A271F" w:rsidRPr="008760E9">
        <w:rPr>
          <w:rFonts w:cs="Times New Roman"/>
          <w:spacing w:val="-1"/>
          <w:lang w:val="en-GB"/>
        </w:rPr>
        <w:t>, upon consultation with Contractor,</w:t>
      </w:r>
      <w:r w:rsidRPr="008760E9">
        <w:rPr>
          <w:rFonts w:cs="Times New Roman"/>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8760E9">
        <w:rPr>
          <w:rFonts w:cs="Times New Roman"/>
          <w:spacing w:val="-1"/>
          <w:lang w:val="en-GB"/>
        </w:rPr>
        <w:t xml:space="preserve">content and </w:t>
      </w:r>
      <w:r w:rsidRPr="008760E9">
        <w:rPr>
          <w:rFonts w:cs="Times New Roman"/>
          <w:spacing w:val="-1"/>
          <w:lang w:val="en-GB"/>
        </w:rPr>
        <w:t xml:space="preserve">timing for such publication will be subject to consultation with the Contractor and will take into account </w:t>
      </w:r>
      <w:r w:rsidR="009C5B85" w:rsidRPr="008760E9">
        <w:rPr>
          <w:rFonts w:cs="Times New Roman"/>
          <w:spacing w:val="-1"/>
          <w:lang w:val="en-GB"/>
        </w:rPr>
        <w:t>the</w:t>
      </w:r>
      <w:r w:rsidRPr="008760E9">
        <w:rPr>
          <w:rFonts w:cs="Times New Roman"/>
          <w:spacing w:val="-1"/>
          <w:lang w:val="en-GB"/>
        </w:rPr>
        <w:t xml:space="preserve"> publication timetables in other peer-reviewed journals an</w:t>
      </w:r>
      <w:r w:rsidR="009C5B85" w:rsidRPr="008760E9">
        <w:rPr>
          <w:rFonts w:cs="Times New Roman"/>
          <w:spacing w:val="-1"/>
          <w:lang w:val="en-GB"/>
        </w:rPr>
        <w:t>d the</w:t>
      </w:r>
      <w:r w:rsidRPr="008760E9">
        <w:rPr>
          <w:rFonts w:cs="Times New Roman"/>
          <w:spacing w:val="-1"/>
          <w:lang w:val="en-GB"/>
        </w:rPr>
        <w:t xml:space="preserve"> need to make </w:t>
      </w:r>
      <w:r w:rsidRPr="00BB0428">
        <w:rPr>
          <w:rFonts w:cs="Times New Roman"/>
          <w:spacing w:val="-1"/>
          <w:lang w:val="en-GB"/>
        </w:rPr>
        <w:t xml:space="preserve">research findings publicly available as soon as practicable. </w:t>
      </w:r>
      <w:r w:rsidR="006A271F" w:rsidRPr="00BB0428">
        <w:rPr>
          <w:rFonts w:cs="Times New Roman"/>
          <w:spacing w:val="-1"/>
          <w:lang w:val="en-GB"/>
        </w:rPr>
        <w:t xml:space="preserve">KCE shall ensure that such dissemination shall acknowledge Contractor as the sponsor </w:t>
      </w:r>
      <w:r w:rsidR="00AA1DB7" w:rsidRPr="00BB0428">
        <w:rPr>
          <w:rFonts w:cs="Times New Roman"/>
          <w:spacing w:val="-1"/>
          <w:lang w:val="en-GB"/>
        </w:rPr>
        <w:t xml:space="preserve">of the Study </w:t>
      </w:r>
      <w:r w:rsidR="006A271F" w:rsidRPr="00BB0428">
        <w:rPr>
          <w:rFonts w:cs="Times New Roman"/>
          <w:spacing w:val="-1"/>
          <w:lang w:val="en-GB"/>
        </w:rPr>
        <w:t xml:space="preserve">(in the sense of the </w:t>
      </w:r>
      <w:r w:rsidR="00C24534" w:rsidRPr="00BB0428">
        <w:rPr>
          <w:rFonts w:cs="Times New Roman"/>
          <w:spacing w:val="-1"/>
          <w:lang w:val="en-GB"/>
        </w:rPr>
        <w:t>applicable laws</w:t>
      </w:r>
      <w:r w:rsidR="0098065D" w:rsidRPr="00BB0428">
        <w:rPr>
          <w:rFonts w:cs="Times New Roman"/>
          <w:spacing w:val="-1"/>
          <w:lang w:val="en-GB"/>
        </w:rPr>
        <w:t>)</w:t>
      </w:r>
      <w:r w:rsidR="003F1C2F" w:rsidRPr="00BB0428">
        <w:rPr>
          <w:rFonts w:cs="Times New Roman"/>
          <w:spacing w:val="-1"/>
          <w:lang w:val="en-GB"/>
        </w:rPr>
        <w:t>.</w:t>
      </w:r>
    </w:p>
    <w:p w14:paraId="539BB225" w14:textId="7C25A7F1" w:rsidR="003548AD" w:rsidRPr="008760E9" w:rsidRDefault="008E3D39"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 xml:space="preserve">Publication. </w:t>
      </w:r>
      <w:r w:rsidR="003C0D07" w:rsidRPr="008760E9">
        <w:rPr>
          <w:rFonts w:cs="Times New Roman"/>
          <w:spacing w:val="-1"/>
          <w:lang w:val="en-GB"/>
        </w:rPr>
        <w:t xml:space="preserve">This does not </w:t>
      </w:r>
      <w:r w:rsidR="003C0D07" w:rsidRPr="008760E9">
        <w:rPr>
          <w:rFonts w:cs="Times New Roman"/>
          <w:lang w:val="en-GB"/>
        </w:rPr>
        <w:t>change</w:t>
      </w:r>
      <w:r w:rsidR="003C0D07" w:rsidRPr="008760E9">
        <w:rPr>
          <w:rFonts w:cs="Times New Roman"/>
          <w:spacing w:val="-1"/>
          <w:lang w:val="en-GB"/>
        </w:rPr>
        <w:t xml:space="preserve"> the right of KCE to </w:t>
      </w:r>
      <w:r w:rsidR="00E31486" w:rsidRPr="008760E9">
        <w:rPr>
          <w:rFonts w:cs="Times New Roman"/>
          <w:spacing w:val="-1"/>
          <w:lang w:val="en-GB"/>
        </w:rPr>
        <w:t xml:space="preserve">publish </w:t>
      </w:r>
      <w:r w:rsidR="003C0D07" w:rsidRPr="008760E9">
        <w:rPr>
          <w:rFonts w:cs="Times New Roman"/>
          <w:spacing w:val="-1"/>
          <w:lang w:val="en-GB"/>
        </w:rPr>
        <w:t xml:space="preserve">any Material, </w:t>
      </w:r>
      <w:r w:rsidR="00983558" w:rsidRPr="008760E9">
        <w:rPr>
          <w:rFonts w:cs="Times New Roman"/>
          <w:spacing w:val="-1"/>
          <w:lang w:val="en-GB"/>
        </w:rPr>
        <w:t xml:space="preserve">(aggregated) </w:t>
      </w:r>
      <w:r w:rsidR="003C0D07" w:rsidRPr="008760E9">
        <w:rPr>
          <w:rFonts w:cs="Times New Roman"/>
          <w:spacing w:val="-1"/>
          <w:lang w:val="en-GB"/>
        </w:rPr>
        <w:t xml:space="preserve">Study Data or other information in relation to the </w:t>
      </w:r>
      <w:r w:rsidR="003B51B8" w:rsidRPr="008760E9">
        <w:rPr>
          <w:rFonts w:cs="Times New Roman"/>
          <w:spacing w:val="-1"/>
          <w:lang w:val="en-GB"/>
        </w:rPr>
        <w:t xml:space="preserve">Study </w:t>
      </w:r>
      <w:r w:rsidR="003C0D07" w:rsidRPr="008760E9">
        <w:rPr>
          <w:rFonts w:cs="Times New Roman"/>
          <w:spacing w:val="-1"/>
          <w:lang w:val="en-GB"/>
        </w:rPr>
        <w:t xml:space="preserve">received from the Contractor for </w:t>
      </w:r>
      <w:r w:rsidR="00FD753F" w:rsidRPr="008760E9">
        <w:rPr>
          <w:rFonts w:cs="Times New Roman"/>
          <w:spacing w:val="-1"/>
          <w:lang w:val="en-GB"/>
        </w:rPr>
        <w:t xml:space="preserve">communication and publicising activities as set </w:t>
      </w:r>
      <w:r w:rsidR="00420B6E" w:rsidRPr="008760E9">
        <w:rPr>
          <w:rFonts w:cs="Times New Roman"/>
          <w:spacing w:val="-1"/>
          <w:lang w:val="en-GB"/>
        </w:rPr>
        <w:t xml:space="preserve">out </w:t>
      </w:r>
      <w:r w:rsidR="00FD753F" w:rsidRPr="008760E9">
        <w:rPr>
          <w:rFonts w:cs="Times New Roman"/>
          <w:spacing w:val="-1"/>
          <w:lang w:val="en-GB"/>
        </w:rPr>
        <w:t xml:space="preserve">in </w:t>
      </w:r>
      <w:r w:rsidR="00FD753F"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_Ref452995412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DF7583">
        <w:rPr>
          <w:rFonts w:cs="Times New Roman"/>
          <w:spacing w:val="-1"/>
          <w:highlight w:val="yellow"/>
          <w:lang w:val="en-GB"/>
        </w:rPr>
        <w:t>10</w:t>
      </w:r>
      <w:r w:rsidR="00E35C29" w:rsidRPr="00B9087F">
        <w:rPr>
          <w:rFonts w:cs="Times New Roman"/>
          <w:spacing w:val="-1"/>
          <w:highlight w:val="yellow"/>
          <w:lang w:val="en-GB"/>
        </w:rPr>
        <w:fldChar w:fldCharType="end"/>
      </w:r>
      <w:r w:rsidR="00FD753F" w:rsidRPr="008760E9">
        <w:rPr>
          <w:rFonts w:cs="Times New Roman"/>
          <w:spacing w:val="-1"/>
          <w:lang w:val="en-GB"/>
        </w:rPr>
        <w:t>.</w:t>
      </w:r>
      <w:bookmarkStart w:id="138" w:name="_bookmark21"/>
      <w:bookmarkEnd w:id="138"/>
    </w:p>
    <w:p w14:paraId="170E0877" w14:textId="692F16D0" w:rsidR="00EB4FD7" w:rsidRPr="008760E9" w:rsidRDefault="00EB4FD7" w:rsidP="00E67475">
      <w:pPr>
        <w:pStyle w:val="BodyText"/>
        <w:numPr>
          <w:ilvl w:val="2"/>
          <w:numId w:val="1"/>
        </w:numPr>
        <w:tabs>
          <w:tab w:val="left" w:pos="0"/>
        </w:tabs>
        <w:spacing w:after="120" w:line="276" w:lineRule="auto"/>
        <w:ind w:left="851" w:right="3" w:hanging="851"/>
        <w:jc w:val="both"/>
        <w:rPr>
          <w:lang w:val="en-GB"/>
        </w:rPr>
      </w:pPr>
      <w:bookmarkStart w:id="139" w:name="_Ref969292"/>
      <w:r w:rsidRPr="008760E9">
        <w:rPr>
          <w:rFonts w:cs="Times New Roman"/>
          <w:i/>
          <w:spacing w:val="-1"/>
          <w:lang w:val="en-GB"/>
        </w:rPr>
        <w:t>Access right to third parties.</w:t>
      </w:r>
      <w:r w:rsidRPr="008760E9">
        <w:rPr>
          <w:rFonts w:cs="Times New Roman"/>
          <w:spacing w:val="-1"/>
          <w:lang w:val="en-GB"/>
        </w:rPr>
        <w:t xml:space="preserve"> </w:t>
      </w:r>
      <w:r w:rsidRPr="008760E9">
        <w:rPr>
          <w:lang w:val="en-GB"/>
        </w:rPr>
        <w:t>After the Completion Date, subject to the provisions of this Agreement (</w:t>
      </w:r>
      <w:r w:rsidR="00F72E1C"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_Ref969614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DF7583">
        <w:rPr>
          <w:highlight w:val="yellow"/>
          <w:lang w:val="en-GB"/>
        </w:rPr>
        <w:t>5</w:t>
      </w:r>
      <w:r w:rsidR="00E35C29" w:rsidRPr="00B9087F">
        <w:rPr>
          <w:highlight w:val="yellow"/>
          <w:lang w:val="en-GB"/>
        </w:rPr>
        <w:fldChar w:fldCharType="end"/>
      </w:r>
      <w:r w:rsidR="00E35C29" w:rsidRPr="00B9087F">
        <w:rPr>
          <w:highlight w:val="yellow"/>
          <w:lang w:val="en-GB"/>
        </w:rPr>
        <w:t xml:space="preserve"> </w:t>
      </w:r>
      <w:r w:rsidR="005003B8" w:rsidRPr="00B9087F">
        <w:rPr>
          <w:highlight w:val="yellow"/>
          <w:lang w:val="en-GB"/>
        </w:rPr>
        <w:t xml:space="preserve">and </w:t>
      </w:r>
      <w:r w:rsidR="00E35C29" w:rsidRPr="00B9087F">
        <w:rPr>
          <w:highlight w:val="yellow"/>
          <w:lang w:val="en-GB"/>
        </w:rPr>
        <w:fldChar w:fldCharType="begin"/>
      </w:r>
      <w:r w:rsidR="00E35C29" w:rsidRPr="00B9087F">
        <w:rPr>
          <w:highlight w:val="yellow"/>
          <w:lang w:val="en-GB"/>
        </w:rPr>
        <w:instrText xml:space="preserve"> REF _Ref969622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DF7583">
        <w:rPr>
          <w:highlight w:val="yellow"/>
          <w:lang w:val="en-GB"/>
        </w:rPr>
        <w:t>6</w:t>
      </w:r>
      <w:r w:rsidR="00E35C29" w:rsidRPr="00B9087F">
        <w:rPr>
          <w:highlight w:val="yellow"/>
          <w:lang w:val="en-GB"/>
        </w:rPr>
        <w:fldChar w:fldCharType="end"/>
      </w:r>
      <w:r w:rsidR="005003B8" w:rsidRPr="008760E9">
        <w:rPr>
          <w:lang w:val="en-GB"/>
        </w:rPr>
        <w:t xml:space="preserve">), Contractor </w:t>
      </w:r>
      <w:r w:rsidR="00F80AFF" w:rsidRPr="008760E9">
        <w:rPr>
          <w:lang w:val="en-GB"/>
        </w:rPr>
        <w:t xml:space="preserve">shall use its best efforts to </w:t>
      </w:r>
      <w:r w:rsidR="005003B8" w:rsidRPr="008760E9">
        <w:rPr>
          <w:lang w:val="en-GB"/>
        </w:rPr>
        <w:t>grant</w:t>
      </w:r>
      <w:r w:rsidR="00AF37A3" w:rsidRPr="008760E9">
        <w:rPr>
          <w:lang w:val="en-GB"/>
        </w:rPr>
        <w:t>,</w:t>
      </w:r>
      <w:r w:rsidR="003A7DAC" w:rsidRPr="008760E9">
        <w:rPr>
          <w:lang w:val="en-GB"/>
        </w:rPr>
        <w:t xml:space="preserve"> </w:t>
      </w:r>
      <w:r w:rsidR="003A7DAC" w:rsidRPr="008760E9">
        <w:rPr>
          <w:rFonts w:cs="Times New Roman"/>
          <w:spacing w:val="-1"/>
          <w:lang w:val="en-GB"/>
        </w:rPr>
        <w:t xml:space="preserve">and procures (where applicable) that any Collaborator shall grant, </w:t>
      </w:r>
      <w:r w:rsidRPr="008760E9">
        <w:rPr>
          <w:lang w:val="en-GB"/>
        </w:rPr>
        <w:t>Access Rights to the Results</w:t>
      </w:r>
      <w:r w:rsidR="005003B8" w:rsidRPr="008760E9">
        <w:rPr>
          <w:lang w:val="en-GB"/>
        </w:rPr>
        <w:t xml:space="preserve"> to </w:t>
      </w:r>
      <w:r w:rsidR="00D902C0" w:rsidRPr="008760E9">
        <w:rPr>
          <w:lang w:val="en-GB"/>
        </w:rPr>
        <w:t>third</w:t>
      </w:r>
      <w:r w:rsidR="005003B8" w:rsidRPr="008760E9">
        <w:rPr>
          <w:lang w:val="en-GB"/>
        </w:rPr>
        <w:t xml:space="preserve"> parties</w:t>
      </w:r>
      <w:r w:rsidR="00045922" w:rsidRPr="008760E9">
        <w:rPr>
          <w:lang w:val="en-GB"/>
        </w:rPr>
        <w:t xml:space="preserve"> </w:t>
      </w:r>
      <w:r w:rsidR="005003B8" w:rsidRPr="008760E9">
        <w:rPr>
          <w:lang w:val="en-GB"/>
        </w:rPr>
        <w:t xml:space="preserve">on </w:t>
      </w:r>
      <w:r w:rsidR="008E7050" w:rsidRPr="007A2521">
        <w:rPr>
          <w:lang w:val="en-GB"/>
        </w:rPr>
        <w:t xml:space="preserve">a </w:t>
      </w:r>
      <w:r w:rsidR="00D902C0" w:rsidRPr="007A2521">
        <w:rPr>
          <w:lang w:val="en-GB"/>
        </w:rPr>
        <w:t xml:space="preserve">non-exclusive </w:t>
      </w:r>
      <w:r w:rsidR="008E7050" w:rsidRPr="007A2521">
        <w:rPr>
          <w:lang w:val="en-GB"/>
        </w:rPr>
        <w:t>basis</w:t>
      </w:r>
      <w:r w:rsidR="00045922" w:rsidRPr="008760E9">
        <w:rPr>
          <w:lang w:val="en-GB"/>
        </w:rPr>
        <w:t xml:space="preserve"> and at fair and reasonable terms</w:t>
      </w:r>
      <w:r w:rsidR="008E7050" w:rsidRPr="008760E9">
        <w:rPr>
          <w:lang w:val="en-GB"/>
        </w:rPr>
        <w:t xml:space="preserve">. </w:t>
      </w:r>
      <w:bookmarkStart w:id="140" w:name="_Hlk475641449"/>
      <w:r w:rsidR="003C0CA7" w:rsidRPr="008760E9">
        <w:rPr>
          <w:lang w:val="en-GB"/>
        </w:rPr>
        <w:t>In this respect, Contractor shall establish a data access plan</w:t>
      </w:r>
      <w:r w:rsidR="0014713E" w:rsidRPr="008760E9">
        <w:rPr>
          <w:lang w:val="en-GB"/>
        </w:rPr>
        <w:t xml:space="preserve"> managing the access by third parties to the Results subject to the third party entering into a data use agreement with the Contractor (or the person appointed by it) providing the terms and conditions for such access. Contractor shall appoint a contact person that shall manage the third party access on its behalf. In the event Contractor and the relevant third party are unable to agree on the terms and conditions for the access to the Results, Contractor may request KCE to facilitate the discussions.</w:t>
      </w:r>
      <w:bookmarkEnd w:id="139"/>
      <w:r w:rsidR="0014713E" w:rsidRPr="008760E9">
        <w:rPr>
          <w:lang w:val="en-GB"/>
        </w:rPr>
        <w:t xml:space="preserve"> </w:t>
      </w:r>
      <w:r w:rsidR="003C0CA7" w:rsidRPr="008760E9">
        <w:rPr>
          <w:lang w:val="en-GB"/>
        </w:rPr>
        <w:t xml:space="preserve"> </w:t>
      </w:r>
      <w:r w:rsidR="008E7050" w:rsidRPr="008760E9">
        <w:rPr>
          <w:lang w:val="en-GB"/>
        </w:rPr>
        <w:t xml:space="preserve"> </w:t>
      </w:r>
      <w:bookmarkEnd w:id="140"/>
    </w:p>
    <w:p w14:paraId="10677A9A" w14:textId="249AAC54" w:rsidR="00F72E1C" w:rsidRDefault="00F72E1C" w:rsidP="00E67475">
      <w:pPr>
        <w:pStyle w:val="BodyText"/>
        <w:numPr>
          <w:ilvl w:val="2"/>
          <w:numId w:val="1"/>
        </w:numPr>
        <w:tabs>
          <w:tab w:val="left" w:pos="0"/>
        </w:tabs>
        <w:spacing w:after="120" w:line="276" w:lineRule="auto"/>
        <w:ind w:left="851" w:right="3" w:hanging="851"/>
        <w:jc w:val="both"/>
        <w:rPr>
          <w:lang w:val="en-GB"/>
        </w:rPr>
      </w:pPr>
      <w:r w:rsidRPr="008760E9">
        <w:rPr>
          <w:i/>
          <w:lang w:val="en-GB"/>
        </w:rPr>
        <w:t xml:space="preserve">Access to Study Data. </w:t>
      </w:r>
      <w:r w:rsidRPr="008760E9">
        <w:rPr>
          <w:lang w:val="en-GB"/>
        </w:rPr>
        <w:t xml:space="preserve">The Parties expliticly agree that any access to Study Data shall be construed in accordance with </w:t>
      </w:r>
      <w:r w:rsidRPr="00B9087F">
        <w:rPr>
          <w:highlight w:val="yellow"/>
          <w:lang w:val="en-GB"/>
        </w:rPr>
        <w:t xml:space="preserve">Section </w:t>
      </w:r>
      <w:r w:rsidR="0057693B" w:rsidRPr="00B9087F">
        <w:rPr>
          <w:highlight w:val="yellow"/>
          <w:lang w:val="en-GB"/>
        </w:rPr>
        <w:fldChar w:fldCharType="begin"/>
      </w:r>
      <w:r w:rsidR="0057693B" w:rsidRPr="00B9087F">
        <w:rPr>
          <w:highlight w:val="yellow"/>
          <w:lang w:val="en-GB"/>
        </w:rPr>
        <w:instrText xml:space="preserve"> REF _Ref967173 \r \h </w:instrText>
      </w:r>
      <w:r w:rsidR="0057693B">
        <w:rPr>
          <w:highlight w:val="yellow"/>
          <w:lang w:val="en-GB"/>
        </w:rPr>
        <w:instrText xml:space="preserve"> \* MERGEFORMAT </w:instrText>
      </w:r>
      <w:r w:rsidR="0057693B" w:rsidRPr="00B9087F">
        <w:rPr>
          <w:highlight w:val="yellow"/>
          <w:lang w:val="en-GB"/>
        </w:rPr>
      </w:r>
      <w:r w:rsidR="0057693B" w:rsidRPr="00B9087F">
        <w:rPr>
          <w:highlight w:val="yellow"/>
          <w:lang w:val="en-GB"/>
        </w:rPr>
        <w:fldChar w:fldCharType="separate"/>
      </w:r>
      <w:r w:rsidR="00DF7583">
        <w:rPr>
          <w:highlight w:val="yellow"/>
          <w:lang w:val="en-GB"/>
        </w:rPr>
        <w:t>4.1</w:t>
      </w:r>
      <w:r w:rsidR="0057693B" w:rsidRPr="00B9087F">
        <w:rPr>
          <w:highlight w:val="yellow"/>
          <w:lang w:val="en-GB"/>
        </w:rPr>
        <w:fldChar w:fldCharType="end"/>
      </w:r>
      <w:r w:rsidR="00D85606" w:rsidRPr="008760E9">
        <w:rPr>
          <w:lang w:val="en-GB"/>
        </w:rPr>
        <w:t xml:space="preserve"> of this Agreement. </w:t>
      </w:r>
    </w:p>
    <w:p w14:paraId="6CD7105A" w14:textId="77777777" w:rsidR="0057693B" w:rsidRPr="008760E9" w:rsidRDefault="0057693B" w:rsidP="00B9087F">
      <w:pPr>
        <w:pStyle w:val="BodyText"/>
        <w:tabs>
          <w:tab w:val="left" w:pos="0"/>
        </w:tabs>
        <w:spacing w:after="120" w:line="276" w:lineRule="auto"/>
        <w:ind w:left="0" w:right="3" w:firstLine="0"/>
        <w:jc w:val="both"/>
        <w:rPr>
          <w:lang w:val="en-GB"/>
        </w:rPr>
      </w:pPr>
    </w:p>
    <w:p w14:paraId="119B458F" w14:textId="77777777" w:rsidR="001109D8" w:rsidRPr="00390ECD"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41" w:name="_bookmark23"/>
      <w:bookmarkStart w:id="142" w:name="_bookmark24"/>
      <w:bookmarkStart w:id="143" w:name="_Ref452995412"/>
      <w:bookmarkStart w:id="144" w:name="_Ref452996186"/>
      <w:bookmarkStart w:id="145" w:name="_Toc490215108"/>
      <w:bookmarkStart w:id="146" w:name="_Toc510097414"/>
      <w:bookmarkStart w:id="147" w:name="_Toc198027778"/>
      <w:bookmarkEnd w:id="141"/>
      <w:bookmarkEnd w:id="142"/>
      <w:r w:rsidRPr="008760E9">
        <w:rPr>
          <w:rFonts w:cs="Times New Roman"/>
          <w:spacing w:val="-1"/>
          <w:lang w:val="en-GB"/>
        </w:rPr>
        <w:t>PUBLICATION</w:t>
      </w:r>
      <w:r w:rsidR="009E0FD8" w:rsidRPr="008760E9">
        <w:rPr>
          <w:rFonts w:cs="Times New Roman"/>
          <w:spacing w:val="-1"/>
          <w:lang w:val="en-GB"/>
        </w:rPr>
        <w:t xml:space="preserve"> BY KCE</w:t>
      </w:r>
      <w:bookmarkEnd w:id="143"/>
      <w:bookmarkEnd w:id="144"/>
      <w:bookmarkEnd w:id="145"/>
      <w:bookmarkEnd w:id="146"/>
      <w:bookmarkEnd w:id="147"/>
    </w:p>
    <w:p w14:paraId="0CC831FB" w14:textId="77777777" w:rsidR="00FD753F" w:rsidRPr="00390ECD" w:rsidRDefault="009E0FD8" w:rsidP="00E67475">
      <w:pPr>
        <w:pStyle w:val="Heading2"/>
        <w:numPr>
          <w:ilvl w:val="1"/>
          <w:numId w:val="1"/>
        </w:numPr>
        <w:spacing w:after="120" w:line="276" w:lineRule="auto"/>
        <w:ind w:left="851" w:hanging="731"/>
        <w:rPr>
          <w:rFonts w:cs="Times New Roman"/>
          <w:lang w:val="en-GB"/>
        </w:rPr>
      </w:pPr>
      <w:bookmarkStart w:id="148" w:name="_Toc490215109"/>
      <w:bookmarkStart w:id="149" w:name="_Toc198027779"/>
      <w:r w:rsidRPr="008760E9">
        <w:rPr>
          <w:lang w:val="en-GB"/>
        </w:rPr>
        <w:t>General</w:t>
      </w:r>
      <w:bookmarkEnd w:id="148"/>
      <w:bookmarkEnd w:id="149"/>
      <w:r w:rsidR="00FD753F" w:rsidRPr="008760E9">
        <w:rPr>
          <w:lang w:val="en-GB"/>
        </w:rPr>
        <w:t xml:space="preserve"> </w:t>
      </w:r>
    </w:p>
    <w:p w14:paraId="7732120B" w14:textId="77777777" w:rsidR="00BA4672"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 xml:space="preserve">The </w:t>
      </w:r>
      <w:r w:rsidR="00344F99" w:rsidRPr="008760E9">
        <w:rPr>
          <w:rFonts w:cs="Times New Roman"/>
          <w:lang w:val="en-GB"/>
        </w:rPr>
        <w:t>r</w:t>
      </w:r>
      <w:r w:rsidRPr="008760E9">
        <w:rPr>
          <w:rFonts w:cs="Times New Roman"/>
          <w:spacing w:val="-1"/>
          <w:lang w:val="en-GB"/>
        </w:rPr>
        <w:t>esearch</w:t>
      </w:r>
      <w:r w:rsidRPr="008760E9">
        <w:rPr>
          <w:rFonts w:cs="Times New Roman"/>
          <w:lang w:val="en-GB"/>
        </w:rPr>
        <w:t xml:space="preserve"> contracted by KCE under this Agreement is open and, subject to the provisions of this Agreement, KCE is entitled to publish details of the selection process, the </w:t>
      </w:r>
      <w:r w:rsidR="007F7C6E" w:rsidRPr="008760E9">
        <w:rPr>
          <w:rFonts w:cs="Times New Roman"/>
          <w:lang w:val="en-GB"/>
        </w:rPr>
        <w:t>r</w:t>
      </w:r>
      <w:r w:rsidRPr="008760E9">
        <w:rPr>
          <w:rFonts w:cs="Times New Roman"/>
          <w:lang w:val="en-GB"/>
        </w:rPr>
        <w:t>esearch objectives, plan and costs</w:t>
      </w:r>
      <w:r w:rsidR="00F80054" w:rsidRPr="008760E9">
        <w:rPr>
          <w:rFonts w:cs="Times New Roman"/>
          <w:lang w:val="en-GB"/>
        </w:rPr>
        <w:t xml:space="preserve"> and this Agreement</w:t>
      </w:r>
      <w:r w:rsidRPr="008760E9">
        <w:rPr>
          <w:rFonts w:cs="Times New Roman"/>
          <w:lang w:val="en-GB"/>
        </w:rPr>
        <w:t>.</w:t>
      </w:r>
    </w:p>
    <w:p w14:paraId="56EB221C" w14:textId="77777777" w:rsidR="009E0FD8" w:rsidRPr="00390ECD" w:rsidRDefault="009E0FD8" w:rsidP="00E67475">
      <w:pPr>
        <w:pStyle w:val="Heading2"/>
        <w:numPr>
          <w:ilvl w:val="1"/>
          <w:numId w:val="1"/>
        </w:numPr>
        <w:spacing w:after="120" w:line="276" w:lineRule="auto"/>
        <w:ind w:left="851" w:hanging="731"/>
        <w:rPr>
          <w:rFonts w:cs="Times New Roman"/>
          <w:spacing w:val="-1"/>
          <w:lang w:val="en-GB"/>
        </w:rPr>
      </w:pPr>
      <w:bookmarkStart w:id="150" w:name="_Toc490215110"/>
      <w:bookmarkStart w:id="151" w:name="_Toc198027780"/>
      <w:r w:rsidRPr="008760E9">
        <w:rPr>
          <w:lang w:val="en-GB"/>
        </w:rPr>
        <w:t>Publishing activities</w:t>
      </w:r>
      <w:bookmarkEnd w:id="150"/>
      <w:bookmarkEnd w:id="151"/>
      <w:r w:rsidRPr="008760E9">
        <w:rPr>
          <w:lang w:val="en-GB"/>
        </w:rPr>
        <w:t xml:space="preserve"> </w:t>
      </w:r>
    </w:p>
    <w:p w14:paraId="15887E97" w14:textId="1CCE0205" w:rsidR="00002B0E"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bookmarkStart w:id="152" w:name="_Ref969857"/>
      <w:r w:rsidRPr="008760E9">
        <w:rPr>
          <w:rFonts w:cs="Times New Roman"/>
          <w:i/>
          <w:lang w:val="en-GB"/>
        </w:rPr>
        <w:t>Communication and publis</w:t>
      </w:r>
      <w:r w:rsidR="00531943" w:rsidRPr="008760E9">
        <w:rPr>
          <w:rFonts w:cs="Times New Roman"/>
          <w:i/>
          <w:lang w:val="en-GB"/>
        </w:rPr>
        <w:t>h</w:t>
      </w:r>
      <w:r w:rsidRPr="008760E9">
        <w:rPr>
          <w:rFonts w:cs="Times New Roman"/>
          <w:i/>
          <w:lang w:val="en-GB"/>
        </w:rPr>
        <w:t>ing activities</w:t>
      </w:r>
      <w:r w:rsidR="0022227A" w:rsidRPr="008760E9">
        <w:rPr>
          <w:rFonts w:cs="Times New Roman"/>
          <w:i/>
          <w:lang w:val="en-GB"/>
        </w:rPr>
        <w:t xml:space="preserve">. </w:t>
      </w:r>
      <w:r w:rsidR="0022227A" w:rsidRPr="008760E9">
        <w:rPr>
          <w:rFonts w:cs="Times New Roman"/>
          <w:lang w:val="en-GB"/>
        </w:rPr>
        <w:t xml:space="preserve">(a) without prejudice to KCE’s rights under </w:t>
      </w:r>
      <w:r w:rsidR="0022227A" w:rsidRPr="00B9087F">
        <w:rPr>
          <w:rFonts w:cs="Times New Roman"/>
          <w:highlight w:val="yellow"/>
          <w:lang w:val="en-GB"/>
        </w:rPr>
        <w:t xml:space="preserve">Section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_Ref452995436 \w \h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DF7583">
        <w:rPr>
          <w:rFonts w:cs="Times New Roman"/>
          <w:highlight w:val="yellow"/>
          <w:lang w:val="en-GB"/>
        </w:rPr>
        <w:t>9</w:t>
      </w:r>
      <w:r w:rsidR="00027D77" w:rsidRPr="00B9087F">
        <w:rPr>
          <w:rFonts w:cs="Times New Roman"/>
          <w:highlight w:val="yellow"/>
          <w:lang w:val="en-GB"/>
        </w:rPr>
        <w:fldChar w:fldCharType="end"/>
      </w:r>
      <w:r w:rsidR="0022227A" w:rsidRPr="008760E9">
        <w:rPr>
          <w:rFonts w:cs="Times New Roman"/>
          <w:lang w:val="en-GB"/>
        </w:rPr>
        <w:t xml:space="preserve"> and subject to </w:t>
      </w:r>
      <w:r w:rsidR="0022227A" w:rsidRPr="00B9087F">
        <w:rPr>
          <w:rFonts w:cs="Times New Roman"/>
          <w:highlight w:val="yellow"/>
          <w:lang w:val="en-GB"/>
        </w:rPr>
        <w:t>Sections</w:t>
      </w:r>
      <w:r w:rsidR="00002B0E" w:rsidRPr="00B9087F">
        <w:rPr>
          <w:rFonts w:cs="Times New Roman"/>
          <w:highlight w:val="yellow"/>
          <w:lang w:val="en-GB"/>
        </w:rPr>
        <w:t xml:space="preserve">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_Ref452995456 \w \h </w:instrText>
      </w:r>
      <w:r w:rsidR="00026AD2" w:rsidRPr="00B9087F">
        <w:rPr>
          <w:rFonts w:cs="Times New Roman"/>
          <w:highlight w:val="yellow"/>
          <w:lang w:val="en-GB"/>
        </w:rPr>
        <w:instrText xml:space="preserve">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DF7583">
        <w:rPr>
          <w:rFonts w:cs="Times New Roman"/>
          <w:highlight w:val="yellow"/>
          <w:lang w:val="en-GB"/>
        </w:rPr>
        <w:t>5</w:t>
      </w:r>
      <w:r w:rsidR="00027D77" w:rsidRPr="00B9087F">
        <w:rPr>
          <w:rFonts w:cs="Times New Roman"/>
          <w:highlight w:val="yellow"/>
          <w:lang w:val="en-GB"/>
        </w:rPr>
        <w:fldChar w:fldCharType="end"/>
      </w:r>
      <w:r w:rsidR="00002B0E" w:rsidRPr="00B9087F">
        <w:rPr>
          <w:rFonts w:cs="Times New Roman"/>
          <w:highlight w:val="yellow"/>
          <w:lang w:val="en-GB"/>
        </w:rPr>
        <w:t xml:space="preserve"> and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_Ref452995472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DF7583">
        <w:rPr>
          <w:rFonts w:cs="Times New Roman"/>
          <w:highlight w:val="yellow"/>
          <w:lang w:val="en-GB"/>
        </w:rPr>
        <w:t>6</w:t>
      </w:r>
      <w:r w:rsidR="00026AD2" w:rsidRPr="00B9087F">
        <w:rPr>
          <w:rFonts w:cs="Times New Roman"/>
          <w:highlight w:val="yellow"/>
          <w:lang w:val="en-GB"/>
        </w:rPr>
        <w:fldChar w:fldCharType="end"/>
      </w:r>
      <w:r w:rsidR="0022227A" w:rsidRPr="008760E9">
        <w:rPr>
          <w:rFonts w:cs="Times New Roman"/>
          <w:lang w:val="en-GB"/>
        </w:rPr>
        <w:t xml:space="preserve">, KCE may use, for its communication and publicising activities, the Materials and all other deliverables, documents and information in connection with the </w:t>
      </w:r>
      <w:r w:rsidR="00344F99" w:rsidRPr="008760E9">
        <w:rPr>
          <w:rFonts w:cs="Times New Roman"/>
          <w:lang w:val="en-GB"/>
        </w:rPr>
        <w:t xml:space="preserve">Study </w:t>
      </w:r>
      <w:r w:rsidR="0022227A" w:rsidRPr="008760E9">
        <w:rPr>
          <w:rFonts w:cs="Times New Roman"/>
          <w:lang w:val="en-GB"/>
        </w:rPr>
        <w:t>provided by Contractor to KCE</w:t>
      </w:r>
      <w:r w:rsidR="00002B0E" w:rsidRPr="008760E9">
        <w:rPr>
          <w:rFonts w:cs="Times New Roman"/>
          <w:lang w:val="en-GB"/>
        </w:rPr>
        <w:t>.</w:t>
      </w:r>
      <w:bookmarkEnd w:id="152"/>
      <w:r w:rsidR="00A67212" w:rsidRPr="008760E9">
        <w:rPr>
          <w:rFonts w:cs="Times New Roman"/>
          <w:lang w:val="en-GB"/>
        </w:rPr>
        <w:t xml:space="preserve"> </w:t>
      </w:r>
    </w:p>
    <w:p w14:paraId="306D2858" w14:textId="77777777" w:rsidR="00002B0E"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 xml:space="preserve">(b) However, if KCE’s use of these Materials, documents and information, would risk </w:t>
      </w:r>
      <w:r w:rsidRPr="008760E9">
        <w:rPr>
          <w:rFonts w:cs="Times New Roman"/>
          <w:lang w:val="en-GB"/>
        </w:rPr>
        <w:lastRenderedPageBreak/>
        <w:t>compromising Contractor’s</w:t>
      </w:r>
      <w:r w:rsidR="00A67212" w:rsidRPr="008760E9">
        <w:rPr>
          <w:rFonts w:cs="Times New Roman"/>
          <w:lang w:val="en-GB"/>
        </w:rPr>
        <w:t xml:space="preserve"> </w:t>
      </w:r>
      <w:r w:rsidRPr="008760E9">
        <w:rPr>
          <w:rFonts w:cs="Times New Roman"/>
          <w:lang w:val="en-GB"/>
        </w:rPr>
        <w:t xml:space="preserve">legitimate interests, the Contractor may request KCE not to use it for said purposes and the Parties shall discuss in good faith an acceptable way to proceed, considering at all times the purpose and the objective of the </w:t>
      </w:r>
      <w:r w:rsidR="00344F99" w:rsidRPr="008760E9">
        <w:rPr>
          <w:rFonts w:cs="Times New Roman"/>
          <w:lang w:val="en-GB"/>
        </w:rPr>
        <w:t>Study</w:t>
      </w:r>
      <w:r w:rsidRPr="008760E9">
        <w:rPr>
          <w:rFonts w:cs="Times New Roman"/>
          <w:lang w:val="en-GB"/>
        </w:rPr>
        <w:t xml:space="preserve">. </w:t>
      </w:r>
    </w:p>
    <w:p w14:paraId="66B1885D" w14:textId="257697AE" w:rsidR="00A67212"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(c) KCE’s right to use the Materials, documents and information includes: (i) for its own purposes, in particular making them available</w:t>
      </w:r>
      <w:r w:rsidR="00BA4672" w:rsidRPr="008760E9">
        <w:rPr>
          <w:rFonts w:cs="Times New Roman"/>
          <w:lang w:val="en-GB"/>
        </w:rPr>
        <w:t xml:space="preserve"> to persons working for KCE</w:t>
      </w:r>
      <w:r w:rsidRPr="008760E9">
        <w:rPr>
          <w:rFonts w:cs="Times New Roman"/>
          <w:lang w:val="en-GB"/>
        </w:rPr>
        <w:t xml:space="preserve"> or any other federal, regional, EU or other EU member state</w:t>
      </w:r>
      <w:r w:rsidR="00BA4672" w:rsidRPr="008760E9">
        <w:rPr>
          <w:rFonts w:cs="Times New Roman"/>
          <w:lang w:val="en-GB"/>
        </w:rPr>
        <w:t xml:space="preserve"> institution, body, public service, office or body, and copying or reproducing them in whole or in part, in unlimited numbers; (ii) distribution to the public, 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 (iii) editing or redrafting for communication and publicising activities (including shortening, summarising, inserting other elements (such as meta-data, legends, other graphic, visual, audio or text elements), extracting parts (e.g. audio or video files), dividing into parts, use in a compilation; (iv) translation; (v) giving access in response to individual requests in furtherance of the applicable legislation on </w:t>
      </w:r>
      <w:r w:rsidR="00357ED1" w:rsidRPr="008760E9">
        <w:rPr>
          <w:rFonts w:cs="Times New Roman"/>
          <w:lang w:val="en-GB"/>
        </w:rPr>
        <w:t>freedom of information act (</w:t>
      </w:r>
      <w:r w:rsidR="00357ED1" w:rsidRPr="008760E9">
        <w:rPr>
          <w:rFonts w:cs="Times New Roman"/>
          <w:i/>
          <w:lang w:val="en-GB"/>
        </w:rPr>
        <w:t>‘openbaarheid van bestuur’)</w:t>
      </w:r>
      <w:r w:rsidR="00357ED1" w:rsidRPr="008760E9">
        <w:rPr>
          <w:rFonts w:cs="Times New Roman"/>
          <w:lang w:val="en-GB"/>
        </w:rPr>
        <w:t xml:space="preserve">; (vi) </w:t>
      </w:r>
      <w:r w:rsidR="00BA4672" w:rsidRPr="008760E9">
        <w:rPr>
          <w:rFonts w:cs="Times New Roman"/>
          <w:lang w:val="en-GB"/>
        </w:rPr>
        <w:t>storage in paper, electronic or other form</w:t>
      </w:r>
      <w:r w:rsidR="00357ED1" w:rsidRPr="008760E9">
        <w:rPr>
          <w:rFonts w:cs="Times New Roman"/>
          <w:lang w:val="en-GB"/>
        </w:rPr>
        <w:t xml:space="preserve">; (vii) archiving; and (vii) the right to authorise third parties to act on its behalf or sub-license the modes of use set out above to third parties if needed for the communication and publicising activities of KCE. </w:t>
      </w:r>
      <w:r w:rsidR="00A67212" w:rsidRPr="008760E9">
        <w:rPr>
          <w:rFonts w:cs="Times New Roman"/>
          <w:lang w:val="en-GB"/>
        </w:rPr>
        <w:t>In any case, KCE’s right to use the Materials, documents and information</w:t>
      </w:r>
      <w:r w:rsidR="00A67212" w:rsidRPr="008760E9">
        <w:t xml:space="preserve"> set forth in this </w:t>
      </w:r>
      <w:r w:rsidR="00A67212" w:rsidRPr="00B9087F">
        <w:rPr>
          <w:highlight w:val="yellow"/>
        </w:rPr>
        <w:t>Section</w:t>
      </w:r>
      <w:r w:rsidR="00560042" w:rsidRPr="00B9087F">
        <w:rPr>
          <w:highlight w:val="yellow"/>
        </w:rPr>
        <w:t xml:space="preserve"> </w:t>
      </w:r>
      <w:r w:rsidR="0057693B" w:rsidRPr="00B9087F">
        <w:rPr>
          <w:highlight w:val="yellow"/>
        </w:rPr>
        <w:fldChar w:fldCharType="begin"/>
      </w:r>
      <w:r w:rsidR="0057693B" w:rsidRPr="00B9087F">
        <w:rPr>
          <w:highlight w:val="yellow"/>
        </w:rPr>
        <w:instrText xml:space="preserve"> REF _Ref969857 \r \h </w:instrText>
      </w:r>
      <w:r w:rsidR="0057693B">
        <w:rPr>
          <w:highlight w:val="yellow"/>
        </w:rPr>
        <w:instrText xml:space="preserve"> \* MERGEFORMAT </w:instrText>
      </w:r>
      <w:r w:rsidR="0057693B" w:rsidRPr="00B9087F">
        <w:rPr>
          <w:highlight w:val="yellow"/>
        </w:rPr>
      </w:r>
      <w:r w:rsidR="0057693B" w:rsidRPr="00B9087F">
        <w:rPr>
          <w:highlight w:val="yellow"/>
        </w:rPr>
        <w:fldChar w:fldCharType="separate"/>
      </w:r>
      <w:r w:rsidR="00DF7583">
        <w:rPr>
          <w:highlight w:val="yellow"/>
        </w:rPr>
        <w:t>10.2.1</w:t>
      </w:r>
      <w:r w:rsidR="0057693B" w:rsidRPr="00B9087F">
        <w:rPr>
          <w:highlight w:val="yellow"/>
        </w:rPr>
        <w:fldChar w:fldCharType="end"/>
      </w:r>
      <w:r w:rsidR="00A67212" w:rsidRPr="00B9087F">
        <w:rPr>
          <w:highlight w:val="yellow"/>
        </w:rPr>
        <w:t>(c)</w:t>
      </w:r>
      <w:r w:rsidR="00A67212" w:rsidRPr="008760E9">
        <w:t xml:space="preserve"> does in no case allow KCE to change the scientific conclusion of the findings</w:t>
      </w:r>
      <w:r w:rsidR="00A67212" w:rsidRPr="008760E9">
        <w:rPr>
          <w:rFonts w:cs="Times New Roman"/>
          <w:spacing w:val="-1"/>
          <w:lang w:val="en-GB"/>
        </w:rPr>
        <w:t xml:space="preserve"> notwithstanding the foregoing, KCE, or any party appointed by it, shall be entitled to perform additional analysis if deemed appropriate by it; as the case may be, KCE may come to different conclusions or findings than the conclusions or findings set forth in the aforementioned Materials, documents and information submitted by (or on behalf of) the Contractor to KCE, provided, however, that KCE shall present these different conclusions or findings as its proper conclusions or findings</w:t>
      </w:r>
      <w:r w:rsidR="00A67212" w:rsidRPr="008760E9">
        <w:t>.</w:t>
      </w:r>
    </w:p>
    <w:p w14:paraId="43C9542B" w14:textId="77777777" w:rsidR="00357ED1" w:rsidRPr="008760E9" w:rsidRDefault="00357ED1"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 xml:space="preserve">(d) Contractor shall ensure it obtains all necessary approvals </w:t>
      </w:r>
      <w:r w:rsidR="003838A5" w:rsidRPr="008760E9">
        <w:rPr>
          <w:rFonts w:cs="Times New Roman"/>
          <w:lang w:val="en-GB"/>
        </w:rPr>
        <w:t>from</w:t>
      </w:r>
      <w:r w:rsidRPr="008760E9">
        <w:rPr>
          <w:rFonts w:cs="Times New Roman"/>
          <w:lang w:val="en-GB"/>
        </w:rPr>
        <w:t xml:space="preserve"> third parties concerned in order to comply with its obligations under this Section. </w:t>
      </w:r>
      <w:r w:rsidR="00AD7314" w:rsidRPr="008760E9">
        <w:rPr>
          <w:rFonts w:cs="Times New Roman"/>
          <w:lang w:val="en-GB"/>
        </w:rPr>
        <w:t>In this respect, Contractor shall, and shall ensure that its Collaborator shall, before the commencement of the Study, have entered into appropriate (employment) agreements with its employees, representatives</w:t>
      </w:r>
      <w:r w:rsidR="003C0CA7" w:rsidRPr="008760E9">
        <w:rPr>
          <w:rFonts w:cs="Times New Roman"/>
          <w:lang w:val="en-GB"/>
        </w:rPr>
        <w:t>, agents</w:t>
      </w:r>
      <w:r w:rsidR="00AD7314" w:rsidRPr="008760E9">
        <w:rPr>
          <w:rFonts w:cs="Times New Roman"/>
          <w:lang w:val="en-GB"/>
        </w:rPr>
        <w:t xml:space="preserve"> and personnel, in which such employees, representative</w:t>
      </w:r>
      <w:r w:rsidR="003C0CA7" w:rsidRPr="008760E9">
        <w:rPr>
          <w:rFonts w:cs="Times New Roman"/>
          <w:lang w:val="en-GB"/>
        </w:rPr>
        <w:t>s</w:t>
      </w:r>
      <w:r w:rsidR="00AD7314" w:rsidRPr="008760E9">
        <w:rPr>
          <w:rFonts w:cs="Times New Roman"/>
          <w:lang w:val="en-GB"/>
        </w:rPr>
        <w:t>,</w:t>
      </w:r>
      <w:r w:rsidR="003C0CA7" w:rsidRPr="008760E9">
        <w:rPr>
          <w:rFonts w:cs="Times New Roman"/>
          <w:lang w:val="en-GB"/>
        </w:rPr>
        <w:t xml:space="preserve"> agents</w:t>
      </w:r>
      <w:r w:rsidR="00AD7314" w:rsidRPr="008760E9">
        <w:rPr>
          <w:rFonts w:cs="Times New Roman"/>
          <w:lang w:val="en-GB"/>
        </w:rPr>
        <w:t xml:space="preserve"> or personnel have</w:t>
      </w:r>
      <w:r w:rsidR="00D4281B" w:rsidRPr="008760E9">
        <w:rPr>
          <w:rFonts w:cs="Times New Roman"/>
          <w:lang w:val="en-GB"/>
        </w:rPr>
        <w:t xml:space="preserve"> assigned or granted to Contractor, resp. Collaborator, such </w:t>
      </w:r>
      <w:r w:rsidR="003C0CA7" w:rsidRPr="008760E9">
        <w:rPr>
          <w:rFonts w:cs="Times New Roman"/>
          <w:lang w:val="en-GB"/>
        </w:rPr>
        <w:t xml:space="preserve">rights in order for Contractor </w:t>
      </w:r>
      <w:r w:rsidR="00D4281B" w:rsidRPr="008760E9">
        <w:rPr>
          <w:rFonts w:cs="Times New Roman"/>
          <w:lang w:val="en-GB"/>
        </w:rPr>
        <w:t>to comply with its obligations under this Section</w:t>
      </w:r>
      <w:r w:rsidR="00AD7314" w:rsidRPr="008760E9">
        <w:rPr>
          <w:rFonts w:cs="Times New Roman"/>
          <w:lang w:val="en-GB"/>
        </w:rPr>
        <w:t xml:space="preserve">. </w:t>
      </w:r>
    </w:p>
    <w:p w14:paraId="1DAEBD2E" w14:textId="77777777" w:rsidR="00357ED1" w:rsidRPr="008760E9" w:rsidRDefault="00357ED1" w:rsidP="00B9087F">
      <w:pPr>
        <w:pStyle w:val="BodyText"/>
        <w:tabs>
          <w:tab w:val="left" w:pos="851"/>
        </w:tabs>
        <w:spacing w:after="120" w:line="276" w:lineRule="auto"/>
        <w:ind w:left="851" w:right="118" w:firstLine="0"/>
        <w:jc w:val="both"/>
        <w:rPr>
          <w:rFonts w:cs="Times New Roman"/>
          <w:lang w:val="en-GB"/>
        </w:rPr>
      </w:pPr>
      <w:r w:rsidRPr="008760E9">
        <w:rPr>
          <w:rFonts w:cs="Times New Roman"/>
          <w:lang w:val="en-GB"/>
        </w:rPr>
        <w:t>(e) Where requested by Contractor, KCE will insert the following information:</w:t>
      </w:r>
    </w:p>
    <w:p w14:paraId="539C5318" w14:textId="77777777" w:rsidR="00FD753F" w:rsidRPr="008760E9" w:rsidRDefault="00357ED1" w:rsidP="00B9087F">
      <w:pPr>
        <w:pStyle w:val="BodyText"/>
        <w:tabs>
          <w:tab w:val="left" w:pos="1418"/>
        </w:tabs>
        <w:spacing w:after="120" w:line="276" w:lineRule="auto"/>
        <w:ind w:left="1418" w:right="118" w:hanging="567"/>
        <w:jc w:val="both"/>
        <w:rPr>
          <w:rFonts w:cs="Times New Roman"/>
          <w:lang w:val="en-GB"/>
        </w:rPr>
      </w:pPr>
      <w:r w:rsidRPr="008760E9">
        <w:rPr>
          <w:rFonts w:cs="Times New Roman"/>
          <w:lang w:val="en-GB"/>
        </w:rPr>
        <w:t xml:space="preserve"> </w:t>
      </w:r>
      <w:r w:rsidR="00BA4672" w:rsidRPr="008760E9">
        <w:rPr>
          <w:rFonts w:cs="Times New Roman"/>
          <w:lang w:val="en-GB"/>
        </w:rPr>
        <w:t xml:space="preserve">  </w:t>
      </w:r>
      <w:r w:rsidR="00002B0E" w:rsidRPr="008760E9">
        <w:rPr>
          <w:rFonts w:cs="Times New Roman"/>
          <w:lang w:val="en-GB"/>
        </w:rPr>
        <w:t xml:space="preserve"> </w:t>
      </w:r>
      <w:r w:rsidRPr="008760E9">
        <w:rPr>
          <w:rFonts w:cs="Times New Roman"/>
          <w:lang w:val="en-GB"/>
        </w:rPr>
        <w:tab/>
        <w:t>“</w:t>
      </w:r>
      <w:r w:rsidRPr="008760E9">
        <w:rPr>
          <w:rFonts w:cs="Times New Roman"/>
          <w:i/>
          <w:lang w:val="en-GB"/>
        </w:rPr>
        <w:t>© - [</w:t>
      </w:r>
      <w:r w:rsidRPr="008760E9">
        <w:rPr>
          <w:rFonts w:cs="Times New Roman"/>
          <w:i/>
          <w:highlight w:val="yellow"/>
          <w:lang w:val="en-GB"/>
        </w:rPr>
        <w:t>year</w:t>
      </w:r>
      <w:r w:rsidRPr="008760E9">
        <w:rPr>
          <w:rFonts w:cs="Times New Roman"/>
          <w:i/>
          <w:lang w:val="en-GB"/>
        </w:rPr>
        <w:t>] - [</w:t>
      </w:r>
      <w:r w:rsidRPr="008760E9">
        <w:rPr>
          <w:rFonts w:cs="Times New Roman"/>
          <w:i/>
          <w:highlight w:val="yellow"/>
          <w:lang w:val="en-GB"/>
        </w:rPr>
        <w:t>name of the copyright owner</w:t>
      </w:r>
      <w:r w:rsidRPr="008760E9">
        <w:rPr>
          <w:rFonts w:cs="Times New Roman"/>
          <w:i/>
          <w:lang w:val="en-GB"/>
        </w:rPr>
        <w:t xml:space="preserve">]. All rights reserved. Licensed to </w:t>
      </w:r>
      <w:r w:rsidR="0094236B" w:rsidRPr="008760E9">
        <w:rPr>
          <w:rFonts w:cs="Times New Roman"/>
          <w:i/>
          <w:lang w:val="en-GB"/>
        </w:rPr>
        <w:t>Belgian Health Care Knowledge Centre</w:t>
      </w:r>
      <w:r w:rsidRPr="008760E9">
        <w:rPr>
          <w:rFonts w:cs="Times New Roman"/>
          <w:i/>
          <w:lang w:val="en-GB"/>
        </w:rPr>
        <w:t xml:space="preserve"> under conditions</w:t>
      </w:r>
      <w:r w:rsidRPr="008760E9">
        <w:rPr>
          <w:rFonts w:cs="Times New Roman"/>
          <w:lang w:val="en-GB"/>
        </w:rPr>
        <w:t>.”</w:t>
      </w:r>
      <w:r w:rsidR="0022227A" w:rsidRPr="008760E9">
        <w:rPr>
          <w:rFonts w:cs="Times New Roman"/>
          <w:lang w:val="en-GB"/>
        </w:rPr>
        <w:t xml:space="preserve">  </w:t>
      </w:r>
      <w:r w:rsidR="0022227A" w:rsidRPr="008760E9">
        <w:rPr>
          <w:rFonts w:cs="Times New Roman"/>
          <w:i/>
          <w:lang w:val="en-GB"/>
        </w:rPr>
        <w:t xml:space="preserve"> </w:t>
      </w:r>
    </w:p>
    <w:p w14:paraId="2F2CA134" w14:textId="77777777" w:rsidR="00FD753F" w:rsidRPr="008760E9" w:rsidRDefault="00FD753F" w:rsidP="00B9087F">
      <w:pPr>
        <w:pStyle w:val="ListParagraph"/>
        <w:spacing w:after="120" w:line="276" w:lineRule="auto"/>
        <w:jc w:val="both"/>
        <w:rPr>
          <w:rFonts w:ascii="Verdana" w:hAnsi="Verdana" w:cs="Times New Roman"/>
          <w:sz w:val="18"/>
          <w:szCs w:val="18"/>
          <w:lang w:val="en-GB"/>
        </w:rPr>
      </w:pPr>
    </w:p>
    <w:p w14:paraId="5E31076E" w14:textId="77777777" w:rsidR="00025C48" w:rsidRPr="008760E9"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53" w:name="_Toc490215111"/>
      <w:bookmarkStart w:id="154" w:name="_Toc510097415"/>
      <w:bookmarkStart w:id="155" w:name="_Toc198027781"/>
      <w:r w:rsidRPr="008760E9">
        <w:rPr>
          <w:rFonts w:cs="Times New Roman"/>
          <w:spacing w:val="-1"/>
          <w:lang w:val="en-GB"/>
        </w:rPr>
        <w:t>WARRANTIES</w:t>
      </w:r>
      <w:bookmarkEnd w:id="153"/>
      <w:bookmarkEnd w:id="154"/>
      <w:bookmarkEnd w:id="155"/>
    </w:p>
    <w:p w14:paraId="19F6E200" w14:textId="77777777" w:rsidR="00DE6ADF" w:rsidRPr="00390ECD" w:rsidRDefault="00DE6ADF" w:rsidP="00E67475">
      <w:pPr>
        <w:pStyle w:val="Heading2"/>
        <w:numPr>
          <w:ilvl w:val="1"/>
          <w:numId w:val="1"/>
        </w:numPr>
        <w:spacing w:after="120" w:line="276" w:lineRule="auto"/>
        <w:ind w:left="851" w:hanging="731"/>
        <w:rPr>
          <w:rFonts w:cs="Times New Roman"/>
          <w:spacing w:val="-1"/>
          <w:lang w:val="en-GB"/>
        </w:rPr>
      </w:pPr>
      <w:bookmarkStart w:id="156" w:name="_Toc490215112"/>
      <w:bookmarkStart w:id="157" w:name="_Toc198027782"/>
      <w:r w:rsidRPr="008760E9">
        <w:rPr>
          <w:lang w:val="en-GB"/>
        </w:rPr>
        <w:t>Both Parties warranties</w:t>
      </w:r>
      <w:bookmarkEnd w:id="156"/>
      <w:bookmarkEnd w:id="157"/>
    </w:p>
    <w:p w14:paraId="2F48E814" w14:textId="77777777" w:rsidR="00DE6ADF" w:rsidRPr="008760E9" w:rsidRDefault="00DE6AD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Each Party represents and warrants that</w:t>
      </w:r>
      <w:r w:rsidR="00236824" w:rsidRPr="008760E9">
        <w:rPr>
          <w:rFonts w:cs="Times New Roman"/>
          <w:lang w:val="en-GB"/>
        </w:rPr>
        <w:t>, to its reasonable knowledge at the Effective Date</w:t>
      </w:r>
      <w:r w:rsidRPr="008760E9">
        <w:rPr>
          <w:rFonts w:cs="Times New Roman"/>
          <w:lang w:val="en-GB"/>
        </w:rPr>
        <w:t>:</w:t>
      </w:r>
    </w:p>
    <w:p w14:paraId="1AFC0516" w14:textId="77777777" w:rsidR="00DE6ADF" w:rsidRPr="008760E9" w:rsidRDefault="00DE6ADF" w:rsidP="00B9087F">
      <w:pPr>
        <w:pStyle w:val="BodyText"/>
        <w:numPr>
          <w:ilvl w:val="0"/>
          <w:numId w:val="9"/>
        </w:numPr>
        <w:tabs>
          <w:tab w:val="left" w:pos="0"/>
        </w:tabs>
        <w:spacing w:after="120" w:line="276" w:lineRule="auto"/>
        <w:ind w:left="1418" w:right="6" w:hanging="567"/>
        <w:jc w:val="both"/>
        <w:rPr>
          <w:rFonts w:cs="Times New Roman"/>
          <w:lang w:val="en-GB"/>
        </w:rPr>
      </w:pPr>
      <w:r w:rsidRPr="008760E9">
        <w:rPr>
          <w:rFonts w:cs="Times New Roman"/>
          <w:lang w:val="en-GB"/>
        </w:rPr>
        <w:t>the Party’s execution, delivery and performance of this Agreement (a) have been authori</w:t>
      </w:r>
      <w:r w:rsidR="009C5B85" w:rsidRPr="008760E9">
        <w:rPr>
          <w:rFonts w:cs="Times New Roman"/>
          <w:lang w:val="en-GB"/>
        </w:rPr>
        <w:t>s</w:t>
      </w:r>
      <w:r w:rsidRPr="008760E9">
        <w:rPr>
          <w:rFonts w:cs="Times New Roman"/>
          <w:lang w:val="en-GB"/>
        </w:rPr>
        <w:t xml:space="preserve">ed by all necessary corporate action, (b) do not violate the terms of any law, regulation, </w:t>
      </w:r>
      <w:r w:rsidR="00236824" w:rsidRPr="008760E9">
        <w:rPr>
          <w:rFonts w:cs="Times New Roman"/>
          <w:lang w:val="en-GB"/>
        </w:rPr>
        <w:t>r</w:t>
      </w:r>
      <w:r w:rsidR="00E20310" w:rsidRPr="008760E9">
        <w:rPr>
          <w:rFonts w:cs="Times New Roman"/>
          <w:lang w:val="en-GB"/>
        </w:rPr>
        <w:t>esearch</w:t>
      </w:r>
      <w:r w:rsidRPr="008760E9">
        <w:rPr>
          <w:rFonts w:cs="Times New Roman"/>
          <w:lang w:val="en-GB"/>
        </w:rPr>
        <w:t xml:space="preserve"> standards, or court order to which such Party is subject or the terms of any agreement to which the Party may be subject </w:t>
      </w:r>
      <w:r w:rsidRPr="008760E9">
        <w:rPr>
          <w:rFonts w:cs="Times New Roman"/>
          <w:lang w:val="en-GB"/>
        </w:rPr>
        <w:lastRenderedPageBreak/>
        <w:t>and (c) are not subject to the consent or approval of any third party;</w:t>
      </w:r>
    </w:p>
    <w:p w14:paraId="515BCAD9" w14:textId="77777777" w:rsidR="00DE6ADF" w:rsidRPr="008760E9" w:rsidRDefault="00DE6ADF" w:rsidP="00B9087F">
      <w:pPr>
        <w:pStyle w:val="BodyText"/>
        <w:tabs>
          <w:tab w:val="left" w:pos="0"/>
          <w:tab w:val="left" w:pos="1418"/>
        </w:tabs>
        <w:spacing w:after="120" w:line="276" w:lineRule="auto"/>
        <w:ind w:left="1418" w:right="6" w:hanging="567"/>
        <w:jc w:val="both"/>
        <w:rPr>
          <w:rFonts w:cs="Times New Roman"/>
          <w:lang w:val="en-GB"/>
        </w:rPr>
      </w:pPr>
      <w:r w:rsidRPr="008760E9">
        <w:rPr>
          <w:rFonts w:cs="Times New Roman"/>
          <w:lang w:val="en-GB"/>
        </w:rPr>
        <w:t>(ii)</w:t>
      </w:r>
      <w:r w:rsidRPr="008760E9">
        <w:rPr>
          <w:rFonts w:cs="Times New Roman"/>
          <w:lang w:val="en-GB"/>
        </w:rPr>
        <w:tab/>
        <w:t>this Agreement is the valid and binding obligation of the representing Party, enforceable against such Party in accordance with its terms; and</w:t>
      </w:r>
    </w:p>
    <w:p w14:paraId="4981C6F7" w14:textId="77777777" w:rsidR="00DE6ADF" w:rsidRPr="008760E9" w:rsidRDefault="00556798" w:rsidP="00B9087F">
      <w:pPr>
        <w:pStyle w:val="BodyText"/>
        <w:numPr>
          <w:ilvl w:val="0"/>
          <w:numId w:val="10"/>
        </w:numPr>
        <w:tabs>
          <w:tab w:val="left" w:pos="0"/>
          <w:tab w:val="left" w:pos="851"/>
          <w:tab w:val="left" w:pos="1418"/>
        </w:tabs>
        <w:spacing w:after="120" w:line="276" w:lineRule="auto"/>
        <w:ind w:left="1418" w:right="3" w:hanging="567"/>
        <w:jc w:val="both"/>
        <w:rPr>
          <w:rFonts w:cs="Times New Roman"/>
          <w:spacing w:val="-1"/>
          <w:lang w:val="en-GB"/>
        </w:rPr>
      </w:pPr>
      <w:r w:rsidRPr="008760E9">
        <w:rPr>
          <w:rFonts w:cs="Times New Roman"/>
          <w:lang w:val="en-GB"/>
        </w:rPr>
        <w:t xml:space="preserve">such Party is not subject to any pending or threatened litigation or governmental action which could interfere with such Party’s performance of its obligations hereunder. </w:t>
      </w:r>
    </w:p>
    <w:p w14:paraId="12BACD4C" w14:textId="77777777" w:rsidR="00556798" w:rsidRPr="008760E9" w:rsidRDefault="00556798"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spacing w:val="-1"/>
          <w:lang w:val="en-GB"/>
        </w:rPr>
        <w:t>Except</w:t>
      </w:r>
      <w:r w:rsidRPr="008760E9">
        <w:rPr>
          <w:rFonts w:cs="Times New Roman"/>
          <w:spacing w:val="44"/>
          <w:lang w:val="en-GB"/>
        </w:rPr>
        <w:t xml:space="preserve"> </w:t>
      </w:r>
      <w:r w:rsidRPr="008760E9">
        <w:rPr>
          <w:rFonts w:cs="Times New Roman"/>
          <w:lang w:val="en-GB"/>
        </w:rPr>
        <w:t>as</w:t>
      </w:r>
      <w:r w:rsidRPr="008760E9">
        <w:rPr>
          <w:rFonts w:cs="Times New Roman"/>
          <w:spacing w:val="46"/>
          <w:lang w:val="en-GB"/>
        </w:rPr>
        <w:t xml:space="preserve"> </w:t>
      </w:r>
      <w:r w:rsidRPr="008760E9">
        <w:rPr>
          <w:rFonts w:cs="Times New Roman"/>
          <w:spacing w:val="-1"/>
          <w:lang w:val="en-GB"/>
        </w:rPr>
        <w:t>expressly</w:t>
      </w:r>
      <w:r w:rsidRPr="008760E9">
        <w:rPr>
          <w:rFonts w:cs="Times New Roman"/>
          <w:spacing w:val="45"/>
          <w:lang w:val="en-GB"/>
        </w:rPr>
        <w:t xml:space="preserve"> </w:t>
      </w:r>
      <w:r w:rsidRPr="008760E9">
        <w:rPr>
          <w:rFonts w:cs="Times New Roman"/>
          <w:spacing w:val="-1"/>
          <w:lang w:val="en-GB"/>
        </w:rPr>
        <w:t>provided</w:t>
      </w:r>
      <w:r w:rsidRPr="008760E9">
        <w:rPr>
          <w:rFonts w:cs="Times New Roman"/>
          <w:spacing w:val="46"/>
          <w:lang w:val="en-GB"/>
        </w:rPr>
        <w:t xml:space="preserve"> </w:t>
      </w:r>
      <w:r w:rsidRPr="008760E9">
        <w:rPr>
          <w:rFonts w:cs="Times New Roman"/>
          <w:spacing w:val="1"/>
          <w:lang w:val="en-GB"/>
        </w:rPr>
        <w:t>in</w:t>
      </w:r>
      <w:r w:rsidRPr="008760E9">
        <w:rPr>
          <w:rFonts w:cs="Times New Roman"/>
          <w:spacing w:val="47"/>
          <w:lang w:val="en-GB"/>
        </w:rPr>
        <w:t xml:space="preserve"> </w:t>
      </w:r>
      <w:r w:rsidRPr="008760E9">
        <w:rPr>
          <w:rFonts w:cs="Times New Roman"/>
          <w:spacing w:val="-1"/>
          <w:lang w:val="en-GB"/>
        </w:rPr>
        <w:t>this</w:t>
      </w:r>
      <w:r w:rsidRPr="008760E9">
        <w:rPr>
          <w:rFonts w:cs="Times New Roman"/>
          <w:spacing w:val="43"/>
          <w:lang w:val="en-GB"/>
        </w:rPr>
        <w:t xml:space="preserve"> </w:t>
      </w:r>
      <w:r w:rsidRPr="008760E9">
        <w:rPr>
          <w:rFonts w:cs="Times New Roman"/>
          <w:spacing w:val="-1"/>
          <w:lang w:val="en-GB"/>
        </w:rPr>
        <w:t>Agreement,</w:t>
      </w:r>
      <w:r w:rsidRPr="008760E9">
        <w:rPr>
          <w:rFonts w:cs="Times New Roman"/>
          <w:spacing w:val="45"/>
          <w:lang w:val="en-GB"/>
        </w:rPr>
        <w:t xml:space="preserve"> </w:t>
      </w:r>
      <w:r w:rsidRPr="008760E9">
        <w:rPr>
          <w:rFonts w:cs="Times New Roman"/>
          <w:lang w:val="en-GB"/>
        </w:rPr>
        <w:t>none</w:t>
      </w:r>
      <w:r w:rsidRPr="008760E9">
        <w:rPr>
          <w:rFonts w:cs="Times New Roman"/>
          <w:spacing w:val="46"/>
          <w:lang w:val="en-GB"/>
        </w:rPr>
        <w:t xml:space="preserve"> </w:t>
      </w:r>
      <w:r w:rsidRPr="008760E9">
        <w:rPr>
          <w:rFonts w:cs="Times New Roman"/>
          <w:spacing w:val="-1"/>
          <w:lang w:val="en-GB"/>
        </w:rPr>
        <w:t>of</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46"/>
          <w:lang w:val="en-GB"/>
        </w:rPr>
        <w:t xml:space="preserve"> </w:t>
      </w:r>
      <w:r w:rsidRPr="008760E9">
        <w:rPr>
          <w:rFonts w:cs="Times New Roman"/>
          <w:spacing w:val="-1"/>
          <w:lang w:val="en-GB"/>
        </w:rPr>
        <w:t>Parties</w:t>
      </w:r>
      <w:r w:rsidRPr="008760E9">
        <w:rPr>
          <w:rFonts w:cs="Times New Roman"/>
          <w:spacing w:val="45"/>
          <w:lang w:val="en-GB"/>
        </w:rPr>
        <w:t xml:space="preserve"> </w:t>
      </w:r>
      <w:r w:rsidRPr="008760E9">
        <w:rPr>
          <w:rFonts w:cs="Times New Roman"/>
          <w:lang w:val="en-GB"/>
        </w:rPr>
        <w:t>gives</w:t>
      </w:r>
      <w:r w:rsidRPr="008760E9">
        <w:rPr>
          <w:rFonts w:cs="Times New Roman"/>
          <w:spacing w:val="45"/>
          <w:lang w:val="en-GB"/>
        </w:rPr>
        <w:t xml:space="preserve"> </w:t>
      </w:r>
      <w:r w:rsidRPr="008760E9">
        <w:rPr>
          <w:rFonts w:cs="Times New Roman"/>
          <w:lang w:val="en-GB"/>
        </w:rPr>
        <w:t>any</w:t>
      </w:r>
      <w:r w:rsidRPr="008760E9">
        <w:rPr>
          <w:rFonts w:cs="Times New Roman"/>
          <w:spacing w:val="73"/>
          <w:w w:val="99"/>
          <w:lang w:val="en-GB"/>
        </w:rPr>
        <w:t xml:space="preserve"> </w:t>
      </w:r>
      <w:r w:rsidRPr="008760E9">
        <w:rPr>
          <w:rFonts w:cs="Times New Roman"/>
          <w:spacing w:val="-1"/>
          <w:lang w:val="en-GB"/>
        </w:rPr>
        <w:t>warranties</w:t>
      </w:r>
      <w:r w:rsidRPr="008760E9">
        <w:rPr>
          <w:rFonts w:cs="Times New Roman"/>
          <w:spacing w:val="15"/>
          <w:lang w:val="en-GB"/>
        </w:rPr>
        <w:t xml:space="preserve"> </w:t>
      </w:r>
      <w:r w:rsidRPr="008760E9">
        <w:rPr>
          <w:rFonts w:cs="Times New Roman"/>
          <w:spacing w:val="-1"/>
          <w:lang w:val="en-GB"/>
        </w:rPr>
        <w:t>or</w:t>
      </w:r>
      <w:r w:rsidRPr="008760E9">
        <w:rPr>
          <w:rFonts w:cs="Times New Roman"/>
          <w:spacing w:val="18"/>
          <w:lang w:val="en-GB"/>
        </w:rPr>
        <w:t xml:space="preserve"> </w:t>
      </w:r>
      <w:r w:rsidRPr="008760E9">
        <w:rPr>
          <w:rFonts w:cs="Times New Roman"/>
          <w:spacing w:val="-1"/>
          <w:lang w:val="en-GB"/>
        </w:rPr>
        <w:t>makes</w:t>
      </w:r>
      <w:r w:rsidRPr="008760E9">
        <w:rPr>
          <w:rFonts w:cs="Times New Roman"/>
          <w:spacing w:val="18"/>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representations</w:t>
      </w:r>
      <w:r w:rsidRPr="008760E9">
        <w:rPr>
          <w:rFonts w:cs="Times New Roman"/>
          <w:spacing w:val="16"/>
          <w:lang w:val="en-GB"/>
        </w:rPr>
        <w:t xml:space="preserve"> </w:t>
      </w:r>
      <w:r w:rsidRPr="008760E9">
        <w:rPr>
          <w:rFonts w:cs="Times New Roman"/>
          <w:lang w:val="en-GB"/>
        </w:rPr>
        <w:t>with</w:t>
      </w:r>
      <w:r w:rsidRPr="008760E9">
        <w:rPr>
          <w:rFonts w:cs="Times New Roman"/>
          <w:spacing w:val="17"/>
          <w:lang w:val="en-GB"/>
        </w:rPr>
        <w:t xml:space="preserve"> </w:t>
      </w:r>
      <w:r w:rsidRPr="008760E9">
        <w:rPr>
          <w:rFonts w:cs="Times New Roman"/>
          <w:spacing w:val="-1"/>
          <w:lang w:val="en-GB"/>
        </w:rPr>
        <w:t>respect</w:t>
      </w:r>
      <w:r w:rsidRPr="008760E9">
        <w:rPr>
          <w:rFonts w:cs="Times New Roman"/>
          <w:spacing w:val="16"/>
          <w:lang w:val="en-GB"/>
        </w:rPr>
        <w:t xml:space="preserve"> </w:t>
      </w:r>
      <w:r w:rsidRPr="008760E9">
        <w:rPr>
          <w:rFonts w:cs="Times New Roman"/>
          <w:lang w:val="en-GB"/>
        </w:rPr>
        <w:t>to</w:t>
      </w:r>
      <w:r w:rsidRPr="008760E9">
        <w:rPr>
          <w:rFonts w:cs="Times New Roman"/>
          <w:spacing w:val="15"/>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7"/>
          <w:lang w:val="en-GB"/>
        </w:rPr>
        <w:t xml:space="preserve"> </w:t>
      </w:r>
      <w:r w:rsidRPr="008760E9">
        <w:rPr>
          <w:rFonts w:cs="Times New Roman"/>
          <w:lang w:val="en-GB"/>
        </w:rPr>
        <w:t>the</w:t>
      </w:r>
      <w:r w:rsidRPr="008760E9">
        <w:rPr>
          <w:rFonts w:cs="Times New Roman"/>
          <w:spacing w:val="14"/>
          <w:lang w:val="en-GB"/>
        </w:rPr>
        <w:t xml:space="preserve"> </w:t>
      </w:r>
      <w:r w:rsidRPr="008760E9">
        <w:rPr>
          <w:rFonts w:cs="Times New Roman"/>
          <w:lang w:val="en-GB"/>
        </w:rPr>
        <w:t>Foreground</w:t>
      </w:r>
      <w:r w:rsidRPr="008760E9">
        <w:rPr>
          <w:rFonts w:cs="Times New Roman"/>
          <w:spacing w:val="51"/>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and/or</w:t>
      </w:r>
      <w:r w:rsidRPr="008760E9">
        <w:rPr>
          <w:rFonts w:cs="Times New Roman"/>
          <w:spacing w:val="10"/>
          <w:lang w:val="en-GB"/>
        </w:rPr>
        <w:t xml:space="preserve"> </w:t>
      </w:r>
      <w:r w:rsidRPr="008760E9">
        <w:rPr>
          <w:rFonts w:cs="Times New Roman"/>
          <w:spacing w:val="-1"/>
          <w:lang w:val="en-GB"/>
        </w:rPr>
        <w:t>Contractor</w:t>
      </w:r>
      <w:r w:rsidRPr="008760E9">
        <w:rPr>
          <w:rFonts w:cs="Times New Roman"/>
          <w:spacing w:val="11"/>
          <w:lang w:val="en-GB"/>
        </w:rPr>
        <w:t xml:space="preserve"> </w:t>
      </w:r>
      <w:r w:rsidRPr="008760E9">
        <w:rPr>
          <w:rFonts w:cs="Times New Roman"/>
          <w:lang w:val="en-GB"/>
        </w:rPr>
        <w:t>Background</w:t>
      </w:r>
      <w:r w:rsidRPr="008760E9">
        <w:rPr>
          <w:rFonts w:cs="Times New Roman"/>
          <w:spacing w:val="10"/>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or</w:t>
      </w:r>
      <w:r w:rsidRPr="008760E9">
        <w:rPr>
          <w:rFonts w:cs="Times New Roman"/>
          <w:spacing w:val="10"/>
          <w:lang w:val="en-GB"/>
        </w:rPr>
        <w:t xml:space="preserve"> </w:t>
      </w:r>
      <w:r w:rsidRPr="008760E9">
        <w:rPr>
          <w:rFonts w:cs="Times New Roman"/>
          <w:lang w:val="en-GB"/>
        </w:rPr>
        <w:t>any</w:t>
      </w:r>
      <w:r w:rsidRPr="008760E9">
        <w:rPr>
          <w:rFonts w:cs="Times New Roman"/>
          <w:spacing w:val="8"/>
          <w:lang w:val="en-GB"/>
        </w:rPr>
        <w:t xml:space="preserve"> </w:t>
      </w:r>
      <w:r w:rsidRPr="008760E9">
        <w:rPr>
          <w:rFonts w:cs="Times New Roman"/>
          <w:spacing w:val="-1"/>
          <w:lang w:val="en-GB"/>
        </w:rPr>
        <w:t>products</w:t>
      </w:r>
      <w:r w:rsidRPr="008760E9">
        <w:rPr>
          <w:rFonts w:cs="Times New Roman"/>
          <w:spacing w:val="10"/>
          <w:lang w:val="en-GB"/>
        </w:rPr>
        <w:t xml:space="preserve"> </w:t>
      </w:r>
      <w:r w:rsidRPr="008760E9">
        <w:rPr>
          <w:rFonts w:cs="Times New Roman"/>
          <w:spacing w:val="-1"/>
          <w:lang w:val="en-GB"/>
        </w:rPr>
        <w:t>derived</w:t>
      </w:r>
      <w:r w:rsidRPr="008760E9">
        <w:rPr>
          <w:rFonts w:cs="Times New Roman"/>
          <w:spacing w:val="9"/>
          <w:lang w:val="en-GB"/>
        </w:rPr>
        <w:t xml:space="preserve"> </w:t>
      </w:r>
      <w:r w:rsidRPr="008760E9">
        <w:rPr>
          <w:rFonts w:cs="Times New Roman"/>
          <w:spacing w:val="-1"/>
          <w:lang w:val="en-GB"/>
        </w:rPr>
        <w:t>from</w:t>
      </w:r>
      <w:r w:rsidRPr="008760E9">
        <w:rPr>
          <w:rFonts w:cs="Times New Roman"/>
          <w:spacing w:val="10"/>
          <w:lang w:val="en-GB"/>
        </w:rPr>
        <w:t xml:space="preserve"> </w:t>
      </w:r>
      <w:r w:rsidRPr="008760E9">
        <w:rPr>
          <w:rFonts w:cs="Times New Roman"/>
          <w:spacing w:val="-1"/>
          <w:lang w:val="en-GB"/>
        </w:rPr>
        <w:t>them,</w:t>
      </w:r>
      <w:r w:rsidRPr="008760E9">
        <w:rPr>
          <w:rFonts w:cs="Times New Roman"/>
          <w:spacing w:val="10"/>
          <w:lang w:val="en-GB"/>
        </w:rPr>
        <w:t xml:space="preserve"> </w:t>
      </w:r>
      <w:r w:rsidRPr="008760E9">
        <w:rPr>
          <w:rFonts w:cs="Times New Roman"/>
          <w:spacing w:val="-1"/>
          <w:lang w:val="en-GB"/>
        </w:rPr>
        <w:t>or</w:t>
      </w:r>
      <w:r w:rsidRPr="008760E9">
        <w:rPr>
          <w:rFonts w:cs="Times New Roman"/>
          <w:spacing w:val="12"/>
          <w:lang w:val="en-GB"/>
        </w:rPr>
        <w:t xml:space="preserve"> </w:t>
      </w:r>
      <w:r w:rsidRPr="008760E9">
        <w:rPr>
          <w:rFonts w:cs="Times New Roman"/>
          <w:lang w:val="en-GB"/>
        </w:rPr>
        <w:t>their</w:t>
      </w:r>
      <w:r w:rsidRPr="008760E9">
        <w:rPr>
          <w:rFonts w:cs="Times New Roman"/>
          <w:spacing w:val="51"/>
          <w:w w:val="99"/>
          <w:lang w:val="en-GB"/>
        </w:rPr>
        <w:t xml:space="preserve"> </w:t>
      </w:r>
      <w:r w:rsidRPr="008760E9">
        <w:rPr>
          <w:rFonts w:cs="Times New Roman"/>
          <w:spacing w:val="-1"/>
          <w:lang w:val="en-GB"/>
        </w:rPr>
        <w:t>fitness</w:t>
      </w:r>
      <w:r w:rsidRPr="008760E9">
        <w:rPr>
          <w:rFonts w:cs="Times New Roman"/>
          <w:spacing w:val="13"/>
          <w:lang w:val="en-GB"/>
        </w:rPr>
        <w:t xml:space="preserve"> </w:t>
      </w:r>
      <w:r w:rsidRPr="008760E9">
        <w:rPr>
          <w:rFonts w:cs="Times New Roman"/>
          <w:spacing w:val="-1"/>
          <w:lang w:val="en-GB"/>
        </w:rPr>
        <w:t>for</w:t>
      </w:r>
      <w:r w:rsidRPr="008760E9">
        <w:rPr>
          <w:rFonts w:cs="Times New Roman"/>
          <w:spacing w:val="17"/>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lang w:val="en-GB"/>
        </w:rPr>
        <w:t>purpose,</w:t>
      </w:r>
      <w:r w:rsidRPr="008760E9">
        <w:rPr>
          <w:rFonts w:cs="Times New Roman"/>
          <w:spacing w:val="16"/>
          <w:lang w:val="en-GB"/>
        </w:rPr>
        <w:t xml:space="preserve"> </w:t>
      </w:r>
      <w:r w:rsidRPr="008760E9">
        <w:rPr>
          <w:rFonts w:cs="Times New Roman"/>
          <w:lang w:val="en-GB"/>
        </w:rPr>
        <w:t>or</w:t>
      </w:r>
      <w:r w:rsidRPr="008760E9">
        <w:rPr>
          <w:rFonts w:cs="Times New Roman"/>
          <w:spacing w:val="14"/>
          <w:lang w:val="en-GB"/>
        </w:rPr>
        <w:t xml:space="preserve"> </w:t>
      </w:r>
      <w:r w:rsidRPr="008760E9">
        <w:rPr>
          <w:rFonts w:cs="Times New Roman"/>
          <w:spacing w:val="-1"/>
          <w:lang w:val="en-GB"/>
        </w:rPr>
        <w:t>that</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material</w:t>
      </w:r>
      <w:r w:rsidRPr="008760E9">
        <w:rPr>
          <w:rFonts w:cs="Times New Roman"/>
          <w:spacing w:val="18"/>
          <w:lang w:val="en-GB"/>
        </w:rPr>
        <w:t xml:space="preserve"> </w:t>
      </w:r>
      <w:r w:rsidRPr="008760E9">
        <w:rPr>
          <w:rFonts w:cs="Times New Roman"/>
          <w:spacing w:val="-1"/>
          <w:lang w:val="en-GB"/>
        </w:rPr>
        <w:t>produced</w:t>
      </w:r>
      <w:r w:rsidRPr="008760E9">
        <w:rPr>
          <w:rFonts w:cs="Times New Roman"/>
          <w:spacing w:val="17"/>
          <w:lang w:val="en-GB"/>
        </w:rPr>
        <w:t xml:space="preserve"> </w:t>
      </w:r>
      <w:r w:rsidRPr="008760E9">
        <w:rPr>
          <w:rFonts w:cs="Times New Roman"/>
          <w:spacing w:val="-1"/>
          <w:lang w:val="en-GB"/>
        </w:rPr>
        <w:t>or</w:t>
      </w:r>
      <w:r w:rsidRPr="008760E9">
        <w:rPr>
          <w:rFonts w:cs="Times New Roman"/>
          <w:spacing w:val="15"/>
          <w:lang w:val="en-GB"/>
        </w:rPr>
        <w:t xml:space="preserve"> </w:t>
      </w:r>
      <w:r w:rsidRPr="008760E9">
        <w:rPr>
          <w:rFonts w:cs="Times New Roman"/>
          <w:lang w:val="en-GB"/>
        </w:rPr>
        <w:t>supplied</w:t>
      </w:r>
      <w:r w:rsidRPr="008760E9">
        <w:rPr>
          <w:rFonts w:cs="Times New Roman"/>
          <w:spacing w:val="14"/>
          <w:lang w:val="en-GB"/>
        </w:rPr>
        <w:t xml:space="preserve"> </w:t>
      </w:r>
      <w:r w:rsidRPr="008760E9">
        <w:rPr>
          <w:rFonts w:cs="Times New Roman"/>
          <w:lang w:val="en-GB"/>
        </w:rPr>
        <w:t>by</w:t>
      </w:r>
      <w:r w:rsidRPr="008760E9">
        <w:rPr>
          <w:rFonts w:cs="Times New Roman"/>
          <w:spacing w:val="14"/>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spacing w:val="-1"/>
          <w:lang w:val="en-GB"/>
        </w:rPr>
        <w:t>Party</w:t>
      </w:r>
      <w:r w:rsidRPr="008760E9">
        <w:rPr>
          <w:rFonts w:cs="Times New Roman"/>
          <w:spacing w:val="45"/>
          <w:w w:val="99"/>
          <w:lang w:val="en-GB"/>
        </w:rPr>
        <w:t xml:space="preserve"> </w:t>
      </w:r>
      <w:r w:rsidRPr="008760E9">
        <w:rPr>
          <w:rFonts w:cs="Times New Roman"/>
          <w:lang w:val="en-GB"/>
        </w:rPr>
        <w:t>and</w:t>
      </w:r>
      <w:r w:rsidRPr="008760E9">
        <w:rPr>
          <w:rFonts w:cs="Times New Roman"/>
          <w:spacing w:val="16"/>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processes</w:t>
      </w:r>
      <w:r w:rsidRPr="008760E9">
        <w:rPr>
          <w:rFonts w:cs="Times New Roman"/>
          <w:spacing w:val="18"/>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spacing w:val="-1"/>
          <w:lang w:val="en-GB"/>
        </w:rPr>
        <w:t>techniques</w:t>
      </w:r>
      <w:r w:rsidRPr="008760E9">
        <w:rPr>
          <w:rFonts w:cs="Times New Roman"/>
          <w:spacing w:val="15"/>
          <w:lang w:val="en-GB"/>
        </w:rPr>
        <w:t xml:space="preserve"> </w:t>
      </w:r>
      <w:r w:rsidRPr="008760E9">
        <w:rPr>
          <w:rFonts w:cs="Times New Roman"/>
          <w:spacing w:val="-1"/>
          <w:lang w:val="en-GB"/>
        </w:rPr>
        <w:t>used,</w:t>
      </w:r>
      <w:r w:rsidRPr="008760E9">
        <w:rPr>
          <w:rFonts w:cs="Times New Roman"/>
          <w:spacing w:val="15"/>
          <w:lang w:val="en-GB"/>
        </w:rPr>
        <w:t xml:space="preserve"> </w:t>
      </w:r>
      <w:r w:rsidRPr="008760E9">
        <w:rPr>
          <w:rFonts w:cs="Times New Roman"/>
          <w:spacing w:val="-1"/>
          <w:lang w:val="en-GB"/>
        </w:rPr>
        <w:t>proposed</w:t>
      </w:r>
      <w:r w:rsidRPr="008760E9">
        <w:rPr>
          <w:rFonts w:cs="Times New Roman"/>
          <w:spacing w:val="17"/>
          <w:lang w:val="en-GB"/>
        </w:rPr>
        <w:t xml:space="preserve"> </w:t>
      </w:r>
      <w:r w:rsidRPr="008760E9">
        <w:rPr>
          <w:rFonts w:cs="Times New Roman"/>
          <w:lang w:val="en-GB"/>
        </w:rPr>
        <w:t>or</w:t>
      </w:r>
      <w:r w:rsidRPr="008760E9">
        <w:rPr>
          <w:rFonts w:cs="Times New Roman"/>
          <w:spacing w:val="16"/>
          <w:lang w:val="en-GB"/>
        </w:rPr>
        <w:t xml:space="preserve"> </w:t>
      </w:r>
      <w:r w:rsidRPr="008760E9">
        <w:rPr>
          <w:rFonts w:cs="Times New Roman"/>
          <w:spacing w:val="-1"/>
          <w:lang w:val="en-GB"/>
        </w:rPr>
        <w:t>recommended</w:t>
      </w:r>
      <w:r w:rsidRPr="008760E9">
        <w:rPr>
          <w:rFonts w:cs="Times New Roman"/>
          <w:spacing w:val="16"/>
          <w:lang w:val="en-GB"/>
        </w:rPr>
        <w:t xml:space="preserve"> </w:t>
      </w:r>
      <w:r w:rsidRPr="008760E9">
        <w:rPr>
          <w:rFonts w:cs="Times New Roman"/>
          <w:lang w:val="en-GB"/>
        </w:rPr>
        <w:t>by</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Party</w:t>
      </w:r>
      <w:r w:rsidRPr="008760E9">
        <w:rPr>
          <w:rFonts w:cs="Times New Roman"/>
          <w:spacing w:val="55"/>
          <w:w w:val="99"/>
          <w:lang w:val="en-GB"/>
        </w:rPr>
        <w:t xml:space="preserve"> </w:t>
      </w:r>
      <w:r w:rsidRPr="008760E9">
        <w:rPr>
          <w:rFonts w:cs="Times New Roman"/>
          <w:spacing w:val="-1"/>
          <w:lang w:val="en-GB"/>
        </w:rPr>
        <w:t>will</w:t>
      </w:r>
      <w:r w:rsidRPr="008760E9">
        <w:rPr>
          <w:rFonts w:cs="Times New Roman"/>
          <w:spacing w:val="36"/>
          <w:lang w:val="en-GB"/>
        </w:rPr>
        <w:t xml:space="preserve"> </w:t>
      </w:r>
      <w:r w:rsidRPr="008760E9">
        <w:rPr>
          <w:rFonts w:cs="Times New Roman"/>
          <w:spacing w:val="-1"/>
          <w:lang w:val="en-GB"/>
        </w:rPr>
        <w:t>not</w:t>
      </w:r>
      <w:r w:rsidRPr="008760E9">
        <w:rPr>
          <w:rFonts w:cs="Times New Roman"/>
          <w:spacing w:val="32"/>
          <w:lang w:val="en-GB"/>
        </w:rPr>
        <w:t xml:space="preserve"> </w:t>
      </w:r>
      <w:r w:rsidRPr="008760E9">
        <w:rPr>
          <w:rFonts w:cs="Times New Roman"/>
          <w:lang w:val="en-GB"/>
        </w:rPr>
        <w:t>infringe</w:t>
      </w:r>
      <w:r w:rsidRPr="008760E9">
        <w:rPr>
          <w:rFonts w:cs="Times New Roman"/>
          <w:spacing w:val="34"/>
          <w:lang w:val="en-GB"/>
        </w:rPr>
        <w:t xml:space="preserve"> </w:t>
      </w:r>
      <w:r w:rsidRPr="008760E9">
        <w:rPr>
          <w:rFonts w:cs="Times New Roman"/>
          <w:spacing w:val="-1"/>
          <w:lang w:val="en-GB"/>
        </w:rPr>
        <w:t>the</w:t>
      </w:r>
      <w:r w:rsidRPr="008760E9">
        <w:rPr>
          <w:rFonts w:cs="Times New Roman"/>
          <w:spacing w:val="34"/>
          <w:lang w:val="en-GB"/>
        </w:rPr>
        <w:t xml:space="preserve"> </w:t>
      </w:r>
      <w:r w:rsidRPr="008760E9">
        <w:rPr>
          <w:rFonts w:cs="Times New Roman"/>
          <w:spacing w:val="-1"/>
          <w:lang w:val="en-GB"/>
        </w:rPr>
        <w:t>Intellectual</w:t>
      </w:r>
      <w:r w:rsidRPr="008760E9">
        <w:rPr>
          <w:rFonts w:cs="Times New Roman"/>
          <w:spacing w:val="39"/>
          <w:lang w:val="en-GB"/>
        </w:rPr>
        <w:t xml:space="preserve"> </w:t>
      </w:r>
      <w:r w:rsidRPr="008760E9">
        <w:rPr>
          <w:rFonts w:cs="Times New Roman"/>
          <w:spacing w:val="-1"/>
          <w:lang w:val="en-GB"/>
        </w:rPr>
        <w:t>Property</w:t>
      </w:r>
      <w:r w:rsidRPr="008760E9">
        <w:rPr>
          <w:rFonts w:cs="Times New Roman"/>
          <w:spacing w:val="35"/>
          <w:lang w:val="en-GB"/>
        </w:rPr>
        <w:t xml:space="preserve"> </w:t>
      </w:r>
      <w:r w:rsidRPr="008760E9">
        <w:rPr>
          <w:rFonts w:cs="Times New Roman"/>
          <w:lang w:val="en-GB"/>
        </w:rPr>
        <w:t>rights</w:t>
      </w:r>
      <w:r w:rsidRPr="008760E9">
        <w:rPr>
          <w:rFonts w:cs="Times New Roman"/>
          <w:spacing w:val="36"/>
          <w:lang w:val="en-GB"/>
        </w:rPr>
        <w:t xml:space="preserve"> </w:t>
      </w:r>
      <w:r w:rsidRPr="008760E9">
        <w:rPr>
          <w:rFonts w:cs="Times New Roman"/>
          <w:spacing w:val="-1"/>
          <w:lang w:val="en-GB"/>
        </w:rPr>
        <w:t>of</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person</w:t>
      </w:r>
      <w:r w:rsidRPr="008760E9">
        <w:rPr>
          <w:rFonts w:cs="Times New Roman"/>
          <w:spacing w:val="37"/>
          <w:lang w:val="en-GB"/>
        </w:rPr>
        <w:t xml:space="preserve"> </w:t>
      </w:r>
      <w:r w:rsidRPr="008760E9">
        <w:rPr>
          <w:rFonts w:cs="Times New Roman"/>
          <w:lang w:val="en-GB"/>
        </w:rPr>
        <w:t>in</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country.</w:t>
      </w:r>
      <w:r w:rsidRPr="008760E9">
        <w:rPr>
          <w:rFonts w:cs="Times New Roman"/>
          <w:spacing w:val="39"/>
          <w:w w:val="99"/>
          <w:lang w:val="en-GB"/>
        </w:rPr>
        <w:t xml:space="preserve"> </w:t>
      </w:r>
    </w:p>
    <w:p w14:paraId="23628EBD" w14:textId="77777777" w:rsidR="00851AA1" w:rsidRPr="00B9087F" w:rsidRDefault="00851AA1" w:rsidP="00E67475">
      <w:pPr>
        <w:pStyle w:val="Heading2"/>
        <w:numPr>
          <w:ilvl w:val="1"/>
          <w:numId w:val="1"/>
        </w:numPr>
        <w:spacing w:after="120" w:line="276" w:lineRule="auto"/>
        <w:ind w:left="851" w:hanging="731"/>
        <w:rPr>
          <w:rFonts w:cs="Times New Roman"/>
          <w:spacing w:val="-1"/>
          <w:lang w:val="en-GB"/>
        </w:rPr>
      </w:pPr>
      <w:bookmarkStart w:id="158" w:name="_Toc490215113"/>
      <w:bookmarkStart w:id="159" w:name="_Toc198027783"/>
      <w:r w:rsidRPr="008760E9">
        <w:rPr>
          <w:lang w:val="en-GB"/>
        </w:rPr>
        <w:t>Contractor warranties</w:t>
      </w:r>
      <w:bookmarkEnd w:id="158"/>
      <w:bookmarkEnd w:id="159"/>
    </w:p>
    <w:p w14:paraId="170AAFFF" w14:textId="77777777" w:rsidR="00851AA1" w:rsidRPr="008760E9" w:rsidRDefault="00851AA1"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lang w:val="en-GB"/>
        </w:rPr>
        <w:t>The Contractor warrants that:</w:t>
      </w:r>
    </w:p>
    <w:p w14:paraId="100E7A1E"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29"/>
          <w:lang w:val="en-GB"/>
        </w:rPr>
        <w:t xml:space="preserve"> </w:t>
      </w:r>
      <w:r w:rsidR="001B0632" w:rsidRPr="008760E9">
        <w:rPr>
          <w:rFonts w:cs="Times New Roman"/>
          <w:spacing w:val="-1"/>
          <w:lang w:val="en-GB"/>
        </w:rPr>
        <w:t xml:space="preserve">shall </w:t>
      </w:r>
      <w:r w:rsidR="00236824" w:rsidRPr="008760E9">
        <w:rPr>
          <w:rFonts w:cs="Times New Roman"/>
          <w:spacing w:val="-1"/>
          <w:lang w:val="en-GB"/>
        </w:rPr>
        <w:t xml:space="preserve">use best efforts to </w:t>
      </w:r>
      <w:r w:rsidR="001B0632" w:rsidRPr="008760E9">
        <w:rPr>
          <w:rFonts w:cs="Times New Roman"/>
          <w:spacing w:val="-1"/>
          <w:lang w:val="en-GB"/>
        </w:rPr>
        <w:t xml:space="preserve">devote all resources and efforts as may be necessary for the satisfactory and timely completion of the </w:t>
      </w:r>
      <w:r w:rsidR="00236824" w:rsidRPr="008760E9">
        <w:rPr>
          <w:rFonts w:cs="Times New Roman"/>
          <w:spacing w:val="-1"/>
          <w:lang w:val="en-GB"/>
        </w:rPr>
        <w:t xml:space="preserve">Study </w:t>
      </w:r>
      <w:r w:rsidR="001B0632" w:rsidRPr="008760E9">
        <w:rPr>
          <w:rFonts w:cs="Times New Roman"/>
          <w:spacing w:val="-1"/>
          <w:lang w:val="en-GB"/>
        </w:rPr>
        <w:t>in compliance with the Timetable</w:t>
      </w:r>
      <w:r w:rsidRPr="008760E9">
        <w:rPr>
          <w:rFonts w:cs="Times New Roman"/>
          <w:spacing w:val="-1"/>
          <w:lang w:val="en-GB"/>
        </w:rPr>
        <w:t>;</w:t>
      </w:r>
    </w:p>
    <w:p w14:paraId="166F9862"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46"/>
          <w:lang w:val="en-GB"/>
        </w:rPr>
        <w:t xml:space="preserve"> </w:t>
      </w:r>
      <w:r w:rsidRPr="008760E9">
        <w:rPr>
          <w:rFonts w:cs="Times New Roman"/>
          <w:lang w:val="en-GB"/>
        </w:rPr>
        <w:t>has</w:t>
      </w:r>
      <w:r w:rsidRPr="008760E9">
        <w:rPr>
          <w:rFonts w:cs="Times New Roman"/>
          <w:spacing w:val="47"/>
          <w:lang w:val="en-GB"/>
        </w:rPr>
        <w:t xml:space="preserve"> </w:t>
      </w:r>
      <w:r w:rsidRPr="008760E9">
        <w:rPr>
          <w:rFonts w:cs="Times New Roman"/>
          <w:spacing w:val="-1"/>
          <w:lang w:val="en-GB"/>
        </w:rPr>
        <w:t>full</w:t>
      </w:r>
      <w:r w:rsidRPr="008760E9">
        <w:rPr>
          <w:rFonts w:cs="Times New Roman"/>
          <w:spacing w:val="50"/>
          <w:lang w:val="en-GB"/>
        </w:rPr>
        <w:t xml:space="preserve"> </w:t>
      </w:r>
      <w:r w:rsidRPr="008760E9">
        <w:rPr>
          <w:rFonts w:cs="Times New Roman"/>
          <w:lang w:val="en-GB"/>
        </w:rPr>
        <w:t>capacity</w:t>
      </w:r>
      <w:r w:rsidRPr="008760E9">
        <w:rPr>
          <w:rFonts w:cs="Times New Roman"/>
          <w:spacing w:val="-1"/>
          <w:lang w:val="en-GB"/>
        </w:rPr>
        <w:t>,</w:t>
      </w:r>
      <w:r w:rsidRPr="008760E9">
        <w:rPr>
          <w:rFonts w:cs="Times New Roman"/>
          <w:spacing w:val="47"/>
          <w:lang w:val="en-GB"/>
        </w:rPr>
        <w:t xml:space="preserve"> </w:t>
      </w:r>
      <w:r w:rsidRPr="008760E9">
        <w:rPr>
          <w:rFonts w:cs="Times New Roman"/>
          <w:spacing w:val="-1"/>
          <w:lang w:val="en-GB"/>
        </w:rPr>
        <w:t>power</w:t>
      </w:r>
      <w:r w:rsidRPr="008760E9">
        <w:rPr>
          <w:rFonts w:cs="Times New Roman"/>
          <w:spacing w:val="47"/>
          <w:lang w:val="en-GB"/>
        </w:rPr>
        <w:t xml:space="preserve"> </w:t>
      </w:r>
      <w:r w:rsidRPr="008760E9">
        <w:rPr>
          <w:rFonts w:cs="Times New Roman"/>
          <w:lang w:val="en-GB"/>
        </w:rPr>
        <w:t>and</w:t>
      </w:r>
      <w:r w:rsidRPr="008760E9">
        <w:rPr>
          <w:rFonts w:cs="Times New Roman"/>
          <w:spacing w:val="48"/>
          <w:lang w:val="en-GB"/>
        </w:rPr>
        <w:t xml:space="preserve"> </w:t>
      </w:r>
      <w:r w:rsidRPr="008760E9">
        <w:rPr>
          <w:rFonts w:cs="Times New Roman"/>
          <w:spacing w:val="-1"/>
          <w:lang w:val="en-GB"/>
        </w:rPr>
        <w:t>authority</w:t>
      </w:r>
      <w:r w:rsidRPr="008760E9">
        <w:rPr>
          <w:rFonts w:cs="Times New Roman"/>
          <w:spacing w:val="47"/>
          <w:lang w:val="en-GB"/>
        </w:rPr>
        <w:t xml:space="preserve"> </w:t>
      </w:r>
      <w:r w:rsidRPr="008760E9">
        <w:rPr>
          <w:rFonts w:cs="Times New Roman"/>
          <w:lang w:val="en-GB"/>
        </w:rPr>
        <w:t>and</w:t>
      </w:r>
      <w:r w:rsidRPr="008760E9">
        <w:rPr>
          <w:rFonts w:cs="Times New Roman"/>
          <w:spacing w:val="47"/>
          <w:lang w:val="en-GB"/>
        </w:rPr>
        <w:t xml:space="preserve"> </w:t>
      </w:r>
      <w:r w:rsidRPr="008760E9">
        <w:rPr>
          <w:rFonts w:cs="Times New Roman"/>
          <w:lang w:val="en-GB"/>
        </w:rPr>
        <w:t>all</w:t>
      </w:r>
      <w:r w:rsidRPr="008760E9">
        <w:rPr>
          <w:rFonts w:cs="Times New Roman"/>
          <w:spacing w:val="49"/>
          <w:lang w:val="en-GB"/>
        </w:rPr>
        <w:t xml:space="preserve"> </w:t>
      </w:r>
      <w:r w:rsidRPr="008760E9">
        <w:rPr>
          <w:rFonts w:cs="Times New Roman"/>
          <w:spacing w:val="-1"/>
          <w:lang w:val="en-GB"/>
        </w:rPr>
        <w:t>necessary</w:t>
      </w:r>
      <w:r w:rsidRPr="008760E9">
        <w:rPr>
          <w:rFonts w:cs="Times New Roman"/>
          <w:spacing w:val="46"/>
          <w:lang w:val="en-GB"/>
        </w:rPr>
        <w:t xml:space="preserve"> </w:t>
      </w:r>
      <w:r w:rsidRPr="008760E9">
        <w:rPr>
          <w:rFonts w:cs="Times New Roman"/>
          <w:lang w:val="en-GB"/>
        </w:rPr>
        <w:t>licences,</w:t>
      </w:r>
      <w:r w:rsidRPr="008760E9">
        <w:rPr>
          <w:rFonts w:cs="Times New Roman"/>
          <w:spacing w:val="51"/>
          <w:w w:val="99"/>
          <w:lang w:val="en-GB"/>
        </w:rPr>
        <w:t xml:space="preserve"> </w:t>
      </w:r>
      <w:r w:rsidRPr="008760E9">
        <w:rPr>
          <w:rFonts w:cs="Times New Roman"/>
          <w:spacing w:val="-1"/>
          <w:lang w:val="en-GB"/>
        </w:rPr>
        <w:t>permits</w:t>
      </w:r>
      <w:r w:rsidRPr="008760E9">
        <w:rPr>
          <w:rFonts w:cs="Times New Roman"/>
          <w:spacing w:val="13"/>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spacing w:val="-1"/>
          <w:lang w:val="en-GB"/>
        </w:rPr>
        <w:t>consents</w:t>
      </w:r>
      <w:r w:rsidRPr="008760E9">
        <w:rPr>
          <w:rFonts w:cs="Times New Roman"/>
          <w:spacing w:val="16"/>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assume</w:t>
      </w:r>
      <w:r w:rsidRPr="008760E9">
        <w:rPr>
          <w:rFonts w:cs="Times New Roman"/>
          <w:spacing w:val="14"/>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lang w:val="en-GB"/>
        </w:rPr>
        <w:t>fully</w:t>
      </w:r>
      <w:r w:rsidRPr="008760E9">
        <w:rPr>
          <w:rFonts w:cs="Times New Roman"/>
          <w:spacing w:val="13"/>
          <w:lang w:val="en-GB"/>
        </w:rPr>
        <w:t xml:space="preserve"> </w:t>
      </w:r>
      <w:r w:rsidRPr="008760E9">
        <w:rPr>
          <w:rFonts w:cs="Times New Roman"/>
          <w:spacing w:val="-1"/>
          <w:lang w:val="en-GB"/>
        </w:rPr>
        <w:t>perform</w:t>
      </w:r>
      <w:r w:rsidRPr="008760E9">
        <w:rPr>
          <w:rFonts w:cs="Times New Roman"/>
          <w:spacing w:val="17"/>
          <w:lang w:val="en-GB"/>
        </w:rPr>
        <w:t xml:space="preserve"> </w:t>
      </w:r>
      <w:r w:rsidRPr="008760E9">
        <w:rPr>
          <w:rFonts w:cs="Times New Roman"/>
          <w:lang w:val="en-GB"/>
        </w:rPr>
        <w:t>all</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4"/>
          <w:lang w:val="en-GB"/>
        </w:rPr>
        <w:t xml:space="preserve"> </w:t>
      </w:r>
      <w:r w:rsidRPr="008760E9">
        <w:rPr>
          <w:rFonts w:cs="Times New Roman"/>
          <w:lang w:val="en-GB"/>
        </w:rPr>
        <w:t>its</w:t>
      </w:r>
      <w:r w:rsidRPr="008760E9">
        <w:rPr>
          <w:rFonts w:cs="Times New Roman"/>
          <w:spacing w:val="13"/>
          <w:lang w:val="en-GB"/>
        </w:rPr>
        <w:t xml:space="preserve"> </w:t>
      </w:r>
      <w:r w:rsidRPr="008760E9">
        <w:rPr>
          <w:rFonts w:cs="Times New Roman"/>
          <w:spacing w:val="-1"/>
          <w:lang w:val="en-GB"/>
        </w:rPr>
        <w:t>obligations</w:t>
      </w:r>
      <w:r w:rsidRPr="008760E9">
        <w:rPr>
          <w:rFonts w:cs="Times New Roman"/>
          <w:spacing w:val="51"/>
          <w:w w:val="99"/>
          <w:lang w:val="en-GB"/>
        </w:rPr>
        <w:t xml:space="preserve"> </w:t>
      </w:r>
      <w:r w:rsidRPr="008760E9">
        <w:rPr>
          <w:rFonts w:cs="Times New Roman"/>
          <w:lang w:val="en-GB"/>
        </w:rPr>
        <w:t>under</w:t>
      </w:r>
      <w:r w:rsidRPr="008760E9">
        <w:rPr>
          <w:rFonts w:cs="Times New Roman"/>
          <w:spacing w:val="-8"/>
          <w:lang w:val="en-GB"/>
        </w:rPr>
        <w:t xml:space="preserve"> </w:t>
      </w:r>
      <w:r w:rsidRPr="008760E9">
        <w:rPr>
          <w:rFonts w:cs="Times New Roman"/>
          <w:spacing w:val="-1"/>
          <w:lang w:val="en-GB"/>
        </w:rPr>
        <w:t>this</w:t>
      </w:r>
      <w:r w:rsidRPr="008760E9">
        <w:rPr>
          <w:rFonts w:cs="Times New Roman"/>
          <w:spacing w:val="-8"/>
          <w:lang w:val="en-GB"/>
        </w:rPr>
        <w:t xml:space="preserve"> </w:t>
      </w:r>
      <w:r w:rsidR="00A047DA" w:rsidRPr="008760E9">
        <w:rPr>
          <w:rFonts w:cs="Times New Roman"/>
          <w:spacing w:val="-1"/>
          <w:lang w:val="en-GB"/>
        </w:rPr>
        <w:t>Agreement</w:t>
      </w:r>
      <w:r w:rsidRPr="008760E9">
        <w:rPr>
          <w:rFonts w:cs="Times New Roman"/>
          <w:spacing w:val="-1"/>
          <w:lang w:val="en-GB"/>
        </w:rPr>
        <w:t>;</w:t>
      </w:r>
    </w:p>
    <w:p w14:paraId="5235A604"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there</w:t>
      </w:r>
      <w:r w:rsidRPr="008760E9">
        <w:rPr>
          <w:rFonts w:cs="Times New Roman"/>
          <w:spacing w:val="44"/>
          <w:lang w:val="en-GB"/>
        </w:rPr>
        <w:t xml:space="preserve"> </w:t>
      </w:r>
      <w:r w:rsidRPr="008760E9">
        <w:rPr>
          <w:rFonts w:cs="Times New Roman"/>
          <w:lang w:val="en-GB"/>
        </w:rPr>
        <w:t>are</w:t>
      </w:r>
      <w:r w:rsidRPr="008760E9">
        <w:rPr>
          <w:rFonts w:cs="Times New Roman"/>
          <w:spacing w:val="45"/>
          <w:lang w:val="en-GB"/>
        </w:rPr>
        <w:t xml:space="preserve"> </w:t>
      </w:r>
      <w:r w:rsidRPr="008760E9">
        <w:rPr>
          <w:rFonts w:cs="Times New Roman"/>
          <w:lang w:val="en-GB"/>
        </w:rPr>
        <w:t>no</w:t>
      </w:r>
      <w:r w:rsidRPr="008760E9">
        <w:rPr>
          <w:rFonts w:cs="Times New Roman"/>
          <w:spacing w:val="43"/>
          <w:lang w:val="en-GB"/>
        </w:rPr>
        <w:t xml:space="preserve"> </w:t>
      </w:r>
      <w:r w:rsidRPr="008760E9">
        <w:rPr>
          <w:rFonts w:cs="Times New Roman"/>
          <w:lang w:val="en-GB"/>
        </w:rPr>
        <w:t>actions,</w:t>
      </w:r>
      <w:r w:rsidRPr="008760E9">
        <w:rPr>
          <w:rFonts w:cs="Times New Roman"/>
          <w:spacing w:val="46"/>
          <w:lang w:val="en-GB"/>
        </w:rPr>
        <w:t xml:space="preserve"> </w:t>
      </w:r>
      <w:r w:rsidRPr="008760E9">
        <w:rPr>
          <w:rFonts w:cs="Times New Roman"/>
          <w:spacing w:val="-1"/>
          <w:lang w:val="en-GB"/>
        </w:rPr>
        <w:t>suits</w:t>
      </w:r>
      <w:r w:rsidRPr="008760E9">
        <w:rPr>
          <w:rFonts w:cs="Times New Roman"/>
          <w:spacing w:val="44"/>
          <w:lang w:val="en-GB"/>
        </w:rPr>
        <w:t xml:space="preserve"> </w:t>
      </w:r>
      <w:r w:rsidRPr="008760E9">
        <w:rPr>
          <w:rFonts w:cs="Times New Roman"/>
          <w:spacing w:val="-1"/>
          <w:lang w:val="en-GB"/>
        </w:rPr>
        <w:t>or</w:t>
      </w:r>
      <w:r w:rsidRPr="008760E9">
        <w:rPr>
          <w:rFonts w:cs="Times New Roman"/>
          <w:spacing w:val="47"/>
          <w:lang w:val="en-GB"/>
        </w:rPr>
        <w:t xml:space="preserve"> </w:t>
      </w:r>
      <w:r w:rsidRPr="008760E9">
        <w:rPr>
          <w:rFonts w:cs="Times New Roman"/>
          <w:lang w:val="en-GB"/>
        </w:rPr>
        <w:t>proceedings</w:t>
      </w:r>
      <w:r w:rsidRPr="008760E9">
        <w:rPr>
          <w:rFonts w:cs="Times New Roman"/>
          <w:spacing w:val="44"/>
          <w:lang w:val="en-GB"/>
        </w:rPr>
        <w:t xml:space="preserve"> </w:t>
      </w:r>
      <w:r w:rsidRPr="008760E9">
        <w:rPr>
          <w:rFonts w:cs="Times New Roman"/>
          <w:spacing w:val="-1"/>
          <w:lang w:val="en-GB"/>
        </w:rPr>
        <w:t>pending</w:t>
      </w:r>
      <w:r w:rsidRPr="008760E9">
        <w:rPr>
          <w:rFonts w:cs="Times New Roman"/>
          <w:spacing w:val="45"/>
          <w:lang w:val="en-GB"/>
        </w:rPr>
        <w:t xml:space="preserve"> </w:t>
      </w:r>
      <w:r w:rsidRPr="008760E9">
        <w:rPr>
          <w:rFonts w:cs="Times New Roman"/>
          <w:spacing w:val="-1"/>
          <w:lang w:val="en-GB"/>
        </w:rPr>
        <w:t>or,</w:t>
      </w:r>
      <w:r w:rsidRPr="008760E9">
        <w:rPr>
          <w:rFonts w:cs="Times New Roman"/>
          <w:spacing w:val="46"/>
          <w:lang w:val="en-GB"/>
        </w:rPr>
        <w:t xml:space="preserve"> </w:t>
      </w:r>
      <w:r w:rsidRPr="008760E9">
        <w:rPr>
          <w:rFonts w:cs="Times New Roman"/>
          <w:spacing w:val="-1"/>
          <w:lang w:val="en-GB"/>
        </w:rPr>
        <w:t>to</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37"/>
          <w:w w:val="99"/>
          <w:lang w:val="en-GB"/>
        </w:rPr>
        <w:t xml:space="preserve"> </w:t>
      </w:r>
      <w:r w:rsidRPr="008760E9">
        <w:rPr>
          <w:rFonts w:cs="Times New Roman"/>
          <w:spacing w:val="-1"/>
          <w:lang w:val="en-GB"/>
        </w:rPr>
        <w:t>Contractor's</w:t>
      </w:r>
      <w:r w:rsidRPr="008760E9">
        <w:rPr>
          <w:rFonts w:cs="Times New Roman"/>
          <w:spacing w:val="18"/>
          <w:lang w:val="en-GB"/>
        </w:rPr>
        <w:t xml:space="preserve"> </w:t>
      </w:r>
      <w:r w:rsidRPr="008760E9">
        <w:rPr>
          <w:rFonts w:cs="Times New Roman"/>
          <w:spacing w:val="-1"/>
          <w:lang w:val="en-GB"/>
        </w:rPr>
        <w:t>knowledge,</w:t>
      </w:r>
      <w:r w:rsidRPr="008760E9">
        <w:rPr>
          <w:rFonts w:cs="Times New Roman"/>
          <w:spacing w:val="19"/>
          <w:lang w:val="en-GB"/>
        </w:rPr>
        <w:t xml:space="preserve"> </w:t>
      </w:r>
      <w:r w:rsidRPr="008760E9">
        <w:rPr>
          <w:rFonts w:cs="Times New Roman"/>
          <w:spacing w:val="-1"/>
          <w:lang w:val="en-GB"/>
        </w:rPr>
        <w:t>threatened</w:t>
      </w:r>
      <w:r w:rsidRPr="008760E9">
        <w:rPr>
          <w:rFonts w:cs="Times New Roman"/>
          <w:spacing w:val="17"/>
          <w:lang w:val="en-GB"/>
        </w:rPr>
        <w:t xml:space="preserve"> </w:t>
      </w:r>
      <w:r w:rsidRPr="008760E9">
        <w:rPr>
          <w:rFonts w:cs="Times New Roman"/>
          <w:lang w:val="en-GB"/>
        </w:rPr>
        <w:t>against</w:t>
      </w:r>
      <w:r w:rsidRPr="008760E9">
        <w:rPr>
          <w:rFonts w:cs="Times New Roman"/>
          <w:spacing w:val="16"/>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lang w:val="en-GB"/>
        </w:rPr>
        <w:t>affecting</w:t>
      </w:r>
      <w:r w:rsidRPr="008760E9">
        <w:rPr>
          <w:rFonts w:cs="Times New Roman"/>
          <w:spacing w:val="18"/>
          <w:lang w:val="en-GB"/>
        </w:rPr>
        <w:t xml:space="preserve"> </w:t>
      </w:r>
      <w:r w:rsidRPr="008760E9">
        <w:rPr>
          <w:rFonts w:cs="Times New Roman"/>
          <w:spacing w:val="-1"/>
          <w:lang w:val="en-GB"/>
        </w:rPr>
        <w:t>the</w:t>
      </w:r>
      <w:r w:rsidRPr="008760E9">
        <w:rPr>
          <w:rFonts w:cs="Times New Roman"/>
          <w:spacing w:val="18"/>
          <w:lang w:val="en-GB"/>
        </w:rPr>
        <w:t xml:space="preserve"> </w:t>
      </w:r>
      <w:r w:rsidRPr="008760E9">
        <w:rPr>
          <w:rFonts w:cs="Times New Roman"/>
          <w:spacing w:val="-1"/>
          <w:lang w:val="en-GB"/>
        </w:rPr>
        <w:t>Contractor</w:t>
      </w:r>
      <w:r w:rsidRPr="008760E9">
        <w:rPr>
          <w:rFonts w:cs="Times New Roman"/>
          <w:spacing w:val="67"/>
          <w:w w:val="99"/>
          <w:lang w:val="en-GB"/>
        </w:rPr>
        <w:t xml:space="preserve"> </w:t>
      </w:r>
      <w:r w:rsidRPr="008760E9">
        <w:rPr>
          <w:rFonts w:cs="Times New Roman"/>
          <w:spacing w:val="-1"/>
          <w:lang w:val="en-GB"/>
        </w:rPr>
        <w:t>before</w:t>
      </w:r>
      <w:r w:rsidRPr="008760E9">
        <w:rPr>
          <w:rFonts w:cs="Times New Roman"/>
          <w:lang w:val="en-GB"/>
        </w:rPr>
        <w:t xml:space="preserve"> any</w:t>
      </w:r>
      <w:r w:rsidRPr="008760E9">
        <w:rPr>
          <w:rFonts w:cs="Times New Roman"/>
          <w:spacing w:val="-1"/>
          <w:lang w:val="en-GB"/>
        </w:rPr>
        <w:t xml:space="preserve"> </w:t>
      </w:r>
      <w:r w:rsidRPr="008760E9">
        <w:rPr>
          <w:rFonts w:cs="Times New Roman"/>
          <w:lang w:val="en-GB"/>
        </w:rPr>
        <w:t xml:space="preserve">court </w:t>
      </w:r>
      <w:r w:rsidRPr="008760E9">
        <w:rPr>
          <w:rFonts w:cs="Times New Roman"/>
          <w:spacing w:val="-1"/>
          <w:lang w:val="en-GB"/>
        </w:rPr>
        <w:t>or</w:t>
      </w:r>
      <w:r w:rsidRPr="008760E9">
        <w:rPr>
          <w:rFonts w:cs="Times New Roman"/>
          <w:lang w:val="en-GB"/>
        </w:rPr>
        <w:t xml:space="preserve"> </w:t>
      </w:r>
      <w:r w:rsidRPr="008760E9">
        <w:rPr>
          <w:rFonts w:cs="Times New Roman"/>
          <w:spacing w:val="-1"/>
          <w:lang w:val="en-GB"/>
        </w:rPr>
        <w:t>administrative</w:t>
      </w:r>
      <w:r w:rsidRPr="008760E9">
        <w:rPr>
          <w:rFonts w:cs="Times New Roman"/>
          <w:spacing w:val="-2"/>
          <w:lang w:val="en-GB"/>
        </w:rPr>
        <w:t xml:space="preserve"> </w:t>
      </w:r>
      <w:r w:rsidRPr="008760E9">
        <w:rPr>
          <w:rFonts w:cs="Times New Roman"/>
          <w:lang w:val="en-GB"/>
        </w:rPr>
        <w:t>body</w:t>
      </w:r>
      <w:r w:rsidRPr="008760E9">
        <w:rPr>
          <w:rFonts w:cs="Times New Roman"/>
          <w:spacing w:val="2"/>
          <w:lang w:val="en-GB"/>
        </w:rPr>
        <w:t xml:space="preserve"> </w:t>
      </w:r>
      <w:r w:rsidRPr="008760E9">
        <w:rPr>
          <w:rFonts w:cs="Times New Roman"/>
          <w:spacing w:val="-1"/>
          <w:lang w:val="en-GB"/>
        </w:rPr>
        <w:t>or</w:t>
      </w:r>
      <w:r w:rsidRPr="008760E9">
        <w:rPr>
          <w:rFonts w:cs="Times New Roman"/>
          <w:spacing w:val="2"/>
          <w:lang w:val="en-GB"/>
        </w:rPr>
        <w:t xml:space="preserve"> </w:t>
      </w:r>
      <w:r w:rsidRPr="008760E9">
        <w:rPr>
          <w:rFonts w:cs="Times New Roman"/>
          <w:spacing w:val="-1"/>
          <w:lang w:val="en-GB"/>
        </w:rPr>
        <w:t>tribunal</w:t>
      </w:r>
      <w:r w:rsidRPr="008760E9">
        <w:rPr>
          <w:rFonts w:cs="Times New Roman"/>
          <w:spacing w:val="2"/>
          <w:lang w:val="en-GB"/>
        </w:rPr>
        <w:t xml:space="preserve"> </w:t>
      </w:r>
      <w:r w:rsidRPr="008760E9">
        <w:rPr>
          <w:rFonts w:cs="Times New Roman"/>
          <w:spacing w:val="-1"/>
          <w:lang w:val="en-GB"/>
        </w:rPr>
        <w:t>that</w:t>
      </w:r>
      <w:r w:rsidRPr="008760E9">
        <w:rPr>
          <w:rFonts w:cs="Times New Roman"/>
          <w:spacing w:val="1"/>
          <w:lang w:val="en-GB"/>
        </w:rPr>
        <w:t xml:space="preserve"> </w:t>
      </w:r>
      <w:r w:rsidRPr="008760E9">
        <w:rPr>
          <w:rFonts w:cs="Times New Roman"/>
          <w:spacing w:val="-1"/>
          <w:lang w:val="en-GB"/>
        </w:rPr>
        <w:t>might</w:t>
      </w:r>
      <w:r w:rsidRPr="008760E9">
        <w:rPr>
          <w:rFonts w:cs="Times New Roman"/>
          <w:spacing w:val="-2"/>
          <w:lang w:val="en-GB"/>
        </w:rPr>
        <w:t xml:space="preserve"> </w:t>
      </w:r>
      <w:r w:rsidRPr="008760E9">
        <w:rPr>
          <w:rFonts w:cs="Times New Roman"/>
          <w:lang w:val="en-GB"/>
        </w:rPr>
        <w:t>affect</w:t>
      </w:r>
      <w:r w:rsidRPr="008760E9">
        <w:rPr>
          <w:rFonts w:cs="Times New Roman"/>
          <w:spacing w:val="1"/>
          <w:lang w:val="en-GB"/>
        </w:rPr>
        <w:t xml:space="preserve"> </w:t>
      </w:r>
      <w:r w:rsidRPr="008760E9">
        <w:rPr>
          <w:rFonts w:cs="Times New Roman"/>
          <w:spacing w:val="-1"/>
          <w:lang w:val="en-GB"/>
        </w:rPr>
        <w:t>the</w:t>
      </w:r>
      <w:r w:rsidRPr="008760E9">
        <w:rPr>
          <w:rFonts w:cs="Times New Roman"/>
          <w:spacing w:val="61"/>
          <w:w w:val="99"/>
          <w:lang w:val="en-GB"/>
        </w:rPr>
        <w:t xml:space="preserve"> </w:t>
      </w:r>
      <w:r w:rsidRPr="008760E9">
        <w:rPr>
          <w:rFonts w:cs="Times New Roman"/>
          <w:spacing w:val="-1"/>
          <w:lang w:val="en-GB"/>
        </w:rPr>
        <w:t>ability</w:t>
      </w:r>
      <w:r w:rsidRPr="008760E9">
        <w:rPr>
          <w:rFonts w:cs="Times New Roman"/>
          <w:spacing w:val="3"/>
          <w:lang w:val="en-GB"/>
        </w:rPr>
        <w:t xml:space="preserve"> </w:t>
      </w:r>
      <w:r w:rsidRPr="008760E9">
        <w:rPr>
          <w:rFonts w:cs="Times New Roman"/>
          <w:spacing w:val="-1"/>
          <w:lang w:val="en-GB"/>
        </w:rPr>
        <w:t>of</w:t>
      </w:r>
      <w:r w:rsidRPr="008760E9">
        <w:rPr>
          <w:rFonts w:cs="Times New Roman"/>
          <w:spacing w:val="4"/>
          <w:lang w:val="en-GB"/>
        </w:rPr>
        <w:t xml:space="preserve"> </w:t>
      </w:r>
      <w:r w:rsidRPr="008760E9">
        <w:rPr>
          <w:rFonts w:cs="Times New Roman"/>
          <w:spacing w:val="-1"/>
          <w:lang w:val="en-GB"/>
        </w:rPr>
        <w:t>the</w:t>
      </w:r>
      <w:r w:rsidRPr="008760E9">
        <w:rPr>
          <w:rFonts w:cs="Times New Roman"/>
          <w:spacing w:val="3"/>
          <w:lang w:val="en-GB"/>
        </w:rPr>
        <w:t xml:space="preserve"> </w:t>
      </w:r>
      <w:r w:rsidRPr="008760E9">
        <w:rPr>
          <w:rFonts w:cs="Times New Roman"/>
          <w:spacing w:val="-1"/>
          <w:lang w:val="en-GB"/>
        </w:rPr>
        <w:t>Contractor</w:t>
      </w:r>
      <w:r w:rsidRPr="008760E9">
        <w:rPr>
          <w:rFonts w:cs="Times New Roman"/>
          <w:spacing w:val="7"/>
          <w:lang w:val="en-GB"/>
        </w:rPr>
        <w:t xml:space="preserve"> </w:t>
      </w:r>
      <w:r w:rsidRPr="008760E9">
        <w:rPr>
          <w:rFonts w:cs="Times New Roman"/>
          <w:spacing w:val="-1"/>
          <w:lang w:val="en-GB"/>
        </w:rPr>
        <w:t>to</w:t>
      </w:r>
      <w:r w:rsidRPr="008760E9">
        <w:rPr>
          <w:rFonts w:cs="Times New Roman"/>
          <w:spacing w:val="6"/>
          <w:lang w:val="en-GB"/>
        </w:rPr>
        <w:t xml:space="preserve"> </w:t>
      </w:r>
      <w:r w:rsidRPr="008760E9">
        <w:rPr>
          <w:rFonts w:cs="Times New Roman"/>
          <w:spacing w:val="-1"/>
          <w:lang w:val="en-GB"/>
        </w:rPr>
        <w:t>meet</w:t>
      </w:r>
      <w:r w:rsidRPr="008760E9">
        <w:rPr>
          <w:rFonts w:cs="Times New Roman"/>
          <w:spacing w:val="4"/>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spacing w:val="-1"/>
          <w:lang w:val="en-GB"/>
        </w:rPr>
        <w:t>out</w:t>
      </w:r>
      <w:r w:rsidRPr="008760E9">
        <w:rPr>
          <w:rFonts w:cs="Times New Roman"/>
          <w:spacing w:val="4"/>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spacing w:val="-1"/>
          <w:lang w:val="en-GB"/>
        </w:rPr>
        <w:t>obligations</w:t>
      </w:r>
      <w:r w:rsidRPr="008760E9">
        <w:rPr>
          <w:rFonts w:cs="Times New Roman"/>
          <w:spacing w:val="5"/>
          <w:lang w:val="en-GB"/>
        </w:rPr>
        <w:t xml:space="preserve"> </w:t>
      </w:r>
      <w:r w:rsidRPr="008760E9">
        <w:rPr>
          <w:rFonts w:cs="Times New Roman"/>
          <w:spacing w:val="-1"/>
          <w:lang w:val="en-GB"/>
        </w:rPr>
        <w:t>under</w:t>
      </w:r>
      <w:r w:rsidRPr="008760E9">
        <w:rPr>
          <w:rFonts w:cs="Times New Roman"/>
          <w:spacing w:val="5"/>
          <w:lang w:val="en-GB"/>
        </w:rPr>
        <w:t xml:space="preserve"> </w:t>
      </w:r>
      <w:r w:rsidRPr="008760E9">
        <w:rPr>
          <w:rFonts w:cs="Times New Roman"/>
          <w:spacing w:val="-1"/>
          <w:lang w:val="en-GB"/>
        </w:rPr>
        <w:t>this</w:t>
      </w:r>
      <w:r w:rsidRPr="008760E9">
        <w:rPr>
          <w:rFonts w:cs="Times New Roman"/>
          <w:spacing w:val="65"/>
          <w:w w:val="99"/>
          <w:lang w:val="en-GB"/>
        </w:rPr>
        <w:t xml:space="preserve"> </w:t>
      </w:r>
      <w:r w:rsidR="00A047DA" w:rsidRPr="008760E9">
        <w:rPr>
          <w:rFonts w:cs="Times New Roman"/>
          <w:spacing w:val="-1"/>
          <w:lang w:val="en-GB"/>
        </w:rPr>
        <w:t>Agreement;</w:t>
      </w:r>
    </w:p>
    <w:p w14:paraId="6F2ECD0E" w14:textId="5F8291B2" w:rsidR="00A047DA"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comply with its obligations under this Agreement, including with the standards for performing the </w:t>
      </w:r>
      <w:r w:rsidR="00236824" w:rsidRPr="008760E9">
        <w:rPr>
          <w:rFonts w:cs="Times New Roman"/>
          <w:lang w:val="en-GB"/>
        </w:rPr>
        <w:t xml:space="preserve">Study </w:t>
      </w:r>
      <w:r w:rsidRPr="008760E9">
        <w:rPr>
          <w:rFonts w:cs="Times New Roman"/>
          <w:lang w:val="en-GB"/>
        </w:rPr>
        <w:t xml:space="preserve">set </w:t>
      </w:r>
      <w:r w:rsidR="00420B6E" w:rsidRPr="008760E9">
        <w:rPr>
          <w:rFonts w:cs="Times New Roman"/>
          <w:lang w:val="en-GB"/>
        </w:rPr>
        <w:t xml:space="preserve">out </w:t>
      </w:r>
      <w:r w:rsidRPr="008760E9">
        <w:rPr>
          <w:rFonts w:cs="Times New Roman"/>
          <w:lang w:val="en-GB"/>
        </w:rPr>
        <w:t xml:space="preserve">in </w:t>
      </w:r>
      <w:r w:rsidRPr="00B9087F">
        <w:rPr>
          <w:rFonts w:cs="Times New Roman"/>
          <w:highlight w:val="yellow"/>
          <w:lang w:val="en-GB"/>
        </w:rPr>
        <w:t xml:space="preserve">Section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_Ref452995510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DF7583">
        <w:rPr>
          <w:rFonts w:cs="Times New Roman"/>
          <w:highlight w:val="yellow"/>
          <w:lang w:val="en-GB"/>
        </w:rPr>
        <w:t>2.1.1</w:t>
      </w:r>
      <w:r w:rsidR="00026AD2" w:rsidRPr="00B9087F">
        <w:rPr>
          <w:rFonts w:cs="Times New Roman"/>
          <w:highlight w:val="yellow"/>
          <w:lang w:val="en-GB"/>
        </w:rPr>
        <w:fldChar w:fldCharType="end"/>
      </w:r>
      <w:r w:rsidRPr="008760E9">
        <w:rPr>
          <w:rFonts w:cs="Times New Roman"/>
          <w:lang w:val="en-GB"/>
        </w:rPr>
        <w:t>.</w:t>
      </w:r>
    </w:p>
    <w:p w14:paraId="717D779C" w14:textId="77777777" w:rsidR="00A047DA" w:rsidRPr="008760E9" w:rsidRDefault="00A047DA" w:rsidP="00B9087F">
      <w:pPr>
        <w:pStyle w:val="BodyText"/>
        <w:keepNext/>
        <w:keepLines/>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at the Effective Date is not a party to an agreement which would prevent Contractor from fulfilling its obligations under this Agreement;</w:t>
      </w:r>
    </w:p>
    <w:p w14:paraId="7562A0AB" w14:textId="77777777" w:rsidR="001B0632"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FB4956" w:rsidRPr="008760E9">
        <w:rPr>
          <w:rFonts w:cs="Times New Roman"/>
          <w:lang w:val="en-GB"/>
        </w:rPr>
        <w:t>term of the Study</w:t>
      </w:r>
      <w:r w:rsidRPr="008760E9">
        <w:rPr>
          <w:rFonts w:cs="Times New Roman"/>
          <w:lang w:val="en-GB"/>
        </w:rPr>
        <w:t xml:space="preserve"> not enter into any agreement or arrangement which would </w:t>
      </w:r>
      <w:r w:rsidR="006A7414" w:rsidRPr="008760E9">
        <w:rPr>
          <w:rFonts w:cs="Times New Roman"/>
          <w:lang w:val="en-GB"/>
        </w:rPr>
        <w:t xml:space="preserve">substantially </w:t>
      </w:r>
      <w:r w:rsidRPr="008760E9">
        <w:rPr>
          <w:rFonts w:cs="Times New Roman"/>
          <w:lang w:val="en-GB"/>
        </w:rPr>
        <w:t xml:space="preserve">restrict Contractor’s ability to perform the </w:t>
      </w:r>
      <w:r w:rsidR="00FB4956" w:rsidRPr="008760E9">
        <w:rPr>
          <w:rFonts w:cs="Times New Roman"/>
          <w:lang w:val="en-GB"/>
        </w:rPr>
        <w:t>Study</w:t>
      </w:r>
      <w:r w:rsidRPr="008760E9">
        <w:rPr>
          <w:rFonts w:cs="Times New Roman"/>
          <w:lang w:val="en-GB"/>
        </w:rPr>
        <w:t xml:space="preserve">; </w:t>
      </w:r>
    </w:p>
    <w:p w14:paraId="63BAA9D8" w14:textId="77777777" w:rsidR="001B0632"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5D2013" w:rsidRPr="00AA1DB7">
        <w:rPr>
          <w:rFonts w:cs="Times New Roman"/>
          <w:lang w:val="en-GB"/>
        </w:rPr>
        <w:t>t</w:t>
      </w:r>
      <w:r w:rsidRPr="00AA1DB7">
        <w:rPr>
          <w:rFonts w:cs="Times New Roman"/>
          <w:lang w:val="en-GB"/>
        </w:rPr>
        <w:t>erm</w:t>
      </w:r>
      <w:r w:rsidR="005D2013" w:rsidRPr="00AA1DB7">
        <w:rPr>
          <w:rFonts w:cs="Times New Roman"/>
          <w:lang w:val="en-GB"/>
        </w:rPr>
        <w:t xml:space="preserve"> of the Study</w:t>
      </w:r>
      <w:r w:rsidRPr="00AA1DB7">
        <w:rPr>
          <w:rFonts w:cs="Times New Roman"/>
          <w:lang w:val="en-GB"/>
        </w:rPr>
        <w:t xml:space="preserve"> not do any other act which may have a</w:t>
      </w:r>
      <w:r w:rsidR="00531943" w:rsidRPr="00AA1DB7">
        <w:rPr>
          <w:rFonts w:cs="Times New Roman"/>
          <w:lang w:val="en-GB"/>
        </w:rPr>
        <w:t xml:space="preserve"> substantial </w:t>
      </w:r>
      <w:r w:rsidRPr="00AA1DB7">
        <w:rPr>
          <w:rFonts w:cs="Times New Roman"/>
          <w:lang w:val="en-GB"/>
        </w:rPr>
        <w:t xml:space="preserve">adverse effect on the availability of Study </w:t>
      </w:r>
      <w:r w:rsidR="00AB783B" w:rsidRPr="003F1C2F">
        <w:rPr>
          <w:lang w:val="en-GB"/>
        </w:rPr>
        <w:t>Participants</w:t>
      </w:r>
      <w:r w:rsidRPr="00AA1DB7">
        <w:rPr>
          <w:rFonts w:cs="Times New Roman"/>
          <w:lang w:val="en-GB"/>
        </w:rPr>
        <w:t xml:space="preserve">, including providing services to third parties in relation to a study which would or could recruit the same Study </w:t>
      </w:r>
      <w:r w:rsidR="00AB783B" w:rsidRPr="003F1C2F">
        <w:rPr>
          <w:lang w:val="en-GB"/>
        </w:rPr>
        <w:t>Participants</w:t>
      </w:r>
      <w:r w:rsidRPr="00AA1DB7">
        <w:rPr>
          <w:rFonts w:cs="Times New Roman"/>
          <w:lang w:val="en-GB"/>
        </w:rPr>
        <w:t>;</w:t>
      </w:r>
    </w:p>
    <w:p w14:paraId="0B12A8B3" w14:textId="77777777" w:rsidR="00851AA1"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it</w:t>
      </w:r>
      <w:r w:rsidR="00851AA1" w:rsidRPr="008760E9">
        <w:rPr>
          <w:rFonts w:cs="Times New Roman"/>
          <w:spacing w:val="32"/>
          <w:lang w:val="en-GB"/>
        </w:rPr>
        <w:t xml:space="preserve"> </w:t>
      </w:r>
      <w:r w:rsidR="00851AA1" w:rsidRPr="008760E9">
        <w:rPr>
          <w:rFonts w:cs="Times New Roman"/>
          <w:spacing w:val="-1"/>
          <w:lang w:val="en-GB"/>
        </w:rPr>
        <w:t>shall</w:t>
      </w:r>
      <w:r w:rsidR="00851AA1" w:rsidRPr="008760E9">
        <w:rPr>
          <w:rFonts w:cs="Times New Roman"/>
          <w:spacing w:val="33"/>
          <w:lang w:val="en-GB"/>
        </w:rPr>
        <w:t xml:space="preserve"> </w:t>
      </w:r>
      <w:r w:rsidR="00851AA1" w:rsidRPr="008760E9">
        <w:rPr>
          <w:rFonts w:cs="Times New Roman"/>
          <w:spacing w:val="-1"/>
          <w:lang w:val="en-GB"/>
        </w:rPr>
        <w:t>not</w:t>
      </w:r>
      <w:r w:rsidR="00851AA1" w:rsidRPr="008760E9">
        <w:rPr>
          <w:rFonts w:cs="Times New Roman"/>
          <w:spacing w:val="31"/>
          <w:lang w:val="en-GB"/>
        </w:rPr>
        <w:t xml:space="preserve"> </w:t>
      </w:r>
      <w:r w:rsidR="00851AA1" w:rsidRPr="008760E9">
        <w:rPr>
          <w:rFonts w:cs="Times New Roman"/>
          <w:spacing w:val="-1"/>
          <w:lang w:val="en-GB"/>
        </w:rPr>
        <w:t>enter</w:t>
      </w:r>
      <w:r w:rsidR="00851AA1" w:rsidRPr="008760E9">
        <w:rPr>
          <w:rFonts w:cs="Times New Roman"/>
          <w:spacing w:val="33"/>
          <w:lang w:val="en-GB"/>
        </w:rPr>
        <w:t xml:space="preserve"> </w:t>
      </w:r>
      <w:r w:rsidR="00851AA1" w:rsidRPr="008760E9">
        <w:rPr>
          <w:rFonts w:cs="Times New Roman"/>
          <w:lang w:val="en-GB"/>
        </w:rPr>
        <w:t>into</w:t>
      </w:r>
      <w:r w:rsidR="00851AA1" w:rsidRPr="008760E9">
        <w:rPr>
          <w:rFonts w:cs="Times New Roman"/>
          <w:spacing w:val="31"/>
          <w:lang w:val="en-GB"/>
        </w:rPr>
        <w:t xml:space="preserve"> </w:t>
      </w:r>
      <w:r w:rsidR="001A7AEA" w:rsidRPr="008760E9">
        <w:rPr>
          <w:rFonts w:cs="Times New Roman"/>
          <w:lang w:val="en-GB"/>
        </w:rPr>
        <w:t>any Contractor’s C</w:t>
      </w:r>
      <w:r w:rsidR="00851AA1" w:rsidRPr="008760E9">
        <w:rPr>
          <w:rFonts w:cs="Times New Roman"/>
          <w:spacing w:val="-1"/>
          <w:lang w:val="en-GB"/>
        </w:rPr>
        <w:t>ollaboration</w:t>
      </w:r>
      <w:r w:rsidR="00851AA1" w:rsidRPr="008760E9">
        <w:rPr>
          <w:rFonts w:cs="Times New Roman"/>
          <w:spacing w:val="34"/>
          <w:lang w:val="en-GB"/>
        </w:rPr>
        <w:t xml:space="preserve"> </w:t>
      </w:r>
      <w:r w:rsidR="001A7AEA" w:rsidRPr="008760E9">
        <w:rPr>
          <w:rFonts w:cs="Times New Roman"/>
          <w:spacing w:val="-1"/>
          <w:lang w:val="en-GB"/>
        </w:rPr>
        <w:t>A</w:t>
      </w:r>
      <w:r w:rsidR="00851AA1" w:rsidRPr="008760E9">
        <w:rPr>
          <w:rFonts w:cs="Times New Roman"/>
          <w:spacing w:val="-1"/>
          <w:lang w:val="en-GB"/>
        </w:rPr>
        <w:t>greements</w:t>
      </w:r>
      <w:r w:rsidR="00851AA1" w:rsidRPr="008760E9">
        <w:rPr>
          <w:rFonts w:cs="Times New Roman"/>
          <w:spacing w:val="32"/>
          <w:lang w:val="en-GB"/>
        </w:rPr>
        <w:t xml:space="preserve"> </w:t>
      </w:r>
      <w:r w:rsidR="00851AA1" w:rsidRPr="008760E9">
        <w:rPr>
          <w:rFonts w:cs="Times New Roman"/>
          <w:spacing w:val="1"/>
          <w:lang w:val="en-GB"/>
        </w:rPr>
        <w:t>in</w:t>
      </w:r>
      <w:r w:rsidR="00851AA1" w:rsidRPr="008760E9">
        <w:rPr>
          <w:rFonts w:cs="Times New Roman"/>
          <w:spacing w:val="34"/>
          <w:lang w:val="en-GB"/>
        </w:rPr>
        <w:t xml:space="preserve"> </w:t>
      </w:r>
      <w:r w:rsidR="00851AA1" w:rsidRPr="008760E9">
        <w:rPr>
          <w:rFonts w:cs="Times New Roman"/>
          <w:spacing w:val="-1"/>
          <w:lang w:val="en-GB"/>
        </w:rPr>
        <w:t>which</w:t>
      </w:r>
      <w:r w:rsidR="00851AA1" w:rsidRPr="008760E9">
        <w:rPr>
          <w:rFonts w:cs="Times New Roman"/>
          <w:spacing w:val="32"/>
          <w:lang w:val="en-GB"/>
        </w:rPr>
        <w:t xml:space="preserve"> </w:t>
      </w:r>
      <w:r w:rsidR="00851AA1" w:rsidRPr="008760E9">
        <w:rPr>
          <w:rFonts w:cs="Times New Roman"/>
          <w:spacing w:val="-1"/>
          <w:lang w:val="en-GB"/>
        </w:rPr>
        <w:t>the</w:t>
      </w:r>
      <w:r w:rsidR="00851AA1" w:rsidRPr="008760E9">
        <w:rPr>
          <w:rFonts w:cs="Times New Roman"/>
          <w:spacing w:val="55"/>
          <w:w w:val="99"/>
          <w:lang w:val="en-GB"/>
        </w:rPr>
        <w:t xml:space="preserve"> </w:t>
      </w:r>
      <w:r w:rsidR="00851AA1" w:rsidRPr="008760E9">
        <w:rPr>
          <w:rFonts w:cs="Times New Roman"/>
          <w:spacing w:val="-1"/>
          <w:lang w:val="en-GB"/>
        </w:rPr>
        <w:t>Intellectual</w:t>
      </w:r>
      <w:r w:rsidR="00851AA1" w:rsidRPr="008760E9">
        <w:rPr>
          <w:rFonts w:cs="Times New Roman"/>
          <w:spacing w:val="8"/>
          <w:lang w:val="en-GB"/>
        </w:rPr>
        <w:t xml:space="preserve"> </w:t>
      </w:r>
      <w:r w:rsidR="00851AA1" w:rsidRPr="008760E9">
        <w:rPr>
          <w:rFonts w:cs="Times New Roman"/>
          <w:spacing w:val="-1"/>
          <w:lang w:val="en-GB"/>
        </w:rPr>
        <w:t>Property</w:t>
      </w:r>
      <w:r w:rsidR="00851AA1" w:rsidRPr="008760E9">
        <w:rPr>
          <w:rFonts w:cs="Times New Roman"/>
          <w:spacing w:val="7"/>
          <w:lang w:val="en-GB"/>
        </w:rPr>
        <w:t xml:space="preserve"> </w:t>
      </w:r>
      <w:r w:rsidR="00851AA1" w:rsidRPr="008760E9">
        <w:rPr>
          <w:rFonts w:cs="Times New Roman"/>
          <w:spacing w:val="-1"/>
          <w:lang w:val="en-GB"/>
        </w:rPr>
        <w:t>arrangements</w:t>
      </w:r>
      <w:r w:rsidR="00851AA1" w:rsidRPr="008760E9">
        <w:rPr>
          <w:rFonts w:cs="Times New Roman"/>
          <w:spacing w:val="8"/>
          <w:lang w:val="en-GB"/>
        </w:rPr>
        <w:t xml:space="preserve"> </w:t>
      </w:r>
      <w:r w:rsidR="00851AA1" w:rsidRPr="008760E9">
        <w:rPr>
          <w:rFonts w:cs="Times New Roman"/>
          <w:lang w:val="en-GB"/>
        </w:rPr>
        <w:t>would</w:t>
      </w:r>
      <w:r w:rsidR="00851AA1" w:rsidRPr="008760E9">
        <w:rPr>
          <w:rFonts w:cs="Times New Roman"/>
          <w:spacing w:val="6"/>
          <w:lang w:val="en-GB"/>
        </w:rPr>
        <w:t xml:space="preserve"> </w:t>
      </w:r>
      <w:r w:rsidR="00851AA1" w:rsidRPr="008760E9">
        <w:rPr>
          <w:rFonts w:cs="Times New Roman"/>
          <w:spacing w:val="-1"/>
          <w:lang w:val="en-GB"/>
        </w:rPr>
        <w:t>adversely</w:t>
      </w:r>
      <w:r w:rsidR="00851AA1" w:rsidRPr="008760E9">
        <w:rPr>
          <w:rFonts w:cs="Times New Roman"/>
          <w:spacing w:val="7"/>
          <w:lang w:val="en-GB"/>
        </w:rPr>
        <w:t xml:space="preserve"> </w:t>
      </w:r>
      <w:r w:rsidR="00851AA1" w:rsidRPr="008760E9">
        <w:rPr>
          <w:rFonts w:cs="Times New Roman"/>
          <w:spacing w:val="-1"/>
          <w:lang w:val="en-GB"/>
        </w:rPr>
        <w:t>affect</w:t>
      </w:r>
      <w:r w:rsidR="00851AA1" w:rsidRPr="008760E9">
        <w:rPr>
          <w:rFonts w:cs="Times New Roman"/>
          <w:spacing w:val="6"/>
          <w:lang w:val="en-GB"/>
        </w:rPr>
        <w:t xml:space="preserve"> </w:t>
      </w:r>
      <w:r w:rsidR="00851AA1" w:rsidRPr="008760E9">
        <w:rPr>
          <w:rFonts w:cs="Times New Roman"/>
          <w:lang w:val="en-GB"/>
        </w:rPr>
        <w:t>the</w:t>
      </w:r>
      <w:r w:rsidR="00851AA1" w:rsidRPr="008760E9">
        <w:rPr>
          <w:rFonts w:cs="Times New Roman"/>
          <w:spacing w:val="4"/>
          <w:lang w:val="en-GB"/>
        </w:rPr>
        <w:t xml:space="preserve"> </w:t>
      </w:r>
      <w:r w:rsidR="00851AA1" w:rsidRPr="008760E9">
        <w:rPr>
          <w:rFonts w:cs="Times New Roman"/>
          <w:spacing w:val="-1"/>
          <w:lang w:val="en-GB"/>
        </w:rPr>
        <w:t>Contractor’s</w:t>
      </w:r>
      <w:r w:rsidR="00851AA1" w:rsidRPr="008760E9">
        <w:rPr>
          <w:rFonts w:cs="Times New Roman"/>
          <w:spacing w:val="7"/>
          <w:lang w:val="en-GB"/>
        </w:rPr>
        <w:t xml:space="preserve"> </w:t>
      </w:r>
      <w:r w:rsidR="00851AA1" w:rsidRPr="008760E9">
        <w:rPr>
          <w:rFonts w:cs="Times New Roman"/>
          <w:lang w:val="en-GB"/>
        </w:rPr>
        <w:t>ability</w:t>
      </w:r>
      <w:r w:rsidR="00851AA1" w:rsidRPr="008760E9">
        <w:rPr>
          <w:rFonts w:cs="Times New Roman"/>
          <w:spacing w:val="89"/>
          <w:w w:val="99"/>
          <w:lang w:val="en-GB"/>
        </w:rPr>
        <w:t xml:space="preserve"> </w:t>
      </w:r>
      <w:r w:rsidR="00851AA1" w:rsidRPr="008760E9">
        <w:rPr>
          <w:rFonts w:cs="Times New Roman"/>
          <w:spacing w:val="-1"/>
          <w:lang w:val="en-GB"/>
        </w:rPr>
        <w:t>to</w:t>
      </w:r>
      <w:r w:rsidR="00851AA1" w:rsidRPr="008760E9">
        <w:rPr>
          <w:rFonts w:cs="Times New Roman"/>
          <w:spacing w:val="56"/>
          <w:lang w:val="en-GB"/>
        </w:rPr>
        <w:t xml:space="preserve"> </w:t>
      </w:r>
      <w:r w:rsidR="00851AA1" w:rsidRPr="008760E9">
        <w:rPr>
          <w:rFonts w:cs="Times New Roman"/>
          <w:lang w:val="en-GB"/>
        </w:rPr>
        <w:t>comply</w:t>
      </w:r>
      <w:r w:rsidR="00851AA1" w:rsidRPr="008760E9">
        <w:rPr>
          <w:rFonts w:cs="Times New Roman"/>
          <w:spacing w:val="54"/>
          <w:lang w:val="en-GB"/>
        </w:rPr>
        <w:t xml:space="preserve"> </w:t>
      </w:r>
      <w:r w:rsidR="00851AA1" w:rsidRPr="008760E9">
        <w:rPr>
          <w:rFonts w:cs="Times New Roman"/>
          <w:lang w:val="en-GB"/>
        </w:rPr>
        <w:t>with</w:t>
      </w:r>
      <w:r w:rsidR="00851AA1" w:rsidRPr="008760E9">
        <w:rPr>
          <w:rFonts w:cs="Times New Roman"/>
          <w:spacing w:val="57"/>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terms</w:t>
      </w:r>
      <w:r w:rsidR="00851AA1" w:rsidRPr="008760E9">
        <w:rPr>
          <w:rFonts w:cs="Times New Roman"/>
          <w:spacing w:val="55"/>
          <w:lang w:val="en-GB"/>
        </w:rPr>
        <w:t xml:space="preserve"> </w:t>
      </w:r>
      <w:r w:rsidR="00851AA1" w:rsidRPr="008760E9">
        <w:rPr>
          <w:rFonts w:cs="Times New Roman"/>
          <w:spacing w:val="-1"/>
          <w:lang w:val="en-GB"/>
        </w:rPr>
        <w:t>of</w:t>
      </w:r>
      <w:r w:rsidR="00851AA1" w:rsidRPr="008760E9">
        <w:rPr>
          <w:rFonts w:cs="Times New Roman"/>
          <w:spacing w:val="57"/>
          <w:lang w:val="en-GB"/>
        </w:rPr>
        <w:t xml:space="preserve"> </w:t>
      </w:r>
      <w:r w:rsidR="00851AA1" w:rsidRPr="008760E9">
        <w:rPr>
          <w:rFonts w:cs="Times New Roman"/>
          <w:lang w:val="en-GB"/>
        </w:rPr>
        <w:t>this</w:t>
      </w:r>
      <w:r w:rsidR="00851AA1" w:rsidRPr="008760E9">
        <w:rPr>
          <w:rFonts w:cs="Times New Roman"/>
          <w:spacing w:val="55"/>
          <w:lang w:val="en-GB"/>
        </w:rPr>
        <w:t xml:space="preserve"> </w:t>
      </w:r>
      <w:r w:rsidRPr="008760E9">
        <w:rPr>
          <w:rFonts w:cs="Times New Roman"/>
          <w:spacing w:val="-1"/>
          <w:lang w:val="en-GB"/>
        </w:rPr>
        <w:t>Agreement</w:t>
      </w:r>
      <w:r w:rsidR="00851AA1" w:rsidRPr="008760E9">
        <w:rPr>
          <w:rFonts w:cs="Times New Roman"/>
          <w:spacing w:val="53"/>
          <w:lang w:val="en-GB"/>
        </w:rPr>
        <w:t xml:space="preserve"> </w:t>
      </w:r>
      <w:r w:rsidR="00851AA1" w:rsidRPr="008760E9">
        <w:rPr>
          <w:rFonts w:cs="Times New Roman"/>
          <w:lang w:val="en-GB"/>
        </w:rPr>
        <w:t>without</w:t>
      </w:r>
      <w:r w:rsidR="00851AA1" w:rsidRPr="008760E9">
        <w:rPr>
          <w:rFonts w:cs="Times New Roman"/>
          <w:spacing w:val="55"/>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prior</w:t>
      </w:r>
      <w:r w:rsidR="00851AA1" w:rsidRPr="008760E9">
        <w:rPr>
          <w:rFonts w:cs="Times New Roman"/>
          <w:spacing w:val="56"/>
          <w:lang w:val="en-GB"/>
        </w:rPr>
        <w:t xml:space="preserve"> </w:t>
      </w:r>
      <w:r w:rsidR="00851AA1" w:rsidRPr="008760E9">
        <w:rPr>
          <w:rFonts w:cs="Times New Roman"/>
          <w:lang w:val="en-GB"/>
        </w:rPr>
        <w:t>consent</w:t>
      </w:r>
      <w:r w:rsidR="00851AA1" w:rsidRPr="008760E9">
        <w:rPr>
          <w:rFonts w:cs="Times New Roman"/>
          <w:spacing w:val="54"/>
          <w:lang w:val="en-GB"/>
        </w:rPr>
        <w:t xml:space="preserve"> </w:t>
      </w:r>
      <w:r w:rsidR="00851AA1" w:rsidRPr="008760E9">
        <w:rPr>
          <w:rFonts w:cs="Times New Roman"/>
          <w:lang w:val="en-GB"/>
        </w:rPr>
        <w:t>of</w:t>
      </w:r>
      <w:r w:rsidR="00851AA1" w:rsidRPr="008760E9">
        <w:rPr>
          <w:rFonts w:cs="Times New Roman"/>
          <w:spacing w:val="57"/>
          <w:lang w:val="en-GB"/>
        </w:rPr>
        <w:t xml:space="preserve"> </w:t>
      </w:r>
      <w:r w:rsidRPr="008760E9">
        <w:rPr>
          <w:rFonts w:cs="Times New Roman"/>
          <w:spacing w:val="-1"/>
          <w:lang w:val="en-GB"/>
        </w:rPr>
        <w:t>KCE</w:t>
      </w:r>
      <w:r w:rsidR="00851AA1" w:rsidRPr="008760E9">
        <w:rPr>
          <w:rFonts w:cs="Times New Roman"/>
          <w:spacing w:val="-1"/>
          <w:lang w:val="en-GB"/>
        </w:rPr>
        <w:t>,</w:t>
      </w:r>
      <w:r w:rsidR="00851AA1" w:rsidRPr="008760E9">
        <w:rPr>
          <w:rFonts w:cs="Times New Roman"/>
          <w:spacing w:val="-7"/>
          <w:lang w:val="en-GB"/>
        </w:rPr>
        <w:t xml:space="preserve"> </w:t>
      </w:r>
      <w:r w:rsidR="00851AA1" w:rsidRPr="008760E9">
        <w:rPr>
          <w:rFonts w:cs="Times New Roman"/>
          <w:lang w:val="en-GB"/>
        </w:rPr>
        <w:t>such</w:t>
      </w:r>
      <w:r w:rsidR="00851AA1" w:rsidRPr="008760E9">
        <w:rPr>
          <w:rFonts w:cs="Times New Roman"/>
          <w:spacing w:val="-5"/>
          <w:lang w:val="en-GB"/>
        </w:rPr>
        <w:t xml:space="preserve"> </w:t>
      </w:r>
      <w:r w:rsidR="00851AA1" w:rsidRPr="008760E9">
        <w:rPr>
          <w:rFonts w:cs="Times New Roman"/>
          <w:spacing w:val="-1"/>
          <w:lang w:val="en-GB"/>
        </w:rPr>
        <w:t>consent</w:t>
      </w:r>
      <w:r w:rsidR="00851AA1" w:rsidRPr="008760E9">
        <w:rPr>
          <w:rFonts w:cs="Times New Roman"/>
          <w:spacing w:val="-7"/>
          <w:lang w:val="en-GB"/>
        </w:rPr>
        <w:t xml:space="preserve"> </w:t>
      </w:r>
      <w:r w:rsidR="00851AA1" w:rsidRPr="008760E9">
        <w:rPr>
          <w:rFonts w:cs="Times New Roman"/>
          <w:lang w:val="en-GB"/>
        </w:rPr>
        <w:t>not</w:t>
      </w:r>
      <w:r w:rsidR="00851AA1" w:rsidRPr="008760E9">
        <w:rPr>
          <w:rFonts w:cs="Times New Roman"/>
          <w:spacing w:val="-8"/>
          <w:lang w:val="en-GB"/>
        </w:rPr>
        <w:t xml:space="preserve"> </w:t>
      </w:r>
      <w:r w:rsidR="00851AA1" w:rsidRPr="008760E9">
        <w:rPr>
          <w:rFonts w:cs="Times New Roman"/>
          <w:lang w:val="en-GB"/>
        </w:rPr>
        <w:t>to</w:t>
      </w:r>
      <w:r w:rsidR="00851AA1" w:rsidRPr="008760E9">
        <w:rPr>
          <w:rFonts w:cs="Times New Roman"/>
          <w:spacing w:val="-8"/>
          <w:lang w:val="en-GB"/>
        </w:rPr>
        <w:t xml:space="preserve"> </w:t>
      </w:r>
      <w:r w:rsidR="00851AA1" w:rsidRPr="008760E9">
        <w:rPr>
          <w:rFonts w:cs="Times New Roman"/>
          <w:spacing w:val="1"/>
          <w:lang w:val="en-GB"/>
        </w:rPr>
        <w:t>be</w:t>
      </w:r>
      <w:r w:rsidR="00851AA1" w:rsidRPr="008760E9">
        <w:rPr>
          <w:rFonts w:cs="Times New Roman"/>
          <w:spacing w:val="-7"/>
          <w:lang w:val="en-GB"/>
        </w:rPr>
        <w:t xml:space="preserve"> </w:t>
      </w:r>
      <w:r w:rsidR="00851AA1" w:rsidRPr="008760E9">
        <w:rPr>
          <w:rFonts w:cs="Times New Roman"/>
          <w:lang w:val="en-GB"/>
        </w:rPr>
        <w:t>unreasonably</w:t>
      </w:r>
      <w:r w:rsidR="00851AA1" w:rsidRPr="008760E9">
        <w:rPr>
          <w:rFonts w:cs="Times New Roman"/>
          <w:spacing w:val="-7"/>
          <w:lang w:val="en-GB"/>
        </w:rPr>
        <w:t xml:space="preserve"> </w:t>
      </w:r>
      <w:r w:rsidR="00851AA1" w:rsidRPr="008760E9">
        <w:rPr>
          <w:rFonts w:cs="Times New Roman"/>
          <w:spacing w:val="-1"/>
          <w:lang w:val="en-GB"/>
        </w:rPr>
        <w:t>withheld</w:t>
      </w:r>
      <w:r w:rsidR="00851AA1" w:rsidRPr="008760E9">
        <w:rPr>
          <w:rFonts w:cs="Times New Roman"/>
          <w:spacing w:val="-5"/>
          <w:lang w:val="en-GB"/>
        </w:rPr>
        <w:t xml:space="preserve"> </w:t>
      </w:r>
      <w:r w:rsidR="00851AA1" w:rsidRPr="008760E9">
        <w:rPr>
          <w:rFonts w:cs="Times New Roman"/>
          <w:spacing w:val="-1"/>
          <w:lang w:val="en-GB"/>
        </w:rPr>
        <w:t>or</w:t>
      </w:r>
      <w:r w:rsidR="00851AA1" w:rsidRPr="008760E9">
        <w:rPr>
          <w:rFonts w:cs="Times New Roman"/>
          <w:spacing w:val="-7"/>
          <w:lang w:val="en-GB"/>
        </w:rPr>
        <w:t xml:space="preserve"> </w:t>
      </w:r>
      <w:r w:rsidR="00851AA1" w:rsidRPr="008760E9">
        <w:rPr>
          <w:rFonts w:cs="Times New Roman"/>
          <w:spacing w:val="-1"/>
          <w:lang w:val="en-GB"/>
        </w:rPr>
        <w:t>delayed.</w:t>
      </w:r>
    </w:p>
    <w:p w14:paraId="65DE9DB6"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the Study Team will have the expertise in the disease and patient population relevant to the Study and will have the training, information, licenses, approvals or certifications necessary for safely, adequately and lawfully conducting the Study;</w:t>
      </w:r>
    </w:p>
    <w:p w14:paraId="28554249"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none of the Study </w:t>
      </w:r>
      <w:r w:rsidRPr="009E6CB7">
        <w:rPr>
          <w:rFonts w:cs="Times New Roman"/>
          <w:lang w:val="en-GB"/>
        </w:rPr>
        <w:t xml:space="preserve">Team </w:t>
      </w:r>
      <w:r w:rsidR="009F5C28" w:rsidRPr="009E6CB7">
        <w:rPr>
          <w:rFonts w:cs="Times New Roman"/>
          <w:lang w:val="en-GB"/>
        </w:rPr>
        <w:t xml:space="preserve">(including Collaborators) </w:t>
      </w:r>
      <w:r w:rsidRPr="009E6CB7">
        <w:rPr>
          <w:rFonts w:cs="Times New Roman"/>
          <w:lang w:val="en-GB"/>
        </w:rPr>
        <w:t xml:space="preserve">shall be subject to any conflicting obligation </w:t>
      </w:r>
      <w:r w:rsidR="00BD4E1E" w:rsidRPr="009E6CB7">
        <w:rPr>
          <w:rFonts w:cs="Times New Roman"/>
          <w:lang w:val="en-GB"/>
        </w:rPr>
        <w:t xml:space="preserve">or </w:t>
      </w:r>
      <w:r w:rsidR="009F5C28" w:rsidRPr="009E6CB7">
        <w:rPr>
          <w:rFonts w:cs="Times New Roman"/>
          <w:lang w:val="en-GB"/>
        </w:rPr>
        <w:t xml:space="preserve">shall </w:t>
      </w:r>
      <w:r w:rsidR="00BD4E1E" w:rsidRPr="009E6CB7">
        <w:rPr>
          <w:rFonts w:cs="Times New Roman"/>
          <w:lang w:val="en-GB"/>
        </w:rPr>
        <w:t xml:space="preserve">have any conflict of interest </w:t>
      </w:r>
      <w:r w:rsidRPr="009E6CB7">
        <w:rPr>
          <w:rFonts w:cs="Times New Roman"/>
          <w:lang w:val="en-GB"/>
        </w:rPr>
        <w:t>that may interfere</w:t>
      </w:r>
      <w:r w:rsidR="00D6551E" w:rsidRPr="009E6CB7">
        <w:rPr>
          <w:rFonts w:cs="Times New Roman"/>
          <w:lang w:val="en-GB"/>
        </w:rPr>
        <w:t xml:space="preserve"> </w:t>
      </w:r>
      <w:r w:rsidRPr="009E6CB7">
        <w:rPr>
          <w:rFonts w:cs="Times New Roman"/>
          <w:lang w:val="en-GB"/>
        </w:rPr>
        <w:lastRenderedPageBreak/>
        <w:t>with the performance of the Study or that might impair the validity of the</w:t>
      </w:r>
      <w:r w:rsidRPr="008760E9">
        <w:rPr>
          <w:rFonts w:cs="Times New Roman"/>
          <w:lang w:val="en-GB"/>
        </w:rPr>
        <w:t xml:space="preserve"> Study Data;</w:t>
      </w:r>
    </w:p>
    <w:p w14:paraId="69DCA4F6" w14:textId="77777777" w:rsidR="00B55F57"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 shall p</w:t>
      </w:r>
      <w:r w:rsidR="00851AA1" w:rsidRPr="008760E9">
        <w:rPr>
          <w:rFonts w:cs="Times New Roman"/>
          <w:spacing w:val="-1"/>
          <w:lang w:val="en-GB"/>
        </w:rPr>
        <w:t xml:space="preserve">erform </w:t>
      </w:r>
      <w:r w:rsidR="00851AA1" w:rsidRPr="008760E9">
        <w:rPr>
          <w:rFonts w:cs="Times New Roman"/>
          <w:lang w:val="en-GB"/>
        </w:rPr>
        <w:t>the</w:t>
      </w:r>
      <w:r w:rsidR="00851AA1" w:rsidRPr="008760E9">
        <w:rPr>
          <w:rFonts w:cs="Times New Roman"/>
          <w:spacing w:val="-1"/>
          <w:lang w:val="en-GB"/>
        </w:rPr>
        <w:t xml:space="preserve"> </w:t>
      </w:r>
      <w:r w:rsidR="005D2013" w:rsidRPr="008760E9">
        <w:rPr>
          <w:rFonts w:cs="Times New Roman"/>
          <w:spacing w:val="-1"/>
          <w:lang w:val="en-GB"/>
        </w:rPr>
        <w:t xml:space="preserve">Study </w:t>
      </w:r>
      <w:r w:rsidR="00851AA1" w:rsidRPr="008760E9">
        <w:rPr>
          <w:rFonts w:cs="Times New Roman"/>
          <w:spacing w:val="-1"/>
          <w:lang w:val="en-GB"/>
        </w:rPr>
        <w:t xml:space="preserve">in compliance with </w:t>
      </w:r>
      <w:r w:rsidRPr="008760E9">
        <w:rPr>
          <w:rFonts w:cs="Times New Roman"/>
          <w:spacing w:val="-1"/>
          <w:lang w:val="en-GB"/>
        </w:rPr>
        <w:t>all ethica</w:t>
      </w:r>
      <w:r w:rsidR="00851AA1" w:rsidRPr="008760E9">
        <w:rPr>
          <w:rFonts w:cs="Times New Roman"/>
          <w:spacing w:val="-1"/>
          <w:lang w:val="en-GB"/>
        </w:rPr>
        <w:t>l principles,</w:t>
      </w:r>
      <w:r w:rsidRPr="008760E9">
        <w:rPr>
          <w:rFonts w:cs="Times New Roman"/>
          <w:spacing w:val="-1"/>
          <w:lang w:val="en-GB"/>
        </w:rPr>
        <w:t xml:space="preserve"> including avoiding fabrication, falsification, plagiarism or other research misconduct</w:t>
      </w:r>
      <w:r w:rsidR="00B55F57" w:rsidRPr="008760E9">
        <w:rPr>
          <w:rFonts w:cs="Times New Roman"/>
          <w:spacing w:val="-1"/>
          <w:lang w:val="en-GB"/>
        </w:rPr>
        <w:t xml:space="preserve">; </w:t>
      </w:r>
    </w:p>
    <w:p w14:paraId="50B16548" w14:textId="77777777" w:rsidR="00EB4FD7" w:rsidRPr="008760E9" w:rsidRDefault="002614A7"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 xml:space="preserve">unless otherwise agreed in writing by KCE, </w:t>
      </w:r>
      <w:r w:rsidR="002F7656" w:rsidRPr="008760E9">
        <w:rPr>
          <w:rFonts w:cs="Times New Roman"/>
          <w:spacing w:val="-1"/>
          <w:lang w:val="en-GB"/>
        </w:rPr>
        <w:t xml:space="preserve">neither the Contractor nor any of its Collaborators </w:t>
      </w:r>
      <w:r w:rsidR="00B55F57" w:rsidRPr="008760E9">
        <w:rPr>
          <w:rFonts w:cs="Times New Roman"/>
          <w:spacing w:val="-1"/>
          <w:lang w:val="en-GB"/>
        </w:rPr>
        <w:t>has obtained</w:t>
      </w:r>
      <w:r w:rsidR="006B0E2E" w:rsidRPr="008760E9">
        <w:rPr>
          <w:rFonts w:cs="Times New Roman"/>
          <w:spacing w:val="-1"/>
          <w:lang w:val="en-GB"/>
        </w:rPr>
        <w:t xml:space="preserve"> </w:t>
      </w:r>
      <w:r w:rsidR="002F7656" w:rsidRPr="008760E9">
        <w:rPr>
          <w:rFonts w:cs="Times New Roman"/>
          <w:spacing w:val="-1"/>
          <w:lang w:val="en-GB"/>
        </w:rPr>
        <w:t xml:space="preserve">or </w:t>
      </w:r>
      <w:r w:rsidR="006B0E2E" w:rsidRPr="008760E9">
        <w:rPr>
          <w:rFonts w:cs="Times New Roman"/>
          <w:spacing w:val="-1"/>
          <w:lang w:val="en-GB"/>
        </w:rPr>
        <w:t xml:space="preserve">will obtain during the </w:t>
      </w:r>
      <w:r w:rsidR="004173A7" w:rsidRPr="008760E9">
        <w:rPr>
          <w:rFonts w:cs="Times New Roman"/>
          <w:spacing w:val="-1"/>
          <w:lang w:val="en-GB"/>
        </w:rPr>
        <w:t>term of the Study</w:t>
      </w:r>
      <w:r w:rsidR="00B55F57" w:rsidRPr="008760E9">
        <w:rPr>
          <w:rFonts w:cs="Times New Roman"/>
          <w:spacing w:val="-1"/>
          <w:lang w:val="en-GB"/>
        </w:rPr>
        <w:t xml:space="preserve"> any other (EU, federal, regional, local or foreign) public</w:t>
      </w:r>
      <w:r w:rsidR="00A825E1" w:rsidRPr="008760E9">
        <w:rPr>
          <w:rFonts w:cs="Times New Roman"/>
          <w:spacing w:val="-1"/>
          <w:lang w:val="en-GB"/>
        </w:rPr>
        <w:t xml:space="preserve"> (other than from KCE)</w:t>
      </w:r>
      <w:r w:rsidR="006B0E2E" w:rsidRPr="008760E9">
        <w:rPr>
          <w:rFonts w:cs="Times New Roman"/>
          <w:spacing w:val="-1"/>
          <w:lang w:val="en-GB"/>
        </w:rPr>
        <w:t xml:space="preserve"> or private</w:t>
      </w:r>
      <w:r w:rsidR="00B55F57" w:rsidRPr="008760E9">
        <w:rPr>
          <w:rFonts w:cs="Times New Roman"/>
          <w:spacing w:val="-1"/>
          <w:lang w:val="en-GB"/>
        </w:rPr>
        <w:t xml:space="preserve"> funding for the performance of the </w:t>
      </w:r>
      <w:r w:rsidR="004173A7" w:rsidRPr="008760E9">
        <w:rPr>
          <w:rFonts w:cs="Times New Roman"/>
          <w:spacing w:val="-1"/>
          <w:lang w:val="en-GB"/>
        </w:rPr>
        <w:t>Study</w:t>
      </w:r>
      <w:r w:rsidR="00B55F57" w:rsidRPr="008760E9">
        <w:rPr>
          <w:rFonts w:cs="Times New Roman"/>
          <w:spacing w:val="-1"/>
          <w:lang w:val="en-GB"/>
        </w:rPr>
        <w:t>;</w:t>
      </w:r>
      <w:r w:rsidR="001B0632" w:rsidRPr="008760E9">
        <w:rPr>
          <w:rFonts w:cs="Times New Roman"/>
          <w:spacing w:val="-1"/>
          <w:lang w:val="en-GB"/>
        </w:rPr>
        <w:t xml:space="preserve"> </w:t>
      </w:r>
    </w:p>
    <w:p w14:paraId="408754EC" w14:textId="77777777" w:rsidR="00851AA1" w:rsidRPr="008760E9" w:rsidRDefault="00851AA1"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lang w:val="en-GB"/>
        </w:rPr>
        <w:t>best</w:t>
      </w:r>
      <w:r w:rsidRPr="008760E9">
        <w:rPr>
          <w:rFonts w:cs="Times New Roman"/>
          <w:spacing w:val="-5"/>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lang w:val="en-GB"/>
        </w:rPr>
        <w:t>knowledge</w:t>
      </w:r>
      <w:r w:rsidRPr="008760E9">
        <w:rPr>
          <w:rFonts w:cs="Times New Roman"/>
          <w:spacing w:val="-5"/>
          <w:lang w:val="en-GB"/>
        </w:rPr>
        <w:t xml:space="preserve"> </w:t>
      </w:r>
      <w:r w:rsidRPr="008760E9">
        <w:rPr>
          <w:rFonts w:cs="Times New Roman"/>
          <w:lang w:val="en-GB"/>
        </w:rPr>
        <w:t>and</w:t>
      </w:r>
      <w:r w:rsidRPr="008760E9">
        <w:rPr>
          <w:rFonts w:cs="Times New Roman"/>
          <w:spacing w:val="-4"/>
          <w:lang w:val="en-GB"/>
        </w:rPr>
        <w:t xml:space="preserve"> </w:t>
      </w:r>
      <w:r w:rsidRPr="008760E9">
        <w:rPr>
          <w:rFonts w:cs="Times New Roman"/>
          <w:spacing w:val="-1"/>
          <w:lang w:val="en-GB"/>
        </w:rPr>
        <w:t>belief:</w:t>
      </w:r>
    </w:p>
    <w:p w14:paraId="22D1AC71"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lang w:val="en-GB"/>
        </w:rPr>
        <w:t>subject</w:t>
      </w:r>
      <w:r w:rsidRPr="008760E9">
        <w:rPr>
          <w:rFonts w:cs="Times New Roman"/>
          <w:spacing w:val="13"/>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the</w:t>
      </w:r>
      <w:r w:rsidRPr="008760E9">
        <w:rPr>
          <w:rFonts w:cs="Times New Roman"/>
          <w:spacing w:val="11"/>
          <w:lang w:val="en-GB"/>
        </w:rPr>
        <w:t xml:space="preserve"> </w:t>
      </w:r>
      <w:r w:rsidRPr="008760E9">
        <w:rPr>
          <w:rFonts w:cs="Times New Roman"/>
          <w:lang w:val="en-GB"/>
        </w:rPr>
        <w:t>declaration</w:t>
      </w:r>
      <w:r w:rsidRPr="008760E9">
        <w:rPr>
          <w:rFonts w:cs="Times New Roman"/>
          <w:spacing w:val="14"/>
          <w:lang w:val="en-GB"/>
        </w:rPr>
        <w:t xml:space="preserve"> </w:t>
      </w:r>
      <w:r w:rsidRPr="008760E9">
        <w:rPr>
          <w:rFonts w:cs="Times New Roman"/>
          <w:spacing w:val="-1"/>
          <w:lang w:val="en-GB"/>
        </w:rPr>
        <w:t>set</w:t>
      </w:r>
      <w:r w:rsidRPr="008760E9">
        <w:rPr>
          <w:rFonts w:cs="Times New Roman"/>
          <w:spacing w:val="15"/>
          <w:lang w:val="en-GB"/>
        </w:rPr>
        <w:t xml:space="preserve"> </w:t>
      </w:r>
      <w:r w:rsidRPr="008760E9">
        <w:rPr>
          <w:rFonts w:cs="Times New Roman"/>
          <w:spacing w:val="-1"/>
          <w:lang w:val="en-GB"/>
        </w:rPr>
        <w:t>out</w:t>
      </w:r>
      <w:r w:rsidRPr="008760E9">
        <w:rPr>
          <w:rFonts w:cs="Times New Roman"/>
          <w:spacing w:val="12"/>
          <w:lang w:val="en-GB"/>
        </w:rPr>
        <w:t xml:space="preserve"> </w:t>
      </w:r>
      <w:r w:rsidRPr="008760E9">
        <w:rPr>
          <w:rFonts w:cs="Times New Roman"/>
          <w:spacing w:val="1"/>
          <w:lang w:val="en-GB"/>
        </w:rPr>
        <w:t>in</w:t>
      </w:r>
      <w:r w:rsidRPr="008760E9">
        <w:rPr>
          <w:rFonts w:cs="Times New Roman"/>
          <w:spacing w:val="14"/>
          <w:lang w:val="en-GB"/>
        </w:rPr>
        <w:t xml:space="preserve"> </w:t>
      </w:r>
      <w:r w:rsidRPr="00B9087F">
        <w:rPr>
          <w:rFonts w:cs="Times New Roman"/>
          <w:highlight w:val="yellow"/>
          <w:lang w:val="en-GB"/>
        </w:rPr>
        <w:t>Schedule</w:t>
      </w:r>
      <w:r w:rsidR="00CE34DE" w:rsidRPr="00B9087F">
        <w:rPr>
          <w:rFonts w:cs="Times New Roman"/>
          <w:highlight w:val="yellow"/>
          <w:lang w:val="en-GB"/>
        </w:rPr>
        <w:t xml:space="preserve"> </w:t>
      </w:r>
      <w:r w:rsidR="003C1A5E" w:rsidRPr="00B9087F">
        <w:rPr>
          <w:rFonts w:cs="Times New Roman"/>
          <w:highlight w:val="yellow"/>
          <w:lang w:val="en-GB"/>
        </w:rPr>
        <w:t>1</w:t>
      </w:r>
      <w:r w:rsidRPr="008760E9">
        <w:rPr>
          <w:rFonts w:cs="Times New Roman"/>
          <w:spacing w:val="15"/>
          <w:lang w:val="en-GB"/>
        </w:rPr>
        <w:t xml:space="preserve"> </w:t>
      </w:r>
      <w:r w:rsidRPr="008760E9">
        <w:rPr>
          <w:rFonts w:cs="Times New Roman"/>
          <w:spacing w:val="1"/>
          <w:lang w:val="en-GB"/>
        </w:rPr>
        <w:t>it</w:t>
      </w:r>
      <w:r w:rsidRPr="008760E9">
        <w:rPr>
          <w:rFonts w:cs="Times New Roman"/>
          <w:spacing w:val="11"/>
          <w:lang w:val="en-GB"/>
        </w:rPr>
        <w:t xml:space="preserve"> </w:t>
      </w:r>
      <w:r w:rsidRPr="008760E9">
        <w:rPr>
          <w:rFonts w:cs="Times New Roman"/>
          <w:spacing w:val="-1"/>
          <w:lang w:val="en-GB"/>
        </w:rPr>
        <w:t xml:space="preserve">is </w:t>
      </w:r>
      <w:r w:rsidR="001B3F6F" w:rsidRPr="008760E9">
        <w:rPr>
          <w:rFonts w:cs="Times New Roman"/>
          <w:spacing w:val="-1"/>
          <w:lang w:val="en-GB"/>
        </w:rPr>
        <w:t xml:space="preserve">(or, where applicable, </w:t>
      </w:r>
      <w:r w:rsidR="003E2FFD" w:rsidRPr="008760E9">
        <w:rPr>
          <w:rFonts w:cs="Times New Roman"/>
          <w:spacing w:val="-1"/>
          <w:lang w:val="en-GB"/>
        </w:rPr>
        <w:t>any</w:t>
      </w:r>
      <w:r w:rsidR="001B3F6F" w:rsidRPr="008760E9">
        <w:rPr>
          <w:rFonts w:cs="Times New Roman"/>
          <w:spacing w:val="-1"/>
          <w:lang w:val="en-GB"/>
        </w:rPr>
        <w:t xml:space="preserve"> Collaborator is) </w:t>
      </w:r>
      <w:r w:rsidRPr="008760E9">
        <w:rPr>
          <w:rFonts w:cs="Times New Roman"/>
          <w:spacing w:val="-1"/>
          <w:lang w:val="en-GB"/>
        </w:rPr>
        <w:t xml:space="preserve">the legal and beneficial owner of all right, title and interest in </w:t>
      </w:r>
      <w:r w:rsidRPr="008760E9">
        <w:rPr>
          <w:rFonts w:cs="Times New Roman"/>
          <w:lang w:val="en-GB"/>
        </w:rPr>
        <w:t>and</w:t>
      </w:r>
      <w:r w:rsidRPr="008760E9">
        <w:rPr>
          <w:rFonts w:cs="Times New Roman"/>
          <w:spacing w:val="-1"/>
          <w:lang w:val="en-GB"/>
        </w:rPr>
        <w:t xml:space="preserve"> 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39"/>
          <w:w w:val="99"/>
          <w:lang w:val="en-GB"/>
        </w:rPr>
        <w:t xml:space="preserve"> </w:t>
      </w:r>
      <w:r w:rsidRPr="008760E9">
        <w:rPr>
          <w:rFonts w:cs="Times New Roman"/>
          <w:spacing w:val="-1"/>
          <w:lang w:val="en-GB"/>
        </w:rPr>
        <w:t>Contractor</w:t>
      </w:r>
      <w:r w:rsidRPr="008760E9">
        <w:rPr>
          <w:rFonts w:cs="Times New Roman"/>
          <w:spacing w:val="-8"/>
          <w:lang w:val="en-GB"/>
        </w:rPr>
        <w:t xml:space="preserve"> </w:t>
      </w:r>
      <w:r w:rsidRPr="008760E9">
        <w:rPr>
          <w:rFonts w:cs="Times New Roman"/>
          <w:spacing w:val="-1"/>
          <w:lang w:val="en-GB"/>
        </w:rPr>
        <w:t>Background</w:t>
      </w:r>
      <w:r w:rsidRPr="008760E9">
        <w:rPr>
          <w:rFonts w:cs="Times New Roman"/>
          <w:spacing w:val="-9"/>
          <w:lang w:val="en-GB"/>
        </w:rPr>
        <w:t xml:space="preserve"> </w:t>
      </w:r>
      <w:r w:rsidRPr="008760E9">
        <w:rPr>
          <w:rFonts w:cs="Times New Roman"/>
          <w:lang w:val="en-GB"/>
        </w:rPr>
        <w:t>IP</w:t>
      </w:r>
      <w:r w:rsidR="005D2013" w:rsidRPr="008760E9">
        <w:rPr>
          <w:rFonts w:cs="Times New Roman"/>
          <w:lang w:val="en-GB"/>
        </w:rPr>
        <w:t xml:space="preserve"> listed in </w:t>
      </w:r>
      <w:r w:rsidR="005D2013" w:rsidRPr="00B9087F">
        <w:rPr>
          <w:rFonts w:cs="Times New Roman"/>
          <w:highlight w:val="yellow"/>
          <w:lang w:val="en-GB"/>
        </w:rPr>
        <w:t xml:space="preserve">Schedule </w:t>
      </w:r>
      <w:r w:rsidR="003C1A5E" w:rsidRPr="00B9087F">
        <w:rPr>
          <w:rFonts w:cs="Times New Roman"/>
          <w:highlight w:val="yellow"/>
          <w:lang w:val="en-GB"/>
        </w:rPr>
        <w:t>1</w:t>
      </w:r>
      <w:r w:rsidRPr="008760E9">
        <w:rPr>
          <w:rFonts w:cs="Times New Roman"/>
          <w:lang w:val="en-GB"/>
        </w:rPr>
        <w:t>;</w:t>
      </w:r>
    </w:p>
    <w:p w14:paraId="60D12232"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22"/>
          <w:lang w:val="en-GB"/>
        </w:rPr>
        <w:t xml:space="preserve"> </w:t>
      </w:r>
      <w:r w:rsidRPr="008760E9">
        <w:rPr>
          <w:rFonts w:cs="Times New Roman"/>
          <w:spacing w:val="-1"/>
          <w:lang w:val="en-GB"/>
        </w:rPr>
        <w:t xml:space="preserve">and/or </w:t>
      </w:r>
      <w:r w:rsidR="001B3F6F" w:rsidRPr="008760E9">
        <w:rPr>
          <w:rFonts w:cs="Times New Roman"/>
          <w:spacing w:val="-1"/>
          <w:lang w:val="en-GB"/>
        </w:rPr>
        <w:t xml:space="preserve">(where applicable) </w:t>
      </w:r>
      <w:r w:rsidRPr="008760E9">
        <w:rPr>
          <w:rFonts w:cs="Times New Roman"/>
          <w:spacing w:val="-1"/>
          <w:lang w:val="en-GB"/>
        </w:rPr>
        <w:t>a Collaborator</w:t>
      </w:r>
      <w:r w:rsidRPr="008760E9">
        <w:rPr>
          <w:rFonts w:cs="Times New Roman"/>
          <w:spacing w:val="25"/>
          <w:lang w:val="en-GB"/>
        </w:rPr>
        <w:t xml:space="preserve"> </w:t>
      </w:r>
      <w:r w:rsidRPr="008760E9">
        <w:rPr>
          <w:rFonts w:cs="Times New Roman"/>
          <w:spacing w:val="-1"/>
          <w:lang w:val="en-GB"/>
        </w:rPr>
        <w:t>will</w:t>
      </w:r>
      <w:r w:rsidRPr="008760E9">
        <w:rPr>
          <w:rFonts w:cs="Times New Roman"/>
          <w:spacing w:val="26"/>
          <w:lang w:val="en-GB"/>
        </w:rPr>
        <w:t xml:space="preserve"> </w:t>
      </w:r>
      <w:r w:rsidRPr="008760E9">
        <w:rPr>
          <w:rFonts w:cs="Times New Roman"/>
          <w:lang w:val="en-GB"/>
        </w:rPr>
        <w:t>be</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25"/>
          <w:lang w:val="en-GB"/>
        </w:rPr>
        <w:t xml:space="preserve"> </w:t>
      </w:r>
      <w:r w:rsidRPr="008760E9">
        <w:rPr>
          <w:rFonts w:cs="Times New Roman"/>
          <w:lang w:val="en-GB"/>
        </w:rPr>
        <w:t>legal</w:t>
      </w:r>
      <w:r w:rsidRPr="008760E9">
        <w:rPr>
          <w:rFonts w:cs="Times New Roman"/>
          <w:spacing w:val="26"/>
          <w:lang w:val="en-GB"/>
        </w:rPr>
        <w:t xml:space="preserve"> </w:t>
      </w:r>
      <w:r w:rsidRPr="008760E9">
        <w:rPr>
          <w:rFonts w:cs="Times New Roman"/>
          <w:lang w:val="en-GB"/>
        </w:rPr>
        <w:t>and</w:t>
      </w:r>
      <w:r w:rsidRPr="008760E9">
        <w:rPr>
          <w:rFonts w:cs="Times New Roman"/>
          <w:spacing w:val="21"/>
          <w:lang w:val="en-GB"/>
        </w:rPr>
        <w:t xml:space="preserve"> </w:t>
      </w:r>
      <w:r w:rsidRPr="008760E9">
        <w:rPr>
          <w:rFonts w:cs="Times New Roman"/>
          <w:spacing w:val="-1"/>
          <w:lang w:val="en-GB"/>
        </w:rPr>
        <w:t>beneficial</w:t>
      </w:r>
      <w:r w:rsidRPr="008760E9">
        <w:rPr>
          <w:rFonts w:cs="Times New Roman"/>
          <w:spacing w:val="51"/>
          <w:lang w:val="en-GB"/>
        </w:rPr>
        <w:t xml:space="preserve"> </w:t>
      </w:r>
      <w:r w:rsidRPr="008760E9">
        <w:rPr>
          <w:rFonts w:cs="Times New Roman"/>
          <w:spacing w:val="-1"/>
          <w:lang w:val="en-GB"/>
        </w:rPr>
        <w:t>owner(s)</w:t>
      </w:r>
      <w:r w:rsidRPr="008760E9">
        <w:rPr>
          <w:rFonts w:cs="Times New Roman"/>
          <w:spacing w:val="-3"/>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all</w:t>
      </w:r>
      <w:r w:rsidRPr="008760E9">
        <w:rPr>
          <w:rFonts w:cs="Times New Roman"/>
          <w:spacing w:val="-1"/>
          <w:lang w:val="en-GB"/>
        </w:rPr>
        <w:t xml:space="preserve"> right,</w:t>
      </w:r>
      <w:r w:rsidRPr="008760E9">
        <w:rPr>
          <w:rFonts w:cs="Times New Roman"/>
          <w:spacing w:val="-4"/>
          <w:lang w:val="en-GB"/>
        </w:rPr>
        <w:t xml:space="preserve"> </w:t>
      </w:r>
      <w:r w:rsidRPr="008760E9">
        <w:rPr>
          <w:rFonts w:cs="Times New Roman"/>
          <w:lang w:val="en-GB"/>
        </w:rPr>
        <w:t>title</w:t>
      </w:r>
      <w:r w:rsidRPr="008760E9">
        <w:rPr>
          <w:rFonts w:cs="Times New Roman"/>
          <w:spacing w:val="-6"/>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spacing w:val="-1"/>
          <w:lang w:val="en-GB"/>
        </w:rPr>
        <w:t>interest</w:t>
      </w:r>
      <w:r w:rsidRPr="008760E9">
        <w:rPr>
          <w:rFonts w:cs="Times New Roman"/>
          <w:spacing w:val="-3"/>
          <w:lang w:val="en-GB"/>
        </w:rPr>
        <w:t xml:space="preserve"> </w:t>
      </w:r>
      <w:r w:rsidRPr="008760E9">
        <w:rPr>
          <w:rFonts w:cs="Times New Roman"/>
          <w:spacing w:val="1"/>
          <w:lang w:val="en-GB"/>
        </w:rPr>
        <w:t>in</w:t>
      </w:r>
      <w:r w:rsidRPr="008760E9">
        <w:rPr>
          <w:rFonts w:cs="Times New Roman"/>
          <w:spacing w:val="-3"/>
          <w:lang w:val="en-GB"/>
        </w:rPr>
        <w:t xml:space="preserve"> </w:t>
      </w:r>
      <w:r w:rsidRPr="008760E9">
        <w:rPr>
          <w:rFonts w:cs="Times New Roman"/>
          <w:spacing w:val="-1"/>
          <w:lang w:val="en-GB"/>
        </w:rPr>
        <w:t>and</w:t>
      </w:r>
      <w:r w:rsidRPr="008760E9">
        <w:rPr>
          <w:rFonts w:cs="Times New Roman"/>
          <w:spacing w:val="-4"/>
          <w:lang w:val="en-GB"/>
        </w:rPr>
        <w:t xml:space="preserve"> </w:t>
      </w:r>
      <w:r w:rsidRPr="008760E9">
        <w:rPr>
          <w:rFonts w:cs="Times New Roman"/>
          <w:spacing w:val="-1"/>
          <w:lang w:val="en-GB"/>
        </w:rPr>
        <w:t>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4"/>
          <w:lang w:val="en-GB"/>
        </w:rPr>
        <w:t xml:space="preserve"> </w:t>
      </w:r>
      <w:r w:rsidR="00983558" w:rsidRPr="008760E9">
        <w:rPr>
          <w:rFonts w:cs="Times New Roman"/>
          <w:spacing w:val="-4"/>
          <w:lang w:val="en-GB"/>
        </w:rPr>
        <w:t xml:space="preserve">Results and </w:t>
      </w:r>
      <w:r w:rsidRPr="008760E9">
        <w:rPr>
          <w:rFonts w:cs="Times New Roman"/>
          <w:spacing w:val="-1"/>
          <w:lang w:val="en-GB"/>
        </w:rPr>
        <w:t>Foreground</w:t>
      </w:r>
      <w:r w:rsidRPr="008760E9">
        <w:rPr>
          <w:rFonts w:cs="Times New Roman"/>
          <w:spacing w:val="55"/>
          <w:lang w:val="en-GB"/>
        </w:rPr>
        <w:t xml:space="preserve"> </w:t>
      </w:r>
      <w:r w:rsidRPr="008760E9">
        <w:rPr>
          <w:rFonts w:cs="Times New Roman"/>
          <w:lang w:val="en-GB"/>
        </w:rPr>
        <w:t>IP</w:t>
      </w:r>
      <w:r w:rsidRPr="008760E9">
        <w:rPr>
          <w:rFonts w:cs="Times New Roman"/>
          <w:spacing w:val="18"/>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where</w:t>
      </w:r>
      <w:r w:rsidRPr="008760E9">
        <w:rPr>
          <w:rFonts w:cs="Times New Roman"/>
          <w:spacing w:val="17"/>
          <w:lang w:val="en-GB"/>
        </w:rPr>
        <w:t xml:space="preserve"> </w:t>
      </w:r>
      <w:r w:rsidRPr="008760E9">
        <w:rPr>
          <w:rFonts w:cs="Times New Roman"/>
          <w:lang w:val="en-GB"/>
        </w:rPr>
        <w:t>reasonable</w:t>
      </w:r>
      <w:r w:rsidRPr="008760E9">
        <w:rPr>
          <w:rFonts w:cs="Times New Roman"/>
          <w:spacing w:val="17"/>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practicable</w:t>
      </w:r>
      <w:r w:rsidRPr="008760E9">
        <w:rPr>
          <w:rFonts w:cs="Times New Roman"/>
          <w:spacing w:val="17"/>
          <w:lang w:val="en-GB"/>
        </w:rPr>
        <w:t xml:space="preserve"> </w:t>
      </w:r>
      <w:r w:rsidRPr="008760E9">
        <w:rPr>
          <w:rFonts w:cs="Times New Roman"/>
          <w:spacing w:val="-1"/>
          <w:lang w:val="en-GB"/>
        </w:rPr>
        <w:t>the</w:t>
      </w:r>
      <w:r w:rsidRPr="008760E9">
        <w:rPr>
          <w:rFonts w:cs="Times New Roman"/>
          <w:spacing w:val="17"/>
          <w:lang w:val="en-GB"/>
        </w:rPr>
        <w:t xml:space="preserve"> </w:t>
      </w:r>
      <w:r w:rsidRPr="008760E9">
        <w:rPr>
          <w:rFonts w:cs="Times New Roman"/>
          <w:spacing w:val="-1"/>
          <w:lang w:val="en-GB"/>
        </w:rPr>
        <w:t>Collaborator</w:t>
      </w:r>
      <w:r w:rsidRPr="008760E9">
        <w:rPr>
          <w:rFonts w:cs="Times New Roman"/>
          <w:spacing w:val="18"/>
          <w:lang w:val="en-GB"/>
        </w:rPr>
        <w:t xml:space="preserve"> </w:t>
      </w:r>
      <w:r w:rsidRPr="008760E9">
        <w:rPr>
          <w:rFonts w:cs="Times New Roman"/>
          <w:spacing w:val="-1"/>
          <w:lang w:val="en-GB"/>
        </w:rPr>
        <w:t>will</w:t>
      </w:r>
      <w:r w:rsidRPr="008760E9">
        <w:rPr>
          <w:rFonts w:cs="Times New Roman"/>
          <w:spacing w:val="41"/>
          <w:lang w:val="en-GB"/>
        </w:rPr>
        <w:t xml:space="preserve"> </w:t>
      </w:r>
      <w:r w:rsidRPr="008760E9">
        <w:rPr>
          <w:rFonts w:cs="Times New Roman"/>
          <w:spacing w:val="-1"/>
          <w:lang w:val="en-GB"/>
        </w:rPr>
        <w:t>own</w:t>
      </w:r>
      <w:r w:rsidRPr="008760E9">
        <w:rPr>
          <w:rFonts w:cs="Times New Roman"/>
          <w:spacing w:val="12"/>
          <w:lang w:val="en-GB"/>
        </w:rPr>
        <w:t xml:space="preserve"> </w:t>
      </w:r>
      <w:r w:rsidRPr="008760E9">
        <w:rPr>
          <w:rFonts w:cs="Times New Roman"/>
          <w:lang w:val="en-GB"/>
        </w:rPr>
        <w:t>and</w:t>
      </w:r>
      <w:r w:rsidRPr="008760E9">
        <w:rPr>
          <w:rFonts w:cs="Times New Roman"/>
          <w:spacing w:val="13"/>
          <w:lang w:val="en-GB"/>
        </w:rPr>
        <w:t xml:space="preserve"> </w:t>
      </w:r>
      <w:r w:rsidRPr="008760E9">
        <w:rPr>
          <w:rFonts w:cs="Times New Roman"/>
          <w:spacing w:val="-1"/>
          <w:lang w:val="en-GB"/>
        </w:rPr>
        <w:t>manage</w:t>
      </w:r>
      <w:r w:rsidRPr="008760E9">
        <w:rPr>
          <w:rFonts w:cs="Times New Roman"/>
          <w:spacing w:val="12"/>
          <w:lang w:val="en-GB"/>
        </w:rPr>
        <w:t xml:space="preserve"> </w:t>
      </w:r>
      <w:r w:rsidRPr="008760E9">
        <w:rPr>
          <w:rFonts w:cs="Times New Roman"/>
          <w:lang w:val="en-GB"/>
        </w:rPr>
        <w:t>such</w:t>
      </w:r>
      <w:r w:rsidRPr="008760E9">
        <w:rPr>
          <w:rFonts w:cs="Times New Roman"/>
          <w:spacing w:val="12"/>
          <w:lang w:val="en-GB"/>
        </w:rPr>
        <w:t xml:space="preserve"> </w:t>
      </w:r>
      <w:r w:rsidRPr="008760E9">
        <w:rPr>
          <w:rFonts w:cs="Times New Roman"/>
          <w:spacing w:val="-1"/>
          <w:lang w:val="en-GB"/>
        </w:rPr>
        <w:t>Foreground</w:t>
      </w:r>
      <w:r w:rsidRPr="008760E9">
        <w:rPr>
          <w:rFonts w:cs="Times New Roman"/>
          <w:spacing w:val="12"/>
          <w:lang w:val="en-GB"/>
        </w:rPr>
        <w:t xml:space="preserve"> </w:t>
      </w:r>
      <w:r w:rsidRPr="008760E9">
        <w:rPr>
          <w:rFonts w:cs="Times New Roman"/>
          <w:lang w:val="en-GB"/>
        </w:rPr>
        <w:t>IP</w:t>
      </w:r>
      <w:r w:rsidRPr="008760E9">
        <w:rPr>
          <w:rFonts w:cs="Times New Roman"/>
          <w:spacing w:val="11"/>
          <w:lang w:val="en-GB"/>
        </w:rPr>
        <w:t xml:space="preserve"> </w:t>
      </w:r>
      <w:r w:rsidRPr="008760E9">
        <w:rPr>
          <w:rFonts w:cs="Times New Roman"/>
          <w:spacing w:val="1"/>
          <w:lang w:val="en-GB"/>
        </w:rPr>
        <w:t>in</w:t>
      </w:r>
      <w:r w:rsidRPr="008760E9">
        <w:rPr>
          <w:rFonts w:cs="Times New Roman"/>
          <w:spacing w:val="12"/>
          <w:lang w:val="en-GB"/>
        </w:rPr>
        <w:t xml:space="preserve"> </w:t>
      </w:r>
      <w:r w:rsidRPr="008760E9">
        <w:rPr>
          <w:rFonts w:cs="Times New Roman"/>
          <w:spacing w:val="-1"/>
          <w:lang w:val="en-GB"/>
        </w:rPr>
        <w:t>accordance</w:t>
      </w:r>
      <w:r w:rsidRPr="008760E9">
        <w:rPr>
          <w:rFonts w:cs="Times New Roman"/>
          <w:spacing w:val="12"/>
          <w:lang w:val="en-GB"/>
        </w:rPr>
        <w:t xml:space="preserve"> </w:t>
      </w:r>
      <w:r w:rsidRPr="008760E9">
        <w:rPr>
          <w:rFonts w:cs="Times New Roman"/>
          <w:lang w:val="en-GB"/>
        </w:rPr>
        <w:t>with,</w:t>
      </w:r>
      <w:r w:rsidRPr="008760E9">
        <w:rPr>
          <w:rFonts w:cs="Times New Roman"/>
          <w:spacing w:val="11"/>
          <w:lang w:val="en-GB"/>
        </w:rPr>
        <w:t xml:space="preserve"> </w:t>
      </w:r>
      <w:r w:rsidRPr="008760E9">
        <w:rPr>
          <w:rFonts w:cs="Times New Roman"/>
          <w:lang w:val="en-GB"/>
        </w:rPr>
        <w:t>and</w:t>
      </w:r>
      <w:r w:rsidRPr="008760E9">
        <w:rPr>
          <w:rFonts w:cs="Times New Roman"/>
          <w:spacing w:val="41"/>
          <w:lang w:val="en-GB"/>
        </w:rPr>
        <w:t xml:space="preserve"> </w:t>
      </w:r>
      <w:r w:rsidRPr="008760E9">
        <w:rPr>
          <w:rFonts w:cs="Times New Roman"/>
          <w:spacing w:val="-1"/>
          <w:lang w:val="en-GB"/>
        </w:rPr>
        <w:t>subject</w:t>
      </w:r>
      <w:r w:rsidRPr="008760E9">
        <w:rPr>
          <w:rFonts w:cs="Times New Roman"/>
          <w:spacing w:val="-7"/>
          <w:lang w:val="en-GB"/>
        </w:rPr>
        <w:t xml:space="preserve"> </w:t>
      </w:r>
      <w:r w:rsidRPr="008760E9">
        <w:rPr>
          <w:rFonts w:cs="Times New Roman"/>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spacing w:val="-1"/>
          <w:lang w:val="en-GB"/>
        </w:rPr>
        <w:t>terms</w:t>
      </w:r>
      <w:r w:rsidRPr="008760E9">
        <w:rPr>
          <w:rFonts w:cs="Times New Roman"/>
          <w:spacing w:val="-6"/>
          <w:lang w:val="en-GB"/>
        </w:rPr>
        <w:t xml:space="preserve"> </w:t>
      </w:r>
      <w:r w:rsidRPr="008760E9">
        <w:rPr>
          <w:rFonts w:cs="Times New Roman"/>
          <w:lang w:val="en-GB"/>
        </w:rPr>
        <w:t>of</w:t>
      </w:r>
      <w:r w:rsidRPr="008760E9">
        <w:rPr>
          <w:rFonts w:cs="Times New Roman"/>
          <w:spacing w:val="-3"/>
          <w:lang w:val="en-GB"/>
        </w:rPr>
        <w:t xml:space="preserve"> </w:t>
      </w:r>
      <w:r w:rsidRPr="008760E9">
        <w:rPr>
          <w:rFonts w:cs="Times New Roman"/>
          <w:spacing w:val="-1"/>
          <w:lang w:val="en-GB"/>
        </w:rPr>
        <w:t>this</w:t>
      </w:r>
      <w:r w:rsidRPr="008760E9">
        <w:rPr>
          <w:rFonts w:cs="Times New Roman"/>
          <w:spacing w:val="-5"/>
          <w:lang w:val="en-GB"/>
        </w:rPr>
        <w:t xml:space="preserve"> </w:t>
      </w:r>
      <w:r w:rsidR="005D2013" w:rsidRPr="008760E9">
        <w:rPr>
          <w:rFonts w:cs="Times New Roman"/>
          <w:spacing w:val="-1"/>
          <w:lang w:val="en-GB"/>
        </w:rPr>
        <w:t>Agreement</w:t>
      </w:r>
      <w:r w:rsidRPr="008760E9">
        <w:rPr>
          <w:rFonts w:cs="Times New Roman"/>
          <w:spacing w:val="-1"/>
          <w:lang w:val="en-GB"/>
        </w:rPr>
        <w:t>;</w:t>
      </w:r>
      <w:r w:rsidRPr="008760E9">
        <w:rPr>
          <w:rFonts w:cs="Times New Roman"/>
          <w:spacing w:val="-2"/>
          <w:lang w:val="en-GB"/>
        </w:rPr>
        <w:t xml:space="preserve"> </w:t>
      </w:r>
      <w:r w:rsidRPr="008760E9">
        <w:rPr>
          <w:rFonts w:cs="Times New Roman"/>
          <w:lang w:val="en-GB"/>
        </w:rPr>
        <w:t>and</w:t>
      </w:r>
    </w:p>
    <w:p w14:paraId="5219CC61"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18"/>
          <w:lang w:val="en-GB"/>
        </w:rPr>
        <w:t xml:space="preserve"> </w:t>
      </w:r>
      <w:r w:rsidRPr="008760E9">
        <w:rPr>
          <w:rFonts w:cs="Times New Roman"/>
          <w:lang w:val="en-GB"/>
        </w:rPr>
        <w:t>has</w:t>
      </w:r>
      <w:r w:rsidRPr="008760E9">
        <w:rPr>
          <w:rFonts w:cs="Times New Roman"/>
          <w:spacing w:val="20"/>
          <w:lang w:val="en-GB"/>
        </w:rPr>
        <w:t xml:space="preserve"> </w:t>
      </w:r>
      <w:r w:rsidRPr="008760E9">
        <w:rPr>
          <w:rFonts w:cs="Times New Roman"/>
          <w:spacing w:val="-1"/>
          <w:lang w:val="en-GB"/>
        </w:rPr>
        <w:t>not</w:t>
      </w:r>
      <w:r w:rsidRPr="008760E9">
        <w:rPr>
          <w:rFonts w:cs="Times New Roman"/>
          <w:spacing w:val="18"/>
          <w:lang w:val="en-GB"/>
        </w:rPr>
        <w:t xml:space="preserve"> </w:t>
      </w:r>
      <w:r w:rsidRPr="008760E9">
        <w:rPr>
          <w:rFonts w:cs="Times New Roman"/>
          <w:spacing w:val="-1"/>
          <w:lang w:val="en-GB"/>
        </w:rPr>
        <w:t>granted</w:t>
      </w:r>
      <w:r w:rsidRPr="008760E9">
        <w:rPr>
          <w:rFonts w:cs="Times New Roman"/>
          <w:spacing w:val="21"/>
          <w:lang w:val="en-GB"/>
        </w:rPr>
        <w:t xml:space="preserve"> </w:t>
      </w:r>
      <w:r w:rsidRPr="008760E9">
        <w:rPr>
          <w:rFonts w:cs="Times New Roman"/>
          <w:lang w:val="en-GB"/>
        </w:rPr>
        <w:t>any</w:t>
      </w:r>
      <w:r w:rsidRPr="008760E9">
        <w:rPr>
          <w:rFonts w:cs="Times New Roman"/>
          <w:spacing w:val="21"/>
          <w:lang w:val="en-GB"/>
        </w:rPr>
        <w:t xml:space="preserve"> </w:t>
      </w:r>
      <w:r w:rsidRPr="008760E9">
        <w:rPr>
          <w:rFonts w:cs="Times New Roman"/>
          <w:spacing w:val="-1"/>
          <w:lang w:val="en-GB"/>
        </w:rPr>
        <w:t>third</w:t>
      </w:r>
      <w:r w:rsidRPr="008760E9">
        <w:rPr>
          <w:rFonts w:cs="Times New Roman"/>
          <w:spacing w:val="21"/>
          <w:lang w:val="en-GB"/>
        </w:rPr>
        <w:t xml:space="preserve"> </w:t>
      </w:r>
      <w:r w:rsidRPr="008760E9">
        <w:rPr>
          <w:rFonts w:cs="Times New Roman"/>
          <w:spacing w:val="-1"/>
          <w:lang w:val="en-GB"/>
        </w:rPr>
        <w:t>party</w:t>
      </w:r>
      <w:r w:rsidRPr="008760E9">
        <w:rPr>
          <w:rFonts w:cs="Times New Roman"/>
          <w:spacing w:val="21"/>
          <w:lang w:val="en-GB"/>
        </w:rPr>
        <w:t xml:space="preserve"> </w:t>
      </w:r>
      <w:r w:rsidRPr="008760E9">
        <w:rPr>
          <w:rFonts w:cs="Times New Roman"/>
          <w:lang w:val="en-GB"/>
        </w:rPr>
        <w:t>any</w:t>
      </w:r>
      <w:r w:rsidRPr="008760E9">
        <w:rPr>
          <w:rFonts w:cs="Times New Roman"/>
          <w:spacing w:val="20"/>
          <w:lang w:val="en-GB"/>
        </w:rPr>
        <w:t xml:space="preserve"> </w:t>
      </w:r>
      <w:r w:rsidRPr="008760E9">
        <w:rPr>
          <w:rFonts w:cs="Times New Roman"/>
          <w:lang w:val="en-GB"/>
        </w:rPr>
        <w:t>right</w:t>
      </w:r>
      <w:r w:rsidRPr="008760E9">
        <w:rPr>
          <w:rFonts w:cs="Times New Roman"/>
          <w:spacing w:val="18"/>
          <w:lang w:val="en-GB"/>
        </w:rPr>
        <w:t xml:space="preserve"> </w:t>
      </w:r>
      <w:r w:rsidRPr="008760E9">
        <w:rPr>
          <w:rFonts w:cs="Times New Roman"/>
          <w:lang w:val="en-GB"/>
        </w:rPr>
        <w:t>in</w:t>
      </w:r>
      <w:r w:rsidRPr="008760E9">
        <w:rPr>
          <w:rFonts w:cs="Times New Roman"/>
          <w:spacing w:val="21"/>
          <w:lang w:val="en-GB"/>
        </w:rPr>
        <w:t xml:space="preserve"> </w:t>
      </w:r>
      <w:r w:rsidRPr="008760E9">
        <w:rPr>
          <w:rFonts w:cs="Times New Roman"/>
          <w:spacing w:val="-1"/>
          <w:lang w:val="en-GB"/>
        </w:rPr>
        <w:t>respect</w:t>
      </w:r>
      <w:r w:rsidRPr="008760E9">
        <w:rPr>
          <w:rFonts w:cs="Times New Roman"/>
          <w:spacing w:val="22"/>
          <w:lang w:val="en-GB"/>
        </w:rPr>
        <w:t xml:space="preserve"> </w:t>
      </w:r>
      <w:r w:rsidRPr="008760E9">
        <w:rPr>
          <w:rFonts w:cs="Times New Roman"/>
          <w:spacing w:val="-1"/>
          <w:lang w:val="en-GB"/>
        </w:rPr>
        <w:t>of</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55"/>
          <w:w w:val="99"/>
          <w:lang w:val="en-GB"/>
        </w:rPr>
        <w:t xml:space="preserve"> </w:t>
      </w:r>
      <w:r w:rsidRPr="008760E9">
        <w:rPr>
          <w:rFonts w:cs="Times New Roman"/>
          <w:spacing w:val="-1"/>
          <w:lang w:val="en-GB"/>
        </w:rPr>
        <w:t>Foreground</w:t>
      </w:r>
      <w:r w:rsidRPr="008760E9">
        <w:rPr>
          <w:rFonts w:cs="Times New Roman"/>
          <w:spacing w:val="2"/>
          <w:lang w:val="en-GB"/>
        </w:rPr>
        <w:t xml:space="preserve"> </w:t>
      </w:r>
      <w:r w:rsidRPr="008760E9">
        <w:rPr>
          <w:rFonts w:cs="Times New Roman"/>
          <w:lang w:val="en-GB"/>
        </w:rPr>
        <w:t>IP</w:t>
      </w:r>
      <w:r w:rsidRPr="008760E9">
        <w:rPr>
          <w:rFonts w:cs="Times New Roman"/>
          <w:spacing w:val="1"/>
          <w:lang w:val="en-GB"/>
        </w:rPr>
        <w:t xml:space="preserve"> </w:t>
      </w:r>
      <w:r w:rsidRPr="008760E9">
        <w:rPr>
          <w:rFonts w:cs="Times New Roman"/>
          <w:spacing w:val="-1"/>
          <w:lang w:val="en-GB"/>
        </w:rPr>
        <w:t>(other</w:t>
      </w:r>
      <w:r w:rsidRPr="008760E9">
        <w:rPr>
          <w:rFonts w:cs="Times New Roman"/>
          <w:spacing w:val="2"/>
          <w:lang w:val="en-GB"/>
        </w:rPr>
        <w:t xml:space="preserve"> </w:t>
      </w:r>
      <w:r w:rsidRPr="008760E9">
        <w:rPr>
          <w:rFonts w:cs="Times New Roman"/>
          <w:spacing w:val="-1"/>
          <w:lang w:val="en-GB"/>
        </w:rPr>
        <w:t>than</w:t>
      </w:r>
      <w:r w:rsidRPr="008760E9">
        <w:rPr>
          <w:rFonts w:cs="Times New Roman"/>
          <w:spacing w:val="3"/>
          <w:lang w:val="en-GB"/>
        </w:rPr>
        <w:t xml:space="preserve"> </w:t>
      </w:r>
      <w:r w:rsidRPr="008760E9">
        <w:rPr>
          <w:rFonts w:cs="Times New Roman"/>
          <w:lang w:val="en-GB"/>
        </w:rPr>
        <w:t>in</w:t>
      </w:r>
      <w:r w:rsidRPr="008760E9">
        <w:rPr>
          <w:rFonts w:cs="Times New Roman"/>
          <w:spacing w:val="4"/>
          <w:lang w:val="en-GB"/>
        </w:rPr>
        <w:t xml:space="preserve"> </w:t>
      </w:r>
      <w:r w:rsidRPr="008760E9">
        <w:rPr>
          <w:rFonts w:cs="Times New Roman"/>
          <w:spacing w:val="-1"/>
          <w:lang w:val="en-GB"/>
        </w:rPr>
        <w:t>accordance</w:t>
      </w:r>
      <w:r w:rsidRPr="008760E9">
        <w:rPr>
          <w:rFonts w:cs="Times New Roman"/>
          <w:lang w:val="en-GB"/>
        </w:rPr>
        <w:t xml:space="preserve"> with</w:t>
      </w:r>
      <w:r w:rsidRPr="008760E9">
        <w:rPr>
          <w:rFonts w:cs="Times New Roman"/>
          <w:spacing w:val="3"/>
          <w:lang w:val="en-GB"/>
        </w:rPr>
        <w:t xml:space="preserve"> </w:t>
      </w:r>
      <w:r w:rsidRPr="008760E9">
        <w:rPr>
          <w:rFonts w:cs="Times New Roman"/>
          <w:spacing w:val="-1"/>
          <w:lang w:val="en-GB"/>
        </w:rPr>
        <w:t>the</w:t>
      </w:r>
      <w:r w:rsidRPr="008760E9">
        <w:rPr>
          <w:rFonts w:cs="Times New Roman"/>
          <w:lang w:val="en-GB"/>
        </w:rPr>
        <w:t xml:space="preserve"> </w:t>
      </w:r>
      <w:r w:rsidRPr="008760E9">
        <w:rPr>
          <w:rFonts w:cs="Times New Roman"/>
          <w:spacing w:val="-1"/>
          <w:lang w:val="en-GB"/>
        </w:rPr>
        <w:t>provisions</w:t>
      </w:r>
      <w:r w:rsidRPr="008760E9">
        <w:rPr>
          <w:rFonts w:cs="Times New Roman"/>
          <w:spacing w:val="2"/>
          <w:lang w:val="en-GB"/>
        </w:rPr>
        <w:t xml:space="preserve"> </w:t>
      </w:r>
      <w:r w:rsidRPr="008760E9">
        <w:rPr>
          <w:rFonts w:cs="Times New Roman"/>
          <w:spacing w:val="-1"/>
          <w:lang w:val="en-GB"/>
        </w:rPr>
        <w:t>of</w:t>
      </w:r>
      <w:r w:rsidRPr="008760E9">
        <w:rPr>
          <w:rFonts w:cs="Times New Roman"/>
          <w:spacing w:val="61"/>
          <w:w w:val="99"/>
          <w:lang w:val="en-GB"/>
        </w:rPr>
        <w:t xml:space="preserve"> </w:t>
      </w:r>
      <w:r w:rsidRPr="008760E9">
        <w:rPr>
          <w:rFonts w:cs="Times New Roman"/>
          <w:lang w:val="en-GB"/>
        </w:rPr>
        <w:t>this</w:t>
      </w:r>
      <w:r w:rsidRPr="008760E9">
        <w:rPr>
          <w:rFonts w:cs="Times New Roman"/>
          <w:spacing w:val="30"/>
          <w:lang w:val="en-GB"/>
        </w:rPr>
        <w:t xml:space="preserve"> </w:t>
      </w:r>
      <w:r w:rsidRPr="008760E9">
        <w:rPr>
          <w:rFonts w:cs="Times New Roman"/>
          <w:spacing w:val="-1"/>
          <w:lang w:val="en-GB"/>
        </w:rPr>
        <w:t>Contract),</w:t>
      </w:r>
      <w:r w:rsidRPr="008760E9">
        <w:rPr>
          <w:rFonts w:cs="Times New Roman"/>
          <w:spacing w:val="33"/>
          <w:lang w:val="en-GB"/>
        </w:rPr>
        <w:t xml:space="preserve"> </w:t>
      </w:r>
      <w:r w:rsidRPr="008760E9">
        <w:rPr>
          <w:rFonts w:cs="Times New Roman"/>
          <w:lang w:val="en-GB"/>
        </w:rPr>
        <w:t>and</w:t>
      </w:r>
      <w:r w:rsidRPr="008760E9">
        <w:rPr>
          <w:rFonts w:cs="Times New Roman"/>
          <w:spacing w:val="34"/>
          <w:lang w:val="en-GB"/>
        </w:rPr>
        <w:t xml:space="preserve"> </w:t>
      </w:r>
      <w:r w:rsidRPr="008760E9">
        <w:rPr>
          <w:rFonts w:cs="Times New Roman"/>
          <w:lang w:val="en-GB"/>
        </w:rPr>
        <w:t>has</w:t>
      </w:r>
      <w:r w:rsidRPr="008760E9">
        <w:rPr>
          <w:rFonts w:cs="Times New Roman"/>
          <w:spacing w:val="32"/>
          <w:lang w:val="en-GB"/>
        </w:rPr>
        <w:t xml:space="preserve"> </w:t>
      </w:r>
      <w:r w:rsidRPr="008760E9">
        <w:rPr>
          <w:rFonts w:cs="Times New Roman"/>
          <w:spacing w:val="-2"/>
          <w:lang w:val="en-GB"/>
        </w:rPr>
        <w:t>not</w:t>
      </w:r>
      <w:r w:rsidRPr="008760E9">
        <w:rPr>
          <w:rFonts w:cs="Times New Roman"/>
          <w:spacing w:val="32"/>
          <w:lang w:val="en-GB"/>
        </w:rPr>
        <w:t xml:space="preserve"> </w:t>
      </w:r>
      <w:r w:rsidRPr="008760E9">
        <w:rPr>
          <w:rFonts w:cs="Times New Roman"/>
          <w:spacing w:val="-1"/>
          <w:lang w:val="en-GB"/>
        </w:rPr>
        <w:t>charged</w:t>
      </w:r>
      <w:r w:rsidRPr="008760E9">
        <w:rPr>
          <w:rFonts w:cs="Times New Roman"/>
          <w:spacing w:val="34"/>
          <w:lang w:val="en-GB"/>
        </w:rPr>
        <w:t xml:space="preserve"> </w:t>
      </w:r>
      <w:r w:rsidRPr="008760E9">
        <w:rPr>
          <w:rFonts w:cs="Times New Roman"/>
          <w:spacing w:val="-1"/>
          <w:lang w:val="en-GB"/>
        </w:rPr>
        <w:t>or</w:t>
      </w:r>
      <w:r w:rsidRPr="008760E9">
        <w:rPr>
          <w:rFonts w:cs="Times New Roman"/>
          <w:spacing w:val="35"/>
          <w:lang w:val="en-GB"/>
        </w:rPr>
        <w:t xml:space="preserve"> </w:t>
      </w:r>
      <w:r w:rsidRPr="008760E9">
        <w:rPr>
          <w:rFonts w:cs="Times New Roman"/>
          <w:spacing w:val="-1"/>
          <w:lang w:val="en-GB"/>
        </w:rPr>
        <w:t>encumbered</w:t>
      </w:r>
      <w:r w:rsidRPr="008760E9">
        <w:rPr>
          <w:rFonts w:cs="Times New Roman"/>
          <w:spacing w:val="34"/>
          <w:lang w:val="en-GB"/>
        </w:rPr>
        <w:t xml:space="preserve"> </w:t>
      </w:r>
      <w:r w:rsidRPr="008760E9">
        <w:rPr>
          <w:rFonts w:cs="Times New Roman"/>
          <w:lang w:val="en-GB"/>
        </w:rPr>
        <w:t>and</w:t>
      </w:r>
      <w:r w:rsidRPr="008760E9">
        <w:rPr>
          <w:rFonts w:cs="Times New Roman"/>
          <w:spacing w:val="32"/>
          <w:lang w:val="en-GB"/>
        </w:rPr>
        <w:t xml:space="preserve"> </w:t>
      </w:r>
      <w:r w:rsidRPr="008760E9">
        <w:rPr>
          <w:rFonts w:cs="Times New Roman"/>
          <w:spacing w:val="-1"/>
          <w:lang w:val="en-GB"/>
        </w:rPr>
        <w:t>will</w:t>
      </w:r>
      <w:r w:rsidRPr="008760E9">
        <w:rPr>
          <w:rFonts w:cs="Times New Roman"/>
          <w:spacing w:val="45"/>
          <w:lang w:val="en-GB"/>
        </w:rPr>
        <w:t xml:space="preserve"> </w:t>
      </w:r>
      <w:r w:rsidRPr="008760E9">
        <w:rPr>
          <w:rFonts w:cs="Times New Roman"/>
          <w:spacing w:val="-1"/>
          <w:lang w:val="en-GB"/>
        </w:rPr>
        <w:t>not</w:t>
      </w:r>
      <w:r w:rsidRPr="008760E9">
        <w:rPr>
          <w:rFonts w:cs="Times New Roman"/>
          <w:spacing w:val="-8"/>
          <w:lang w:val="en-GB"/>
        </w:rPr>
        <w:t xml:space="preserve"> </w:t>
      </w:r>
      <w:r w:rsidRPr="008760E9">
        <w:rPr>
          <w:rFonts w:cs="Times New Roman"/>
          <w:lang w:val="en-GB"/>
        </w:rPr>
        <w:t>charge</w:t>
      </w:r>
      <w:r w:rsidRPr="008760E9">
        <w:rPr>
          <w:rFonts w:cs="Times New Roman"/>
          <w:spacing w:val="-5"/>
          <w:lang w:val="en-GB"/>
        </w:rPr>
        <w:t xml:space="preserve"> </w:t>
      </w:r>
      <w:r w:rsidRPr="008760E9">
        <w:rPr>
          <w:rFonts w:cs="Times New Roman"/>
          <w:spacing w:val="-1"/>
          <w:lang w:val="en-GB"/>
        </w:rPr>
        <w:t>or</w:t>
      </w:r>
      <w:r w:rsidRPr="008760E9">
        <w:rPr>
          <w:rFonts w:cs="Times New Roman"/>
          <w:spacing w:val="-4"/>
          <w:lang w:val="en-GB"/>
        </w:rPr>
        <w:t xml:space="preserve"> </w:t>
      </w:r>
      <w:r w:rsidRPr="008760E9">
        <w:rPr>
          <w:rFonts w:cs="Times New Roman"/>
          <w:spacing w:val="-1"/>
          <w:lang w:val="en-GB"/>
        </w:rPr>
        <w:t>encumber</w:t>
      </w:r>
      <w:r w:rsidRPr="008760E9">
        <w:rPr>
          <w:rFonts w:cs="Times New Roman"/>
          <w:spacing w:val="-3"/>
          <w:lang w:val="en-GB"/>
        </w:rPr>
        <w:t xml:space="preserve"> </w:t>
      </w:r>
      <w:r w:rsidRPr="008760E9">
        <w:rPr>
          <w:rFonts w:cs="Times New Roman"/>
          <w:spacing w:val="1"/>
          <w:lang w:val="en-GB"/>
        </w:rPr>
        <w:t>any</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5"/>
          <w:lang w:val="en-GB"/>
        </w:rPr>
        <w:t xml:space="preserve"> </w:t>
      </w:r>
      <w:r w:rsidRPr="008760E9">
        <w:rPr>
          <w:rFonts w:cs="Times New Roman"/>
          <w:spacing w:val="-1"/>
          <w:lang w:val="en-GB"/>
        </w:rPr>
        <w:t>same.</w:t>
      </w:r>
    </w:p>
    <w:p w14:paraId="42C27483" w14:textId="77777777" w:rsidR="00851AA1" w:rsidRPr="00390ECD" w:rsidRDefault="00851AA1" w:rsidP="00B9087F">
      <w:pPr>
        <w:spacing w:after="120" w:line="276" w:lineRule="auto"/>
        <w:jc w:val="both"/>
        <w:rPr>
          <w:rFonts w:ascii="Verdana" w:hAnsi="Verdana" w:cs="Times New Roman"/>
          <w:sz w:val="18"/>
          <w:szCs w:val="18"/>
          <w:lang w:val="en-GB"/>
        </w:rPr>
      </w:pPr>
    </w:p>
    <w:p w14:paraId="23EE9F1D" w14:textId="3A555412" w:rsidR="004A2999" w:rsidRDefault="00025C48" w:rsidP="004A2999">
      <w:pPr>
        <w:pStyle w:val="Heading2"/>
        <w:numPr>
          <w:ilvl w:val="0"/>
          <w:numId w:val="1"/>
        </w:numPr>
        <w:tabs>
          <w:tab w:val="left" w:pos="851"/>
        </w:tabs>
        <w:spacing w:after="120" w:line="276" w:lineRule="auto"/>
        <w:ind w:left="851" w:hanging="851"/>
        <w:rPr>
          <w:rFonts w:cs="Times New Roman"/>
          <w:spacing w:val="-1"/>
          <w:lang w:val="en-GB"/>
        </w:rPr>
      </w:pPr>
      <w:bookmarkStart w:id="160" w:name="_Ref452995768"/>
      <w:bookmarkStart w:id="161" w:name="_Toc490215114"/>
      <w:bookmarkStart w:id="162" w:name="_Toc510097416"/>
      <w:bookmarkStart w:id="163" w:name="_Toc198027784"/>
      <w:r w:rsidRPr="00B9087F">
        <w:rPr>
          <w:rFonts w:cs="Times New Roman"/>
          <w:spacing w:val="-1"/>
          <w:lang w:val="en-GB"/>
        </w:rPr>
        <w:t>LIABILITY AND INDEMNIFICATION</w:t>
      </w:r>
      <w:bookmarkEnd w:id="160"/>
      <w:bookmarkEnd w:id="161"/>
      <w:bookmarkEnd w:id="162"/>
      <w:bookmarkEnd w:id="163"/>
    </w:p>
    <w:p w14:paraId="2C243194" w14:textId="791AEBEF" w:rsidR="00081CCF" w:rsidRPr="004C52F0" w:rsidRDefault="00081CCF" w:rsidP="004C52F0">
      <w:pPr>
        <w:pStyle w:val="Heading2"/>
        <w:numPr>
          <w:ilvl w:val="1"/>
          <w:numId w:val="1"/>
        </w:numPr>
        <w:spacing w:after="120" w:line="276" w:lineRule="auto"/>
        <w:ind w:left="851" w:hanging="731"/>
        <w:rPr>
          <w:lang w:val="en-GB"/>
        </w:rPr>
      </w:pPr>
      <w:bookmarkStart w:id="164" w:name="_Toc198027785"/>
      <w:r w:rsidRPr="004C52F0">
        <w:rPr>
          <w:lang w:val="en-GB"/>
        </w:rPr>
        <w:t>KCE</w:t>
      </w:r>
      <w:bookmarkEnd w:id="164"/>
      <w:r w:rsidR="004C52F0">
        <w:rPr>
          <w:lang w:val="en-GB"/>
        </w:rPr>
        <w:t xml:space="preserve"> </w:t>
      </w:r>
    </w:p>
    <w:p w14:paraId="73B52A66" w14:textId="6A32738A" w:rsidR="006314A9" w:rsidRPr="00B9087F" w:rsidRDefault="00C02388"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KCE indemnification. </w:t>
      </w:r>
      <w:r w:rsidR="006314A9" w:rsidRPr="00B9087F">
        <w:rPr>
          <w:rFonts w:cs="Times New Roman"/>
          <w:lang w:val="en-GB"/>
        </w:rPr>
        <w:t xml:space="preserve">Subject to the provisions of </w:t>
      </w:r>
      <w:r w:rsidR="006314A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_Ref452995565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12.3</w:t>
      </w:r>
      <w:r w:rsidR="001D67AF" w:rsidRPr="00B9087F">
        <w:rPr>
          <w:rFonts w:cs="Times New Roman"/>
          <w:highlight w:val="yellow"/>
          <w:lang w:val="en-GB"/>
        </w:rPr>
        <w:fldChar w:fldCharType="end"/>
      </w:r>
      <w:r w:rsidR="006314A9" w:rsidRPr="00390ECD">
        <w:rPr>
          <w:rFonts w:cs="Times New Roman"/>
          <w:lang w:val="en-GB"/>
        </w:rPr>
        <w:t>, KCE shall indemnify</w:t>
      </w:r>
      <w:r w:rsidR="003C0E0D" w:rsidRPr="00B9087F">
        <w:rPr>
          <w:rFonts w:cs="Times New Roman"/>
          <w:lang w:val="en-GB"/>
        </w:rPr>
        <w:t xml:space="preserve"> </w:t>
      </w:r>
      <w:r w:rsidR="006314A9" w:rsidRPr="00B9087F">
        <w:rPr>
          <w:rFonts w:cs="Times New Roman"/>
          <w:lang w:val="en-GB"/>
        </w:rPr>
        <w:t xml:space="preserve">and hold Contractor and its respective officers, directors, employees and agents (each, a “Contractor Indemnified Party”) harmless from and against any and all claims, liabilities, lawsuits, threats of lawsuits or other governmental action, or losses suffered, incurred or sustained by any Contractor Indemnified Party, by reason of any claim or proceeding to the extent arising out of or resulting from (a) KCE’s negligence or wilful misconduct in the performance of its obligations under this Agreement; (b) </w:t>
      </w:r>
      <w:r w:rsidR="00181664" w:rsidRPr="00B9087F">
        <w:rPr>
          <w:rFonts w:cs="Times New Roman"/>
          <w:lang w:val="en-GB"/>
        </w:rPr>
        <w:t xml:space="preserve">KCE’s breach of applicable law. </w:t>
      </w:r>
      <w:r w:rsidR="006314A9" w:rsidRPr="00B9087F">
        <w:rPr>
          <w:rFonts w:cs="Times New Roman"/>
          <w:lang w:val="en-GB"/>
        </w:rPr>
        <w:t xml:space="preserve">Notwithstanding the foregoing, </w:t>
      </w:r>
      <w:r w:rsidR="00181664" w:rsidRPr="00B9087F">
        <w:rPr>
          <w:rFonts w:cs="Times New Roman"/>
          <w:lang w:val="en-GB"/>
        </w:rPr>
        <w:t>KCE</w:t>
      </w:r>
      <w:r w:rsidR="006314A9" w:rsidRPr="00B9087F">
        <w:rPr>
          <w:rFonts w:cs="Times New Roman"/>
          <w:lang w:val="en-GB"/>
        </w:rPr>
        <w:t xml:space="preserve"> shall not be liable for losses to the extent such losses are caused by the negligence, recklessness, or misconduct of </w:t>
      </w:r>
      <w:r w:rsidR="00181664" w:rsidRPr="00B9087F">
        <w:rPr>
          <w:rFonts w:cs="Times New Roman"/>
          <w:lang w:val="en-GB"/>
        </w:rPr>
        <w:t>Contractor</w:t>
      </w:r>
      <w:r w:rsidR="006314A9" w:rsidRPr="00B9087F">
        <w:rPr>
          <w:rFonts w:cs="Times New Roman"/>
          <w:lang w:val="en-GB"/>
        </w:rPr>
        <w:t xml:space="preserve"> or breach of any of the terms of this Agreement by </w:t>
      </w:r>
      <w:r w:rsidR="00181664" w:rsidRPr="00B9087F">
        <w:rPr>
          <w:rFonts w:cs="Times New Roman"/>
          <w:lang w:val="en-GB"/>
        </w:rPr>
        <w:t>Contractor</w:t>
      </w:r>
      <w:r w:rsidR="006314A9" w:rsidRPr="00B9087F">
        <w:rPr>
          <w:rFonts w:cs="Times New Roman"/>
          <w:lang w:val="en-GB"/>
        </w:rPr>
        <w:t xml:space="preserve">. </w:t>
      </w:r>
      <w:r w:rsidR="00181664" w:rsidRPr="00B9087F">
        <w:rPr>
          <w:rFonts w:cs="Times New Roman"/>
          <w:lang w:val="en-GB"/>
        </w:rPr>
        <w:t>KCE</w:t>
      </w:r>
      <w:r w:rsidR="006314A9" w:rsidRPr="00B9087F">
        <w:rPr>
          <w:rFonts w:cs="Times New Roman"/>
          <w:lang w:val="en-GB"/>
        </w:rPr>
        <w:t xml:space="preserve">’s obligation to indemnify, defend and hold harmless shall only exist provided that </w:t>
      </w:r>
      <w:r w:rsidR="00181664" w:rsidRPr="00B9087F">
        <w:rPr>
          <w:rFonts w:cs="Times New Roman"/>
          <w:lang w:val="en-GB"/>
        </w:rPr>
        <w:t>Contractor</w:t>
      </w:r>
      <w:r w:rsidR="006314A9" w:rsidRPr="00B9087F">
        <w:rPr>
          <w:rFonts w:cs="Times New Roman"/>
          <w:lang w:val="en-GB"/>
        </w:rPr>
        <w:t xml:space="preserve"> is not in breach of its duty to comply with </w:t>
      </w:r>
      <w:r w:rsidR="00181664" w:rsidRPr="00B9087F">
        <w:rPr>
          <w:rFonts w:cs="Times New Roman"/>
          <w:lang w:val="en-GB"/>
        </w:rPr>
        <w:t>KCE</w:t>
      </w:r>
      <w:r w:rsidR="006314A9" w:rsidRPr="00B9087F">
        <w:rPr>
          <w:rFonts w:cs="Times New Roman"/>
          <w:lang w:val="en-GB"/>
        </w:rPr>
        <w:t xml:space="preserve">'s instructions regarding such suit or claim and to keep </w:t>
      </w:r>
      <w:r w:rsidR="00181664" w:rsidRPr="00B9087F">
        <w:rPr>
          <w:rFonts w:cs="Times New Roman"/>
          <w:lang w:val="en-GB"/>
        </w:rPr>
        <w:t>KCE</w:t>
      </w:r>
      <w:r w:rsidR="006314A9" w:rsidRPr="00B9087F">
        <w:rPr>
          <w:rFonts w:cs="Times New Roman"/>
          <w:lang w:val="en-GB"/>
        </w:rPr>
        <w:t xml:space="preserve"> informed thereof.</w:t>
      </w:r>
    </w:p>
    <w:p w14:paraId="08287B00"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5" w:name="_Ref452995678"/>
      <w:bookmarkStart w:id="166" w:name="_Toc490215116"/>
      <w:bookmarkStart w:id="167" w:name="_Toc198027786"/>
      <w:r w:rsidRPr="00B9087F">
        <w:rPr>
          <w:lang w:val="en-GB"/>
        </w:rPr>
        <w:t>Contractor</w:t>
      </w:r>
      <w:bookmarkEnd w:id="165"/>
      <w:bookmarkEnd w:id="166"/>
      <w:bookmarkEnd w:id="167"/>
    </w:p>
    <w:p w14:paraId="140370DD" w14:textId="6034FDE0" w:rsidR="006314A9" w:rsidRPr="00B9087F" w:rsidRDefault="00C02388" w:rsidP="00E67475">
      <w:pPr>
        <w:pStyle w:val="BodyText"/>
        <w:numPr>
          <w:ilvl w:val="2"/>
          <w:numId w:val="1"/>
        </w:numPr>
        <w:tabs>
          <w:tab w:val="left" w:pos="0"/>
        </w:tabs>
        <w:spacing w:after="120" w:line="276" w:lineRule="auto"/>
        <w:ind w:left="851" w:right="3" w:hanging="851"/>
        <w:jc w:val="both"/>
        <w:rPr>
          <w:lang w:val="en-GB"/>
        </w:rPr>
      </w:pPr>
      <w:r w:rsidRPr="00B9087F">
        <w:rPr>
          <w:i/>
          <w:lang w:val="en-GB"/>
        </w:rPr>
        <w:t xml:space="preserve">Contractor Indemnification. </w:t>
      </w:r>
      <w:r w:rsidR="006314A9" w:rsidRPr="00B9087F">
        <w:rPr>
          <w:lang w:val="en-GB"/>
        </w:rPr>
        <w:t xml:space="preserve">Subject to the provisions of </w:t>
      </w:r>
      <w:r w:rsidR="00181664" w:rsidRPr="00B9087F">
        <w:rPr>
          <w:highlight w:val="yellow"/>
          <w:lang w:val="en-GB"/>
        </w:rPr>
        <w:t xml:space="preserve">Section </w:t>
      </w:r>
      <w:r w:rsidR="001D67AF" w:rsidRPr="00B9087F">
        <w:rPr>
          <w:highlight w:val="yellow"/>
          <w:lang w:val="en-GB"/>
        </w:rPr>
        <w:fldChar w:fldCharType="begin"/>
      </w:r>
      <w:r w:rsidR="001D67AF" w:rsidRPr="00B9087F">
        <w:rPr>
          <w:highlight w:val="yellow"/>
          <w:lang w:val="en-GB"/>
        </w:rPr>
        <w:instrText xml:space="preserve"> REF _Ref452995588 \w \h  \* MERGEFORMAT </w:instrText>
      </w:r>
      <w:r w:rsidR="001D67AF" w:rsidRPr="00B9087F">
        <w:rPr>
          <w:highlight w:val="yellow"/>
          <w:lang w:val="en-GB"/>
        </w:rPr>
      </w:r>
      <w:r w:rsidR="001D67AF" w:rsidRPr="00B9087F">
        <w:rPr>
          <w:highlight w:val="yellow"/>
          <w:lang w:val="en-GB"/>
        </w:rPr>
        <w:fldChar w:fldCharType="separate"/>
      </w:r>
      <w:r w:rsidR="00DF7583">
        <w:rPr>
          <w:highlight w:val="yellow"/>
          <w:lang w:val="en-GB"/>
        </w:rPr>
        <w:t>12.3</w:t>
      </w:r>
      <w:r w:rsidR="001D67AF" w:rsidRPr="00B9087F">
        <w:rPr>
          <w:highlight w:val="yellow"/>
          <w:lang w:val="en-GB"/>
        </w:rPr>
        <w:fldChar w:fldCharType="end"/>
      </w:r>
      <w:r w:rsidR="006314A9" w:rsidRPr="00390ECD">
        <w:rPr>
          <w:lang w:val="en-GB"/>
        </w:rPr>
        <w:t xml:space="preserve">, </w:t>
      </w:r>
      <w:r w:rsidR="00181664" w:rsidRPr="00B9087F">
        <w:rPr>
          <w:lang w:val="en-GB"/>
        </w:rPr>
        <w:t>Contractor</w:t>
      </w:r>
      <w:r w:rsidR="006314A9" w:rsidRPr="00B9087F">
        <w:rPr>
          <w:lang w:val="en-GB"/>
        </w:rPr>
        <w:t xml:space="preserve"> shall indemnify</w:t>
      </w:r>
      <w:r w:rsidR="003C0E0D" w:rsidRPr="00B9087F">
        <w:rPr>
          <w:lang w:val="en-GB"/>
        </w:rPr>
        <w:t xml:space="preserve"> </w:t>
      </w:r>
      <w:r w:rsidR="006314A9" w:rsidRPr="00B9087F">
        <w:rPr>
          <w:lang w:val="en-GB"/>
        </w:rPr>
        <w:t xml:space="preserve">and hold </w:t>
      </w:r>
      <w:r w:rsidR="00181664" w:rsidRPr="00B9087F">
        <w:rPr>
          <w:lang w:val="en-GB"/>
        </w:rPr>
        <w:t xml:space="preserve">KCE or any other governmental institution, body, public service or agency </w:t>
      </w:r>
      <w:r w:rsidR="006314A9" w:rsidRPr="00B9087F">
        <w:rPr>
          <w:lang w:val="en-GB"/>
        </w:rPr>
        <w:t>and its</w:t>
      </w:r>
      <w:r w:rsidR="00181664" w:rsidRPr="00B9087F">
        <w:rPr>
          <w:lang w:val="en-GB"/>
        </w:rPr>
        <w:t xml:space="preserve"> or their</w:t>
      </w:r>
      <w:r w:rsidR="006314A9" w:rsidRPr="00B9087F">
        <w:rPr>
          <w:lang w:val="en-GB"/>
        </w:rPr>
        <w:t xml:space="preserve"> respective officers, directors, employees and agents (each, a “</w:t>
      </w:r>
      <w:r w:rsidR="00181664" w:rsidRPr="00B9087F">
        <w:rPr>
          <w:lang w:val="en-GB"/>
        </w:rPr>
        <w:t>KCE</w:t>
      </w:r>
      <w:r w:rsidR="006314A9" w:rsidRPr="00B9087F">
        <w:rPr>
          <w:lang w:val="en-GB"/>
        </w:rPr>
        <w:t xml:space="preserve"> Indemnified Party”) harmless from and against any and all claims, liabilities, lawsuits, threats of lawsuits or other governmental action, or losses suffered, incurred or sustained by any </w:t>
      </w:r>
      <w:r w:rsidR="00181664" w:rsidRPr="00B9087F">
        <w:rPr>
          <w:lang w:val="en-GB"/>
        </w:rPr>
        <w:t>KCE</w:t>
      </w:r>
      <w:r w:rsidR="006314A9" w:rsidRPr="00B9087F">
        <w:rPr>
          <w:lang w:val="en-GB"/>
        </w:rPr>
        <w:t xml:space="preserve"> Indemnified Party, by reason of any claim or proceeding to the extent arising out of or resulting from (a) any non-compliance of </w:t>
      </w:r>
      <w:r w:rsidR="00181664" w:rsidRPr="00B9087F">
        <w:rPr>
          <w:lang w:val="en-GB"/>
        </w:rPr>
        <w:t>Contractor</w:t>
      </w:r>
      <w:r w:rsidR="006314A9" w:rsidRPr="00B9087F">
        <w:rPr>
          <w:lang w:val="en-GB"/>
        </w:rPr>
        <w:t xml:space="preserve"> with any of its obligations or warranties under this Agreement; (b) </w:t>
      </w:r>
      <w:r w:rsidR="00181664" w:rsidRPr="00B9087F">
        <w:rPr>
          <w:lang w:val="en-GB"/>
        </w:rPr>
        <w:t xml:space="preserve">any breach by Contractor of any agreement between Contractor and </w:t>
      </w:r>
      <w:r w:rsidR="003464C8" w:rsidRPr="00B9087F">
        <w:rPr>
          <w:lang w:val="en-GB"/>
        </w:rPr>
        <w:t xml:space="preserve">Collaborator and/or Study </w:t>
      </w:r>
      <w:r w:rsidR="003464C8" w:rsidRPr="00B9087F">
        <w:rPr>
          <w:lang w:val="en-GB"/>
        </w:rPr>
        <w:lastRenderedPageBreak/>
        <w:t>Team</w:t>
      </w:r>
      <w:r w:rsidR="00181664" w:rsidRPr="00B9087F">
        <w:rPr>
          <w:lang w:val="en-GB"/>
        </w:rPr>
        <w:t xml:space="preserve">; (c) </w:t>
      </w:r>
      <w:r w:rsidR="006314A9" w:rsidRPr="00B9087F">
        <w:rPr>
          <w:lang w:val="en-GB"/>
        </w:rPr>
        <w:t xml:space="preserve">any claims arising out of or in connection with or as a result of the </w:t>
      </w:r>
      <w:r w:rsidR="00181664" w:rsidRPr="00B9087F">
        <w:rPr>
          <w:lang w:val="en-GB"/>
        </w:rPr>
        <w:t>performance of the Study</w:t>
      </w:r>
      <w:r w:rsidR="006314A9" w:rsidRPr="00B9087F">
        <w:rPr>
          <w:lang w:val="en-GB"/>
        </w:rPr>
        <w:t>.</w:t>
      </w:r>
    </w:p>
    <w:p w14:paraId="630D9B29"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8" w:name="_Ref452995565"/>
      <w:bookmarkStart w:id="169" w:name="_Ref452995588"/>
      <w:bookmarkStart w:id="170" w:name="_Toc490215117"/>
      <w:bookmarkStart w:id="171" w:name="_Ref351558939"/>
      <w:bookmarkStart w:id="172" w:name="_Toc198027787"/>
      <w:r w:rsidRPr="00B9087F">
        <w:rPr>
          <w:lang w:val="en-GB"/>
        </w:rPr>
        <w:t>Limitations and information</w:t>
      </w:r>
      <w:bookmarkEnd w:id="168"/>
      <w:bookmarkEnd w:id="169"/>
      <w:bookmarkEnd w:id="170"/>
      <w:bookmarkEnd w:id="172"/>
    </w:p>
    <w:p w14:paraId="1C065BAC" w14:textId="1AAC72FD" w:rsidR="005D2013" w:rsidRPr="00B9087F" w:rsidRDefault="005D2013"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Limitation of liability. </w:t>
      </w:r>
      <w:r w:rsidRPr="00B9087F">
        <w:rPr>
          <w:rFonts w:cs="Times New Roman"/>
          <w:lang w:val="en-GB"/>
        </w:rPr>
        <w:t xml:space="preserve">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_Ref452995625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12.3.2</w:t>
      </w:r>
      <w:r w:rsidR="001D67AF" w:rsidRPr="00B9087F">
        <w:rPr>
          <w:rFonts w:cs="Times New Roman"/>
          <w:highlight w:val="yellow"/>
          <w:lang w:val="en-GB"/>
        </w:rPr>
        <w:fldChar w:fldCharType="end"/>
      </w:r>
      <w:r w:rsidRPr="00390ECD">
        <w:rPr>
          <w:rFonts w:cs="Times New Roman"/>
          <w:lang w:val="en-GB"/>
        </w:rPr>
        <w:t xml:space="preserve"> and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_Ref452995639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12.3.3</w:t>
      </w:r>
      <w:r w:rsidR="001D67AF" w:rsidRPr="00B9087F">
        <w:rPr>
          <w:rFonts w:cs="Times New Roman"/>
          <w:highlight w:val="yellow"/>
          <w:lang w:val="en-GB"/>
        </w:rPr>
        <w:fldChar w:fldCharType="end"/>
      </w:r>
      <w:r w:rsidRPr="00390ECD">
        <w:rPr>
          <w:rFonts w:cs="Times New Roman"/>
          <w:lang w:val="en-GB"/>
        </w:rPr>
        <w:t xml:space="preserve">, </w:t>
      </w:r>
      <w:r w:rsidR="0008093A" w:rsidRPr="00B9087F">
        <w:rPr>
          <w:rFonts w:cs="Times New Roman"/>
          <w:lang w:val="en-GB"/>
        </w:rPr>
        <w:t>and except for each Party’s indemnification obligation</w:t>
      </w:r>
      <w:r w:rsidR="00733469" w:rsidRPr="00B9087F">
        <w:rPr>
          <w:rFonts w:cs="Times New Roman"/>
          <w:lang w:val="en-GB"/>
        </w:rPr>
        <w:t>s</w:t>
      </w:r>
      <w:r w:rsidR="0008093A" w:rsidRPr="00B9087F">
        <w:rPr>
          <w:rFonts w:cs="Times New Roman"/>
          <w:lang w:val="en-GB"/>
        </w:rPr>
        <w:t xml:space="preserve"> set </w:t>
      </w:r>
      <w:r w:rsidR="00420B6E" w:rsidRPr="00B9087F">
        <w:rPr>
          <w:rFonts w:cs="Times New Roman"/>
          <w:lang w:val="en-GB"/>
        </w:rPr>
        <w:t xml:space="preserve">out </w:t>
      </w:r>
      <w:r w:rsidR="0008093A" w:rsidRPr="00B9087F">
        <w:rPr>
          <w:rFonts w:cs="Times New Roman"/>
          <w:lang w:val="en-GB"/>
        </w:rPr>
        <w:t xml:space="preserve">in </w:t>
      </w:r>
      <w:r w:rsidR="0008093A"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_Ref452995660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12.1</w:t>
      </w:r>
      <w:r w:rsidR="001D67AF" w:rsidRPr="00B9087F">
        <w:rPr>
          <w:rFonts w:cs="Times New Roman"/>
          <w:highlight w:val="yellow"/>
          <w:lang w:val="en-GB"/>
        </w:rPr>
        <w:fldChar w:fldCharType="end"/>
      </w:r>
      <w:r w:rsidR="0008093A"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_Ref452995678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12.2</w:t>
      </w:r>
      <w:r w:rsidR="001D67AF" w:rsidRPr="00B9087F">
        <w:rPr>
          <w:rFonts w:cs="Times New Roman"/>
          <w:highlight w:val="yellow"/>
          <w:lang w:val="en-GB"/>
        </w:rPr>
        <w:fldChar w:fldCharType="end"/>
      </w:r>
      <w:r w:rsidR="0008093A" w:rsidRPr="00390ECD">
        <w:rPr>
          <w:rFonts w:cs="Times New Roman"/>
          <w:lang w:val="en-GB"/>
        </w:rPr>
        <w:t xml:space="preserve"> </w:t>
      </w:r>
      <w:r w:rsidR="00733469" w:rsidRPr="00B9087F">
        <w:rPr>
          <w:rFonts w:cs="Times New Roman"/>
          <w:lang w:val="en-GB"/>
        </w:rPr>
        <w:t xml:space="preserve">and Contractor’s obligations set </w:t>
      </w:r>
      <w:r w:rsidR="00420B6E" w:rsidRPr="00B9087F">
        <w:rPr>
          <w:rFonts w:cs="Times New Roman"/>
          <w:lang w:val="en-GB"/>
        </w:rPr>
        <w:t xml:space="preserve">out </w:t>
      </w:r>
      <w:r w:rsidR="00733469" w:rsidRPr="00B9087F">
        <w:rPr>
          <w:rFonts w:cs="Times New Roman"/>
          <w:lang w:val="en-GB"/>
        </w:rPr>
        <w:t xml:space="preserve">in </w:t>
      </w:r>
      <w:r w:rsidR="0073346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_Ref452995728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8.3</w:t>
      </w:r>
      <w:r w:rsidR="001D67AF" w:rsidRPr="00B9087F">
        <w:rPr>
          <w:rFonts w:cs="Times New Roman"/>
          <w:highlight w:val="yellow"/>
          <w:lang w:val="en-GB"/>
        </w:rPr>
        <w:fldChar w:fldCharType="end"/>
      </w:r>
      <w:r w:rsidR="00733469" w:rsidRPr="00390ECD">
        <w:rPr>
          <w:rFonts w:cs="Times New Roman"/>
          <w:lang w:val="en-GB"/>
        </w:rPr>
        <w:t xml:space="preserve">, </w:t>
      </w:r>
      <w:r w:rsidR="0008093A" w:rsidRPr="00B9087F">
        <w:rPr>
          <w:rFonts w:cs="Times New Roman"/>
          <w:lang w:val="en-GB"/>
        </w:rPr>
        <w:t xml:space="preserve">each Party’s aggregate liability under or in relation to this Agreement will not exceed two times the total amount of the Fee paid or payable by KCE under this Agreement. </w:t>
      </w:r>
    </w:p>
    <w:p w14:paraId="3AF79EEA" w14:textId="4B42E7A0" w:rsidR="00C02388"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73" w:name="_Ref452995625"/>
      <w:r w:rsidRPr="00B9087F">
        <w:rPr>
          <w:rFonts w:cs="Times New Roman"/>
          <w:i/>
          <w:lang w:val="en-GB"/>
        </w:rPr>
        <w:t xml:space="preserve">Exclusion indirect damages. </w:t>
      </w:r>
      <w:r w:rsidR="006314A9" w:rsidRPr="00B9087F">
        <w:rPr>
          <w:rFonts w:cs="Times New Roman"/>
          <w:lang w:val="en-GB"/>
        </w:rPr>
        <w:t xml:space="preserve">Except and to the extent </w:t>
      </w:r>
      <w:r w:rsidRPr="00B9087F">
        <w:rPr>
          <w:rFonts w:cs="Times New Roman"/>
          <w:lang w:val="en-GB"/>
        </w:rPr>
        <w:t>caused by third p</w:t>
      </w:r>
      <w:r w:rsidR="006314A9" w:rsidRPr="00B9087F">
        <w:rPr>
          <w:rFonts w:cs="Times New Roman"/>
          <w:lang w:val="en-GB"/>
        </w:rPr>
        <w:t>arty claims</w:t>
      </w:r>
      <w:r w:rsidR="002F311F" w:rsidRPr="00B9087F">
        <w:rPr>
          <w:rFonts w:cs="Times New Roman"/>
          <w:lang w:val="en-GB"/>
        </w:rPr>
        <w:t xml:space="preserve"> or for breaches of Contractor’s obligations set out in </w:t>
      </w:r>
      <w:r w:rsidR="002F311F" w:rsidRPr="00B9087F">
        <w:rPr>
          <w:rFonts w:cs="Times New Roman"/>
          <w:highlight w:val="yellow"/>
          <w:lang w:val="en-GB"/>
        </w:rPr>
        <w:t xml:space="preserve">Section </w:t>
      </w:r>
      <w:r w:rsidR="002F311F" w:rsidRPr="00B9087F">
        <w:rPr>
          <w:rFonts w:cs="Times New Roman"/>
          <w:highlight w:val="yellow"/>
          <w:lang w:val="en-GB"/>
        </w:rPr>
        <w:fldChar w:fldCharType="begin"/>
      </w:r>
      <w:r w:rsidR="002F311F" w:rsidRPr="00B9087F">
        <w:rPr>
          <w:rFonts w:cs="Times New Roman"/>
          <w:highlight w:val="yellow"/>
          <w:lang w:val="en-GB"/>
        </w:rPr>
        <w:instrText xml:space="preserve"> REF _Ref452995728 \w \h  \* MERGEFORMAT </w:instrText>
      </w:r>
      <w:r w:rsidR="002F311F" w:rsidRPr="00B9087F">
        <w:rPr>
          <w:rFonts w:cs="Times New Roman"/>
          <w:highlight w:val="yellow"/>
          <w:lang w:val="en-GB"/>
        </w:rPr>
      </w:r>
      <w:r w:rsidR="002F311F" w:rsidRPr="00B9087F">
        <w:rPr>
          <w:rFonts w:cs="Times New Roman"/>
          <w:highlight w:val="yellow"/>
          <w:lang w:val="en-GB"/>
        </w:rPr>
        <w:fldChar w:fldCharType="separate"/>
      </w:r>
      <w:r w:rsidR="00DF7583">
        <w:rPr>
          <w:rFonts w:cs="Times New Roman"/>
          <w:highlight w:val="yellow"/>
          <w:lang w:val="en-GB"/>
        </w:rPr>
        <w:t>8.3</w:t>
      </w:r>
      <w:r w:rsidR="002F311F" w:rsidRPr="00B9087F">
        <w:rPr>
          <w:rFonts w:cs="Times New Roman"/>
          <w:highlight w:val="yellow"/>
          <w:lang w:val="en-GB"/>
        </w:rPr>
        <w:fldChar w:fldCharType="end"/>
      </w:r>
      <w:r w:rsidR="006314A9" w:rsidRPr="00390ECD">
        <w:rPr>
          <w:rFonts w:cs="Times New Roman"/>
          <w:lang w:val="en-GB"/>
        </w:rPr>
        <w:t xml:space="preserve">, </w:t>
      </w:r>
      <w:r w:rsidRPr="00B9087F">
        <w:rPr>
          <w:rFonts w:cs="Times New Roman"/>
          <w:lang w:val="en-GB"/>
        </w:rPr>
        <w:t>neither Party</w:t>
      </w:r>
      <w:r w:rsidR="006314A9" w:rsidRPr="00B9087F">
        <w:rPr>
          <w:rFonts w:cs="Times New Roman"/>
          <w:lang w:val="en-GB"/>
        </w:rPr>
        <w:t xml:space="preserve"> shall be liable towards </w:t>
      </w:r>
      <w:r w:rsidRPr="00B9087F">
        <w:rPr>
          <w:rFonts w:cs="Times New Roman"/>
          <w:lang w:val="en-GB"/>
        </w:rPr>
        <w:t xml:space="preserve">the </w:t>
      </w:r>
      <w:r w:rsidR="006314A9" w:rsidRPr="00B9087F">
        <w:rPr>
          <w:rFonts w:cs="Times New Roman"/>
          <w:lang w:val="en-GB"/>
        </w:rPr>
        <w:t>other for any consequential, special, indirect or punitive damages whatsoever, including but not limited to financial loss, lost profits, loss of opportunity or damage to reputation.</w:t>
      </w:r>
      <w:bookmarkEnd w:id="171"/>
      <w:bookmarkEnd w:id="173"/>
      <w:r w:rsidR="006314A9" w:rsidRPr="00B9087F">
        <w:rPr>
          <w:rFonts w:cs="Times New Roman"/>
          <w:lang w:val="en-GB"/>
        </w:rPr>
        <w:t xml:space="preserve"> </w:t>
      </w:r>
    </w:p>
    <w:p w14:paraId="48985125" w14:textId="0B3823AD"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74" w:name="_Ref452995639"/>
      <w:r w:rsidRPr="00B9087F">
        <w:rPr>
          <w:rFonts w:cs="Times New Roman"/>
          <w:i/>
          <w:lang w:val="en-GB"/>
        </w:rPr>
        <w:t xml:space="preserve">No exclusion or limitation. </w:t>
      </w:r>
      <w:r w:rsidRPr="00B9087F">
        <w:rPr>
          <w:rFonts w:cs="Times New Roman"/>
          <w:lang w:val="en-GB"/>
        </w:rPr>
        <w:t>Nothing in this Agreement shall exclude or limit a Party’s liability for personal injury or death or for fraud, fraudulent misrepresentation, wilful misconduct and/or gross negligence</w:t>
      </w:r>
      <w:r w:rsidR="005F6DF9" w:rsidRPr="00B9087F">
        <w:rPr>
          <w:rFonts w:cs="Times New Roman"/>
          <w:lang w:val="en-GB"/>
        </w:rPr>
        <w:t xml:space="preserve"> or breaches of </w:t>
      </w:r>
      <w:r w:rsidR="005F6DF9" w:rsidRPr="00B9087F">
        <w:rPr>
          <w:rFonts w:cs="Times New Roman"/>
          <w:highlight w:val="yellow"/>
          <w:lang w:val="en-GB"/>
        </w:rPr>
        <w:t xml:space="preserve">Section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_Ref969614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DF7583">
        <w:rPr>
          <w:rFonts w:cs="Times New Roman"/>
          <w:highlight w:val="yellow"/>
          <w:lang w:val="en-GB"/>
        </w:rPr>
        <w:t>5</w:t>
      </w:r>
      <w:r w:rsidR="0057693B" w:rsidRPr="00B9087F">
        <w:rPr>
          <w:rFonts w:cs="Times New Roman"/>
          <w:highlight w:val="yellow"/>
          <w:lang w:val="en-GB"/>
        </w:rPr>
        <w:fldChar w:fldCharType="end"/>
      </w:r>
      <w:r w:rsidR="0057693B" w:rsidRPr="00B9087F">
        <w:rPr>
          <w:rFonts w:cs="Times New Roman"/>
          <w:highlight w:val="yellow"/>
          <w:lang w:val="en-GB"/>
        </w:rPr>
        <w:t xml:space="preserve"> </w:t>
      </w:r>
      <w:r w:rsidR="005F6DF9" w:rsidRPr="00B9087F">
        <w:rPr>
          <w:rFonts w:cs="Times New Roman"/>
          <w:highlight w:val="yellow"/>
          <w:lang w:val="en-GB"/>
        </w:rPr>
        <w:t xml:space="preserve">and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_Ref969622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DF7583">
        <w:rPr>
          <w:rFonts w:cs="Times New Roman"/>
          <w:highlight w:val="yellow"/>
          <w:lang w:val="en-GB"/>
        </w:rPr>
        <w:t>6</w:t>
      </w:r>
      <w:r w:rsidR="0057693B" w:rsidRPr="00B9087F">
        <w:rPr>
          <w:rFonts w:cs="Times New Roman"/>
          <w:highlight w:val="yellow"/>
          <w:lang w:val="en-GB"/>
        </w:rPr>
        <w:fldChar w:fldCharType="end"/>
      </w:r>
      <w:r w:rsidR="005F6DF9" w:rsidRPr="00B9087F">
        <w:rPr>
          <w:rFonts w:cs="Times New Roman"/>
          <w:lang w:val="en-GB"/>
        </w:rPr>
        <w:t xml:space="preserve"> of this Agreement</w:t>
      </w:r>
      <w:r w:rsidRPr="00B9087F">
        <w:rPr>
          <w:rFonts w:cs="Times New Roman"/>
          <w:lang w:val="en-GB"/>
        </w:rPr>
        <w:t>.</w:t>
      </w:r>
      <w:bookmarkEnd w:id="174"/>
      <w:r w:rsidRPr="00B9087F">
        <w:rPr>
          <w:rFonts w:cs="Times New Roman"/>
          <w:lang w:val="en-GB"/>
        </w:rPr>
        <w:t xml:space="preserve"> </w:t>
      </w:r>
      <w:bookmarkStart w:id="175" w:name="_Ref355966242"/>
    </w:p>
    <w:bookmarkEnd w:id="175"/>
    <w:p w14:paraId="166DE5FD" w14:textId="77777777"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Notification and management. </w:t>
      </w:r>
      <w:r w:rsidR="006314A9" w:rsidRPr="00B9087F">
        <w:rPr>
          <w:rFonts w:cs="Times New Roman"/>
          <w:lang w:val="en-GB"/>
        </w:rPr>
        <w:t xml:space="preserve">The Party wishing to seek indemnification hereunder shall (i) notify the </w:t>
      </w:r>
      <w:r w:rsidRPr="00B9087F">
        <w:rPr>
          <w:rFonts w:cs="Times New Roman"/>
          <w:lang w:val="en-GB"/>
        </w:rPr>
        <w:t>other Party immediately of any third p</w:t>
      </w:r>
      <w:r w:rsidR="006314A9" w:rsidRPr="00B9087F">
        <w:rPr>
          <w:rFonts w:cs="Times New Roman"/>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B9087F">
        <w:rPr>
          <w:rFonts w:cs="Times New Roman"/>
          <w:lang w:val="en-GB"/>
        </w:rPr>
        <w:t xml:space="preserve"> and to the extent not prohibited by the insurance policy of Contractor and/or Collaborator</w:t>
      </w:r>
      <w:r w:rsidR="006314A9" w:rsidRPr="00B9087F">
        <w:rPr>
          <w:rFonts w:cs="Times New Roman"/>
          <w:lang w:val="en-GB"/>
        </w:rPr>
        <w:t xml:space="preserve">, to the other Party the sole control of any defence or settlement of such </w:t>
      </w:r>
      <w:r w:rsidRPr="00B9087F">
        <w:rPr>
          <w:rFonts w:cs="Times New Roman"/>
          <w:lang w:val="en-GB"/>
        </w:rPr>
        <w:t>third p</w:t>
      </w:r>
      <w:r w:rsidR="006314A9" w:rsidRPr="00B9087F">
        <w:rPr>
          <w:rFonts w:cs="Times New Roman"/>
          <w:lang w:val="en-GB"/>
        </w:rPr>
        <w:t>arty claim,</w:t>
      </w:r>
      <w:r w:rsidR="003838A5" w:rsidRPr="00B9087F">
        <w:rPr>
          <w:rFonts w:cs="Times New Roman"/>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B9087F">
        <w:rPr>
          <w:rFonts w:cs="Times New Roman"/>
          <w:lang w:val="en-GB"/>
        </w:rPr>
        <w:t>e</w:t>
      </w:r>
      <w:r w:rsidR="003838A5" w:rsidRPr="00B9087F">
        <w:rPr>
          <w:rFonts w:cs="Times New Roman"/>
          <w:lang w:val="en-GB"/>
        </w:rPr>
        <w:t xml:space="preserve">ld, </w:t>
      </w:r>
      <w:r w:rsidRPr="00B9087F">
        <w:rPr>
          <w:rFonts w:cs="Times New Roman"/>
          <w:lang w:val="en-GB"/>
        </w:rPr>
        <w:t>(iii) not acknowledge any such third p</w:t>
      </w:r>
      <w:r w:rsidR="006314A9" w:rsidRPr="00B9087F">
        <w:rPr>
          <w:rFonts w:cs="Times New Roman"/>
          <w:lang w:val="en-GB"/>
        </w:rPr>
        <w:t>arty claim or enter into any settlement negotiations relating thereto without the express prior written approval of the other Party, which shall not be unreasonably withheld, (iv) cooperate fully with the other Party an</w:t>
      </w:r>
      <w:r w:rsidRPr="00B9087F">
        <w:rPr>
          <w:rFonts w:cs="Times New Roman"/>
          <w:lang w:val="en-GB"/>
        </w:rPr>
        <w:t>d its agents in defence of the third p</w:t>
      </w:r>
      <w:r w:rsidR="006314A9" w:rsidRPr="00B9087F">
        <w:rPr>
          <w:rFonts w:cs="Times New Roman"/>
          <w:lang w:val="en-GB"/>
        </w:rPr>
        <w:t>arty claim, and (v) provide</w:t>
      </w:r>
      <w:r w:rsidR="00FC3D89" w:rsidRPr="00B9087F">
        <w:rPr>
          <w:rFonts w:cs="Times New Roman"/>
          <w:lang w:val="en-GB"/>
        </w:rPr>
        <w:t>, to the extent permitted by law and to the extent not prohibited by the relevant insurance policy,</w:t>
      </w:r>
      <w:r w:rsidR="006314A9" w:rsidRPr="00B9087F">
        <w:rPr>
          <w:rFonts w:cs="Times New Roman"/>
          <w:lang w:val="en-GB"/>
        </w:rPr>
        <w:t xml:space="preserve"> the indemnifying Party with copies of all documen</w:t>
      </w:r>
      <w:r w:rsidRPr="00B9087F">
        <w:rPr>
          <w:rFonts w:cs="Times New Roman"/>
          <w:lang w:val="en-GB"/>
        </w:rPr>
        <w:t>ts and correspondence from the third p</w:t>
      </w:r>
      <w:r w:rsidR="006314A9" w:rsidRPr="00B9087F">
        <w:rPr>
          <w:rFonts w:cs="Times New Roman"/>
          <w:lang w:val="en-GB"/>
        </w:rPr>
        <w:t>arty and all other correspondence</w:t>
      </w:r>
      <w:r w:rsidRPr="00B9087F">
        <w:rPr>
          <w:rFonts w:cs="Times New Roman"/>
          <w:lang w:val="en-GB"/>
        </w:rPr>
        <w:t xml:space="preserve"> and documents relating to the third p</w:t>
      </w:r>
      <w:r w:rsidR="006314A9" w:rsidRPr="00B9087F">
        <w:rPr>
          <w:rFonts w:cs="Times New Roman"/>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B9087F">
        <w:rPr>
          <w:rFonts w:cs="Times New Roman"/>
          <w:lang w:val="en-GB"/>
        </w:rPr>
        <w:t>he defence of the third p</w:t>
      </w:r>
      <w:r w:rsidR="006314A9" w:rsidRPr="00B9087F">
        <w:rPr>
          <w:rFonts w:cs="Times New Roman"/>
          <w:lang w:val="en-GB"/>
        </w:rPr>
        <w:t>arty claim by utilizing attorneys of its choice; however, the Party shall bear all costs associated with its participation</w:t>
      </w:r>
      <w:r w:rsidRPr="00B9087F">
        <w:rPr>
          <w:rFonts w:cs="Times New Roman"/>
          <w:lang w:val="en-GB"/>
        </w:rPr>
        <w:t xml:space="preserve">. </w:t>
      </w:r>
    </w:p>
    <w:p w14:paraId="111CE3D2" w14:textId="77777777" w:rsidR="00556798" w:rsidRPr="00B9087F" w:rsidRDefault="00FF2676"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Obligation to mitigate. </w:t>
      </w:r>
      <w:r w:rsidR="00556798" w:rsidRPr="00B9087F">
        <w:rPr>
          <w:rFonts w:cs="Times New Roman"/>
          <w:lang w:val="en-GB"/>
        </w:rPr>
        <w:t>Notwithstanding</w:t>
      </w:r>
      <w:r w:rsidR="00556798" w:rsidRPr="00B9087F">
        <w:rPr>
          <w:rFonts w:cs="Times New Roman"/>
          <w:spacing w:val="19"/>
          <w:lang w:val="en-GB"/>
        </w:rPr>
        <w:t xml:space="preserve"> </w:t>
      </w:r>
      <w:r w:rsidR="00556798" w:rsidRPr="00B9087F">
        <w:rPr>
          <w:rFonts w:cs="Times New Roman"/>
          <w:lang w:val="en-GB"/>
        </w:rPr>
        <w:t>any</w:t>
      </w:r>
      <w:r w:rsidR="00556798" w:rsidRPr="00B9087F">
        <w:rPr>
          <w:rFonts w:cs="Times New Roman"/>
          <w:spacing w:val="18"/>
          <w:lang w:val="en-GB"/>
        </w:rPr>
        <w:t xml:space="preserve"> </w:t>
      </w:r>
      <w:r w:rsidR="00556798" w:rsidRPr="00B9087F">
        <w:rPr>
          <w:rFonts w:cs="Times New Roman"/>
          <w:spacing w:val="-1"/>
          <w:lang w:val="en-GB"/>
        </w:rPr>
        <w:t>other</w:t>
      </w:r>
      <w:r w:rsidR="00556798" w:rsidRPr="00B9087F">
        <w:rPr>
          <w:rFonts w:cs="Times New Roman"/>
          <w:spacing w:val="21"/>
          <w:lang w:val="en-GB"/>
        </w:rPr>
        <w:t xml:space="preserve"> </w:t>
      </w:r>
      <w:r w:rsidR="00556798" w:rsidRPr="00B9087F">
        <w:rPr>
          <w:rFonts w:cs="Times New Roman"/>
          <w:spacing w:val="-1"/>
          <w:lang w:val="en-GB"/>
        </w:rPr>
        <w:t>provision</w:t>
      </w:r>
      <w:r w:rsidR="00556798" w:rsidRPr="00B9087F">
        <w:rPr>
          <w:rFonts w:cs="Times New Roman"/>
          <w:spacing w:val="19"/>
          <w:lang w:val="en-GB"/>
        </w:rPr>
        <w:t xml:space="preserve"> </w:t>
      </w:r>
      <w:r w:rsidR="00556798" w:rsidRPr="00B9087F">
        <w:rPr>
          <w:rFonts w:cs="Times New Roman"/>
          <w:spacing w:val="-1"/>
          <w:lang w:val="en-GB"/>
        </w:rPr>
        <w:t>of</w:t>
      </w:r>
      <w:r w:rsidR="00556798" w:rsidRPr="00B9087F">
        <w:rPr>
          <w:rFonts w:cs="Times New Roman"/>
          <w:spacing w:val="20"/>
          <w:lang w:val="en-GB"/>
        </w:rPr>
        <w:t xml:space="preserve"> </w:t>
      </w:r>
      <w:r w:rsidR="00556798" w:rsidRPr="00B9087F">
        <w:rPr>
          <w:rFonts w:cs="Times New Roman"/>
          <w:spacing w:val="1"/>
          <w:lang w:val="en-GB"/>
        </w:rPr>
        <w:t>this</w:t>
      </w:r>
      <w:r w:rsidR="00556798" w:rsidRPr="00B9087F">
        <w:rPr>
          <w:rFonts w:cs="Times New Roman"/>
          <w:spacing w:val="16"/>
          <w:lang w:val="en-GB"/>
        </w:rPr>
        <w:t xml:space="preserve"> </w:t>
      </w:r>
      <w:r w:rsidR="00556798" w:rsidRPr="00B9087F">
        <w:rPr>
          <w:rFonts w:cs="Times New Roman"/>
          <w:spacing w:val="-1"/>
          <w:lang w:val="en-GB"/>
        </w:rPr>
        <w:t>Agreement,</w:t>
      </w:r>
      <w:r w:rsidR="00556798" w:rsidRPr="00B9087F">
        <w:rPr>
          <w:rFonts w:cs="Times New Roman"/>
          <w:spacing w:val="20"/>
          <w:lang w:val="en-GB"/>
        </w:rPr>
        <w:t xml:space="preserve"> </w:t>
      </w:r>
      <w:r w:rsidR="00556798" w:rsidRPr="00B9087F">
        <w:rPr>
          <w:rFonts w:cs="Times New Roman"/>
          <w:spacing w:val="-1"/>
          <w:lang w:val="en-GB"/>
        </w:rPr>
        <w:t>each</w:t>
      </w:r>
      <w:r w:rsidR="00556798" w:rsidRPr="00B9087F">
        <w:rPr>
          <w:rFonts w:cs="Times New Roman"/>
          <w:spacing w:val="20"/>
          <w:lang w:val="en-GB"/>
        </w:rPr>
        <w:t xml:space="preserve"> </w:t>
      </w:r>
      <w:r w:rsidR="00556798" w:rsidRPr="00B9087F">
        <w:rPr>
          <w:rFonts w:cs="Times New Roman"/>
          <w:spacing w:val="-1"/>
          <w:lang w:val="en-GB"/>
        </w:rPr>
        <w:t>Party</w:t>
      </w:r>
      <w:r w:rsidR="00556798" w:rsidRPr="00B9087F">
        <w:rPr>
          <w:rFonts w:cs="Times New Roman"/>
          <w:spacing w:val="20"/>
          <w:lang w:val="en-GB"/>
        </w:rPr>
        <w:t xml:space="preserve"> </w:t>
      </w:r>
      <w:r w:rsidR="00556798" w:rsidRPr="00B9087F">
        <w:rPr>
          <w:rFonts w:cs="Times New Roman"/>
          <w:lang w:val="en-GB"/>
        </w:rPr>
        <w:t>shall</w:t>
      </w:r>
      <w:r w:rsidR="00556798" w:rsidRPr="00B9087F">
        <w:rPr>
          <w:rFonts w:cs="Times New Roman"/>
          <w:spacing w:val="19"/>
          <w:lang w:val="en-GB"/>
        </w:rPr>
        <w:t xml:space="preserve"> </w:t>
      </w:r>
      <w:r w:rsidR="00556798" w:rsidRPr="00B9087F">
        <w:rPr>
          <w:rFonts w:cs="Times New Roman"/>
          <w:lang w:val="en-GB"/>
        </w:rPr>
        <w:t>use</w:t>
      </w:r>
      <w:r w:rsidR="00556798" w:rsidRPr="00B9087F">
        <w:rPr>
          <w:rFonts w:cs="Times New Roman"/>
          <w:spacing w:val="19"/>
          <w:lang w:val="en-GB"/>
        </w:rPr>
        <w:t xml:space="preserve"> </w:t>
      </w:r>
      <w:r w:rsidR="00556798" w:rsidRPr="00B9087F">
        <w:rPr>
          <w:rFonts w:cs="Times New Roman"/>
          <w:lang w:val="en-GB"/>
        </w:rPr>
        <w:t>its</w:t>
      </w:r>
      <w:r w:rsidR="00556798" w:rsidRPr="00B9087F">
        <w:rPr>
          <w:rFonts w:cs="Times New Roman"/>
          <w:spacing w:val="65"/>
          <w:w w:val="99"/>
          <w:lang w:val="en-GB"/>
        </w:rPr>
        <w:t xml:space="preserve"> </w:t>
      </w:r>
      <w:r w:rsidR="00556798" w:rsidRPr="00B9087F">
        <w:rPr>
          <w:rFonts w:cs="Times New Roman"/>
          <w:lang w:val="en-GB"/>
        </w:rPr>
        <w:t>reasonable</w:t>
      </w:r>
      <w:r w:rsidR="00556798" w:rsidRPr="00B9087F">
        <w:rPr>
          <w:rFonts w:cs="Times New Roman"/>
          <w:spacing w:val="57"/>
          <w:lang w:val="en-GB"/>
        </w:rPr>
        <w:t xml:space="preserve"> </w:t>
      </w:r>
      <w:r w:rsidR="00556798" w:rsidRPr="00B9087F">
        <w:rPr>
          <w:rFonts w:cs="Times New Roman"/>
          <w:spacing w:val="-1"/>
          <w:lang w:val="en-GB"/>
        </w:rPr>
        <w:t>endeavours</w:t>
      </w:r>
      <w:r w:rsidR="00556798" w:rsidRPr="00B9087F">
        <w:rPr>
          <w:rFonts w:cs="Times New Roman"/>
          <w:spacing w:val="58"/>
          <w:lang w:val="en-GB"/>
        </w:rPr>
        <w:t xml:space="preserve"> </w:t>
      </w:r>
      <w:r w:rsidR="00556798" w:rsidRPr="00B9087F">
        <w:rPr>
          <w:rFonts w:cs="Times New Roman"/>
          <w:lang w:val="en-GB"/>
        </w:rPr>
        <w:t>to</w:t>
      </w:r>
      <w:r w:rsidR="00556798" w:rsidRPr="00B9087F">
        <w:rPr>
          <w:rFonts w:cs="Times New Roman"/>
          <w:spacing w:val="60"/>
          <w:lang w:val="en-GB"/>
        </w:rPr>
        <w:t xml:space="preserve"> </w:t>
      </w:r>
      <w:r w:rsidR="00556798" w:rsidRPr="00B9087F">
        <w:rPr>
          <w:rFonts w:cs="Times New Roman"/>
          <w:spacing w:val="-1"/>
          <w:lang w:val="en-GB"/>
        </w:rPr>
        <w:t>mitigate</w:t>
      </w:r>
      <w:r w:rsidR="00556798" w:rsidRPr="00B9087F">
        <w:rPr>
          <w:rFonts w:cs="Times New Roman"/>
          <w:spacing w:val="58"/>
          <w:lang w:val="en-GB"/>
        </w:rPr>
        <w:t xml:space="preserve"> </w:t>
      </w:r>
      <w:r w:rsidR="00556798" w:rsidRPr="00B9087F">
        <w:rPr>
          <w:rFonts w:cs="Times New Roman"/>
          <w:spacing w:val="-1"/>
          <w:lang w:val="en-GB"/>
        </w:rPr>
        <w:t>losses</w:t>
      </w:r>
      <w:r w:rsidR="00556798" w:rsidRPr="00B9087F">
        <w:rPr>
          <w:rFonts w:cs="Times New Roman"/>
          <w:spacing w:val="59"/>
          <w:lang w:val="en-GB"/>
        </w:rPr>
        <w:t xml:space="preserve"> </w:t>
      </w:r>
      <w:r w:rsidR="00556798" w:rsidRPr="00B9087F">
        <w:rPr>
          <w:rFonts w:cs="Times New Roman"/>
          <w:spacing w:val="1"/>
          <w:lang w:val="en-GB"/>
        </w:rPr>
        <w:t>it</w:t>
      </w:r>
      <w:r w:rsidR="00556798" w:rsidRPr="00B9087F">
        <w:rPr>
          <w:rFonts w:cs="Times New Roman"/>
          <w:spacing w:val="58"/>
          <w:lang w:val="en-GB"/>
        </w:rPr>
        <w:t xml:space="preserve"> </w:t>
      </w:r>
      <w:r w:rsidR="00556798" w:rsidRPr="00B9087F">
        <w:rPr>
          <w:rFonts w:cs="Times New Roman"/>
          <w:spacing w:val="-1"/>
          <w:lang w:val="en-GB"/>
        </w:rPr>
        <w:t>may</w:t>
      </w:r>
      <w:r w:rsidR="00556798" w:rsidRPr="00B9087F">
        <w:rPr>
          <w:rFonts w:cs="Times New Roman"/>
          <w:spacing w:val="61"/>
          <w:lang w:val="en-GB"/>
        </w:rPr>
        <w:t xml:space="preserve"> </w:t>
      </w:r>
      <w:r w:rsidR="00556798" w:rsidRPr="00B9087F">
        <w:rPr>
          <w:rFonts w:cs="Times New Roman"/>
          <w:lang w:val="en-GB"/>
        </w:rPr>
        <w:t>incur</w:t>
      </w:r>
      <w:r w:rsidR="00556798" w:rsidRPr="00B9087F">
        <w:rPr>
          <w:rFonts w:cs="Times New Roman"/>
          <w:spacing w:val="59"/>
          <w:lang w:val="en-GB"/>
        </w:rPr>
        <w:t xml:space="preserve"> </w:t>
      </w:r>
      <w:r w:rsidR="00556798" w:rsidRPr="00B9087F">
        <w:rPr>
          <w:rFonts w:cs="Times New Roman"/>
          <w:spacing w:val="-1"/>
          <w:lang w:val="en-GB"/>
        </w:rPr>
        <w:t>that</w:t>
      </w:r>
      <w:r w:rsidR="00556798" w:rsidRPr="00B9087F">
        <w:rPr>
          <w:rFonts w:cs="Times New Roman"/>
          <w:spacing w:val="57"/>
          <w:lang w:val="en-GB"/>
        </w:rPr>
        <w:t xml:space="preserve"> </w:t>
      </w:r>
      <w:r w:rsidR="00556798" w:rsidRPr="00B9087F">
        <w:rPr>
          <w:rFonts w:cs="Times New Roman"/>
          <w:lang w:val="en-GB"/>
        </w:rPr>
        <w:t>are</w:t>
      </w:r>
      <w:r w:rsidR="00556798" w:rsidRPr="00B9087F">
        <w:rPr>
          <w:rFonts w:cs="Times New Roman"/>
          <w:spacing w:val="58"/>
          <w:lang w:val="en-GB"/>
        </w:rPr>
        <w:t xml:space="preserve"> </w:t>
      </w:r>
      <w:r w:rsidR="00556798" w:rsidRPr="00B9087F">
        <w:rPr>
          <w:rFonts w:cs="Times New Roman"/>
          <w:spacing w:val="-1"/>
          <w:lang w:val="en-GB"/>
        </w:rPr>
        <w:t>covered</w:t>
      </w:r>
      <w:r w:rsidR="00556798" w:rsidRPr="00B9087F">
        <w:rPr>
          <w:rFonts w:cs="Times New Roman"/>
          <w:spacing w:val="62"/>
          <w:lang w:val="en-GB"/>
        </w:rPr>
        <w:t xml:space="preserve"> </w:t>
      </w:r>
      <w:r w:rsidR="00556798" w:rsidRPr="00B9087F">
        <w:rPr>
          <w:rFonts w:cs="Times New Roman"/>
          <w:lang w:val="en-GB"/>
        </w:rPr>
        <w:t>by</w:t>
      </w:r>
      <w:r w:rsidR="00556798" w:rsidRPr="00B9087F">
        <w:rPr>
          <w:rFonts w:cs="Times New Roman"/>
          <w:spacing w:val="57"/>
          <w:w w:val="99"/>
          <w:lang w:val="en-GB"/>
        </w:rPr>
        <w:t xml:space="preserve"> </w:t>
      </w:r>
      <w:r w:rsidR="00556798" w:rsidRPr="00B9087F">
        <w:rPr>
          <w:rFonts w:cs="Times New Roman"/>
          <w:spacing w:val="-1"/>
          <w:lang w:val="en-GB"/>
        </w:rPr>
        <w:t>indemnities</w:t>
      </w:r>
      <w:r w:rsidR="00556798" w:rsidRPr="00B9087F">
        <w:rPr>
          <w:rFonts w:cs="Times New Roman"/>
          <w:spacing w:val="-7"/>
          <w:lang w:val="en-GB"/>
        </w:rPr>
        <w:t xml:space="preserve"> </w:t>
      </w:r>
      <w:r w:rsidR="00556798" w:rsidRPr="00B9087F">
        <w:rPr>
          <w:rFonts w:cs="Times New Roman"/>
          <w:spacing w:val="-1"/>
          <w:lang w:val="en-GB"/>
        </w:rPr>
        <w:t>provided</w:t>
      </w:r>
      <w:r w:rsidR="00556798" w:rsidRPr="00B9087F">
        <w:rPr>
          <w:rFonts w:cs="Times New Roman"/>
          <w:spacing w:val="-6"/>
          <w:lang w:val="en-GB"/>
        </w:rPr>
        <w:t xml:space="preserve"> </w:t>
      </w:r>
      <w:r w:rsidR="00556798" w:rsidRPr="00B9087F">
        <w:rPr>
          <w:rFonts w:cs="Times New Roman"/>
          <w:lang w:val="en-GB"/>
        </w:rPr>
        <w:t>by</w:t>
      </w:r>
      <w:r w:rsidR="00556798" w:rsidRPr="00B9087F">
        <w:rPr>
          <w:rFonts w:cs="Times New Roman"/>
          <w:spacing w:val="-7"/>
          <w:lang w:val="en-GB"/>
        </w:rPr>
        <w:t xml:space="preserve"> </w:t>
      </w:r>
      <w:r w:rsidR="00556798" w:rsidRPr="00B9087F">
        <w:rPr>
          <w:rFonts w:cs="Times New Roman"/>
          <w:spacing w:val="-1"/>
          <w:lang w:val="en-GB"/>
        </w:rPr>
        <w:t>the</w:t>
      </w:r>
      <w:r w:rsidR="00556798" w:rsidRPr="00B9087F">
        <w:rPr>
          <w:rFonts w:cs="Times New Roman"/>
          <w:spacing w:val="-5"/>
          <w:lang w:val="en-GB"/>
        </w:rPr>
        <w:t xml:space="preserve"> </w:t>
      </w:r>
      <w:r w:rsidR="00556798" w:rsidRPr="00B9087F">
        <w:rPr>
          <w:rFonts w:cs="Times New Roman"/>
          <w:spacing w:val="-1"/>
          <w:lang w:val="en-GB"/>
        </w:rPr>
        <w:t>other</w:t>
      </w:r>
      <w:r w:rsidR="00556798" w:rsidRPr="00B9087F">
        <w:rPr>
          <w:rFonts w:cs="Times New Roman"/>
          <w:spacing w:val="-4"/>
          <w:lang w:val="en-GB"/>
        </w:rPr>
        <w:t xml:space="preserve"> </w:t>
      </w:r>
      <w:r w:rsidR="00556798" w:rsidRPr="00B9087F">
        <w:rPr>
          <w:rFonts w:cs="Times New Roman"/>
          <w:spacing w:val="-1"/>
          <w:lang w:val="en-GB"/>
        </w:rPr>
        <w:t>Party.</w:t>
      </w:r>
    </w:p>
    <w:p w14:paraId="1C5C98A7" w14:textId="77777777" w:rsidR="00FF2676" w:rsidRPr="00B9087F" w:rsidRDefault="00FF2676"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No assignment of claims against KCE. </w:t>
      </w:r>
      <w:r w:rsidRPr="00B9087F">
        <w:rPr>
          <w:rFonts w:cs="Times New Roman"/>
          <w:lang w:val="en-GB"/>
        </w:rPr>
        <w:t>Contractor may not assign any of its claims for payment against KCE to any third party, except if approved by KCE.</w:t>
      </w:r>
      <w:r w:rsidRPr="00B9087F">
        <w:rPr>
          <w:rFonts w:cs="Times New Roman"/>
          <w:i/>
          <w:lang w:val="en-GB"/>
        </w:rPr>
        <w:t xml:space="preserve"> </w:t>
      </w:r>
    </w:p>
    <w:p w14:paraId="2758FC56" w14:textId="77777777" w:rsidR="0057693B" w:rsidRPr="00390ECD" w:rsidRDefault="0057693B" w:rsidP="00B9087F">
      <w:pPr>
        <w:pStyle w:val="BodyText"/>
        <w:tabs>
          <w:tab w:val="left" w:pos="0"/>
        </w:tabs>
        <w:spacing w:after="120" w:line="276" w:lineRule="auto"/>
        <w:ind w:left="851" w:right="3" w:firstLine="0"/>
        <w:jc w:val="both"/>
        <w:rPr>
          <w:rFonts w:cs="Times New Roman"/>
          <w:lang w:val="en-GB"/>
        </w:rPr>
      </w:pPr>
    </w:p>
    <w:p w14:paraId="1BD53587" w14:textId="77777777" w:rsidR="008A4F72" w:rsidRPr="00B9087F" w:rsidRDefault="008A4F72" w:rsidP="00E67475">
      <w:pPr>
        <w:pStyle w:val="Heading2"/>
        <w:numPr>
          <w:ilvl w:val="0"/>
          <w:numId w:val="1"/>
        </w:numPr>
        <w:tabs>
          <w:tab w:val="left" w:pos="851"/>
        </w:tabs>
        <w:spacing w:after="120" w:line="276" w:lineRule="auto"/>
        <w:ind w:left="851" w:hanging="851"/>
        <w:rPr>
          <w:rFonts w:cs="Times New Roman"/>
          <w:spacing w:val="-1"/>
          <w:lang w:val="en-GB"/>
        </w:rPr>
      </w:pPr>
      <w:bookmarkStart w:id="176" w:name="_Toc490215118"/>
      <w:bookmarkStart w:id="177" w:name="_Toc510097417"/>
      <w:bookmarkStart w:id="178" w:name="_Toc198027788"/>
      <w:r w:rsidRPr="00B9087F">
        <w:rPr>
          <w:rFonts w:cs="Times New Roman"/>
          <w:spacing w:val="-1"/>
          <w:lang w:val="en-GB"/>
        </w:rPr>
        <w:t>INSURANCE</w:t>
      </w:r>
      <w:bookmarkEnd w:id="176"/>
      <w:bookmarkEnd w:id="177"/>
      <w:bookmarkEnd w:id="178"/>
    </w:p>
    <w:p w14:paraId="5D733E0E" w14:textId="51F154E4"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bookmarkStart w:id="179" w:name="_Ref452995795"/>
      <w:r w:rsidRPr="00B9087F">
        <w:rPr>
          <w:rFonts w:cs="Times New Roman"/>
          <w:lang w:val="en-GB"/>
        </w:rPr>
        <w:t xml:space="preserve">Without prejudice </w:t>
      </w:r>
      <w:r w:rsidRPr="00B9087F">
        <w:rPr>
          <w:rFonts w:cs="Times New Roman"/>
          <w:spacing w:val="-1"/>
          <w:lang w:val="en-GB"/>
        </w:rPr>
        <w:t>to</w:t>
      </w:r>
      <w:r w:rsidRPr="00B9087F">
        <w:rPr>
          <w:rFonts w:cs="Times New Roman"/>
          <w:lang w:val="en-GB"/>
        </w:rPr>
        <w:t xml:space="preserve"> </w:t>
      </w:r>
      <w:r w:rsidRPr="00B9087F">
        <w:rPr>
          <w:rFonts w:cs="Times New Roman"/>
          <w:spacing w:val="-1"/>
          <w:highlight w:val="yellow"/>
          <w:lang w:val="en-GB"/>
        </w:rPr>
        <w:t xml:space="preserve">Section </w:t>
      </w:r>
      <w:r w:rsidR="001D67AF" w:rsidRPr="00B9087F">
        <w:rPr>
          <w:rFonts w:cs="Times New Roman"/>
          <w:spacing w:val="-1"/>
          <w:highlight w:val="yellow"/>
          <w:lang w:val="en-GB"/>
        </w:rPr>
        <w:fldChar w:fldCharType="begin"/>
      </w:r>
      <w:r w:rsidR="001D67AF" w:rsidRPr="00B9087F">
        <w:rPr>
          <w:rFonts w:cs="Times New Roman"/>
          <w:spacing w:val="-1"/>
          <w:highlight w:val="yellow"/>
          <w:lang w:val="en-GB"/>
        </w:rPr>
        <w:instrText xml:space="preserve"> REF _Ref452995768 \w \h  \* MERGEFORMAT </w:instrText>
      </w:r>
      <w:r w:rsidR="001D67AF" w:rsidRPr="00B9087F">
        <w:rPr>
          <w:rFonts w:cs="Times New Roman"/>
          <w:spacing w:val="-1"/>
          <w:highlight w:val="yellow"/>
          <w:lang w:val="en-GB"/>
        </w:rPr>
      </w:r>
      <w:r w:rsidR="001D67AF" w:rsidRPr="00B9087F">
        <w:rPr>
          <w:rFonts w:cs="Times New Roman"/>
          <w:spacing w:val="-1"/>
          <w:highlight w:val="yellow"/>
          <w:lang w:val="en-GB"/>
        </w:rPr>
        <w:fldChar w:fldCharType="separate"/>
      </w:r>
      <w:r w:rsidR="00DF7583">
        <w:rPr>
          <w:rFonts w:cs="Times New Roman"/>
          <w:spacing w:val="-1"/>
          <w:highlight w:val="yellow"/>
          <w:lang w:val="en-GB"/>
        </w:rPr>
        <w:t>12</w:t>
      </w:r>
      <w:r w:rsidR="001D67AF" w:rsidRPr="00B9087F">
        <w:rPr>
          <w:rFonts w:cs="Times New Roman"/>
          <w:spacing w:val="-1"/>
          <w:highlight w:val="yellow"/>
          <w:lang w:val="en-GB"/>
        </w:rPr>
        <w:fldChar w:fldCharType="end"/>
      </w:r>
      <w:r w:rsidRPr="00390ECD">
        <w:rPr>
          <w:rFonts w:cs="Times New Roman"/>
          <w:spacing w:val="-1"/>
          <w:lang w:val="en-GB"/>
        </w:rPr>
        <w: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Contractor</w:t>
      </w:r>
      <w:r w:rsidRPr="00B9087F">
        <w:rPr>
          <w:rFonts w:cs="Times New Roman"/>
          <w:spacing w:val="2"/>
          <w:lang w:val="en-GB"/>
        </w:rPr>
        <w:t xml:space="preserve"> </w:t>
      </w:r>
      <w:r w:rsidRPr="00B9087F">
        <w:rPr>
          <w:rFonts w:cs="Times New Roman"/>
          <w:lang w:val="en-GB"/>
        </w:rPr>
        <w:t>shall</w:t>
      </w:r>
      <w:r w:rsidRPr="00B9087F">
        <w:rPr>
          <w:rFonts w:cs="Times New Roman"/>
          <w:spacing w:val="4"/>
          <w:lang w:val="en-GB"/>
        </w:rPr>
        <w:t xml:space="preserve"> </w:t>
      </w:r>
      <w:r w:rsidRPr="00B9087F">
        <w:rPr>
          <w:rFonts w:cs="Times New Roman"/>
          <w:spacing w:val="-1"/>
          <w:lang w:val="en-GB"/>
        </w:rPr>
        <w:t>throughout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duration</w:t>
      </w:r>
      <w:r w:rsidRPr="00B9087F">
        <w:rPr>
          <w:rFonts w:cs="Times New Roman"/>
          <w:spacing w:val="65"/>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6"/>
          <w:lang w:val="en-GB"/>
        </w:rPr>
        <w:t xml:space="preserve"> </w:t>
      </w:r>
      <w:r w:rsidRPr="00B9087F">
        <w:rPr>
          <w:rFonts w:cs="Times New Roman"/>
          <w:spacing w:val="-1"/>
          <w:lang w:val="en-GB"/>
        </w:rPr>
        <w:t>effect</w:t>
      </w:r>
      <w:r w:rsidRPr="00B9087F">
        <w:rPr>
          <w:rFonts w:cs="Times New Roman"/>
          <w:spacing w:val="5"/>
          <w:lang w:val="en-GB"/>
        </w:rPr>
        <w:t xml:space="preserve"> </w:t>
      </w:r>
      <w:r w:rsidRPr="00B9087F">
        <w:rPr>
          <w:rFonts w:cs="Times New Roman"/>
          <w:lang w:val="en-GB"/>
        </w:rPr>
        <w:t>and</w:t>
      </w:r>
      <w:r w:rsidRPr="00B9087F">
        <w:rPr>
          <w:rFonts w:cs="Times New Roman"/>
          <w:spacing w:val="8"/>
          <w:lang w:val="en-GB"/>
        </w:rPr>
        <w:t xml:space="preserve"> </w:t>
      </w:r>
      <w:r w:rsidRPr="00B9087F">
        <w:rPr>
          <w:rFonts w:cs="Times New Roman"/>
          <w:spacing w:val="-1"/>
          <w:lang w:val="en-GB"/>
        </w:rPr>
        <w:t>maintain</w:t>
      </w:r>
      <w:r w:rsidRPr="00B9087F">
        <w:rPr>
          <w:rFonts w:cs="Times New Roman"/>
          <w:spacing w:val="7"/>
          <w:lang w:val="en-GB"/>
        </w:rPr>
        <w:t xml:space="preserve"> </w:t>
      </w:r>
      <w:r w:rsidRPr="00B9087F">
        <w:rPr>
          <w:rFonts w:cs="Times New Roman"/>
          <w:spacing w:val="-1"/>
          <w:lang w:val="en-GB"/>
        </w:rPr>
        <w:t>with</w:t>
      </w:r>
      <w:r w:rsidRPr="00B9087F">
        <w:rPr>
          <w:rFonts w:cs="Times New Roman"/>
          <w:spacing w:val="7"/>
          <w:lang w:val="en-GB"/>
        </w:rPr>
        <w:t xml:space="preserve"> </w:t>
      </w:r>
      <w:r w:rsidRPr="00B9087F">
        <w:rPr>
          <w:rFonts w:cs="Times New Roman"/>
          <w:lang w:val="en-GB"/>
        </w:rPr>
        <w:t>a</w:t>
      </w:r>
      <w:r w:rsidRPr="00B9087F">
        <w:rPr>
          <w:rFonts w:cs="Times New Roman"/>
          <w:spacing w:val="7"/>
          <w:lang w:val="en-GB"/>
        </w:rPr>
        <w:t xml:space="preserve"> </w:t>
      </w:r>
      <w:r w:rsidRPr="00B9087F">
        <w:rPr>
          <w:rFonts w:cs="Times New Roman"/>
          <w:spacing w:val="-1"/>
          <w:lang w:val="en-GB"/>
        </w:rPr>
        <w:t>reputable</w:t>
      </w:r>
      <w:r w:rsidRPr="00B9087F">
        <w:rPr>
          <w:rFonts w:cs="Times New Roman"/>
          <w:spacing w:val="5"/>
          <w:lang w:val="en-GB"/>
        </w:rPr>
        <w:t xml:space="preserve"> </w:t>
      </w:r>
      <w:r w:rsidRPr="00B9087F">
        <w:rPr>
          <w:rFonts w:cs="Times New Roman"/>
          <w:spacing w:val="-1"/>
          <w:lang w:val="en-GB"/>
        </w:rPr>
        <w:t>insurance</w:t>
      </w:r>
      <w:r w:rsidRPr="00B9087F">
        <w:rPr>
          <w:rFonts w:cs="Times New Roman"/>
          <w:spacing w:val="5"/>
          <w:lang w:val="en-GB"/>
        </w:rPr>
        <w:t xml:space="preserve"> </w:t>
      </w:r>
      <w:r w:rsidRPr="00B9087F">
        <w:rPr>
          <w:rFonts w:cs="Times New Roman"/>
          <w:spacing w:val="-1"/>
          <w:lang w:val="en-GB"/>
        </w:rPr>
        <w:t>company</w:t>
      </w:r>
      <w:r w:rsidRPr="00B9087F">
        <w:rPr>
          <w:rFonts w:cs="Times New Roman"/>
          <w:spacing w:val="6"/>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spacing w:val="-1"/>
          <w:lang w:val="en-GB"/>
        </w:rPr>
        <w:t>policy</w:t>
      </w:r>
      <w:r w:rsidRPr="00B9087F">
        <w:rPr>
          <w:rFonts w:cs="Times New Roman"/>
          <w:spacing w:val="79"/>
          <w:w w:val="99"/>
          <w:lang w:val="en-GB"/>
        </w:rPr>
        <w:t xml:space="preserve"> </w:t>
      </w:r>
      <w:r w:rsidRPr="00B9087F">
        <w:rPr>
          <w:rFonts w:cs="Times New Roman"/>
          <w:spacing w:val="-1"/>
          <w:lang w:val="en-GB"/>
        </w:rPr>
        <w:t xml:space="preserve">or </w:t>
      </w:r>
      <w:r w:rsidRPr="00B9087F">
        <w:rPr>
          <w:rFonts w:cs="Times New Roman"/>
          <w:spacing w:val="-1"/>
          <w:lang w:val="en-GB"/>
        </w:rPr>
        <w:lastRenderedPageBreak/>
        <w:t>policies</w:t>
      </w:r>
      <w:r w:rsidRPr="00B9087F">
        <w:rPr>
          <w:rFonts w:cs="Times New Roman"/>
          <w:lang w:val="en-GB"/>
        </w:rPr>
        <w:t xml:space="preserve"> </w:t>
      </w:r>
      <w:r w:rsidRPr="00B9087F">
        <w:rPr>
          <w:rFonts w:cs="Times New Roman"/>
          <w:spacing w:val="-1"/>
          <w:lang w:val="en-GB"/>
        </w:rPr>
        <w:t xml:space="preserve">of </w:t>
      </w:r>
      <w:r w:rsidRPr="00B9087F">
        <w:rPr>
          <w:rFonts w:cs="Times New Roman"/>
          <w:lang w:val="en-GB"/>
        </w:rPr>
        <w:t>insurance</w:t>
      </w:r>
      <w:r w:rsidRPr="00B9087F">
        <w:rPr>
          <w:rFonts w:cs="Times New Roman"/>
          <w:spacing w:val="-2"/>
          <w:lang w:val="en-GB"/>
        </w:rPr>
        <w:t xml:space="preserve"> </w:t>
      </w:r>
      <w:r w:rsidRPr="00B9087F">
        <w:rPr>
          <w:rFonts w:cs="Times New Roman"/>
          <w:spacing w:val="-1"/>
          <w:lang w:val="en-GB"/>
        </w:rPr>
        <w:t>providing</w:t>
      </w:r>
      <w:r w:rsidRPr="00B9087F">
        <w:rPr>
          <w:rFonts w:cs="Times New Roman"/>
          <w:spacing w:val="1"/>
          <w:lang w:val="en-GB"/>
        </w:rPr>
        <w:t xml:space="preserve"> </w:t>
      </w:r>
      <w:r w:rsidRPr="00B9087F">
        <w:rPr>
          <w:rFonts w:cs="Times New Roman"/>
          <w:lang w:val="en-GB"/>
        </w:rPr>
        <w:t xml:space="preserve">an </w:t>
      </w:r>
      <w:r w:rsidRPr="00B9087F">
        <w:rPr>
          <w:rFonts w:cs="Times New Roman"/>
          <w:spacing w:val="-1"/>
          <w:lang w:val="en-GB"/>
        </w:rPr>
        <w:t>adequate level</w:t>
      </w:r>
      <w:r w:rsidRPr="00B9087F">
        <w:rPr>
          <w:rFonts w:cs="Times New Roman"/>
          <w:spacing w:val="1"/>
          <w:lang w:val="en-GB"/>
        </w:rPr>
        <w:t xml:space="preserve"> </w:t>
      </w:r>
      <w:r w:rsidRPr="00B9087F">
        <w:rPr>
          <w:rFonts w:cs="Times New Roman"/>
          <w:spacing w:val="-1"/>
          <w:lang w:val="en-GB"/>
        </w:rPr>
        <w:t>of cover</w:t>
      </w:r>
      <w:r w:rsidRPr="00B9087F">
        <w:rPr>
          <w:rFonts w:cs="Times New Roman"/>
          <w:lang w:val="en-GB"/>
        </w:rPr>
        <w:t xml:space="preserve"> </w:t>
      </w:r>
      <w:r w:rsidRPr="00B9087F">
        <w:rPr>
          <w:rFonts w:cs="Times New Roman"/>
          <w:spacing w:val="1"/>
          <w:lang w:val="en-GB"/>
        </w:rPr>
        <w:t>in</w:t>
      </w:r>
      <w:r w:rsidRPr="00B9087F">
        <w:rPr>
          <w:rFonts w:cs="Times New Roman"/>
          <w:lang w:val="en-GB"/>
        </w:rPr>
        <w:t xml:space="preserve"> </w:t>
      </w:r>
      <w:r w:rsidRPr="00B9087F">
        <w:rPr>
          <w:rFonts w:cs="Times New Roman"/>
          <w:spacing w:val="-1"/>
          <w:lang w:val="en-GB"/>
        </w:rPr>
        <w:t>respect</w:t>
      </w:r>
      <w:r w:rsidRPr="00B9087F">
        <w:rPr>
          <w:rFonts w:cs="Times New Roman"/>
          <w:spacing w:val="1"/>
          <w:lang w:val="en-GB"/>
        </w:rPr>
        <w:t xml:space="preserve"> </w:t>
      </w:r>
      <w:r w:rsidRPr="00B9087F">
        <w:rPr>
          <w:rFonts w:cs="Times New Roman"/>
          <w:spacing w:val="-1"/>
          <w:lang w:val="en-GB"/>
        </w:rPr>
        <w:t xml:space="preserve">of </w:t>
      </w:r>
      <w:r w:rsidRPr="00B9087F">
        <w:rPr>
          <w:rFonts w:cs="Times New Roman"/>
          <w:spacing w:val="1"/>
          <w:lang w:val="en-GB"/>
        </w:rPr>
        <w:t>all</w:t>
      </w:r>
      <w:r w:rsidRPr="00B9087F">
        <w:rPr>
          <w:rFonts w:cs="Times New Roman"/>
          <w:spacing w:val="3"/>
          <w:lang w:val="en-GB"/>
        </w:rPr>
        <w:t xml:space="preserve"> </w:t>
      </w:r>
      <w:r w:rsidRPr="00B9087F">
        <w:rPr>
          <w:rFonts w:cs="Times New Roman"/>
          <w:spacing w:val="-2"/>
          <w:lang w:val="en-GB"/>
        </w:rPr>
        <w:t>risks</w:t>
      </w:r>
      <w:r w:rsidRPr="00B9087F">
        <w:rPr>
          <w:rFonts w:cs="Times New Roman"/>
          <w:spacing w:val="73"/>
          <w:w w:val="99"/>
          <w:lang w:val="en-GB"/>
        </w:rPr>
        <w:t xml:space="preserve"> </w:t>
      </w:r>
      <w:r w:rsidRPr="00B9087F">
        <w:rPr>
          <w:rFonts w:cs="Times New Roman"/>
          <w:lang w:val="en-GB"/>
        </w:rPr>
        <w:t>which</w:t>
      </w:r>
      <w:r w:rsidRPr="00B9087F">
        <w:rPr>
          <w:rFonts w:cs="Times New Roman"/>
          <w:spacing w:val="18"/>
          <w:lang w:val="en-GB"/>
        </w:rPr>
        <w:t xml:space="preserve"> </w:t>
      </w:r>
      <w:r w:rsidRPr="00B9087F">
        <w:rPr>
          <w:rFonts w:cs="Times New Roman"/>
          <w:spacing w:val="-1"/>
          <w:lang w:val="en-GB"/>
        </w:rPr>
        <w:t>may</w:t>
      </w:r>
      <w:r w:rsidRPr="00B9087F">
        <w:rPr>
          <w:rFonts w:cs="Times New Roman"/>
          <w:spacing w:val="19"/>
          <w:lang w:val="en-GB"/>
        </w:rPr>
        <w:t xml:space="preserve"> </w:t>
      </w:r>
      <w:r w:rsidRPr="00B9087F">
        <w:rPr>
          <w:rFonts w:cs="Times New Roman"/>
          <w:lang w:val="en-GB"/>
        </w:rPr>
        <w:t>be</w:t>
      </w:r>
      <w:r w:rsidRPr="00B9087F">
        <w:rPr>
          <w:rFonts w:cs="Times New Roman"/>
          <w:spacing w:val="18"/>
          <w:lang w:val="en-GB"/>
        </w:rPr>
        <w:t xml:space="preserve"> </w:t>
      </w:r>
      <w:r w:rsidRPr="00B9087F">
        <w:rPr>
          <w:rFonts w:cs="Times New Roman"/>
          <w:lang w:val="en-GB"/>
        </w:rPr>
        <w:t>incurred</w:t>
      </w:r>
      <w:r w:rsidRPr="00B9087F">
        <w:rPr>
          <w:rFonts w:cs="Times New Roman"/>
          <w:spacing w:val="17"/>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arising</w:t>
      </w:r>
      <w:r w:rsidRPr="00B9087F">
        <w:rPr>
          <w:rFonts w:cs="Times New Roman"/>
          <w:spacing w:val="18"/>
          <w:lang w:val="en-GB"/>
        </w:rPr>
        <w:t xml:space="preserve"> </w:t>
      </w:r>
      <w:r w:rsidRPr="00B9087F">
        <w:rPr>
          <w:rFonts w:cs="Times New Roman"/>
          <w:spacing w:val="1"/>
          <w:lang w:val="en-GB"/>
        </w:rPr>
        <w:t>out</w:t>
      </w:r>
      <w:r w:rsidRPr="00B9087F">
        <w:rPr>
          <w:rFonts w:cs="Times New Roman"/>
          <w:spacing w:val="19"/>
          <w:lang w:val="en-GB"/>
        </w:rPr>
        <w:t xml:space="preserve"> </w:t>
      </w:r>
      <w:r w:rsidRPr="00B9087F">
        <w:rPr>
          <w:rFonts w:cs="Times New Roman"/>
          <w:spacing w:val="-1"/>
          <w:lang w:val="en-GB"/>
        </w:rPr>
        <w:t>of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Contractor's</w:t>
      </w:r>
      <w:r w:rsidRPr="00B9087F">
        <w:rPr>
          <w:rFonts w:cs="Times New Roman"/>
          <w:spacing w:val="47"/>
          <w:w w:val="99"/>
          <w:lang w:val="en-GB"/>
        </w:rPr>
        <w:t xml:space="preserve"> </w:t>
      </w:r>
      <w:r w:rsidRPr="00B9087F">
        <w:rPr>
          <w:rFonts w:cs="Times New Roman"/>
          <w:spacing w:val="-1"/>
          <w:lang w:val="en-GB"/>
        </w:rPr>
        <w:t>performance</w:t>
      </w:r>
      <w:r w:rsidRPr="00B9087F">
        <w:rPr>
          <w:rFonts w:cs="Times New Roman"/>
          <w:spacing w:val="-10"/>
          <w:lang w:val="en-GB"/>
        </w:rPr>
        <w:t xml:space="preserve"> </w:t>
      </w:r>
      <w:r w:rsidRPr="00B9087F">
        <w:rPr>
          <w:rFonts w:cs="Times New Roman"/>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8"/>
          <w:lang w:val="en-GB"/>
        </w:rPr>
        <w:t xml:space="preserve"> </w:t>
      </w:r>
      <w:r w:rsidRPr="00B9087F">
        <w:rPr>
          <w:rFonts w:cs="Times New Roman"/>
          <w:spacing w:val="-1"/>
          <w:lang w:val="en-GB"/>
        </w:rPr>
        <w:t xml:space="preserve">Agreement, </w:t>
      </w:r>
      <w:r w:rsidRPr="00AA1DB7">
        <w:rPr>
          <w:rFonts w:cs="Times New Roman"/>
          <w:spacing w:val="-1"/>
          <w:lang w:val="en-GB"/>
        </w:rPr>
        <w:t xml:space="preserve">including the insurance that is required to be taken out as sponsor the Study as set </w:t>
      </w:r>
      <w:r w:rsidR="00420B6E" w:rsidRPr="00AA1DB7">
        <w:rPr>
          <w:rFonts w:cs="Times New Roman"/>
          <w:spacing w:val="-1"/>
          <w:lang w:val="en-GB"/>
        </w:rPr>
        <w:t xml:space="preserve">out </w:t>
      </w:r>
      <w:r w:rsidRPr="00AA1DB7">
        <w:rPr>
          <w:rFonts w:cs="Times New Roman"/>
          <w:spacing w:val="-1"/>
          <w:lang w:val="en-GB"/>
        </w:rPr>
        <w:t xml:space="preserve">in the </w:t>
      </w:r>
      <w:r w:rsidR="006B7ABE" w:rsidRPr="00F83C80">
        <w:rPr>
          <w:rFonts w:cs="Times New Roman"/>
          <w:spacing w:val="-1"/>
          <w:lang w:val="en-GB"/>
        </w:rPr>
        <w:t>applicable Laws</w:t>
      </w:r>
      <w:bookmarkEnd w:id="179"/>
      <w:r w:rsidR="00137691" w:rsidRPr="00AA1DB7">
        <w:rPr>
          <w:rFonts w:cs="Times New Roman"/>
          <w:spacing w:val="-1"/>
          <w:lang w:val="en-GB"/>
        </w:rPr>
        <w:t>.</w:t>
      </w:r>
    </w:p>
    <w:p w14:paraId="292079E7" w14:textId="24EFC72C"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The Contractor shall produce on demand by KCE documentary evidence that any insurance policies required by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_Ref452995795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13.1</w:t>
      </w:r>
      <w:r w:rsidR="001D67AF" w:rsidRPr="00B9087F">
        <w:rPr>
          <w:rFonts w:cs="Times New Roman"/>
          <w:highlight w:val="yellow"/>
          <w:lang w:val="en-GB"/>
        </w:rPr>
        <w:fldChar w:fldCharType="end"/>
      </w:r>
      <w:r w:rsidRPr="00390ECD">
        <w:rPr>
          <w:rFonts w:cs="Times New Roman"/>
          <w:lang w:val="en-GB"/>
        </w:rPr>
        <w:t xml:space="preserve"> are in fo</w:t>
      </w:r>
      <w:r w:rsidRPr="00B9087F">
        <w:rPr>
          <w:rFonts w:cs="Times New Roman"/>
          <w:lang w:val="en-GB"/>
        </w:rPr>
        <w:t>rce.</w:t>
      </w:r>
    </w:p>
    <w:p w14:paraId="5DF14C16" w14:textId="77777777"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w:t>
      </w:r>
      <w:r w:rsidRPr="00B9087F">
        <w:rPr>
          <w:rFonts w:cs="Times New Roman"/>
          <w:spacing w:val="4"/>
          <w:lang w:val="en-GB"/>
        </w:rPr>
        <w:t xml:space="preserve"> </w:t>
      </w:r>
      <w:r w:rsidRPr="00B9087F">
        <w:rPr>
          <w:rFonts w:cs="Times New Roman"/>
          <w:spacing w:val="-1"/>
          <w:lang w:val="en-GB"/>
        </w:rPr>
        <w:t>terms</w:t>
      </w:r>
      <w:r w:rsidRPr="00B9087F">
        <w:rPr>
          <w:rFonts w:cs="Times New Roman"/>
          <w:spacing w:val="8"/>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amount</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spacing w:val="-1"/>
          <w:lang w:val="en-GB"/>
        </w:rPr>
        <w:t>cover</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lang w:val="en-GB"/>
        </w:rPr>
        <w:t>insurance</w:t>
      </w:r>
      <w:r w:rsidRPr="00B9087F">
        <w:rPr>
          <w:rFonts w:cs="Times New Roman"/>
          <w:spacing w:val="5"/>
          <w:lang w:val="en-GB"/>
        </w:rPr>
        <w:t xml:space="preserve"> </w:t>
      </w:r>
      <w:r w:rsidRPr="00B9087F">
        <w:rPr>
          <w:rFonts w:cs="Times New Roman"/>
          <w:lang w:val="en-GB"/>
        </w:rPr>
        <w:t>shall</w:t>
      </w:r>
      <w:r w:rsidRPr="00B9087F">
        <w:rPr>
          <w:rFonts w:cs="Times New Roman"/>
          <w:spacing w:val="6"/>
          <w:lang w:val="en-GB"/>
        </w:rPr>
        <w:t xml:space="preserve"> </w:t>
      </w:r>
      <w:r w:rsidRPr="00B9087F">
        <w:rPr>
          <w:rFonts w:cs="Times New Roman"/>
          <w:spacing w:val="1"/>
          <w:lang w:val="en-GB"/>
        </w:rPr>
        <w:t>not</w:t>
      </w:r>
      <w:r w:rsidRPr="00B9087F">
        <w:rPr>
          <w:rFonts w:cs="Times New Roman"/>
          <w:spacing w:val="5"/>
          <w:lang w:val="en-GB"/>
        </w:rPr>
        <w:t xml:space="preserve"> </w:t>
      </w:r>
      <w:r w:rsidRPr="00B9087F">
        <w:rPr>
          <w:rFonts w:cs="Times New Roman"/>
          <w:spacing w:val="-1"/>
          <w:lang w:val="en-GB"/>
        </w:rPr>
        <w:t>relieve</w:t>
      </w:r>
      <w:r w:rsidRPr="00B9087F">
        <w:rPr>
          <w:rFonts w:cs="Times New Roman"/>
          <w:spacing w:val="6"/>
          <w:lang w:val="en-GB"/>
        </w:rPr>
        <w:t xml:space="preserve"> </w:t>
      </w:r>
      <w:r w:rsidRPr="00B9087F">
        <w:rPr>
          <w:rFonts w:cs="Times New Roman"/>
          <w:lang w:val="en-GB"/>
        </w:rPr>
        <w:t>the</w:t>
      </w:r>
      <w:r w:rsidRPr="00B9087F">
        <w:rPr>
          <w:rFonts w:cs="Times New Roman"/>
          <w:spacing w:val="37"/>
          <w:w w:val="99"/>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19"/>
          <w:lang w:val="en-GB"/>
        </w:rPr>
        <w:t xml:space="preserve"> </w:t>
      </w:r>
      <w:r w:rsidRPr="00B9087F">
        <w:rPr>
          <w:rFonts w:cs="Times New Roman"/>
          <w:spacing w:val="-1"/>
          <w:lang w:val="en-GB"/>
        </w:rPr>
        <w:t>liabilities</w:t>
      </w:r>
      <w:r w:rsidRPr="00B9087F">
        <w:rPr>
          <w:rFonts w:cs="Times New Roman"/>
          <w:spacing w:val="19"/>
          <w:lang w:val="en-GB"/>
        </w:rPr>
        <w:t xml:space="preserve"> </w:t>
      </w:r>
      <w:r w:rsidRPr="00B9087F">
        <w:rPr>
          <w:rFonts w:cs="Times New Roman"/>
          <w:lang w:val="en-GB"/>
        </w:rPr>
        <w:t>under</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Agreement.</w:t>
      </w:r>
    </w:p>
    <w:p w14:paraId="0D00D88A" w14:textId="77777777" w:rsidR="00390ECD" w:rsidRPr="00390ECD" w:rsidRDefault="00390ECD" w:rsidP="00B9087F">
      <w:pPr>
        <w:pStyle w:val="BodyText"/>
        <w:tabs>
          <w:tab w:val="left" w:pos="0"/>
        </w:tabs>
        <w:spacing w:after="120" w:line="276" w:lineRule="auto"/>
        <w:ind w:left="0" w:right="3" w:firstLine="0"/>
        <w:jc w:val="both"/>
        <w:rPr>
          <w:rFonts w:cs="Times New Roman"/>
          <w:lang w:val="en-GB"/>
        </w:rPr>
      </w:pPr>
    </w:p>
    <w:p w14:paraId="747FD2DD"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80" w:name="_Toc490215119"/>
      <w:bookmarkStart w:id="181" w:name="_Toc510097418"/>
      <w:bookmarkStart w:id="182" w:name="_Toc198027789"/>
      <w:r w:rsidRPr="00B9087F">
        <w:rPr>
          <w:rFonts w:cs="Times New Roman"/>
          <w:spacing w:val="-1"/>
          <w:lang w:val="en-GB"/>
        </w:rPr>
        <w:t>TERM AND TERMINATION</w:t>
      </w:r>
      <w:bookmarkEnd w:id="180"/>
      <w:bookmarkEnd w:id="181"/>
      <w:bookmarkEnd w:id="182"/>
    </w:p>
    <w:p w14:paraId="66C952FB" w14:textId="77777777" w:rsidR="008A4F72" w:rsidRPr="00B9087F" w:rsidRDefault="008A4F72" w:rsidP="00E67475">
      <w:pPr>
        <w:pStyle w:val="Heading2"/>
        <w:numPr>
          <w:ilvl w:val="1"/>
          <w:numId w:val="1"/>
        </w:numPr>
        <w:spacing w:after="120" w:line="276" w:lineRule="auto"/>
        <w:ind w:left="851" w:hanging="731"/>
        <w:rPr>
          <w:rFonts w:cs="Times New Roman"/>
          <w:lang w:val="en-GB"/>
        </w:rPr>
      </w:pPr>
      <w:bookmarkStart w:id="183" w:name="_Toc490215120"/>
      <w:bookmarkStart w:id="184" w:name="_Toc198027790"/>
      <w:r w:rsidRPr="00B9087F">
        <w:rPr>
          <w:lang w:val="en-GB"/>
        </w:rPr>
        <w:t>Term</w:t>
      </w:r>
      <w:bookmarkEnd w:id="183"/>
      <w:bookmarkEnd w:id="184"/>
    </w:p>
    <w:p w14:paraId="54815A33" w14:textId="506D9C23" w:rsidR="008A4F72" w:rsidRPr="00B9087F" w:rsidRDefault="00B454C0" w:rsidP="00E67475">
      <w:pPr>
        <w:pStyle w:val="BodyText"/>
        <w:numPr>
          <w:ilvl w:val="2"/>
          <w:numId w:val="1"/>
        </w:numPr>
        <w:tabs>
          <w:tab w:val="left" w:pos="0"/>
        </w:tabs>
        <w:spacing w:after="120" w:line="276" w:lineRule="auto"/>
        <w:ind w:left="851" w:right="6" w:hanging="851"/>
        <w:jc w:val="both"/>
        <w:rPr>
          <w:rFonts w:cs="Times New Roman"/>
          <w:lang w:val="en-GB"/>
        </w:rPr>
      </w:pPr>
      <w:bookmarkStart w:id="185" w:name="_Ref452995844"/>
      <w:r w:rsidRPr="00B9087F">
        <w:rPr>
          <w:rFonts w:cs="Times New Roman"/>
          <w:i/>
          <w:lang w:val="en-GB"/>
        </w:rPr>
        <w:t xml:space="preserve">Term. </w:t>
      </w:r>
      <w:r w:rsidRPr="00B9087F">
        <w:rPr>
          <w:rFonts w:cs="Times New Roman"/>
          <w:lang w:val="en-GB"/>
        </w:rPr>
        <w:t xml:space="preserve">Unless otherwise terminated in accordance with the provisions hereof, this Agreement shall be effective as from the Effective Date and shall, 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14.1.2</w:t>
      </w:r>
      <w:r w:rsidR="001D67AF" w:rsidRPr="00B9087F">
        <w:rPr>
          <w:rFonts w:cs="Times New Roman"/>
          <w:highlight w:val="yellow"/>
          <w:lang w:val="en-GB"/>
        </w:rPr>
        <w:fldChar w:fldCharType="end"/>
      </w:r>
      <w:r w:rsidRPr="00390ECD">
        <w:rPr>
          <w:rFonts w:cs="Times New Roman"/>
          <w:lang w:val="en-GB"/>
        </w:rPr>
        <w:t>, automatically expire on the Completion Date.</w:t>
      </w:r>
      <w:bookmarkEnd w:id="185"/>
      <w:r w:rsidRPr="00390ECD">
        <w:rPr>
          <w:rFonts w:cs="Times New Roman"/>
          <w:lang w:val="en-GB"/>
        </w:rPr>
        <w:t xml:space="preserve"> </w:t>
      </w:r>
    </w:p>
    <w:p w14:paraId="016E2967" w14:textId="2F34559F" w:rsidR="00B454C0" w:rsidRPr="00B9087F" w:rsidRDefault="00B454C0" w:rsidP="00E67475">
      <w:pPr>
        <w:pStyle w:val="BodyText"/>
        <w:numPr>
          <w:ilvl w:val="2"/>
          <w:numId w:val="1"/>
        </w:numPr>
        <w:tabs>
          <w:tab w:val="left" w:pos="0"/>
        </w:tabs>
        <w:spacing w:after="120" w:line="276" w:lineRule="auto"/>
        <w:ind w:left="851" w:right="3" w:hanging="851"/>
        <w:jc w:val="both"/>
        <w:rPr>
          <w:rFonts w:cs="Times New Roman"/>
          <w:lang w:val="en-GB"/>
        </w:rPr>
      </w:pPr>
      <w:bookmarkStart w:id="186" w:name="_Ref452995826"/>
      <w:r w:rsidRPr="00B9087F">
        <w:rPr>
          <w:rFonts w:cs="Times New Roman"/>
          <w:i/>
          <w:lang w:val="en-GB"/>
        </w:rPr>
        <w:t>Surviving provisions.</w:t>
      </w:r>
      <w:r w:rsidRPr="00B9087F">
        <w:rPr>
          <w:rFonts w:cs="Times New Roman"/>
          <w:lang w:val="en-GB"/>
        </w:rPr>
        <w:t xml:space="preserve"> Notwithstanding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_Ref452995844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14.1.1</w:t>
      </w:r>
      <w:r w:rsidR="001D67AF" w:rsidRPr="00B9087F">
        <w:rPr>
          <w:rFonts w:cs="Times New Roman"/>
          <w:highlight w:val="yellow"/>
          <w:lang w:val="en-GB"/>
        </w:rPr>
        <w:fldChar w:fldCharType="end"/>
      </w:r>
      <w:r w:rsidRPr="00390ECD">
        <w:rPr>
          <w:rFonts w:cs="Times New Roman"/>
          <w:lang w:val="en-GB"/>
        </w:rPr>
        <w:t>, the following provisions shall survive the expiration or termination of the Agreement:</w:t>
      </w:r>
      <w:r w:rsidR="00E7087A" w:rsidRPr="00B9087F">
        <w:rPr>
          <w:rFonts w:cs="Times New Roman"/>
          <w:lang w:val="en-GB"/>
        </w:rPr>
        <w:t xml:space="preserve"> </w:t>
      </w:r>
      <w:r w:rsidR="00E7087A"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_Ref453078617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4.1</w:t>
      </w:r>
      <w:r w:rsidR="00BA2BF4" w:rsidRPr="00B9087F">
        <w:rPr>
          <w:rFonts w:cs="Times New Roman"/>
          <w:highlight w:val="yellow"/>
          <w:lang w:val="en-GB"/>
        </w:rPr>
        <w:fldChar w:fldCharType="end"/>
      </w:r>
      <w:r w:rsidR="00F062E1"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to Study Data</w:t>
      </w:r>
      <w:r w:rsidR="009760BD" w:rsidRPr="00B9087F">
        <w:rPr>
          <w:rFonts w:cs="Times New Roman"/>
          <w:lang w:val="en-GB"/>
        </w:rPr>
        <w:t>)</w:t>
      </w:r>
      <w:r w:rsidR="00E7087A"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_Ref453078643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4.3.2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Audits</w:t>
      </w:r>
      <w:r w:rsidR="009760BD" w:rsidRPr="00B9087F">
        <w:rPr>
          <w:rFonts w:cs="Times New Roman"/>
          <w:lang w:val="en-GB"/>
        </w:rPr>
        <w:t>)</w:t>
      </w:r>
      <w:r w:rsidR="008F3F37" w:rsidRPr="00B9087F">
        <w:rPr>
          <w:rFonts w:cs="Times New Roman"/>
          <w:lang w:val="en-GB"/>
        </w:rPr>
        <w:t xml:space="preserve">, </w:t>
      </w:r>
      <w:r w:rsidR="00390ECD" w:rsidRPr="00B9087F">
        <w:rPr>
          <w:rFonts w:cs="Times New Roman"/>
          <w:highlight w:val="yellow"/>
          <w:lang w:val="en-GB"/>
        </w:rPr>
        <w:t xml:space="preserve">Section </w:t>
      </w:r>
      <w:r w:rsidR="00390ECD" w:rsidRPr="00B9087F">
        <w:rPr>
          <w:rFonts w:cs="Times New Roman"/>
          <w:highlight w:val="yellow"/>
          <w:lang w:val="en-GB"/>
        </w:rPr>
        <w:fldChar w:fldCharType="begin"/>
      </w:r>
      <w:r w:rsidR="00390ECD" w:rsidRPr="00B9087F">
        <w:rPr>
          <w:rFonts w:cs="Times New Roman"/>
          <w:highlight w:val="yellow"/>
          <w:lang w:val="en-GB"/>
        </w:rPr>
        <w:instrText xml:space="preserve"> REF _Ref969614 \r \h </w:instrText>
      </w:r>
      <w:r w:rsidR="00390ECD">
        <w:rPr>
          <w:rFonts w:cs="Times New Roman"/>
          <w:highlight w:val="yellow"/>
          <w:lang w:val="en-GB"/>
        </w:rPr>
        <w:instrText xml:space="preserve"> \* MERGEFORMAT </w:instrText>
      </w:r>
      <w:r w:rsidR="00390ECD" w:rsidRPr="00B9087F">
        <w:rPr>
          <w:rFonts w:cs="Times New Roman"/>
          <w:highlight w:val="yellow"/>
          <w:lang w:val="en-GB"/>
        </w:rPr>
      </w:r>
      <w:r w:rsidR="00390ECD" w:rsidRPr="00B9087F">
        <w:rPr>
          <w:rFonts w:cs="Times New Roman"/>
          <w:highlight w:val="yellow"/>
          <w:lang w:val="en-GB"/>
        </w:rPr>
        <w:fldChar w:fldCharType="separate"/>
      </w:r>
      <w:r w:rsidR="00DF7583">
        <w:rPr>
          <w:rFonts w:cs="Times New Roman"/>
          <w:highlight w:val="yellow"/>
          <w:lang w:val="en-GB"/>
        </w:rPr>
        <w:t>5</w:t>
      </w:r>
      <w:r w:rsidR="00390ECD" w:rsidRPr="00B9087F">
        <w:rPr>
          <w:rFonts w:cs="Times New Roman"/>
          <w:highlight w:val="yellow"/>
          <w:lang w:val="en-GB"/>
        </w:rPr>
        <w:fldChar w:fldCharType="end"/>
      </w:r>
      <w:r w:rsidR="00390ECD">
        <w:rPr>
          <w:rFonts w:cs="Times New Roman"/>
          <w:lang w:val="en-GB"/>
        </w:rPr>
        <w:t xml:space="preserve"> (</w:t>
      </w:r>
      <w:r w:rsidR="00390ECD" w:rsidRPr="00B9087F">
        <w:rPr>
          <w:rFonts w:cs="Times New Roman"/>
          <w:i/>
          <w:lang w:val="en-GB"/>
        </w:rPr>
        <w:t>Data Protection</w:t>
      </w:r>
      <w:r w:rsidR="00390ECD">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_Ref452995472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6</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Confidentiality</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Contractor Background IP</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_Ref453078713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8</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Results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_Ref452995436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9</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Rights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_Ref452995412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10</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Publication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_Ref452995768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12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Liability and Indemnification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_Ref453078770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14.3</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Termination Consequences</w:t>
      </w:r>
      <w:r w:rsidR="009760BD" w:rsidRPr="00B9087F">
        <w:rPr>
          <w:rFonts w:cs="Times New Roman"/>
          <w:lang w:val="en-GB"/>
        </w:rPr>
        <w:t>)</w:t>
      </w:r>
      <w:r w:rsidR="00C25DF4" w:rsidRPr="00B9087F">
        <w:rPr>
          <w:rFonts w:cs="Times New Roman"/>
          <w:lang w:val="en-GB"/>
        </w:rPr>
        <w:t xml:space="preserve"> and</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F7583">
        <w:rPr>
          <w:rFonts w:cs="Times New Roman"/>
          <w:highlight w:val="yellow"/>
          <w:lang w:val="en-GB"/>
        </w:rPr>
        <w:t>17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Applicable Law</w:t>
      </w:r>
      <w:r w:rsidR="009760BD" w:rsidRPr="00B9087F">
        <w:rPr>
          <w:rFonts w:cs="Times New Roman"/>
          <w:lang w:val="en-GB"/>
        </w:rPr>
        <w:t xml:space="preserve">), </w:t>
      </w:r>
      <w:r w:rsidR="00C25DF4" w:rsidRPr="00B9087F">
        <w:rPr>
          <w:rFonts w:cs="Times New Roman"/>
          <w:lang w:val="en-GB"/>
        </w:rPr>
        <w:t>including</w:t>
      </w:r>
      <w:r w:rsidR="000D4A37" w:rsidRPr="00B9087F">
        <w:rPr>
          <w:rFonts w:cs="Times New Roman"/>
          <w:lang w:val="en-GB"/>
        </w:rPr>
        <w:t xml:space="preserve"> any cross-references set out in </w:t>
      </w:r>
      <w:r w:rsidR="008F3F37" w:rsidRPr="00B9087F">
        <w:rPr>
          <w:rFonts w:cs="Times New Roman"/>
          <w:lang w:val="en-GB"/>
        </w:rPr>
        <w:t>these Sections.</w:t>
      </w:r>
      <w:r w:rsidRPr="00B9087F">
        <w:rPr>
          <w:rFonts w:cs="Times New Roman"/>
          <w:lang w:val="en-GB"/>
        </w:rPr>
        <w:t xml:space="preserve"> </w:t>
      </w:r>
      <w:r w:rsidR="00CE34DE" w:rsidRPr="00B9087F">
        <w:rPr>
          <w:rFonts w:cs="Times New Roman"/>
          <w:lang w:val="en-GB"/>
        </w:rPr>
        <w:t>The foregoing shall be without prejudice to any other provision of the Agreement that by its nature survives expiration or termination of the Agreement.</w:t>
      </w:r>
      <w:bookmarkEnd w:id="186"/>
    </w:p>
    <w:p w14:paraId="7A3703D8" w14:textId="77777777" w:rsidR="008A4F72" w:rsidRPr="00B9087F" w:rsidRDefault="008A4F72" w:rsidP="00E67475">
      <w:pPr>
        <w:pStyle w:val="Heading2"/>
        <w:numPr>
          <w:ilvl w:val="1"/>
          <w:numId w:val="1"/>
        </w:numPr>
        <w:spacing w:after="120" w:line="276" w:lineRule="auto"/>
        <w:ind w:left="851" w:hanging="731"/>
        <w:rPr>
          <w:lang w:val="en-GB"/>
        </w:rPr>
      </w:pPr>
      <w:bookmarkStart w:id="187" w:name="_Ref452995952"/>
      <w:bookmarkStart w:id="188" w:name="_Toc490215121"/>
      <w:bookmarkStart w:id="189" w:name="_Toc198027791"/>
      <w:r w:rsidRPr="00B9087F">
        <w:rPr>
          <w:lang w:val="en-GB"/>
        </w:rPr>
        <w:t>Termination</w:t>
      </w:r>
      <w:bookmarkEnd w:id="187"/>
      <w:bookmarkEnd w:id="188"/>
      <w:bookmarkEnd w:id="189"/>
    </w:p>
    <w:p w14:paraId="2B9B74D9" w14:textId="77777777" w:rsidR="00FE2406" w:rsidRPr="00B9087F" w:rsidRDefault="00FE2406" w:rsidP="00E67475">
      <w:pPr>
        <w:pStyle w:val="BodyText"/>
        <w:numPr>
          <w:ilvl w:val="2"/>
          <w:numId w:val="1"/>
        </w:numPr>
        <w:tabs>
          <w:tab w:val="left" w:pos="0"/>
        </w:tabs>
        <w:spacing w:after="120" w:line="276" w:lineRule="auto"/>
        <w:ind w:left="851" w:right="6" w:hanging="851"/>
        <w:jc w:val="both"/>
        <w:rPr>
          <w:lang w:val="en-GB"/>
        </w:rPr>
      </w:pPr>
      <w:bookmarkStart w:id="190" w:name="_Ref452995888"/>
      <w:r w:rsidRPr="00B9087F">
        <w:rPr>
          <w:i/>
          <w:lang w:val="en-GB"/>
        </w:rPr>
        <w:t xml:space="preserve">Both Parties. </w:t>
      </w:r>
      <w:r w:rsidRPr="00B9087F">
        <w:rPr>
          <w:lang w:val="en-GB"/>
        </w:rPr>
        <w:t>Either Party shall have the right to te</w:t>
      </w:r>
      <w:r w:rsidR="0098530D" w:rsidRPr="00B9087F">
        <w:rPr>
          <w:lang w:val="en-GB"/>
        </w:rPr>
        <w:t>rminate this Agreement immediately upon written notice, in the event</w:t>
      </w:r>
      <w:r w:rsidRPr="00B9087F">
        <w:rPr>
          <w:lang w:val="en-GB"/>
        </w:rPr>
        <w:t>:</w:t>
      </w:r>
      <w:bookmarkEnd w:id="190"/>
    </w:p>
    <w:p w14:paraId="05DE861F" w14:textId="77777777" w:rsidR="00FE2406" w:rsidRPr="00B9087F" w:rsidRDefault="0098530D" w:rsidP="00B9087F">
      <w:pPr>
        <w:pStyle w:val="BodyText"/>
        <w:numPr>
          <w:ilvl w:val="0"/>
          <w:numId w:val="11"/>
        </w:numPr>
        <w:tabs>
          <w:tab w:val="left" w:pos="0"/>
        </w:tabs>
        <w:spacing w:after="120" w:line="276" w:lineRule="auto"/>
        <w:ind w:left="1418" w:right="6" w:hanging="567"/>
        <w:jc w:val="both"/>
        <w:rPr>
          <w:rFonts w:cs="Times New Roman"/>
          <w:lang w:val="en-GB"/>
        </w:rPr>
      </w:pPr>
      <w:r w:rsidRPr="00B9087F">
        <w:rPr>
          <w:rFonts w:cs="Times New Roman"/>
          <w:lang w:val="en-GB"/>
        </w:rPr>
        <w:t>Of a</w:t>
      </w:r>
      <w:r w:rsidR="00FE2406" w:rsidRPr="00B9087F">
        <w:rPr>
          <w:rFonts w:cs="Times New Roman"/>
          <w:lang w:val="en-GB"/>
        </w:rPr>
        <w:t xml:space="preserve"> material breach committed by the other Party which, if capable of being remedied, is not remedied for a period of thirty (30) </w:t>
      </w:r>
      <w:r w:rsidR="009C6B47" w:rsidRPr="00B9087F">
        <w:rPr>
          <w:rFonts w:cs="Times New Roman"/>
          <w:lang w:val="en-GB"/>
        </w:rPr>
        <w:t xml:space="preserve">calendar </w:t>
      </w:r>
      <w:r w:rsidR="00FE2406" w:rsidRPr="00B9087F">
        <w:rPr>
          <w:rFonts w:cs="Times New Roman"/>
          <w:lang w:val="en-GB"/>
        </w:rPr>
        <w:t>days following the date of receipt of a written notice specifying the nature of the breach</w:t>
      </w:r>
      <w:r w:rsidR="00D4281B" w:rsidRPr="00B9087F">
        <w:rPr>
          <w:rFonts w:cs="Times New Roman"/>
          <w:lang w:val="en-GB"/>
        </w:rPr>
        <w:t xml:space="preserve"> and requiring its remedy</w:t>
      </w:r>
      <w:r w:rsidR="00FE2406" w:rsidRPr="00B9087F">
        <w:rPr>
          <w:rFonts w:cs="Times New Roman"/>
          <w:lang w:val="en-GB"/>
        </w:rPr>
        <w:t>; and/or</w:t>
      </w:r>
    </w:p>
    <w:p w14:paraId="44CC0C35"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committing numerous breaches of its duties or obligations under this Agreement which collectively constitute a material breach of this Agreement; and/or</w:t>
      </w:r>
    </w:p>
    <w:p w14:paraId="62FD28E4"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2516924A" w14:textId="77777777" w:rsidR="009C1488" w:rsidRPr="00B9087F" w:rsidRDefault="001F4122" w:rsidP="00B9087F">
      <w:pPr>
        <w:pStyle w:val="BodyText"/>
        <w:numPr>
          <w:ilvl w:val="0"/>
          <w:numId w:val="12"/>
        </w:numPr>
        <w:tabs>
          <w:tab w:val="left" w:pos="0"/>
        </w:tabs>
        <w:spacing w:after="120" w:line="276" w:lineRule="auto"/>
        <w:ind w:left="1418" w:right="6" w:hanging="567"/>
        <w:jc w:val="both"/>
        <w:rPr>
          <w:rFonts w:cs="Times New Roman"/>
          <w:lang w:val="en-GB"/>
        </w:rPr>
      </w:pPr>
      <w:bookmarkStart w:id="191" w:name="_Ref972677"/>
      <w:r w:rsidRPr="00B9087F">
        <w:rPr>
          <w:rFonts w:cs="Times New Roman"/>
          <w:lang w:val="en-GB"/>
        </w:rPr>
        <w:t>Such</w:t>
      </w:r>
      <w:r w:rsidR="0098530D" w:rsidRPr="00B9087F">
        <w:rPr>
          <w:rFonts w:cs="Times New Roman"/>
          <w:lang w:val="en-GB"/>
        </w:rPr>
        <w:t xml:space="preserve"> Party is the non-defaulting Party, in case a force majeure </w:t>
      </w:r>
      <w:r w:rsidR="002C6F23" w:rsidRPr="00B9087F">
        <w:rPr>
          <w:rFonts w:cs="Times New Roman"/>
          <w:lang w:val="en-GB"/>
        </w:rPr>
        <w:t>event continues</w:t>
      </w:r>
      <w:r w:rsidR="0098530D" w:rsidRPr="00B9087F">
        <w:rPr>
          <w:rFonts w:cs="Times New Roman"/>
          <w:lang w:val="en-GB"/>
        </w:rPr>
        <w:t xml:space="preserve"> in effect for a period of more than three (3) months</w:t>
      </w:r>
      <w:r w:rsidR="009C1488" w:rsidRPr="00B9087F">
        <w:rPr>
          <w:rFonts w:cs="Times New Roman"/>
          <w:lang w:val="en-GB"/>
        </w:rPr>
        <w:t xml:space="preserve"> and/or</w:t>
      </w:r>
      <w:bookmarkEnd w:id="191"/>
    </w:p>
    <w:p w14:paraId="6DF6E417" w14:textId="77777777" w:rsidR="009C1488" w:rsidRPr="00AA1DB7" w:rsidRDefault="009C1488"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Immediately upon giving notice if a Regulatory Authority directs that the Study be terminated or refuses, revokes or cancels any Approval or in the event any Approvals for the commencement of the Study is not given at the latest six (6) months after the Effective Date for reason</w:t>
      </w:r>
      <w:r w:rsidR="000F6D6A" w:rsidRPr="00B9087F">
        <w:rPr>
          <w:rFonts w:cs="Times New Roman"/>
          <w:lang w:val="en-GB"/>
        </w:rPr>
        <w:t>s</w:t>
      </w:r>
      <w:r w:rsidRPr="00B9087F">
        <w:rPr>
          <w:rFonts w:cs="Times New Roman"/>
          <w:lang w:val="en-GB"/>
        </w:rPr>
        <w:t xml:space="preserve"> outside the </w:t>
      </w:r>
      <w:r w:rsidR="000F6D6A" w:rsidRPr="00B9087F">
        <w:rPr>
          <w:rFonts w:cs="Times New Roman"/>
          <w:lang w:val="en-GB"/>
        </w:rPr>
        <w:t xml:space="preserve">reasonable </w:t>
      </w:r>
      <w:r w:rsidRPr="00B9087F">
        <w:rPr>
          <w:rFonts w:cs="Times New Roman"/>
          <w:lang w:val="en-GB"/>
        </w:rPr>
        <w:t>control of the Party</w:t>
      </w:r>
      <w:r w:rsidR="000F6D6A" w:rsidRPr="00B9087F">
        <w:rPr>
          <w:rFonts w:cs="Times New Roman"/>
          <w:lang w:val="en-GB"/>
        </w:rPr>
        <w:t xml:space="preserve"> wishing to terminate the Agreement</w:t>
      </w:r>
      <w:r w:rsidRPr="00AA1DB7">
        <w:rPr>
          <w:rFonts w:cs="Times New Roman"/>
          <w:lang w:val="en-GB"/>
        </w:rPr>
        <w:t>; and/or</w:t>
      </w:r>
    </w:p>
    <w:p w14:paraId="339943F0" w14:textId="77777777" w:rsidR="00AC215A" w:rsidRPr="00AA1DB7" w:rsidRDefault="00AC215A" w:rsidP="00B9087F">
      <w:pPr>
        <w:pStyle w:val="BodyText"/>
        <w:numPr>
          <w:ilvl w:val="0"/>
          <w:numId w:val="12"/>
        </w:numPr>
        <w:tabs>
          <w:tab w:val="left" w:pos="0"/>
        </w:tabs>
        <w:spacing w:after="120" w:line="276" w:lineRule="auto"/>
        <w:ind w:left="1418" w:right="6" w:hanging="567"/>
        <w:jc w:val="both"/>
        <w:rPr>
          <w:rFonts w:cs="Times New Roman"/>
          <w:lang w:val="en-GB"/>
        </w:rPr>
      </w:pPr>
      <w:r w:rsidRPr="00AA1DB7">
        <w:rPr>
          <w:rFonts w:cs="Times New Roman"/>
          <w:lang w:val="en-GB"/>
        </w:rPr>
        <w:t xml:space="preserve">Immediately upon giving notice if the safety of the Study </w:t>
      </w:r>
      <w:r w:rsidR="00AB783B" w:rsidRPr="003F1C2F">
        <w:rPr>
          <w:lang w:val="en-GB"/>
        </w:rPr>
        <w:t>Participants</w:t>
      </w:r>
      <w:r w:rsidRPr="00AA1DB7">
        <w:rPr>
          <w:rFonts w:cs="Times New Roman"/>
          <w:lang w:val="en-GB"/>
        </w:rPr>
        <w:t xml:space="preserve"> cannot </w:t>
      </w:r>
      <w:r w:rsidRPr="00AA1DB7">
        <w:rPr>
          <w:rFonts w:cs="Times New Roman"/>
          <w:lang w:val="en-GB"/>
        </w:rPr>
        <w:lastRenderedPageBreak/>
        <w:t>be guaranteed anymore for reasons outside the reasonable control of the Party wishing to terminate the Agreement.</w:t>
      </w:r>
    </w:p>
    <w:p w14:paraId="19D01226" w14:textId="77777777" w:rsidR="0098530D" w:rsidRPr="00AA1DB7" w:rsidRDefault="005A7258" w:rsidP="001D7B0C">
      <w:pPr>
        <w:pStyle w:val="BodyText"/>
        <w:numPr>
          <w:ilvl w:val="2"/>
          <w:numId w:val="1"/>
        </w:numPr>
        <w:tabs>
          <w:tab w:val="left" w:pos="0"/>
        </w:tabs>
        <w:spacing w:after="120" w:line="276" w:lineRule="auto"/>
        <w:ind w:left="851" w:right="6" w:hanging="851"/>
        <w:jc w:val="both"/>
        <w:rPr>
          <w:lang w:val="en-GB"/>
        </w:rPr>
      </w:pPr>
      <w:bookmarkStart w:id="192" w:name="_Ref452995903"/>
      <w:r w:rsidRPr="00AA1DB7">
        <w:rPr>
          <w:i/>
          <w:lang w:val="en-GB"/>
        </w:rPr>
        <w:t xml:space="preserve">KCE. </w:t>
      </w:r>
      <w:r w:rsidR="00FE2406" w:rsidRPr="00AA1DB7">
        <w:rPr>
          <w:lang w:val="en-GB"/>
        </w:rPr>
        <w:t>In addition to the termination rights provided herein, this Agreement may be terminated by KCE at any time:</w:t>
      </w:r>
      <w:bookmarkEnd w:id="192"/>
      <w:r w:rsidR="00161E12" w:rsidRPr="00AA1DB7">
        <w:rPr>
          <w:lang w:val="en-GB"/>
        </w:rPr>
        <w:t xml:space="preserve"> </w:t>
      </w:r>
      <w:r w:rsidR="0098530D" w:rsidRPr="00AA1DB7">
        <w:rPr>
          <w:lang w:val="en-GB"/>
        </w:rPr>
        <w:t xml:space="preserve"> </w:t>
      </w:r>
    </w:p>
    <w:p w14:paraId="5E550BFA" w14:textId="77777777" w:rsidR="00B5460D" w:rsidRPr="00AA1DB7" w:rsidRDefault="00B5460D" w:rsidP="00B5460D">
      <w:pPr>
        <w:pStyle w:val="BodyText"/>
        <w:numPr>
          <w:ilvl w:val="0"/>
          <w:numId w:val="13"/>
        </w:numPr>
        <w:tabs>
          <w:tab w:val="left" w:pos="0"/>
        </w:tabs>
        <w:spacing w:after="60" w:line="276" w:lineRule="auto"/>
        <w:ind w:left="1418" w:right="6" w:hanging="567"/>
        <w:jc w:val="both"/>
        <w:rPr>
          <w:rFonts w:cs="Times New Roman"/>
          <w:lang w:val="en-GB"/>
        </w:rPr>
      </w:pPr>
      <w:r w:rsidRPr="00AA1DB7">
        <w:rPr>
          <w:rFonts w:cs="Times New Roman"/>
          <w:lang w:val="en-GB"/>
        </w:rPr>
        <w:t xml:space="preserve">Following thirty (30) calendar days written notice, on reasonable grounds communicated by KCE; reasonable grounds could be a.o. </w:t>
      </w:r>
    </w:p>
    <w:p w14:paraId="4CB23B57" w14:textId="0902BC07" w:rsidR="00BA274A" w:rsidRPr="0041551E" w:rsidRDefault="00B5460D" w:rsidP="0041551E">
      <w:pPr>
        <w:pStyle w:val="BodyText"/>
        <w:numPr>
          <w:ilvl w:val="0"/>
          <w:numId w:val="34"/>
        </w:numPr>
        <w:tabs>
          <w:tab w:val="left" w:pos="0"/>
        </w:tabs>
        <w:spacing w:after="120" w:line="276" w:lineRule="auto"/>
        <w:ind w:right="6" w:hanging="278"/>
        <w:jc w:val="both"/>
        <w:rPr>
          <w:rFonts w:cs="Times New Roman"/>
          <w:lang w:val="en-GB"/>
        </w:rPr>
      </w:pPr>
      <w:r w:rsidRPr="00AA1DB7">
        <w:rPr>
          <w:rFonts w:cs="Times New Roman"/>
          <w:lang w:val="en-GB"/>
        </w:rPr>
        <w:t xml:space="preserve">significant delays in recruitment (eg – failure to recruit at least </w:t>
      </w:r>
      <w:r w:rsidR="004A7813" w:rsidRPr="00AA1DB7">
        <w:rPr>
          <w:rFonts w:cs="Times New Roman"/>
          <w:lang w:val="en-GB"/>
        </w:rPr>
        <w:t xml:space="preserve">X </w:t>
      </w:r>
      <w:r w:rsidRPr="00AA1DB7">
        <w:rPr>
          <w:rFonts w:cs="Times New Roman"/>
          <w:lang w:val="en-GB"/>
        </w:rPr>
        <w:t xml:space="preserve">% of the </w:t>
      </w:r>
      <w:r w:rsidR="009E6E09" w:rsidRPr="003F1C2F">
        <w:rPr>
          <w:rFonts w:cs="Times New Roman"/>
          <w:lang w:val="en-GB"/>
        </w:rPr>
        <w:t>S</w:t>
      </w:r>
      <w:r w:rsidR="00A14539" w:rsidRPr="003F1C2F">
        <w:rPr>
          <w:rFonts w:cs="Times New Roman"/>
          <w:lang w:val="en-GB"/>
        </w:rPr>
        <w:t xml:space="preserve">tudy </w:t>
      </w:r>
      <w:r w:rsidR="00137691" w:rsidRPr="003F1C2F">
        <w:rPr>
          <w:rFonts w:cs="Times New Roman"/>
          <w:lang w:val="en-GB"/>
        </w:rPr>
        <w:t>Participants</w:t>
      </w:r>
      <w:r w:rsidR="00A14539" w:rsidRPr="00AA1DB7">
        <w:rPr>
          <w:rFonts w:cs="Times New Roman"/>
          <w:lang w:val="en-GB"/>
        </w:rPr>
        <w:t xml:space="preserve"> </w:t>
      </w:r>
      <w:r w:rsidRPr="00AA1DB7">
        <w:rPr>
          <w:rFonts w:cs="Times New Roman"/>
          <w:lang w:val="en-GB"/>
        </w:rPr>
        <w:t xml:space="preserve">as referred to in the milestone table in </w:t>
      </w:r>
      <w:r w:rsidR="00D74521" w:rsidRPr="00AA1DB7">
        <w:rPr>
          <w:rFonts w:cs="Times New Roman"/>
          <w:lang w:val="en-GB"/>
        </w:rPr>
        <w:t>S</w:t>
      </w:r>
      <w:r w:rsidRPr="00AA1DB7">
        <w:rPr>
          <w:rFonts w:cs="Times New Roman"/>
          <w:lang w:val="en-GB"/>
        </w:rPr>
        <w:t xml:space="preserve">chedule </w:t>
      </w:r>
      <w:r w:rsidR="003662B7" w:rsidRPr="00AA1DB7">
        <w:rPr>
          <w:rFonts w:cs="Times New Roman"/>
          <w:lang w:val="en-GB"/>
        </w:rPr>
        <w:t>2</w:t>
      </w:r>
      <w:r w:rsidRPr="00AA1DB7">
        <w:rPr>
          <w:rFonts w:cs="Times New Roman"/>
          <w:lang w:val="en-GB"/>
        </w:rPr>
        <w:t>- taking into account ethics committee</w:t>
      </w:r>
      <w:r w:rsidRPr="00137691">
        <w:rPr>
          <w:rFonts w:cs="Times New Roman"/>
          <w:lang w:val="en-GB"/>
        </w:rPr>
        <w:t xml:space="preserve"> approval and the opening of the </w:t>
      </w:r>
      <w:r w:rsidR="00B41C50">
        <w:rPr>
          <w:rFonts w:cs="Times New Roman"/>
          <w:lang w:val="en-GB"/>
        </w:rPr>
        <w:t xml:space="preserve">Study </w:t>
      </w:r>
      <w:r w:rsidRPr="00137691">
        <w:rPr>
          <w:rFonts w:cs="Times New Roman"/>
          <w:lang w:val="en-GB"/>
        </w:rPr>
        <w:t>sites),</w:t>
      </w:r>
      <w:bookmarkStart w:id="193" w:name="_Hlk196313462"/>
    </w:p>
    <w:p w14:paraId="053D0088" w14:textId="6F59E921" w:rsidR="00B5460D" w:rsidRPr="00BB0428" w:rsidRDefault="00B5460D" w:rsidP="00B5460D">
      <w:pPr>
        <w:pStyle w:val="BodyText"/>
        <w:numPr>
          <w:ilvl w:val="0"/>
          <w:numId w:val="34"/>
        </w:numPr>
        <w:tabs>
          <w:tab w:val="left" w:pos="0"/>
        </w:tabs>
        <w:spacing w:after="120" w:line="276" w:lineRule="auto"/>
        <w:ind w:right="6" w:hanging="278"/>
        <w:jc w:val="both"/>
        <w:rPr>
          <w:rFonts w:cs="Times New Roman"/>
          <w:lang w:val="en-GB"/>
        </w:rPr>
      </w:pPr>
      <w:bookmarkStart w:id="194" w:name="_Hlk190779904"/>
      <w:bookmarkEnd w:id="193"/>
      <w:r w:rsidRPr="00137691">
        <w:rPr>
          <w:rFonts w:cs="Times New Roman"/>
          <w:lang w:val="en-GB"/>
        </w:rPr>
        <w:t xml:space="preserve">significant and relevant new evidence has been published that makes the Study irrelevant and </w:t>
      </w:r>
      <w:r w:rsidRPr="00BB0428">
        <w:rPr>
          <w:rFonts w:cs="Times New Roman"/>
          <w:lang w:val="en-GB"/>
        </w:rPr>
        <w:t>unne</w:t>
      </w:r>
      <w:r w:rsidR="00383DD0">
        <w:rPr>
          <w:rFonts w:cs="Times New Roman"/>
          <w:lang w:val="en-GB"/>
        </w:rPr>
        <w:t>ce</w:t>
      </w:r>
      <w:r w:rsidRPr="00BB0428">
        <w:rPr>
          <w:rFonts w:cs="Times New Roman"/>
          <w:lang w:val="en-GB"/>
        </w:rPr>
        <w:t xml:space="preserve">ssary to be further conducted as discussed and agreed in the KCE Trials </w:t>
      </w:r>
      <w:r w:rsidR="006810D9" w:rsidRPr="00BB0428">
        <w:rPr>
          <w:rFonts w:cs="Times New Roman"/>
          <w:lang w:val="en-GB"/>
        </w:rPr>
        <w:t>P</w:t>
      </w:r>
      <w:r w:rsidR="00E522B4" w:rsidRPr="00BB0428">
        <w:rPr>
          <w:rFonts w:cs="Times New Roman"/>
          <w:lang w:val="en-GB"/>
        </w:rPr>
        <w:t xml:space="preserve">rioritisation </w:t>
      </w:r>
      <w:r w:rsidRPr="00BB0428">
        <w:rPr>
          <w:rFonts w:cs="Times New Roman"/>
          <w:lang w:val="en-GB"/>
        </w:rPr>
        <w:t>Group, …</w:t>
      </w:r>
    </w:p>
    <w:bookmarkEnd w:id="194"/>
    <w:p w14:paraId="104A25AB"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BB0428">
        <w:rPr>
          <w:rFonts w:cs="Times New Roman"/>
          <w:lang w:val="en-GB"/>
        </w:rPr>
        <w:t>the continuation criteria for an internal pilot have not been</w:t>
      </w:r>
      <w:r w:rsidRPr="00137691">
        <w:rPr>
          <w:rFonts w:cs="Times New Roman"/>
          <w:lang w:val="en-GB"/>
        </w:rPr>
        <w:t xml:space="preserve"> met;</w:t>
      </w:r>
    </w:p>
    <w:p w14:paraId="0793D6CF"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bookmarkStart w:id="195" w:name="_bookmark30"/>
      <w:bookmarkEnd w:id="195"/>
      <w:r w:rsidRPr="00137691">
        <w:rPr>
          <w:rFonts w:cs="Times New Roman"/>
          <w:lang w:val="en-GB"/>
        </w:rPr>
        <w:t xml:space="preserve">Immediately upon giving notice </w:t>
      </w:r>
      <w:r w:rsidRPr="00137691">
        <w:rPr>
          <w:rFonts w:cs="Times New Roman"/>
          <w:spacing w:val="-1"/>
          <w:lang w:val="en-GB"/>
        </w:rPr>
        <w:t>if KCE reasonably demonstrates that Contractor or any of its Collaborators has (no longer) the capacity or ability to perform the Study within the research objectives set out in Schedule 2; and/or</w:t>
      </w:r>
    </w:p>
    <w:p w14:paraId="4DA473D4"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Immediately upon giving notice if Contractor receives any other public (other than from KCE) or private funding for the performance of the Study, unless KCE has given its prior written consent for such additional funding; and/or  </w:t>
      </w:r>
    </w:p>
    <w:p w14:paraId="38FC616F"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spacing w:val="-1"/>
          <w:lang w:val="en-GB"/>
        </w:rPr>
      </w:pPr>
      <w:r w:rsidRPr="00137691">
        <w:rPr>
          <w:rFonts w:cs="Times New Roman"/>
          <w:lang w:val="en-GB"/>
        </w:rPr>
        <w:t xml:space="preserve">Immediately upon giving notice </w:t>
      </w:r>
      <w:r w:rsidRPr="00137691">
        <w:rPr>
          <w:rFonts w:cs="Times New Roman"/>
          <w:spacing w:val="-1"/>
          <w:lang w:val="en-GB"/>
        </w:rPr>
        <w:t>in the event of substantial non-justified delays in the performance of the Study, including in the event the Study has not effectively commenced by the Long Stop Date; and/or</w:t>
      </w:r>
    </w:p>
    <w:p w14:paraId="4532BBDC"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Upon giving three (3) months written notice, in case of a change of control over the Contractor (as such is defined in the Belgian Code of Companies), provided KCE sends its intention to terminate the Agreement within thirty (30) calendar days after notification of the change of control by Contractor to KCE; </w:t>
      </w:r>
    </w:p>
    <w:p w14:paraId="465DCD46" w14:textId="77777777" w:rsidR="00B5460D" w:rsidRPr="00B9087F" w:rsidRDefault="00B5460D" w:rsidP="00B5460D">
      <w:pPr>
        <w:pStyle w:val="BodyText"/>
        <w:tabs>
          <w:tab w:val="left" w:pos="0"/>
        </w:tabs>
        <w:spacing w:after="120" w:line="276" w:lineRule="auto"/>
        <w:ind w:left="851" w:right="6" w:firstLine="0"/>
        <w:jc w:val="both"/>
        <w:rPr>
          <w:lang w:val="en-GB"/>
        </w:rPr>
      </w:pPr>
    </w:p>
    <w:p w14:paraId="1798D4EB" w14:textId="4CCE46B5" w:rsidR="005C5E68" w:rsidRPr="00390ECD" w:rsidRDefault="005C5E68"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Suspension</w:t>
      </w:r>
      <w:r w:rsidRPr="00B9087F">
        <w:rPr>
          <w:rFonts w:cs="Times New Roman"/>
          <w:lang w:val="en-GB"/>
        </w:rPr>
        <w:t xml:space="preserve">. KCE, upon its sole discretion, </w:t>
      </w:r>
      <w:r w:rsidR="00FC3D89" w:rsidRPr="00B9087F">
        <w:rPr>
          <w:rFonts w:cs="Times New Roman"/>
          <w:lang w:val="en-GB"/>
        </w:rPr>
        <w:t xml:space="preserve">may require the Contractor </w:t>
      </w:r>
      <w:r w:rsidRPr="00B9087F">
        <w:rPr>
          <w:rFonts w:cs="Times New Roman"/>
          <w:lang w:val="en-GB"/>
        </w:rPr>
        <w:t xml:space="preserve">to suspend until further notice the performance of the </w:t>
      </w:r>
      <w:r w:rsidR="00AC215A" w:rsidRPr="00B9087F">
        <w:rPr>
          <w:rFonts w:cs="Times New Roman"/>
          <w:lang w:val="en-GB"/>
        </w:rPr>
        <w:t xml:space="preserve">Study </w:t>
      </w:r>
      <w:r w:rsidRPr="00B9087F">
        <w:rPr>
          <w:rFonts w:cs="Times New Roman"/>
          <w:lang w:val="en-GB"/>
        </w:rPr>
        <w:t xml:space="preserve">for any of the reasons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 xml:space="preserve">Sections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_Ref452995888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14.2.1</w:t>
      </w:r>
      <w:r w:rsidR="001D67AF" w:rsidRPr="00B9087F">
        <w:rPr>
          <w:rFonts w:cs="Times New Roman"/>
          <w:highlight w:val="yellow"/>
          <w:lang w:val="en-GB"/>
        </w:rPr>
        <w:fldChar w:fldCharType="end"/>
      </w:r>
      <w:r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_Ref452995903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14.2.2</w:t>
      </w:r>
      <w:r w:rsidR="001D67AF" w:rsidRPr="00B9087F">
        <w:rPr>
          <w:rFonts w:cs="Times New Roman"/>
          <w:highlight w:val="yellow"/>
          <w:lang w:val="en-GB"/>
        </w:rPr>
        <w:fldChar w:fldCharType="end"/>
      </w:r>
      <w:r w:rsidR="00514D5B" w:rsidRPr="00390ECD">
        <w:rPr>
          <w:rFonts w:cs="Times New Roman"/>
          <w:lang w:val="en-GB"/>
        </w:rPr>
        <w:t xml:space="preserve"> and in accordance with the notice periods (if any) set </w:t>
      </w:r>
      <w:r w:rsidR="00420B6E" w:rsidRPr="00390ECD">
        <w:rPr>
          <w:rFonts w:cs="Times New Roman"/>
          <w:lang w:val="en-GB"/>
        </w:rPr>
        <w:t xml:space="preserve">out </w:t>
      </w:r>
      <w:r w:rsidR="00514D5B" w:rsidRPr="00B9087F">
        <w:rPr>
          <w:rFonts w:cs="Times New Roman"/>
          <w:lang w:val="en-GB"/>
        </w:rPr>
        <w:t>therein</w:t>
      </w:r>
      <w:r w:rsidRPr="00B9087F">
        <w:rPr>
          <w:rFonts w:cs="Times New Roman"/>
          <w:lang w:val="en-GB"/>
        </w:rPr>
        <w:t>.</w:t>
      </w:r>
      <w:r w:rsidR="00D4281B" w:rsidRPr="00B9087F">
        <w:rPr>
          <w:rFonts w:cs="Times New Roman"/>
          <w:lang w:val="en-GB"/>
        </w:rPr>
        <w:t xml:space="preserve"> If such suspension exceeds a period of four (4) months, the Parties will consult on the impact of such suspension on the agreed budget for the Study. If no agreement can be reached between the Parties within one (1) month from the initiation of the consultation, either Party will have the right to terminate this Agreement immediately upon giving written notice pursuant to </w:t>
      </w:r>
      <w:r w:rsidR="00D4281B" w:rsidRPr="00B9087F">
        <w:rPr>
          <w:rFonts w:cs="Times New Roman"/>
          <w:highlight w:val="yellow"/>
          <w:lang w:val="en-GB"/>
        </w:rPr>
        <w:t xml:space="preserve">Section </w:t>
      </w:r>
      <w:r w:rsidR="00D4281B" w:rsidRPr="00B9087F">
        <w:rPr>
          <w:rFonts w:cs="Times New Roman"/>
          <w:highlight w:val="yellow"/>
          <w:lang w:val="en-GB"/>
        </w:rPr>
        <w:fldChar w:fldCharType="begin"/>
      </w:r>
      <w:r w:rsidR="00D4281B" w:rsidRPr="00B9087F">
        <w:rPr>
          <w:rFonts w:cs="Times New Roman"/>
          <w:highlight w:val="yellow"/>
          <w:lang w:val="en-GB"/>
        </w:rPr>
        <w:instrText xml:space="preserve"> REF _Ref452995952 \r \h </w:instrText>
      </w:r>
      <w:r w:rsidR="0057693B" w:rsidRPr="00B9087F">
        <w:rPr>
          <w:rFonts w:cs="Times New Roman"/>
          <w:highlight w:val="yellow"/>
          <w:lang w:val="en-GB"/>
        </w:rPr>
        <w:instrText xml:space="preserve"> \* MERGEFORMAT </w:instrText>
      </w:r>
      <w:r w:rsidR="00D4281B" w:rsidRPr="00B9087F">
        <w:rPr>
          <w:rFonts w:cs="Times New Roman"/>
          <w:highlight w:val="yellow"/>
          <w:lang w:val="en-GB"/>
        </w:rPr>
      </w:r>
      <w:r w:rsidR="00D4281B" w:rsidRPr="00B9087F">
        <w:rPr>
          <w:rFonts w:cs="Times New Roman"/>
          <w:highlight w:val="yellow"/>
          <w:lang w:val="en-GB"/>
        </w:rPr>
        <w:fldChar w:fldCharType="separate"/>
      </w:r>
      <w:r w:rsidR="00DF7583">
        <w:rPr>
          <w:rFonts w:cs="Times New Roman"/>
          <w:highlight w:val="yellow"/>
          <w:lang w:val="en-GB"/>
        </w:rPr>
        <w:t>14.2</w:t>
      </w:r>
      <w:r w:rsidR="00D4281B" w:rsidRPr="00B9087F">
        <w:rPr>
          <w:rFonts w:cs="Times New Roman"/>
          <w:highlight w:val="yellow"/>
          <w:lang w:val="en-GB"/>
        </w:rPr>
        <w:fldChar w:fldCharType="end"/>
      </w:r>
      <w:r w:rsidR="00D4281B" w:rsidRPr="00390ECD">
        <w:rPr>
          <w:rFonts w:cs="Times New Roman"/>
          <w:lang w:val="en-GB"/>
        </w:rPr>
        <w:t>.</w:t>
      </w:r>
    </w:p>
    <w:p w14:paraId="5D2CF0B8" w14:textId="77777777" w:rsidR="00556798" w:rsidRPr="00B9087F" w:rsidRDefault="002C6F23" w:rsidP="006803C7">
      <w:pPr>
        <w:pStyle w:val="Heading2"/>
        <w:numPr>
          <w:ilvl w:val="1"/>
          <w:numId w:val="1"/>
        </w:numPr>
        <w:spacing w:after="120" w:line="276" w:lineRule="auto"/>
        <w:ind w:left="851" w:hanging="731"/>
        <w:rPr>
          <w:rFonts w:cs="Times New Roman"/>
          <w:lang w:val="en-GB"/>
        </w:rPr>
      </w:pPr>
      <w:bookmarkStart w:id="196" w:name="_bookmark31"/>
      <w:bookmarkStart w:id="197" w:name="_Ref453078770"/>
      <w:bookmarkStart w:id="198" w:name="_Toc490215122"/>
      <w:bookmarkStart w:id="199" w:name="_Toc198027792"/>
      <w:bookmarkEnd w:id="196"/>
      <w:r w:rsidRPr="00B9087F">
        <w:rPr>
          <w:lang w:val="en-GB"/>
        </w:rPr>
        <w:t xml:space="preserve">Termination </w:t>
      </w:r>
      <w:r w:rsidR="00390ECD">
        <w:rPr>
          <w:lang w:val="en-GB"/>
        </w:rPr>
        <w:t>C</w:t>
      </w:r>
      <w:r w:rsidRPr="00390ECD">
        <w:rPr>
          <w:lang w:val="en-GB"/>
        </w:rPr>
        <w:t>onsequences</w:t>
      </w:r>
      <w:bookmarkEnd w:id="197"/>
      <w:bookmarkEnd w:id="198"/>
      <w:bookmarkEnd w:id="199"/>
    </w:p>
    <w:p w14:paraId="201BA946" w14:textId="69FE297D" w:rsidR="00266604" w:rsidRPr="00390ECD" w:rsidRDefault="0026660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General</w:t>
      </w:r>
      <w:r w:rsidR="002C6F23" w:rsidRPr="00B9087F">
        <w:rPr>
          <w:rFonts w:cs="Times New Roman"/>
          <w:i/>
          <w:lang w:val="en-GB"/>
        </w:rPr>
        <w:t xml:space="preserve">. </w:t>
      </w:r>
      <w:r w:rsidR="002C6F23" w:rsidRPr="00B9087F">
        <w:rPr>
          <w:rFonts w:cs="Times New Roman"/>
          <w:lang w:val="en-GB"/>
        </w:rPr>
        <w:t xml:space="preserve">Subject to </w:t>
      </w:r>
      <w:r w:rsidR="002C6F23"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_Ref452995932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14.3.2</w:t>
      </w:r>
      <w:r w:rsidR="001D67AF" w:rsidRPr="00B9087F">
        <w:rPr>
          <w:rFonts w:cs="Times New Roman"/>
          <w:highlight w:val="yellow"/>
          <w:lang w:val="en-GB"/>
        </w:rPr>
        <w:fldChar w:fldCharType="end"/>
      </w:r>
      <w:r w:rsidR="002C6F23" w:rsidRPr="00390ECD">
        <w:rPr>
          <w:rFonts w:cs="Times New Roman"/>
          <w:lang w:val="en-GB"/>
        </w:rPr>
        <w:t>, termination of the Agreement by KCE in accordance with</w:t>
      </w:r>
      <w:r w:rsidRPr="00B9087F">
        <w:rPr>
          <w:rFonts w:cs="Times New Roman"/>
          <w:lang w:val="en-GB"/>
        </w:rPr>
        <w:t xml:space="preserve">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_Ref452995952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14.2</w:t>
      </w:r>
      <w:r w:rsidR="001D67AF" w:rsidRPr="00B9087F">
        <w:rPr>
          <w:rFonts w:cs="Times New Roman"/>
          <w:highlight w:val="yellow"/>
          <w:lang w:val="en-GB"/>
        </w:rPr>
        <w:fldChar w:fldCharType="end"/>
      </w:r>
      <w:r w:rsidRPr="00390ECD">
        <w:rPr>
          <w:rFonts w:cs="Times New Roman"/>
          <w:lang w:val="en-GB"/>
        </w:rPr>
        <w:t xml:space="preserve"> shall not entitle Contractor to receive any compensation or indemnity by KCE in relation to such termination. </w:t>
      </w:r>
      <w:r w:rsidR="002933B4" w:rsidRPr="00390ECD">
        <w:rPr>
          <w:rFonts w:cs="Times New Roman"/>
          <w:lang w:val="en-GB"/>
        </w:rPr>
        <w:t>Termination or expiration of this Agreement</w:t>
      </w:r>
      <w:r w:rsidR="002933B4" w:rsidRPr="00B9087F">
        <w:rPr>
          <w:rFonts w:cs="Times New Roman"/>
          <w:lang w:val="en-GB"/>
        </w:rPr>
        <w:t xml:space="preserve"> in accordance with the provisions hereof shall be without prejudice to the surviving obligations of the Parties a</w:t>
      </w:r>
      <w:r w:rsidR="006A7414" w:rsidRPr="00B9087F">
        <w:rPr>
          <w:rFonts w:cs="Times New Roman"/>
          <w:lang w:val="en-GB"/>
        </w:rPr>
        <w:t>s</w:t>
      </w:r>
      <w:r w:rsidR="002933B4" w:rsidRPr="00B9087F">
        <w:rPr>
          <w:rFonts w:cs="Times New Roman"/>
          <w:lang w:val="en-GB"/>
        </w:rPr>
        <w:t xml:space="preserve"> set </w:t>
      </w:r>
      <w:r w:rsidR="00420B6E" w:rsidRPr="00B9087F">
        <w:rPr>
          <w:rFonts w:cs="Times New Roman"/>
          <w:lang w:val="en-GB"/>
        </w:rPr>
        <w:t xml:space="preserve">out </w:t>
      </w:r>
      <w:r w:rsidR="002933B4" w:rsidRPr="00B9087F">
        <w:rPr>
          <w:rFonts w:cs="Times New Roman"/>
          <w:lang w:val="en-GB"/>
        </w:rPr>
        <w:t xml:space="preserve">in </w:t>
      </w:r>
      <w:r w:rsidR="002933B4"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F7583">
        <w:rPr>
          <w:rFonts w:cs="Times New Roman"/>
          <w:highlight w:val="yellow"/>
          <w:lang w:val="en-GB"/>
        </w:rPr>
        <w:t>14.1.2</w:t>
      </w:r>
      <w:r w:rsidR="001D67AF" w:rsidRPr="00B9087F">
        <w:rPr>
          <w:rFonts w:cs="Times New Roman"/>
          <w:highlight w:val="yellow"/>
          <w:lang w:val="en-GB"/>
        </w:rPr>
        <w:fldChar w:fldCharType="end"/>
      </w:r>
      <w:r w:rsidR="002933B4" w:rsidRPr="00390ECD">
        <w:rPr>
          <w:rFonts w:cs="Times New Roman"/>
          <w:lang w:val="en-GB"/>
        </w:rPr>
        <w:t xml:space="preserve">. </w:t>
      </w:r>
    </w:p>
    <w:p w14:paraId="6039A185" w14:textId="0B60C401" w:rsidR="001F4122" w:rsidRPr="00CB3322" w:rsidRDefault="00B8094F" w:rsidP="006803C7">
      <w:pPr>
        <w:pStyle w:val="BodyText"/>
        <w:numPr>
          <w:ilvl w:val="2"/>
          <w:numId w:val="1"/>
        </w:numPr>
        <w:tabs>
          <w:tab w:val="left" w:pos="0"/>
        </w:tabs>
        <w:spacing w:after="120" w:line="276" w:lineRule="auto"/>
        <w:ind w:left="851" w:right="6" w:hanging="851"/>
        <w:jc w:val="both"/>
        <w:rPr>
          <w:rFonts w:cs="Times New Roman"/>
          <w:lang w:val="en-GB"/>
        </w:rPr>
      </w:pPr>
      <w:bookmarkStart w:id="200" w:name="_Ref452995932"/>
      <w:r w:rsidRPr="001A00F1">
        <w:rPr>
          <w:i/>
          <w:iCs/>
        </w:rPr>
        <w:t>Indemnification by KCE in case of termination</w:t>
      </w:r>
      <w:r>
        <w:rPr>
          <w:i/>
          <w:iCs/>
        </w:rPr>
        <w:t xml:space="preserve">. </w:t>
      </w:r>
      <w:r w:rsidRPr="00625A86">
        <w:rPr>
          <w:rFonts w:cs="Times New Roman"/>
          <w:lang w:val="en-GB"/>
        </w:rPr>
        <w:t>Except in case of terminati</w:t>
      </w:r>
      <w:r>
        <w:rPr>
          <w:rFonts w:cs="Times New Roman"/>
          <w:lang w:val="en-GB"/>
        </w:rPr>
        <w:t xml:space="preserve">on by KCE pursuant to Section </w:t>
      </w:r>
      <w:r w:rsidRPr="00CB3322">
        <w:rPr>
          <w:rFonts w:cs="Times New Roman"/>
          <w:i/>
          <w:lang w:val="en-GB"/>
        </w:rPr>
        <w:fldChar w:fldCharType="begin"/>
      </w:r>
      <w:r w:rsidRPr="00CB3322">
        <w:rPr>
          <w:rFonts w:cs="Times New Roman"/>
          <w:i/>
          <w:lang w:val="en-GB"/>
        </w:rPr>
        <w:instrText xml:space="preserve"> REF _Ref452995888 \w \h  \* MERGEFORMAT </w:instrText>
      </w:r>
      <w:r w:rsidRPr="00CB3322">
        <w:rPr>
          <w:rFonts w:cs="Times New Roman"/>
          <w:i/>
          <w:lang w:val="en-GB"/>
        </w:rPr>
      </w:r>
      <w:r w:rsidRPr="00CB3322">
        <w:rPr>
          <w:rFonts w:cs="Times New Roman"/>
          <w:i/>
          <w:lang w:val="en-GB"/>
        </w:rPr>
        <w:fldChar w:fldCharType="separate"/>
      </w:r>
      <w:r w:rsidR="00DF7583">
        <w:rPr>
          <w:rFonts w:cs="Times New Roman"/>
          <w:i/>
          <w:lang w:val="en-GB"/>
        </w:rPr>
        <w:t>14.2.1</w:t>
      </w:r>
      <w:r w:rsidRPr="00CB3322">
        <w:rPr>
          <w:rFonts w:cs="Times New Roman"/>
          <w:i/>
          <w:lang w:val="en-GB"/>
        </w:rPr>
        <w:fldChar w:fldCharType="end"/>
      </w:r>
      <w:r w:rsidRPr="00625A86">
        <w:rPr>
          <w:rFonts w:cs="Times New Roman"/>
          <w:lang w:val="en-GB"/>
        </w:rPr>
        <w:t xml:space="preserve"> (i) and (ii)</w:t>
      </w:r>
      <w:r>
        <w:rPr>
          <w:rFonts w:cs="Times New Roman"/>
          <w:lang w:val="en-GB"/>
        </w:rPr>
        <w:t xml:space="preserve"> and </w:t>
      </w:r>
      <w:r w:rsidRPr="00695116">
        <w:rPr>
          <w:rFonts w:cs="Times New Roman"/>
          <w:i/>
          <w:lang w:val="en-GB"/>
        </w:rPr>
        <w:fldChar w:fldCharType="begin"/>
      </w:r>
      <w:r w:rsidRPr="00695116">
        <w:rPr>
          <w:rFonts w:cs="Times New Roman"/>
          <w:i/>
          <w:lang w:val="en-GB"/>
        </w:rPr>
        <w:instrText xml:space="preserve"> REF _Ref452995903 \r \h </w:instrText>
      </w:r>
      <w:r>
        <w:rPr>
          <w:rFonts w:cs="Times New Roman"/>
          <w:i/>
          <w:lang w:val="en-GB"/>
        </w:rPr>
        <w:instrText xml:space="preserve"> \* MERGEFORMAT </w:instrText>
      </w:r>
      <w:r w:rsidRPr="00695116">
        <w:rPr>
          <w:rFonts w:cs="Times New Roman"/>
          <w:i/>
          <w:lang w:val="en-GB"/>
        </w:rPr>
      </w:r>
      <w:r w:rsidRPr="00695116">
        <w:rPr>
          <w:rFonts w:cs="Times New Roman"/>
          <w:i/>
          <w:lang w:val="en-GB"/>
        </w:rPr>
        <w:fldChar w:fldCharType="separate"/>
      </w:r>
      <w:r w:rsidR="00DF7583">
        <w:rPr>
          <w:rFonts w:cs="Times New Roman"/>
          <w:i/>
          <w:lang w:val="en-GB"/>
        </w:rPr>
        <w:t>14.2.2</w:t>
      </w:r>
      <w:r w:rsidRPr="00695116">
        <w:rPr>
          <w:rFonts w:cs="Times New Roman"/>
          <w:i/>
          <w:lang w:val="en-GB"/>
        </w:rPr>
        <w:fldChar w:fldCharType="end"/>
      </w:r>
      <w:r>
        <w:rPr>
          <w:rFonts w:cs="Times New Roman"/>
          <w:lang w:val="en-GB"/>
        </w:rPr>
        <w:t xml:space="preserve"> (iii) and (iv)</w:t>
      </w:r>
      <w:r w:rsidRPr="00625A86">
        <w:rPr>
          <w:rFonts w:cs="Times New Roman"/>
          <w:lang w:val="en-GB"/>
        </w:rPr>
        <w:t xml:space="preserve">, </w:t>
      </w:r>
      <w:r w:rsidR="00266604" w:rsidRPr="00CB3322">
        <w:rPr>
          <w:rFonts w:cs="Times New Roman"/>
          <w:lang w:val="en-GB"/>
        </w:rPr>
        <w:t>KCE</w:t>
      </w:r>
      <w:r w:rsidR="00161E12" w:rsidRPr="00CB3322">
        <w:rPr>
          <w:rFonts w:cs="Times New Roman"/>
          <w:lang w:val="en-GB"/>
        </w:rPr>
        <w:t xml:space="preserve"> shall indemnify the Contractor from and against </w:t>
      </w:r>
      <w:r w:rsidR="00D4281B" w:rsidRPr="00CB3322">
        <w:rPr>
          <w:rFonts w:cs="Times New Roman"/>
          <w:lang w:val="en-GB"/>
        </w:rPr>
        <w:t xml:space="preserve">all work done in compliance with this Agreement prior to termination and </w:t>
      </w:r>
      <w:r w:rsidR="00161E12" w:rsidRPr="00CB3322">
        <w:rPr>
          <w:rFonts w:cs="Times New Roman"/>
          <w:lang w:val="en-GB"/>
        </w:rPr>
        <w:t xml:space="preserve">all and any </w:t>
      </w:r>
      <w:r w:rsidR="00266604" w:rsidRPr="00CB3322">
        <w:rPr>
          <w:rFonts w:cs="Times New Roman"/>
          <w:lang w:val="en-GB"/>
        </w:rPr>
        <w:t>actual and duly documented direct</w:t>
      </w:r>
      <w:r w:rsidR="00D2225E" w:rsidRPr="00CB3322">
        <w:rPr>
          <w:rFonts w:cs="Times New Roman"/>
          <w:lang w:val="en-GB"/>
        </w:rPr>
        <w:t xml:space="preserve"> non-</w:t>
      </w:r>
      <w:r w:rsidR="00D2225E" w:rsidRPr="00CB3322">
        <w:rPr>
          <w:rFonts w:cs="Times New Roman"/>
          <w:lang w:val="en-GB"/>
        </w:rPr>
        <w:lastRenderedPageBreak/>
        <w:t>cancellable</w:t>
      </w:r>
      <w:r w:rsidR="00266604" w:rsidRPr="00CB3322">
        <w:rPr>
          <w:rFonts w:cs="Times New Roman"/>
          <w:lang w:val="en-GB"/>
        </w:rPr>
        <w:t xml:space="preserve"> costs</w:t>
      </w:r>
      <w:r w:rsidR="00D2225E" w:rsidRPr="00CB3322">
        <w:rPr>
          <w:rFonts w:cs="Times New Roman"/>
          <w:lang w:val="en-GB"/>
        </w:rPr>
        <w:t xml:space="preserve"> and direct costs</w:t>
      </w:r>
      <w:r w:rsidR="00161E12" w:rsidRPr="00CB3322">
        <w:rPr>
          <w:rFonts w:cs="Times New Roman"/>
          <w:lang w:val="en-GB"/>
        </w:rPr>
        <w:t xml:space="preserve"> </w:t>
      </w:r>
      <w:r w:rsidR="004D71CF" w:rsidRPr="00CB3322">
        <w:rPr>
          <w:rFonts w:cs="Times New Roman"/>
          <w:lang w:val="en-GB"/>
        </w:rPr>
        <w:t xml:space="preserve">necessarily </w:t>
      </w:r>
      <w:r w:rsidR="00161E12" w:rsidRPr="00CB3322">
        <w:rPr>
          <w:rFonts w:cs="Times New Roman"/>
          <w:lang w:val="en-GB"/>
        </w:rPr>
        <w:t>incurred by reason or in consequence of the termination provided that the Contractor takes all immediate and reasonable steps to minimise the loss</w:t>
      </w:r>
      <w:r w:rsidR="00F76B2B" w:rsidRPr="00CB3322">
        <w:rPr>
          <w:rFonts w:cs="Times New Roman"/>
          <w:lang w:val="en-GB"/>
        </w:rPr>
        <w:t xml:space="preserve"> </w:t>
      </w:r>
      <w:r w:rsidR="00CB3322" w:rsidRPr="00CB3322">
        <w:rPr>
          <w:rFonts w:cs="Times New Roman"/>
          <w:highlight w:val="yellow"/>
          <w:lang w:val="en-GB"/>
        </w:rPr>
        <w:t>[</w:t>
      </w:r>
      <w:r w:rsidR="00F76B2B" w:rsidRPr="00CB3322">
        <w:rPr>
          <w:rFonts w:cs="Times New Roman"/>
          <w:highlight w:val="yellow"/>
          <w:lang w:val="en-GB"/>
        </w:rPr>
        <w:t xml:space="preserve">e.g. pay pro rata for the </w:t>
      </w:r>
      <w:r w:rsidR="009E6E09" w:rsidRPr="003F1C2F">
        <w:rPr>
          <w:rFonts w:cs="Times New Roman"/>
          <w:lang w:val="en-GB"/>
        </w:rPr>
        <w:t>S</w:t>
      </w:r>
      <w:r w:rsidR="00A14539" w:rsidRPr="003F1C2F">
        <w:rPr>
          <w:rFonts w:cs="Times New Roman"/>
          <w:lang w:val="en-GB"/>
        </w:rPr>
        <w:t xml:space="preserve">tudy </w:t>
      </w:r>
      <w:r w:rsidR="00137691" w:rsidRPr="003F1C2F">
        <w:rPr>
          <w:rFonts w:cs="Times New Roman"/>
          <w:lang w:val="en-GB"/>
        </w:rPr>
        <w:t>Participants</w:t>
      </w:r>
      <w:r w:rsidR="00A14539" w:rsidRPr="003F1C2F">
        <w:rPr>
          <w:rFonts w:cs="Times New Roman"/>
          <w:lang w:val="en-GB"/>
        </w:rPr>
        <w:t xml:space="preserve"> </w:t>
      </w:r>
      <w:r w:rsidR="00F76B2B" w:rsidRPr="00CB3322">
        <w:rPr>
          <w:rFonts w:cs="Times New Roman"/>
          <w:highlight w:val="yellow"/>
          <w:lang w:val="en-GB"/>
        </w:rPr>
        <w:t>included linked to the next milestone payment</w:t>
      </w:r>
      <w:r w:rsidR="00CB3322" w:rsidRPr="00CB3322">
        <w:rPr>
          <w:rFonts w:cs="Times New Roman"/>
          <w:highlight w:val="yellow"/>
          <w:lang w:val="en-GB"/>
        </w:rPr>
        <w:t>]</w:t>
      </w:r>
      <w:r w:rsidR="00266604" w:rsidRPr="00CB3322">
        <w:rPr>
          <w:rFonts w:cs="Times New Roman"/>
          <w:lang w:val="en-GB"/>
        </w:rPr>
        <w:t xml:space="preserve">; provided, however, that any such indemnification, when taken together with any sums paid or due or becoming due to the Contractor under this Agreement shall not exceed the </w:t>
      </w:r>
      <w:r w:rsidR="00CA7659" w:rsidRPr="00CB3322">
        <w:rPr>
          <w:rFonts w:cs="Times New Roman"/>
          <w:lang w:val="en-GB"/>
        </w:rPr>
        <w:t xml:space="preserve">total Fee which would otherwise have been payable in the event the </w:t>
      </w:r>
      <w:r w:rsidR="00AC215A" w:rsidRPr="00CB3322">
        <w:rPr>
          <w:rFonts w:cs="Times New Roman"/>
          <w:lang w:val="en-GB"/>
        </w:rPr>
        <w:t>Study</w:t>
      </w:r>
      <w:r w:rsidR="00CA7659" w:rsidRPr="00CB3322">
        <w:rPr>
          <w:rFonts w:cs="Times New Roman"/>
          <w:lang w:val="en-GB"/>
        </w:rPr>
        <w:t xml:space="preserve"> would have been completed in accordance with this Agreement.</w:t>
      </w:r>
      <w:bookmarkEnd w:id="200"/>
    </w:p>
    <w:p w14:paraId="1DF642E9" w14:textId="77777777" w:rsidR="00556798" w:rsidRPr="00B9087F" w:rsidRDefault="002933B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Accrued rights.</w:t>
      </w:r>
      <w:r w:rsidRPr="00B9087F">
        <w:rPr>
          <w:rFonts w:cs="Times New Roman"/>
          <w:lang w:val="en-GB"/>
        </w:rPr>
        <w:t xml:space="preserve"> </w:t>
      </w:r>
      <w:r w:rsidR="00DD347F" w:rsidRPr="00B9087F">
        <w:rPr>
          <w:rFonts w:cs="Times New Roman"/>
          <w:lang w:val="en-GB"/>
        </w:rPr>
        <w:t>The t</w:t>
      </w:r>
      <w:r w:rsidRPr="00B9087F">
        <w:rPr>
          <w:rFonts w:cs="Times New Roman"/>
          <w:lang w:val="en-GB"/>
        </w:rPr>
        <w:t xml:space="preserve">ermination or expiration of this Agreement shall be without </w:t>
      </w:r>
      <w:r w:rsidR="00556798" w:rsidRPr="00B9087F">
        <w:rPr>
          <w:rFonts w:cs="Times New Roman"/>
          <w:spacing w:val="-1"/>
          <w:lang w:val="en-GB"/>
        </w:rPr>
        <w:t>prejudice</w:t>
      </w:r>
      <w:r w:rsidRPr="00B9087F">
        <w:rPr>
          <w:rFonts w:cs="Times New Roman"/>
          <w:spacing w:val="-1"/>
          <w:lang w:val="en-GB"/>
        </w:rPr>
        <w:t xml:space="preserve"> to</w:t>
      </w:r>
      <w:r w:rsidR="00556798" w:rsidRPr="00B9087F">
        <w:rPr>
          <w:rFonts w:cs="Times New Roman"/>
          <w:spacing w:val="4"/>
          <w:lang w:val="en-GB"/>
        </w:rPr>
        <w:t xml:space="preserve"> </w:t>
      </w:r>
      <w:r w:rsidR="00556798" w:rsidRPr="00B9087F">
        <w:rPr>
          <w:rFonts w:cs="Times New Roman"/>
          <w:spacing w:val="-1"/>
          <w:lang w:val="en-GB"/>
        </w:rPr>
        <w:t>or</w:t>
      </w:r>
      <w:r w:rsidR="00556798" w:rsidRPr="00B9087F">
        <w:rPr>
          <w:rFonts w:cs="Times New Roman"/>
          <w:spacing w:val="8"/>
          <w:lang w:val="en-GB"/>
        </w:rPr>
        <w:t xml:space="preserve"> </w:t>
      </w:r>
      <w:r w:rsidR="00556798" w:rsidRPr="00B9087F">
        <w:rPr>
          <w:rFonts w:cs="Times New Roman"/>
          <w:lang w:val="en-GB"/>
        </w:rPr>
        <w:t>affect</w:t>
      </w:r>
      <w:r w:rsidR="00556798" w:rsidRPr="00B9087F">
        <w:rPr>
          <w:rFonts w:cs="Times New Roman"/>
          <w:spacing w:val="4"/>
          <w:lang w:val="en-GB"/>
        </w:rPr>
        <w:t xml:space="preserve"> </w:t>
      </w:r>
      <w:r w:rsidR="00556798" w:rsidRPr="00B9087F">
        <w:rPr>
          <w:rFonts w:cs="Times New Roman"/>
          <w:lang w:val="en-GB"/>
        </w:rPr>
        <w:t>any</w:t>
      </w:r>
      <w:r w:rsidR="00556798" w:rsidRPr="00B9087F">
        <w:rPr>
          <w:rFonts w:cs="Times New Roman"/>
          <w:spacing w:val="10"/>
          <w:lang w:val="en-GB"/>
        </w:rPr>
        <w:t xml:space="preserve"> </w:t>
      </w:r>
      <w:r w:rsidR="00556798" w:rsidRPr="00B9087F">
        <w:rPr>
          <w:rFonts w:cs="Times New Roman"/>
          <w:spacing w:val="-1"/>
          <w:lang w:val="en-GB"/>
        </w:rPr>
        <w:t>rights,</w:t>
      </w:r>
      <w:r w:rsidR="00556798" w:rsidRPr="00B9087F">
        <w:rPr>
          <w:rFonts w:cs="Times New Roman"/>
          <w:spacing w:val="5"/>
          <w:lang w:val="en-GB"/>
        </w:rPr>
        <w:t xml:space="preserve"> </w:t>
      </w:r>
      <w:r w:rsidR="00556798" w:rsidRPr="00B9087F">
        <w:rPr>
          <w:rFonts w:cs="Times New Roman"/>
          <w:spacing w:val="-1"/>
          <w:lang w:val="en-GB"/>
        </w:rPr>
        <w:t>action</w:t>
      </w:r>
      <w:r w:rsidR="00556798" w:rsidRPr="00B9087F">
        <w:rPr>
          <w:rFonts w:cs="Times New Roman"/>
          <w:spacing w:val="11"/>
          <w:lang w:val="en-GB"/>
        </w:rPr>
        <w:t xml:space="preserve"> </w:t>
      </w:r>
      <w:r w:rsidR="00556798" w:rsidRPr="00B9087F">
        <w:rPr>
          <w:rFonts w:cs="Times New Roman"/>
          <w:spacing w:val="-1"/>
          <w:lang w:val="en-GB"/>
        </w:rPr>
        <w:t>or</w:t>
      </w:r>
      <w:r w:rsidR="00556798" w:rsidRPr="00B9087F">
        <w:rPr>
          <w:rFonts w:cs="Times New Roman"/>
          <w:spacing w:val="6"/>
          <w:lang w:val="en-GB"/>
        </w:rPr>
        <w:t xml:space="preserve"> </w:t>
      </w:r>
      <w:r w:rsidR="00556798" w:rsidRPr="00B9087F">
        <w:rPr>
          <w:rFonts w:cs="Times New Roman"/>
          <w:lang w:val="en-GB"/>
        </w:rPr>
        <w:t>remedy</w:t>
      </w:r>
      <w:r w:rsidR="00556798" w:rsidRPr="00B9087F">
        <w:rPr>
          <w:rFonts w:cs="Times New Roman"/>
          <w:spacing w:val="7"/>
          <w:lang w:val="en-GB"/>
        </w:rPr>
        <w:t xml:space="preserve"> </w:t>
      </w:r>
      <w:r w:rsidR="00556798" w:rsidRPr="00B9087F">
        <w:rPr>
          <w:rFonts w:cs="Times New Roman"/>
          <w:lang w:val="en-GB"/>
        </w:rPr>
        <w:t>which</w:t>
      </w:r>
      <w:r w:rsidR="00556798" w:rsidRPr="00B9087F">
        <w:rPr>
          <w:rFonts w:cs="Times New Roman"/>
          <w:spacing w:val="6"/>
          <w:lang w:val="en-GB"/>
        </w:rPr>
        <w:t xml:space="preserve"> </w:t>
      </w:r>
      <w:r w:rsidR="00556798" w:rsidRPr="00B9087F">
        <w:rPr>
          <w:rFonts w:cs="Times New Roman"/>
          <w:spacing w:val="-1"/>
          <w:lang w:val="en-GB"/>
        </w:rPr>
        <w:t>shall</w:t>
      </w:r>
      <w:r w:rsidR="00556798" w:rsidRPr="00B9087F">
        <w:rPr>
          <w:rFonts w:cs="Times New Roman"/>
          <w:spacing w:val="6"/>
          <w:lang w:val="en-GB"/>
        </w:rPr>
        <w:t xml:space="preserve"> </w:t>
      </w:r>
      <w:r w:rsidR="00556798" w:rsidRPr="00B9087F">
        <w:rPr>
          <w:rFonts w:cs="Times New Roman"/>
          <w:spacing w:val="-1"/>
          <w:lang w:val="en-GB"/>
        </w:rPr>
        <w:t>have</w:t>
      </w:r>
      <w:r w:rsidR="00556798" w:rsidRPr="00B9087F">
        <w:rPr>
          <w:rFonts w:cs="Times New Roman"/>
          <w:spacing w:val="55"/>
          <w:w w:val="99"/>
          <w:lang w:val="en-GB"/>
        </w:rPr>
        <w:t xml:space="preserve"> </w:t>
      </w:r>
      <w:r w:rsidR="00556798" w:rsidRPr="00B9087F">
        <w:rPr>
          <w:rFonts w:cs="Times New Roman"/>
          <w:spacing w:val="-1"/>
          <w:lang w:val="en-GB"/>
        </w:rPr>
        <w:t>accrued</w:t>
      </w:r>
      <w:r w:rsidR="00556798" w:rsidRPr="00B9087F">
        <w:rPr>
          <w:rFonts w:cs="Times New Roman"/>
          <w:spacing w:val="-7"/>
          <w:lang w:val="en-GB"/>
        </w:rPr>
        <w:t xml:space="preserve"> </w:t>
      </w:r>
      <w:r w:rsidR="00556798" w:rsidRPr="00B9087F">
        <w:rPr>
          <w:rFonts w:cs="Times New Roman"/>
          <w:spacing w:val="-1"/>
          <w:lang w:val="en-GB"/>
        </w:rPr>
        <w:t>before</w:t>
      </w:r>
      <w:r w:rsidR="00556798" w:rsidRPr="00B9087F">
        <w:rPr>
          <w:rFonts w:cs="Times New Roman"/>
          <w:spacing w:val="-6"/>
          <w:lang w:val="en-GB"/>
        </w:rPr>
        <w:t xml:space="preserve"> </w:t>
      </w:r>
      <w:r w:rsidR="00556798" w:rsidRPr="00B9087F">
        <w:rPr>
          <w:rFonts w:cs="Times New Roman"/>
          <w:spacing w:val="-1"/>
          <w:lang w:val="en-GB"/>
        </w:rPr>
        <w:t>termination</w:t>
      </w:r>
      <w:r w:rsidR="00556798" w:rsidRPr="00B9087F">
        <w:rPr>
          <w:rFonts w:cs="Times New Roman"/>
          <w:spacing w:val="-7"/>
          <w:lang w:val="en-GB"/>
        </w:rPr>
        <w:t xml:space="preserve"> </w:t>
      </w:r>
      <w:r w:rsidRPr="00B9087F">
        <w:rPr>
          <w:rFonts w:cs="Times New Roman"/>
          <w:spacing w:val="-7"/>
          <w:lang w:val="en-GB"/>
        </w:rPr>
        <w:t xml:space="preserve">or expiration </w:t>
      </w:r>
      <w:r w:rsidR="00556798" w:rsidRPr="00B9087F">
        <w:rPr>
          <w:rFonts w:cs="Times New Roman"/>
          <w:spacing w:val="-1"/>
          <w:lang w:val="en-GB"/>
        </w:rPr>
        <w:t>or</w:t>
      </w:r>
      <w:r w:rsidR="00556798" w:rsidRPr="00B9087F">
        <w:rPr>
          <w:rFonts w:cs="Times New Roman"/>
          <w:spacing w:val="-7"/>
          <w:lang w:val="en-GB"/>
        </w:rPr>
        <w:t xml:space="preserve"> </w:t>
      </w:r>
      <w:r w:rsidR="00556798" w:rsidRPr="00B9087F">
        <w:rPr>
          <w:rFonts w:cs="Times New Roman"/>
          <w:lang w:val="en-GB"/>
        </w:rPr>
        <w:t>shall</w:t>
      </w:r>
      <w:r w:rsidR="00556798" w:rsidRPr="00B9087F">
        <w:rPr>
          <w:rFonts w:cs="Times New Roman"/>
          <w:spacing w:val="-3"/>
          <w:lang w:val="en-GB"/>
        </w:rPr>
        <w:t xml:space="preserve"> </w:t>
      </w:r>
      <w:r w:rsidR="00556798" w:rsidRPr="00B9087F">
        <w:rPr>
          <w:rFonts w:cs="Times New Roman"/>
          <w:lang w:val="en-GB"/>
        </w:rPr>
        <w:t>accrue</w:t>
      </w:r>
      <w:r w:rsidR="00556798" w:rsidRPr="00B9087F">
        <w:rPr>
          <w:rFonts w:cs="Times New Roman"/>
          <w:spacing w:val="-8"/>
          <w:lang w:val="en-GB"/>
        </w:rPr>
        <w:t xml:space="preserve"> </w:t>
      </w:r>
      <w:r w:rsidR="00556798" w:rsidRPr="00B9087F">
        <w:rPr>
          <w:rFonts w:cs="Times New Roman"/>
          <w:spacing w:val="-1"/>
          <w:lang w:val="en-GB"/>
        </w:rPr>
        <w:t>thereafter</w:t>
      </w:r>
      <w:r w:rsidR="00556798" w:rsidRPr="00B9087F">
        <w:rPr>
          <w:rFonts w:cs="Times New Roman"/>
          <w:spacing w:val="-2"/>
          <w:lang w:val="en-GB"/>
        </w:rPr>
        <w:t xml:space="preserve"> </w:t>
      </w:r>
      <w:r w:rsidR="00556798" w:rsidRPr="00B9087F">
        <w:rPr>
          <w:rFonts w:cs="Times New Roman"/>
          <w:spacing w:val="-1"/>
          <w:lang w:val="en-GB"/>
        </w:rPr>
        <w:t>to</w:t>
      </w:r>
      <w:r w:rsidR="00556798" w:rsidRPr="00B9087F">
        <w:rPr>
          <w:rFonts w:cs="Times New Roman"/>
          <w:spacing w:val="-8"/>
          <w:lang w:val="en-GB"/>
        </w:rPr>
        <w:t xml:space="preserve"> </w:t>
      </w:r>
      <w:r w:rsidR="00556798" w:rsidRPr="00B9087F">
        <w:rPr>
          <w:rFonts w:cs="Times New Roman"/>
          <w:lang w:val="en-GB"/>
        </w:rPr>
        <w:t>any</w:t>
      </w:r>
      <w:r w:rsidR="00556798" w:rsidRPr="00B9087F">
        <w:rPr>
          <w:rFonts w:cs="Times New Roman"/>
          <w:spacing w:val="-5"/>
          <w:lang w:val="en-GB"/>
        </w:rPr>
        <w:t xml:space="preserve"> </w:t>
      </w:r>
      <w:r w:rsidR="00556798" w:rsidRPr="00B9087F">
        <w:rPr>
          <w:rFonts w:cs="Times New Roman"/>
          <w:spacing w:val="-1"/>
          <w:lang w:val="en-GB"/>
        </w:rPr>
        <w:t>Party.</w:t>
      </w:r>
    </w:p>
    <w:p w14:paraId="0B71A516" w14:textId="77777777" w:rsidR="00ED3F37" w:rsidRPr="00B9087F" w:rsidRDefault="00DD347F"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Closing-</w:t>
      </w:r>
      <w:r w:rsidR="00ED3F37" w:rsidRPr="00B9087F">
        <w:rPr>
          <w:rFonts w:cs="Times New Roman"/>
          <w:i/>
          <w:lang w:val="en-GB"/>
        </w:rPr>
        <w:t xml:space="preserve">down obligations. </w:t>
      </w:r>
      <w:r w:rsidR="00ED3F37" w:rsidRPr="00B9087F">
        <w:rPr>
          <w:rFonts w:cs="Times New Roman"/>
          <w:lang w:val="en-GB"/>
        </w:rPr>
        <w:t xml:space="preserve">Upon receipt of the termination notice, Contractor shall use </w:t>
      </w:r>
      <w:r w:rsidR="00D2225E" w:rsidRPr="00B9087F">
        <w:rPr>
          <w:rFonts w:cs="Times New Roman"/>
          <w:lang w:val="en-GB"/>
        </w:rPr>
        <w:t xml:space="preserve">all reasonable </w:t>
      </w:r>
      <w:r w:rsidR="00ED3F37" w:rsidRPr="00B9087F">
        <w:rPr>
          <w:rFonts w:cs="Times New Roman"/>
          <w:lang w:val="en-GB"/>
        </w:rPr>
        <w:t xml:space="preserve">efforts to incur no further expense and to perform no further work except as is reasonably necessary to close down the </w:t>
      </w:r>
      <w:r w:rsidR="00AC215A" w:rsidRPr="00B9087F">
        <w:rPr>
          <w:rFonts w:cs="Times New Roman"/>
          <w:lang w:val="en-GB"/>
        </w:rPr>
        <w:t xml:space="preserve">Study </w:t>
      </w:r>
      <w:r w:rsidR="00ED3F37" w:rsidRPr="00B9087F">
        <w:rPr>
          <w:rFonts w:cs="Times New Roman"/>
          <w:lang w:val="en-GB"/>
        </w:rPr>
        <w:t>within the given period. In addition, Contractor shall:</w:t>
      </w:r>
    </w:p>
    <w:p w14:paraId="21D6F890"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take all necessary steps to cease the conduct of the Study in an orderly and professional manner, without compromising quality, and to minimise the further costs and expenses payable by KCE hereunder; and</w:t>
      </w:r>
    </w:p>
    <w:p w14:paraId="4F0A6F4C"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make any declaration to or notify any Regulatory Authority in respect of the completion or early termination of the Study if such declaration is required under any applicable laws and regulations; and</w:t>
      </w:r>
    </w:p>
    <w:p w14:paraId="5E5C9F48" w14:textId="77777777" w:rsidR="00025C48"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 xml:space="preserve">within </w:t>
      </w:r>
      <w:r w:rsidR="00531943" w:rsidRPr="00B9087F">
        <w:rPr>
          <w:rFonts w:cs="Times New Roman"/>
          <w:lang w:val="en-GB"/>
        </w:rPr>
        <w:t xml:space="preserve">six </w:t>
      </w:r>
      <w:r w:rsidRPr="00B9087F">
        <w:rPr>
          <w:rFonts w:cs="Times New Roman"/>
          <w:lang w:val="en-GB"/>
        </w:rPr>
        <w:t>(</w:t>
      </w:r>
      <w:r w:rsidR="00531943" w:rsidRPr="00B9087F">
        <w:rPr>
          <w:rFonts w:cs="Times New Roman"/>
          <w:lang w:val="en-GB"/>
        </w:rPr>
        <w:t>6</w:t>
      </w:r>
      <w:r w:rsidRPr="00B9087F">
        <w:rPr>
          <w:rFonts w:cs="Times New Roman"/>
          <w:lang w:val="en-GB"/>
        </w:rPr>
        <w:t xml:space="preserve">) </w:t>
      </w:r>
      <w:r w:rsidR="00531943" w:rsidRPr="00B9087F">
        <w:rPr>
          <w:rFonts w:cs="Times New Roman"/>
          <w:lang w:val="en-GB"/>
        </w:rPr>
        <w:t xml:space="preserve">months </w:t>
      </w:r>
      <w:r w:rsidRPr="00B9087F">
        <w:rPr>
          <w:rFonts w:cs="Times New Roman"/>
          <w:lang w:val="en-GB"/>
        </w:rPr>
        <w:t xml:space="preserve">of the effective date of expiry or termination, prepare and submit to KCE a report on the </w:t>
      </w:r>
      <w:r w:rsidR="00AC215A" w:rsidRPr="00B9087F">
        <w:rPr>
          <w:rFonts w:cs="Times New Roman"/>
          <w:lang w:val="en-GB"/>
        </w:rPr>
        <w:t xml:space="preserve">Study </w:t>
      </w:r>
      <w:r w:rsidRPr="00B9087F">
        <w:rPr>
          <w:rFonts w:cs="Times New Roman"/>
          <w:lang w:val="en-GB"/>
        </w:rPr>
        <w:t xml:space="preserve">in the form and containing the particulars specified by KCE.  </w:t>
      </w:r>
    </w:p>
    <w:p w14:paraId="1269C485" w14:textId="41600D7C" w:rsidR="0057693B" w:rsidRPr="00F37E98" w:rsidRDefault="00E11679" w:rsidP="00F37E98">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In the event of termination </w:t>
      </w:r>
      <w:r w:rsidR="006A1E26" w:rsidRPr="00B9087F">
        <w:rPr>
          <w:rFonts w:cs="Times New Roman"/>
          <w:lang w:val="en-GB"/>
        </w:rPr>
        <w:t xml:space="preserve">of this Agreement </w:t>
      </w:r>
      <w:r w:rsidRPr="00B9087F">
        <w:rPr>
          <w:rFonts w:cs="Times New Roman"/>
          <w:lang w:val="en-GB"/>
        </w:rPr>
        <w:t>by KCE for other reasons tha</w:t>
      </w:r>
      <w:r w:rsidR="00613D7C" w:rsidRPr="00B9087F">
        <w:rPr>
          <w:rFonts w:cs="Times New Roman"/>
          <w:lang w:val="en-GB"/>
        </w:rPr>
        <w:t>n</w:t>
      </w:r>
      <w:r w:rsidRPr="00B9087F">
        <w:rPr>
          <w:rFonts w:cs="Times New Roman"/>
          <w:lang w:val="en-GB"/>
        </w:rPr>
        <w:t xml:space="preserve"> the gross negligence of Contractor (or any of its Collaborators), </w:t>
      </w:r>
      <w:r w:rsidR="006A1E26" w:rsidRPr="00B9087F">
        <w:rPr>
          <w:rFonts w:cs="Times New Roman"/>
          <w:lang w:val="en-GB"/>
        </w:rPr>
        <w:t xml:space="preserve">such termination </w:t>
      </w:r>
      <w:r w:rsidRPr="00B9087F">
        <w:rPr>
          <w:rFonts w:cs="Times New Roman"/>
          <w:lang w:val="en-GB"/>
        </w:rPr>
        <w:t xml:space="preserve">shall only have effect </w:t>
      </w:r>
      <w:r w:rsidRPr="00B9087F">
        <w:rPr>
          <w:rFonts w:cs="Times New Roman"/>
          <w:i/>
          <w:lang w:val="en-GB"/>
        </w:rPr>
        <w:t>ex nunc</w:t>
      </w:r>
      <w:r w:rsidRPr="00B9087F">
        <w:rPr>
          <w:rFonts w:cs="Times New Roman"/>
          <w:lang w:val="en-GB"/>
        </w:rPr>
        <w:t xml:space="preserve"> and not affect the payments already effected before termination. In the event of termination </w:t>
      </w:r>
      <w:r w:rsidR="006A1E26" w:rsidRPr="00B9087F">
        <w:rPr>
          <w:rFonts w:cs="Times New Roman"/>
          <w:lang w:val="en-GB"/>
        </w:rPr>
        <w:t xml:space="preserve">of this Agreement </w:t>
      </w:r>
      <w:r w:rsidRPr="00B9087F">
        <w:rPr>
          <w:rFonts w:cs="Times New Roman"/>
          <w:lang w:val="en-GB"/>
        </w:rPr>
        <w:t>by KCE for the gross negligence of Contractor (or any of its Collaborators), KCE shall have the right to reclaim part or the entire amount of the payments effected by it before termination.</w:t>
      </w:r>
    </w:p>
    <w:p w14:paraId="7EA4EDFE" w14:textId="77777777" w:rsidR="00DC793C" w:rsidRDefault="00DC793C" w:rsidP="00DC793C">
      <w:pPr>
        <w:pStyle w:val="CommentText"/>
      </w:pPr>
      <w:bookmarkStart w:id="201" w:name="_Toc490215123"/>
      <w:bookmarkStart w:id="202" w:name="_Toc510097419"/>
    </w:p>
    <w:p w14:paraId="184B14A6" w14:textId="77777777" w:rsidR="0081520E" w:rsidRPr="006803C7" w:rsidRDefault="0081520E" w:rsidP="00731104">
      <w:pPr>
        <w:pStyle w:val="Heading2"/>
        <w:numPr>
          <w:ilvl w:val="0"/>
          <w:numId w:val="1"/>
        </w:numPr>
        <w:tabs>
          <w:tab w:val="left" w:pos="851"/>
        </w:tabs>
        <w:spacing w:after="120" w:line="276" w:lineRule="auto"/>
        <w:rPr>
          <w:rFonts w:cs="Times New Roman"/>
          <w:spacing w:val="-1"/>
          <w:lang w:val="en-GB"/>
        </w:rPr>
      </w:pPr>
      <w:bookmarkStart w:id="203" w:name="_Toc198027793"/>
      <w:r w:rsidRPr="006803C7">
        <w:rPr>
          <w:rFonts w:cs="Times New Roman"/>
          <w:spacing w:val="-1"/>
          <w:lang w:val="en-GB"/>
        </w:rPr>
        <w:t>FORCE MAJEURE</w:t>
      </w:r>
      <w:bookmarkEnd w:id="201"/>
      <w:bookmarkEnd w:id="202"/>
      <w:r w:rsidR="00F54D2C" w:rsidRPr="006803C7">
        <w:rPr>
          <w:rFonts w:cs="Times New Roman"/>
          <w:spacing w:val="-1"/>
          <w:lang w:val="en-GB"/>
        </w:rPr>
        <w:t xml:space="preserve"> AND HARDSHIP</w:t>
      </w:r>
      <w:bookmarkEnd w:id="203"/>
    </w:p>
    <w:p w14:paraId="1363E306"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lang w:val="en-GB"/>
        </w:rPr>
        <w:t>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event</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1"/>
          <w:lang w:val="en-GB"/>
        </w:rPr>
        <w:t xml:space="preserve"> </w:t>
      </w:r>
      <w:r w:rsidRPr="00B9087F">
        <w:rPr>
          <w:rFonts w:cs="Times New Roman"/>
          <w:lang w:val="en-GB"/>
        </w:rPr>
        <w:t>any</w:t>
      </w:r>
      <w:r w:rsidRPr="00B9087F">
        <w:rPr>
          <w:rFonts w:cs="Times New Roman"/>
          <w:spacing w:val="1"/>
          <w:lang w:val="en-GB"/>
        </w:rPr>
        <w:t xml:space="preserve"> </w:t>
      </w:r>
      <w:r w:rsidRPr="00B9087F">
        <w:rPr>
          <w:rFonts w:cs="Times New Roman"/>
          <w:lang w:val="en-GB"/>
        </w:rPr>
        <w:t>Party</w:t>
      </w:r>
      <w:r w:rsidRPr="00B9087F">
        <w:rPr>
          <w:rFonts w:cs="Times New Roman"/>
          <w:spacing w:val="2"/>
          <w:lang w:val="en-GB"/>
        </w:rPr>
        <w:t xml:space="preserve"> </w:t>
      </w:r>
      <w:r w:rsidRPr="00B9087F">
        <w:rPr>
          <w:rFonts w:cs="Times New Roman"/>
          <w:spacing w:val="1"/>
          <w:lang w:val="en-GB"/>
        </w:rPr>
        <w:t>is</w:t>
      </w:r>
      <w:r w:rsidRPr="00B9087F">
        <w:rPr>
          <w:rFonts w:cs="Times New Roman"/>
          <w:spacing w:val="2"/>
          <w:lang w:val="en-GB"/>
        </w:rPr>
        <w:t xml:space="preserve"> </w:t>
      </w:r>
      <w:r w:rsidRPr="00B9087F">
        <w:rPr>
          <w:rFonts w:cs="Times New Roman"/>
          <w:spacing w:val="-1"/>
          <w:lang w:val="en-GB"/>
        </w:rPr>
        <w:t>delayed</w:t>
      </w:r>
      <w:r w:rsidRPr="00B9087F">
        <w:rPr>
          <w:rFonts w:cs="Times New Roman"/>
          <w:spacing w:val="1"/>
          <w:lang w:val="en-GB"/>
        </w:rPr>
        <w:t xml:space="preserve"> 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performance</w:t>
      </w:r>
      <w:r w:rsidRPr="00B9087F">
        <w:rPr>
          <w:rFonts w:cs="Times New Roman"/>
          <w:spacing w:val="3"/>
          <w:lang w:val="en-GB"/>
        </w:rPr>
        <w:t xml:space="preserve"> </w:t>
      </w:r>
      <w:r w:rsidRPr="00B9087F">
        <w:rPr>
          <w:rFonts w:cs="Times New Roman"/>
          <w:spacing w:val="-1"/>
          <w:lang w:val="en-GB"/>
        </w:rPr>
        <w:t>of</w:t>
      </w:r>
      <w:r w:rsidRPr="00B9087F">
        <w:rPr>
          <w:rFonts w:cs="Times New Roman"/>
          <w:spacing w:val="2"/>
          <w:lang w:val="en-GB"/>
        </w:rPr>
        <w:t xml:space="preserve"> </w:t>
      </w:r>
      <w:r w:rsidRPr="00B9087F">
        <w:rPr>
          <w:rFonts w:cs="Times New Roman"/>
          <w:lang w:val="en-GB"/>
        </w:rPr>
        <w:t>its</w:t>
      </w:r>
      <w:r w:rsidRPr="00B9087F">
        <w:rPr>
          <w:rFonts w:cs="Times New Roman"/>
          <w:spacing w:val="2"/>
          <w:lang w:val="en-GB"/>
        </w:rPr>
        <w:t xml:space="preserve"> </w:t>
      </w:r>
      <w:r w:rsidRPr="00B9087F">
        <w:rPr>
          <w:rFonts w:cs="Times New Roman"/>
          <w:spacing w:val="-1"/>
          <w:lang w:val="en-GB"/>
        </w:rPr>
        <w:t>obligations</w:t>
      </w:r>
      <w:r w:rsidRPr="00B9087F">
        <w:rPr>
          <w:rFonts w:cs="Times New Roman"/>
          <w:spacing w:val="1"/>
          <w:lang w:val="en-GB"/>
        </w:rPr>
        <w:t xml:space="preserve"> </w:t>
      </w:r>
      <w:r w:rsidRPr="00B9087F">
        <w:rPr>
          <w:rFonts w:cs="Times New Roman"/>
          <w:spacing w:val="-1"/>
          <w:lang w:val="en-GB"/>
        </w:rPr>
        <w:t>under</w:t>
      </w:r>
      <w:r w:rsidRPr="00B9087F">
        <w:rPr>
          <w:rFonts w:cs="Times New Roman"/>
          <w:spacing w:val="55"/>
          <w:w w:val="99"/>
          <w:lang w:val="en-GB"/>
        </w:rPr>
        <w:t xml:space="preserve"> </w:t>
      </w:r>
      <w:r w:rsidRPr="00B9087F">
        <w:rPr>
          <w:rFonts w:cs="Times New Roman"/>
          <w:lang w:val="en-GB"/>
        </w:rPr>
        <w:t>this</w:t>
      </w:r>
      <w:r w:rsidRPr="00B9087F">
        <w:rPr>
          <w:rFonts w:cs="Times New Roman"/>
          <w:spacing w:val="13"/>
          <w:lang w:val="en-GB"/>
        </w:rPr>
        <w:t xml:space="preserve"> </w:t>
      </w:r>
      <w:r w:rsidR="00AB7B0C" w:rsidRPr="00B9087F">
        <w:rPr>
          <w:rFonts w:cs="Times New Roman"/>
          <w:spacing w:val="-1"/>
          <w:lang w:val="en-GB"/>
        </w:rPr>
        <w:t xml:space="preserve">Agreement </w:t>
      </w:r>
      <w:r w:rsidRPr="00B9087F">
        <w:rPr>
          <w:rFonts w:cs="Times New Roman"/>
          <w:lang w:val="en-GB"/>
        </w:rPr>
        <w:t>by</w:t>
      </w:r>
      <w:r w:rsidRPr="00B9087F">
        <w:rPr>
          <w:rFonts w:cs="Times New Roman"/>
          <w:spacing w:val="16"/>
          <w:lang w:val="en-GB"/>
        </w:rPr>
        <w:t xml:space="preserve"> </w:t>
      </w:r>
      <w:r w:rsidRPr="00B9087F">
        <w:rPr>
          <w:rFonts w:cs="Times New Roman"/>
          <w:lang w:val="en-GB"/>
        </w:rPr>
        <w:t>an</w:t>
      </w:r>
      <w:r w:rsidRPr="00B9087F">
        <w:rPr>
          <w:rFonts w:cs="Times New Roman"/>
          <w:spacing w:val="17"/>
          <w:lang w:val="en-GB"/>
        </w:rPr>
        <w:t xml:space="preserve"> </w:t>
      </w:r>
      <w:r w:rsidRPr="00B9087F">
        <w:rPr>
          <w:rFonts w:cs="Times New Roman"/>
          <w:spacing w:val="-1"/>
          <w:lang w:val="en-GB"/>
        </w:rPr>
        <w:t>event</w:t>
      </w:r>
      <w:r w:rsidRPr="00B9087F">
        <w:rPr>
          <w:rFonts w:cs="Times New Roman"/>
          <w:spacing w:val="15"/>
          <w:lang w:val="en-GB"/>
        </w:rPr>
        <w:t xml:space="preserve"> </w:t>
      </w:r>
      <w:r w:rsidRPr="00B9087F">
        <w:rPr>
          <w:rFonts w:cs="Times New Roman"/>
          <w:lang w:val="en-GB"/>
        </w:rPr>
        <w:t>of</w:t>
      </w:r>
      <w:r w:rsidRPr="00B9087F">
        <w:rPr>
          <w:rFonts w:cs="Times New Roman"/>
          <w:spacing w:val="13"/>
          <w:lang w:val="en-GB"/>
        </w:rPr>
        <w:t xml:space="preserve"> </w:t>
      </w:r>
      <w:r w:rsidRPr="00B9087F">
        <w:rPr>
          <w:rFonts w:cs="Times New Roman"/>
          <w:lang w:val="en-GB"/>
        </w:rPr>
        <w:t>Force</w:t>
      </w:r>
      <w:r w:rsidRPr="00B9087F">
        <w:rPr>
          <w:rFonts w:cs="Times New Roman"/>
          <w:spacing w:val="14"/>
          <w:lang w:val="en-GB"/>
        </w:rPr>
        <w:t xml:space="preserve"> </w:t>
      </w:r>
      <w:r w:rsidRPr="00B9087F">
        <w:rPr>
          <w:rFonts w:cs="Times New Roman"/>
          <w:spacing w:val="-1"/>
          <w:lang w:val="en-GB"/>
        </w:rPr>
        <w:t>Majeure (as defined hereafter),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obligations</w:t>
      </w:r>
      <w:r w:rsidRPr="00B9087F">
        <w:rPr>
          <w:rFonts w:cs="Times New Roman"/>
          <w:spacing w:val="14"/>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the</w:t>
      </w:r>
      <w:r w:rsidRPr="00B9087F">
        <w:rPr>
          <w:rFonts w:cs="Times New Roman"/>
          <w:spacing w:val="14"/>
          <w:lang w:val="en-GB"/>
        </w:rPr>
        <w:t xml:space="preserve"> </w:t>
      </w:r>
      <w:r w:rsidRPr="00B9087F">
        <w:rPr>
          <w:rFonts w:cs="Times New Roman"/>
          <w:spacing w:val="-1"/>
          <w:lang w:val="en-GB"/>
        </w:rPr>
        <w:t>Parties</w:t>
      </w:r>
      <w:r w:rsidRPr="00B9087F">
        <w:rPr>
          <w:rFonts w:cs="Times New Roman"/>
          <w:spacing w:val="14"/>
          <w:lang w:val="en-GB"/>
        </w:rPr>
        <w:t xml:space="preserve"> </w:t>
      </w:r>
      <w:r w:rsidRPr="00B9087F">
        <w:rPr>
          <w:rFonts w:cs="Times New Roman"/>
          <w:lang w:val="en-GB"/>
        </w:rPr>
        <w:t>under</w:t>
      </w:r>
      <w:r w:rsidRPr="00B9087F">
        <w:rPr>
          <w:rFonts w:cs="Times New Roman"/>
          <w:spacing w:val="75"/>
          <w:w w:val="99"/>
          <w:lang w:val="en-GB"/>
        </w:rPr>
        <w:t xml:space="preserve"> </w:t>
      </w:r>
      <w:r w:rsidRPr="00B9087F">
        <w:rPr>
          <w:rFonts w:cs="Times New Roman"/>
          <w:lang w:val="en-GB"/>
        </w:rPr>
        <w:t>this</w:t>
      </w:r>
      <w:r w:rsidRPr="00B9087F">
        <w:rPr>
          <w:rFonts w:cs="Times New Roman"/>
          <w:spacing w:val="-3"/>
          <w:lang w:val="en-GB"/>
        </w:rPr>
        <w:t xml:space="preserve"> </w:t>
      </w:r>
      <w:r w:rsidRPr="00B9087F">
        <w:rPr>
          <w:rFonts w:cs="Times New Roman"/>
          <w:spacing w:val="-1"/>
          <w:lang w:val="en-GB"/>
        </w:rPr>
        <w:t>Agreement</w:t>
      </w:r>
      <w:r w:rsidRPr="00B9087F">
        <w:rPr>
          <w:rFonts w:cs="Times New Roman"/>
          <w:spacing w:val="-3"/>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spacing w:val="-1"/>
          <w:lang w:val="en-GB"/>
        </w:rPr>
        <w:t>remain</w:t>
      </w:r>
      <w:r w:rsidRPr="00B9087F">
        <w:rPr>
          <w:rFonts w:cs="Times New Roman"/>
          <w:spacing w:val="-2"/>
          <w:lang w:val="en-GB"/>
        </w:rPr>
        <w:t xml:space="preserve"> </w:t>
      </w:r>
      <w:r w:rsidRPr="00B9087F">
        <w:rPr>
          <w:rFonts w:cs="Times New Roman"/>
          <w:lang w:val="en-GB"/>
        </w:rPr>
        <w:t xml:space="preserve">in </w:t>
      </w:r>
      <w:r w:rsidRPr="00B9087F">
        <w:rPr>
          <w:rFonts w:cs="Times New Roman"/>
          <w:spacing w:val="-1"/>
          <w:lang w:val="en-GB"/>
        </w:rPr>
        <w:t>suspense</w:t>
      </w:r>
      <w:r w:rsidRPr="00B9087F">
        <w:rPr>
          <w:rFonts w:cs="Times New Roman"/>
          <w:spacing w:val="-2"/>
          <w:lang w:val="en-GB"/>
        </w:rPr>
        <w:t xml:space="preserve"> </w:t>
      </w:r>
      <w:r w:rsidRPr="00B9087F">
        <w:rPr>
          <w:rFonts w:cs="Times New Roman"/>
          <w:spacing w:val="-1"/>
          <w:lang w:val="en-GB"/>
        </w:rPr>
        <w:t>until</w:t>
      </w:r>
      <w:r w:rsidRPr="00B9087F">
        <w:rPr>
          <w:rFonts w:cs="Times New Roman"/>
          <w:spacing w:val="7"/>
          <w:lang w:val="en-GB"/>
        </w:rPr>
        <w:t xml:space="preserve"> </w:t>
      </w:r>
      <w:r w:rsidRPr="00B9087F">
        <w:rPr>
          <w:rFonts w:cs="Times New Roman"/>
          <w:spacing w:val="-1"/>
          <w:lang w:val="en-GB"/>
        </w:rPr>
        <w:t xml:space="preserve">the </w:t>
      </w:r>
      <w:r w:rsidRPr="00B9087F">
        <w:rPr>
          <w:rFonts w:cs="Times New Roman"/>
          <w:lang w:val="en-GB"/>
        </w:rPr>
        <w:t xml:space="preserve">cause </w:t>
      </w:r>
      <w:r w:rsidRPr="00B9087F">
        <w:rPr>
          <w:rFonts w:cs="Times New Roman"/>
          <w:spacing w:val="-1"/>
          <w:lang w:val="en-GB"/>
        </w:rPr>
        <w:t>thereof</w:t>
      </w:r>
      <w:r w:rsidRPr="00B9087F">
        <w:rPr>
          <w:rFonts w:cs="Times New Roman"/>
          <w:lang w:val="en-GB"/>
        </w:rPr>
        <w:t xml:space="preserve"> has </w:t>
      </w:r>
      <w:r w:rsidRPr="00B9087F">
        <w:rPr>
          <w:rFonts w:cs="Times New Roman"/>
          <w:spacing w:val="-1"/>
          <w:lang w:val="en-GB"/>
        </w:rPr>
        <w:t>ceased.</w:t>
      </w:r>
      <w:r w:rsidRPr="00B9087F">
        <w:rPr>
          <w:rFonts w:cs="Times New Roman"/>
          <w:spacing w:val="1"/>
          <w:lang w:val="en-GB"/>
        </w:rPr>
        <w:t xml:space="preserve"> </w:t>
      </w:r>
      <w:r w:rsidRPr="00B9087F">
        <w:rPr>
          <w:rFonts w:cs="Times New Roman"/>
          <w:i/>
          <w:lang w:val="en-GB"/>
        </w:rPr>
        <w:t>"</w:t>
      </w:r>
      <w:r w:rsidRPr="00B9087F">
        <w:rPr>
          <w:rFonts w:cs="Times New Roman"/>
          <w:b/>
          <w:lang w:val="en-GB"/>
        </w:rPr>
        <w:t>Force</w:t>
      </w:r>
      <w:r w:rsidRPr="00B9087F">
        <w:rPr>
          <w:rFonts w:cs="Times New Roman"/>
          <w:b/>
          <w:spacing w:val="66"/>
          <w:lang w:val="en-GB"/>
        </w:rPr>
        <w:t xml:space="preserve"> </w:t>
      </w:r>
      <w:r w:rsidRPr="00B9087F">
        <w:rPr>
          <w:rFonts w:cs="Times New Roman"/>
          <w:b/>
          <w:spacing w:val="-1"/>
          <w:lang w:val="en-GB"/>
        </w:rPr>
        <w:t>Majeure</w:t>
      </w:r>
      <w:r w:rsidRPr="00B9087F">
        <w:rPr>
          <w:rFonts w:cs="Times New Roman"/>
          <w:i/>
          <w:spacing w:val="-1"/>
          <w:lang w:val="en-GB"/>
        </w:rPr>
        <w:t>"</w:t>
      </w:r>
      <w:r w:rsidRPr="00B9087F">
        <w:rPr>
          <w:rFonts w:cs="Times New Roman"/>
          <w:spacing w:val="49"/>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include</w:t>
      </w:r>
      <w:r w:rsidR="00FC3D89" w:rsidRPr="00B9087F">
        <w:rPr>
          <w:rFonts w:cs="Times New Roman"/>
          <w:spacing w:val="-1"/>
          <w:lang w:val="en-GB"/>
        </w:rPr>
        <w:t>, without being limited to,</w:t>
      </w:r>
      <w:r w:rsidRPr="00B9087F">
        <w:rPr>
          <w:rFonts w:cs="Times New Roman"/>
          <w:spacing w:val="49"/>
          <w:lang w:val="en-GB"/>
        </w:rPr>
        <w:t xml:space="preserve"> </w:t>
      </w:r>
      <w:r w:rsidRPr="00B9087F">
        <w:rPr>
          <w:rFonts w:cs="Times New Roman"/>
          <w:spacing w:val="-1"/>
          <w:lang w:val="en-GB"/>
        </w:rPr>
        <w:t>any</w:t>
      </w:r>
      <w:r w:rsidRPr="00B9087F">
        <w:rPr>
          <w:rFonts w:cs="Times New Roman"/>
          <w:spacing w:val="49"/>
          <w:lang w:val="en-GB"/>
        </w:rPr>
        <w:t xml:space="preserve"> </w:t>
      </w:r>
      <w:r w:rsidRPr="00B9087F">
        <w:rPr>
          <w:rFonts w:cs="Times New Roman"/>
          <w:spacing w:val="-1"/>
          <w:lang w:val="en-GB"/>
        </w:rPr>
        <w:t>of</w:t>
      </w:r>
      <w:r w:rsidRPr="00B9087F">
        <w:rPr>
          <w:rFonts w:cs="Times New Roman"/>
          <w:spacing w:val="49"/>
          <w:lang w:val="en-GB"/>
        </w:rPr>
        <w:t xml:space="preserve"> </w:t>
      </w:r>
      <w:r w:rsidRPr="00B9087F">
        <w:rPr>
          <w:rFonts w:cs="Times New Roman"/>
          <w:spacing w:val="-1"/>
          <w:lang w:val="en-GB"/>
        </w:rPr>
        <w:t>the</w:t>
      </w:r>
      <w:r w:rsidRPr="00B9087F">
        <w:rPr>
          <w:rFonts w:cs="Times New Roman"/>
          <w:spacing w:val="51"/>
          <w:lang w:val="en-GB"/>
        </w:rPr>
        <w:t xml:space="preserve"> </w:t>
      </w:r>
      <w:r w:rsidRPr="00B9087F">
        <w:rPr>
          <w:rFonts w:cs="Times New Roman"/>
          <w:spacing w:val="-1"/>
          <w:lang w:val="en-GB"/>
        </w:rPr>
        <w:t>following:</w:t>
      </w:r>
      <w:r w:rsidRPr="00B9087F">
        <w:rPr>
          <w:rFonts w:cs="Times New Roman"/>
          <w:spacing w:val="50"/>
          <w:lang w:val="en-GB"/>
        </w:rPr>
        <w:t xml:space="preserve"> </w:t>
      </w:r>
      <w:r w:rsidRPr="00B9087F">
        <w:rPr>
          <w:rFonts w:cs="Times New Roman"/>
          <w:spacing w:val="-1"/>
          <w:lang w:val="en-GB"/>
        </w:rPr>
        <w:t>riots,</w:t>
      </w:r>
      <w:r w:rsidRPr="00B9087F">
        <w:rPr>
          <w:rFonts w:cs="Times New Roman"/>
          <w:spacing w:val="49"/>
          <w:lang w:val="en-GB"/>
        </w:rPr>
        <w:t xml:space="preserve"> </w:t>
      </w:r>
      <w:r w:rsidRPr="00B9087F">
        <w:rPr>
          <w:rFonts w:cs="Times New Roman"/>
          <w:spacing w:val="-1"/>
          <w:lang w:val="en-GB"/>
        </w:rPr>
        <w:t>sabotage,</w:t>
      </w:r>
      <w:r w:rsidRPr="00B9087F">
        <w:rPr>
          <w:rFonts w:cs="Times New Roman"/>
          <w:spacing w:val="49"/>
          <w:lang w:val="en-GB"/>
        </w:rPr>
        <w:t xml:space="preserve"> </w:t>
      </w:r>
      <w:r w:rsidRPr="00B9087F">
        <w:rPr>
          <w:rFonts w:cs="Times New Roman"/>
          <w:spacing w:val="-1"/>
          <w:lang w:val="en-GB"/>
        </w:rPr>
        <w:t>acts</w:t>
      </w:r>
      <w:r w:rsidRPr="00B9087F">
        <w:rPr>
          <w:rFonts w:cs="Times New Roman"/>
          <w:spacing w:val="50"/>
          <w:lang w:val="en-GB"/>
        </w:rPr>
        <w:t xml:space="preserve"> </w:t>
      </w:r>
      <w:r w:rsidRPr="00B9087F">
        <w:rPr>
          <w:rFonts w:cs="Times New Roman"/>
          <w:lang w:val="en-GB"/>
        </w:rPr>
        <w:t>of</w:t>
      </w:r>
      <w:r w:rsidRPr="00B9087F">
        <w:rPr>
          <w:rFonts w:cs="Times New Roman"/>
          <w:spacing w:val="49"/>
          <w:lang w:val="en-GB"/>
        </w:rPr>
        <w:t xml:space="preserve"> </w:t>
      </w:r>
      <w:r w:rsidRPr="00B9087F">
        <w:rPr>
          <w:rFonts w:cs="Times New Roman"/>
          <w:spacing w:val="-1"/>
          <w:lang w:val="en-GB"/>
        </w:rPr>
        <w:t>war, terrorism</w:t>
      </w:r>
      <w:r w:rsidRPr="00B9087F">
        <w:rPr>
          <w:rFonts w:cs="Times New Roman"/>
          <w:spacing w:val="52"/>
          <w:lang w:val="en-GB"/>
        </w:rPr>
        <w:t xml:space="preserve"> </w:t>
      </w:r>
      <w:r w:rsidRPr="00B9087F">
        <w:rPr>
          <w:rFonts w:cs="Times New Roman"/>
          <w:spacing w:val="-1"/>
          <w:lang w:val="en-GB"/>
        </w:rPr>
        <w:t>or</w:t>
      </w:r>
      <w:r w:rsidRPr="00B9087F">
        <w:rPr>
          <w:rFonts w:cs="Times New Roman"/>
          <w:spacing w:val="79"/>
          <w:w w:val="99"/>
          <w:lang w:val="en-GB"/>
        </w:rPr>
        <w:t xml:space="preserve"> </w:t>
      </w:r>
      <w:r w:rsidRPr="00B9087F">
        <w:rPr>
          <w:rFonts w:cs="Times New Roman"/>
          <w:spacing w:val="-1"/>
          <w:lang w:val="en-GB"/>
        </w:rPr>
        <w:t>piracy,</w:t>
      </w:r>
      <w:r w:rsidRPr="00B9087F">
        <w:rPr>
          <w:rFonts w:cs="Times New Roman"/>
          <w:spacing w:val="48"/>
          <w:lang w:val="en-GB"/>
        </w:rPr>
        <w:t xml:space="preserve"> </w:t>
      </w:r>
      <w:r w:rsidRPr="00B9087F">
        <w:rPr>
          <w:rFonts w:cs="Times New Roman"/>
          <w:spacing w:val="-1"/>
          <w:lang w:val="en-GB"/>
        </w:rPr>
        <w:t>destruction</w:t>
      </w:r>
      <w:r w:rsidRPr="00B9087F">
        <w:rPr>
          <w:rFonts w:cs="Times New Roman"/>
          <w:spacing w:val="50"/>
          <w:lang w:val="en-GB"/>
        </w:rPr>
        <w:t xml:space="preserve"> </w:t>
      </w:r>
      <w:r w:rsidRPr="00B9087F">
        <w:rPr>
          <w:rFonts w:cs="Times New Roman"/>
          <w:spacing w:val="-1"/>
          <w:lang w:val="en-GB"/>
        </w:rPr>
        <w:t>of</w:t>
      </w:r>
      <w:r w:rsidRPr="00B9087F">
        <w:rPr>
          <w:rFonts w:cs="Times New Roman"/>
          <w:spacing w:val="51"/>
          <w:lang w:val="en-GB"/>
        </w:rPr>
        <w:t xml:space="preserve"> </w:t>
      </w:r>
      <w:r w:rsidRPr="00B9087F">
        <w:rPr>
          <w:rFonts w:cs="Times New Roman"/>
          <w:spacing w:val="-1"/>
          <w:lang w:val="en-GB"/>
        </w:rPr>
        <w:t>essential</w:t>
      </w:r>
      <w:r w:rsidRPr="00B9087F">
        <w:rPr>
          <w:rFonts w:cs="Times New Roman"/>
          <w:spacing w:val="53"/>
          <w:lang w:val="en-GB"/>
        </w:rPr>
        <w:t xml:space="preserve"> </w:t>
      </w:r>
      <w:r w:rsidRPr="00B9087F">
        <w:rPr>
          <w:rFonts w:cs="Times New Roman"/>
          <w:spacing w:val="-1"/>
          <w:lang w:val="en-GB"/>
        </w:rPr>
        <w:t>equipment</w:t>
      </w:r>
      <w:r w:rsidRPr="00B9087F">
        <w:rPr>
          <w:rFonts w:cs="Times New Roman"/>
          <w:spacing w:val="48"/>
          <w:lang w:val="en-GB"/>
        </w:rPr>
        <w:t xml:space="preserve"> </w:t>
      </w:r>
      <w:r w:rsidRPr="00B9087F">
        <w:rPr>
          <w:rFonts w:cs="Times New Roman"/>
          <w:lang w:val="en-GB"/>
        </w:rPr>
        <w:t>by</w:t>
      </w:r>
      <w:r w:rsidRPr="00B9087F">
        <w:rPr>
          <w:rFonts w:cs="Times New Roman"/>
          <w:spacing w:val="48"/>
          <w:lang w:val="en-GB"/>
        </w:rPr>
        <w:t xml:space="preserve"> </w:t>
      </w:r>
      <w:r w:rsidRPr="00B9087F">
        <w:rPr>
          <w:rFonts w:cs="Times New Roman"/>
          <w:lang w:val="en-GB"/>
        </w:rPr>
        <w:t>fire,</w:t>
      </w:r>
      <w:r w:rsidRPr="00B9087F">
        <w:rPr>
          <w:rFonts w:cs="Times New Roman"/>
          <w:spacing w:val="52"/>
          <w:lang w:val="en-GB"/>
        </w:rPr>
        <w:t xml:space="preserve"> </w:t>
      </w:r>
      <w:r w:rsidRPr="00B9087F">
        <w:rPr>
          <w:rFonts w:cs="Times New Roman"/>
          <w:lang w:val="en-GB"/>
        </w:rPr>
        <w:t>explosion,</w:t>
      </w:r>
      <w:r w:rsidRPr="00B9087F">
        <w:rPr>
          <w:rFonts w:cs="Times New Roman"/>
          <w:spacing w:val="48"/>
          <w:lang w:val="en-GB"/>
        </w:rPr>
        <w:t xml:space="preserve"> </w:t>
      </w:r>
      <w:r w:rsidRPr="00B9087F">
        <w:rPr>
          <w:rFonts w:cs="Times New Roman"/>
          <w:spacing w:val="-1"/>
          <w:lang w:val="en-GB"/>
        </w:rPr>
        <w:t>storm,</w:t>
      </w:r>
      <w:r w:rsidRPr="00B9087F">
        <w:rPr>
          <w:rFonts w:cs="Times New Roman"/>
          <w:spacing w:val="51"/>
          <w:lang w:val="en-GB"/>
        </w:rPr>
        <w:t xml:space="preserve"> </w:t>
      </w:r>
      <w:r w:rsidRPr="00B9087F">
        <w:rPr>
          <w:rFonts w:cs="Times New Roman"/>
          <w:spacing w:val="-1"/>
          <w:lang w:val="en-GB"/>
        </w:rPr>
        <w:t>flood</w:t>
      </w:r>
      <w:r w:rsidRPr="00B9087F">
        <w:rPr>
          <w:rFonts w:cs="Times New Roman"/>
          <w:spacing w:val="53"/>
          <w:lang w:val="en-GB"/>
        </w:rPr>
        <w:t xml:space="preserve"> </w:t>
      </w:r>
      <w:r w:rsidRPr="00B9087F">
        <w:rPr>
          <w:rFonts w:cs="Times New Roman"/>
          <w:spacing w:val="-1"/>
          <w:lang w:val="en-GB"/>
        </w:rPr>
        <w:t>or</w:t>
      </w:r>
      <w:r w:rsidRPr="00B9087F">
        <w:rPr>
          <w:rFonts w:cs="Times New Roman"/>
          <w:spacing w:val="57"/>
          <w:w w:val="99"/>
          <w:lang w:val="en-GB"/>
        </w:rPr>
        <w:t xml:space="preserve"> </w:t>
      </w:r>
      <w:r w:rsidRPr="00B9087F">
        <w:rPr>
          <w:rFonts w:cs="Times New Roman"/>
          <w:spacing w:val="-1"/>
          <w:lang w:val="en-GB"/>
        </w:rPr>
        <w:t>earthquake,</w:t>
      </w:r>
      <w:r w:rsidRPr="00B9087F">
        <w:rPr>
          <w:rFonts w:cs="Times New Roman"/>
          <w:spacing w:val="15"/>
          <w:lang w:val="en-GB"/>
        </w:rPr>
        <w:t xml:space="preserve"> </w:t>
      </w:r>
      <w:r w:rsidRPr="00B9087F">
        <w:rPr>
          <w:rFonts w:cs="Times New Roman"/>
          <w:lang w:val="en-GB"/>
        </w:rPr>
        <w:t>and</w:t>
      </w:r>
      <w:r w:rsidRPr="00B9087F">
        <w:rPr>
          <w:rFonts w:cs="Times New Roman"/>
          <w:spacing w:val="14"/>
          <w:lang w:val="en-GB"/>
        </w:rPr>
        <w:t xml:space="preserve"> </w:t>
      </w:r>
      <w:r w:rsidRPr="00B9087F">
        <w:rPr>
          <w:rFonts w:cs="Times New Roman"/>
          <w:lang w:val="en-GB"/>
        </w:rPr>
        <w:t>delay</w:t>
      </w:r>
      <w:r w:rsidRPr="00B9087F">
        <w:rPr>
          <w:rFonts w:cs="Times New Roman"/>
          <w:spacing w:val="12"/>
          <w:lang w:val="en-GB"/>
        </w:rPr>
        <w:t xml:space="preserve"> </w:t>
      </w:r>
      <w:r w:rsidRPr="00B9087F">
        <w:rPr>
          <w:rFonts w:cs="Times New Roman"/>
          <w:spacing w:val="-1"/>
          <w:lang w:val="en-GB"/>
        </w:rPr>
        <w:t>caused</w:t>
      </w:r>
      <w:r w:rsidRPr="00B9087F">
        <w:rPr>
          <w:rFonts w:cs="Times New Roman"/>
          <w:spacing w:val="14"/>
          <w:lang w:val="en-GB"/>
        </w:rPr>
        <w:t xml:space="preserve"> </w:t>
      </w:r>
      <w:r w:rsidRPr="00B9087F">
        <w:rPr>
          <w:rFonts w:cs="Times New Roman"/>
          <w:lang w:val="en-GB"/>
        </w:rPr>
        <w:t>by</w:t>
      </w:r>
      <w:r w:rsidRPr="00B9087F">
        <w:rPr>
          <w:rFonts w:cs="Times New Roman"/>
          <w:spacing w:val="13"/>
          <w:lang w:val="en-GB"/>
        </w:rPr>
        <w:t xml:space="preserve"> </w:t>
      </w:r>
      <w:r w:rsidRPr="00B9087F">
        <w:rPr>
          <w:rFonts w:cs="Times New Roman"/>
          <w:lang w:val="en-GB"/>
        </w:rPr>
        <w:t>failure</w:t>
      </w:r>
      <w:r w:rsidRPr="00B9087F">
        <w:rPr>
          <w:rFonts w:cs="Times New Roman"/>
          <w:spacing w:val="12"/>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spacing w:val="-1"/>
          <w:lang w:val="en-GB"/>
        </w:rPr>
        <w:t>power</w:t>
      </w:r>
      <w:r w:rsidRPr="00B9087F">
        <w:rPr>
          <w:rFonts w:cs="Times New Roman"/>
          <w:spacing w:val="14"/>
          <w:lang w:val="en-GB"/>
        </w:rPr>
        <w:t xml:space="preserve"> </w:t>
      </w:r>
      <w:r w:rsidRPr="00B9087F">
        <w:rPr>
          <w:rFonts w:cs="Times New Roman"/>
          <w:lang w:val="en-GB"/>
        </w:rPr>
        <w:t>supplied</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4"/>
          <w:lang w:val="en-GB"/>
        </w:rPr>
        <w:t xml:space="preserve"> </w:t>
      </w:r>
      <w:r w:rsidRPr="00B9087F">
        <w:rPr>
          <w:rFonts w:cs="Times New Roman"/>
          <w:lang w:val="en-GB"/>
        </w:rPr>
        <w:t>transport</w:t>
      </w:r>
      <w:r w:rsidRPr="00B9087F">
        <w:rPr>
          <w:rFonts w:cs="Times New Roman"/>
          <w:spacing w:val="12"/>
          <w:lang w:val="en-GB"/>
        </w:rPr>
        <w:t xml:space="preserve"> </w:t>
      </w:r>
      <w:r w:rsidRPr="00B9087F">
        <w:rPr>
          <w:rFonts w:cs="Times New Roman"/>
          <w:spacing w:val="-1"/>
          <w:lang w:val="en-GB"/>
        </w:rPr>
        <w:t>facilities</w:t>
      </w:r>
      <w:r w:rsidRPr="00B9087F">
        <w:rPr>
          <w:rFonts w:cs="Times New Roman"/>
          <w:spacing w:val="55"/>
          <w:w w:val="99"/>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lang w:val="en-GB"/>
        </w:rPr>
        <w:t>any</w:t>
      </w:r>
      <w:r w:rsidRPr="00B9087F">
        <w:rPr>
          <w:rFonts w:cs="Times New Roman"/>
          <w:spacing w:val="10"/>
          <w:lang w:val="en-GB"/>
        </w:rPr>
        <w:t xml:space="preserve"> </w:t>
      </w:r>
      <w:r w:rsidRPr="00B9087F">
        <w:rPr>
          <w:rFonts w:cs="Times New Roman"/>
          <w:spacing w:val="-1"/>
          <w:lang w:val="en-GB"/>
        </w:rPr>
        <w:t>other</w:t>
      </w:r>
      <w:r w:rsidRPr="00B9087F">
        <w:rPr>
          <w:rFonts w:cs="Times New Roman"/>
          <w:spacing w:val="10"/>
          <w:lang w:val="en-GB"/>
        </w:rPr>
        <w:t xml:space="preserve"> </w:t>
      </w:r>
      <w:r w:rsidRPr="00B9087F">
        <w:rPr>
          <w:rFonts w:cs="Times New Roman"/>
          <w:lang w:val="en-GB"/>
        </w:rPr>
        <w:t>cause</w:t>
      </w:r>
      <w:r w:rsidRPr="00B9087F">
        <w:rPr>
          <w:rFonts w:cs="Times New Roman"/>
          <w:spacing w:val="9"/>
          <w:lang w:val="en-GB"/>
        </w:rPr>
        <w:t xml:space="preserve"> </w:t>
      </w:r>
      <w:r w:rsidRPr="00B9087F">
        <w:rPr>
          <w:rFonts w:cs="Times New Roman"/>
          <w:spacing w:val="-1"/>
          <w:lang w:val="en-GB"/>
        </w:rPr>
        <w:t>beyond</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10"/>
          <w:lang w:val="en-GB"/>
        </w:rPr>
        <w:t xml:space="preserve"> </w:t>
      </w:r>
      <w:r w:rsidRPr="00B9087F">
        <w:rPr>
          <w:rFonts w:cs="Times New Roman"/>
          <w:spacing w:val="-1"/>
          <w:lang w:val="en-GB"/>
        </w:rPr>
        <w:t>control</w:t>
      </w:r>
      <w:r w:rsidRPr="00B9087F">
        <w:rPr>
          <w:rFonts w:cs="Times New Roman"/>
          <w:spacing w:val="11"/>
          <w:lang w:val="en-GB"/>
        </w:rPr>
        <w:t xml:space="preserve"> </w:t>
      </w:r>
      <w:r w:rsidRPr="00B9087F">
        <w:rPr>
          <w:rFonts w:cs="Times New Roman"/>
          <w:spacing w:val="-1"/>
          <w:lang w:val="en-GB"/>
        </w:rPr>
        <w:t>of</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lang w:val="en-GB"/>
        </w:rPr>
        <w:t>Parties</w:t>
      </w:r>
      <w:r w:rsidRPr="00B9087F">
        <w:rPr>
          <w:rFonts w:cs="Times New Roman"/>
          <w:spacing w:val="9"/>
          <w:lang w:val="en-GB"/>
        </w:rPr>
        <w:t xml:space="preserve"> </w:t>
      </w:r>
      <w:r w:rsidRPr="00B9087F">
        <w:rPr>
          <w:rFonts w:cs="Times New Roman"/>
          <w:lang w:val="en-GB"/>
        </w:rPr>
        <w:t>which</w:t>
      </w:r>
      <w:r w:rsidRPr="00B9087F">
        <w:rPr>
          <w:rFonts w:cs="Times New Roman"/>
          <w:spacing w:val="10"/>
          <w:lang w:val="en-GB"/>
        </w:rPr>
        <w:t xml:space="preserve"> </w:t>
      </w:r>
      <w:r w:rsidRPr="00B9087F">
        <w:rPr>
          <w:rFonts w:cs="Times New Roman"/>
          <w:spacing w:val="-1"/>
          <w:lang w:val="en-GB"/>
        </w:rPr>
        <w:t>renders</w:t>
      </w:r>
      <w:r w:rsidRPr="00B9087F">
        <w:rPr>
          <w:rFonts w:cs="Times New Roman"/>
          <w:spacing w:val="8"/>
          <w:lang w:val="en-GB"/>
        </w:rPr>
        <w:t xml:space="preserve"> </w:t>
      </w:r>
      <w:r w:rsidRPr="00B9087F">
        <w:rPr>
          <w:rFonts w:cs="Times New Roman"/>
          <w:spacing w:val="-1"/>
          <w:lang w:val="en-GB"/>
        </w:rPr>
        <w:t>performance</w:t>
      </w:r>
      <w:r w:rsidRPr="00B9087F">
        <w:rPr>
          <w:rFonts w:cs="Times New Roman"/>
          <w:spacing w:val="63"/>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7"/>
          <w:lang w:val="en-GB"/>
        </w:rPr>
        <w:t xml:space="preserve"> </w:t>
      </w:r>
      <w:r w:rsidRPr="00B9087F">
        <w:rPr>
          <w:rFonts w:cs="Times New Roman"/>
          <w:spacing w:val="-1"/>
          <w:lang w:val="en-GB"/>
        </w:rPr>
        <w:t>Agreement</w:t>
      </w:r>
      <w:r w:rsidRPr="00B9087F">
        <w:rPr>
          <w:rFonts w:cs="Times New Roman"/>
          <w:spacing w:val="-8"/>
          <w:lang w:val="en-GB"/>
        </w:rPr>
        <w:t xml:space="preserve"> </w:t>
      </w:r>
      <w:r w:rsidRPr="00B9087F">
        <w:rPr>
          <w:rFonts w:cs="Times New Roman"/>
          <w:spacing w:val="-1"/>
          <w:lang w:val="en-GB"/>
        </w:rPr>
        <w:t>impossible.</w:t>
      </w:r>
    </w:p>
    <w:p w14:paraId="7A0911ED"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spacing w:val="-1"/>
          <w:lang w:val="en-GB"/>
        </w:rPr>
        <w:t>Neither</w:t>
      </w:r>
      <w:r w:rsidRPr="00B9087F">
        <w:rPr>
          <w:rFonts w:cs="Times New Roman"/>
          <w:spacing w:val="22"/>
          <w:lang w:val="en-GB"/>
        </w:rPr>
        <w:t xml:space="preserve"> </w:t>
      </w:r>
      <w:r w:rsidRPr="00B9087F">
        <w:rPr>
          <w:rFonts w:cs="Times New Roman"/>
          <w:spacing w:val="-1"/>
          <w:lang w:val="en-GB"/>
        </w:rPr>
        <w:t>of</w:t>
      </w:r>
      <w:r w:rsidRPr="00B9087F">
        <w:rPr>
          <w:rFonts w:cs="Times New Roman"/>
          <w:spacing w:val="21"/>
          <w:lang w:val="en-GB"/>
        </w:rPr>
        <w:t xml:space="preserve"> </w:t>
      </w:r>
      <w:r w:rsidRPr="00B9087F">
        <w:rPr>
          <w:rFonts w:cs="Times New Roman"/>
          <w:lang w:val="en-GB"/>
        </w:rPr>
        <w:t>the</w:t>
      </w:r>
      <w:r w:rsidRPr="00B9087F">
        <w:rPr>
          <w:rFonts w:cs="Times New Roman"/>
          <w:spacing w:val="21"/>
          <w:lang w:val="en-GB"/>
        </w:rPr>
        <w:t xml:space="preserve"> </w:t>
      </w:r>
      <w:r w:rsidR="00A36AC3" w:rsidRPr="00B9087F">
        <w:rPr>
          <w:rFonts w:cs="Times New Roman"/>
          <w:lang w:val="en-GB"/>
        </w:rPr>
        <w:t>P</w:t>
      </w:r>
      <w:r w:rsidRPr="00B9087F">
        <w:rPr>
          <w:rFonts w:cs="Times New Roman"/>
          <w:lang w:val="en-GB"/>
        </w:rPr>
        <w:t>arties</w:t>
      </w:r>
      <w:r w:rsidRPr="00B9087F">
        <w:rPr>
          <w:rFonts w:cs="Times New Roman"/>
          <w:spacing w:val="22"/>
          <w:lang w:val="en-GB"/>
        </w:rPr>
        <w:t xml:space="preserve"> </w:t>
      </w:r>
      <w:r w:rsidRPr="00B9087F">
        <w:rPr>
          <w:rFonts w:cs="Times New Roman"/>
          <w:lang w:val="en-GB"/>
        </w:rPr>
        <w:t>shall</w:t>
      </w:r>
      <w:r w:rsidRPr="00B9087F">
        <w:rPr>
          <w:rFonts w:cs="Times New Roman"/>
          <w:spacing w:val="23"/>
          <w:lang w:val="en-GB"/>
        </w:rPr>
        <w:t xml:space="preserve"> </w:t>
      </w:r>
      <w:r w:rsidRPr="00B9087F">
        <w:rPr>
          <w:rFonts w:cs="Times New Roman"/>
          <w:lang w:val="en-GB"/>
        </w:rPr>
        <w:t>be</w:t>
      </w:r>
      <w:r w:rsidRPr="00B9087F">
        <w:rPr>
          <w:rFonts w:cs="Times New Roman"/>
          <w:spacing w:val="19"/>
          <w:lang w:val="en-GB"/>
        </w:rPr>
        <w:t xml:space="preserve"> </w:t>
      </w:r>
      <w:r w:rsidRPr="00B9087F">
        <w:rPr>
          <w:rFonts w:cs="Times New Roman"/>
          <w:lang w:val="en-GB"/>
        </w:rPr>
        <w:t>liable</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other</w:t>
      </w:r>
      <w:r w:rsidRPr="00B9087F">
        <w:rPr>
          <w:rFonts w:cs="Times New Roman"/>
          <w:spacing w:val="22"/>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lang w:val="en-GB"/>
        </w:rPr>
        <w:t>any</w:t>
      </w:r>
      <w:r w:rsidRPr="00B9087F">
        <w:rPr>
          <w:rFonts w:cs="Times New Roman"/>
          <w:spacing w:val="20"/>
          <w:lang w:val="en-GB"/>
        </w:rPr>
        <w:t xml:space="preserve"> </w:t>
      </w:r>
      <w:r w:rsidRPr="00B9087F">
        <w:rPr>
          <w:rFonts w:cs="Times New Roman"/>
          <w:lang w:val="en-GB"/>
        </w:rPr>
        <w:t>loss</w:t>
      </w:r>
      <w:r w:rsidRPr="00B9087F">
        <w:rPr>
          <w:rFonts w:cs="Times New Roman"/>
          <w:spacing w:val="21"/>
          <w:lang w:val="en-GB"/>
        </w:rPr>
        <w:t xml:space="preserve"> </w:t>
      </w:r>
      <w:r w:rsidRPr="00B9087F">
        <w:rPr>
          <w:rFonts w:cs="Times New Roman"/>
          <w:spacing w:val="-1"/>
          <w:lang w:val="en-GB"/>
        </w:rPr>
        <w:t>including</w:t>
      </w:r>
      <w:r w:rsidRPr="00B9087F">
        <w:rPr>
          <w:rFonts w:cs="Times New Roman"/>
          <w:spacing w:val="20"/>
          <w:lang w:val="en-GB"/>
        </w:rPr>
        <w:t xml:space="preserve"> </w:t>
      </w:r>
      <w:r w:rsidRPr="00B9087F">
        <w:rPr>
          <w:rFonts w:cs="Times New Roman"/>
          <w:lang w:val="en-GB"/>
        </w:rPr>
        <w:t>but</w:t>
      </w:r>
      <w:r w:rsidRPr="00B9087F">
        <w:rPr>
          <w:rFonts w:cs="Times New Roman"/>
          <w:spacing w:val="21"/>
          <w:lang w:val="en-GB"/>
        </w:rPr>
        <w:t xml:space="preserve"> </w:t>
      </w:r>
      <w:r w:rsidRPr="00B9087F">
        <w:rPr>
          <w:rFonts w:cs="Times New Roman"/>
          <w:spacing w:val="-2"/>
          <w:lang w:val="en-GB"/>
        </w:rPr>
        <w:t>not</w:t>
      </w:r>
      <w:r w:rsidRPr="00B9087F">
        <w:rPr>
          <w:rFonts w:cs="Times New Roman"/>
          <w:spacing w:val="61"/>
          <w:lang w:val="en-GB"/>
        </w:rPr>
        <w:t xml:space="preserve"> </w:t>
      </w:r>
      <w:r w:rsidRPr="00B9087F">
        <w:rPr>
          <w:rFonts w:cs="Times New Roman"/>
          <w:spacing w:val="-1"/>
          <w:lang w:val="en-GB"/>
        </w:rPr>
        <w:t>limited</w:t>
      </w:r>
      <w:r w:rsidRPr="00B9087F">
        <w:rPr>
          <w:rFonts w:cs="Times New Roman"/>
          <w:spacing w:val="28"/>
          <w:lang w:val="en-GB"/>
        </w:rPr>
        <w:t xml:space="preserve"> </w:t>
      </w:r>
      <w:r w:rsidRPr="00B9087F">
        <w:rPr>
          <w:rFonts w:cs="Times New Roman"/>
          <w:spacing w:val="-1"/>
          <w:lang w:val="en-GB"/>
        </w:rPr>
        <w:t>to</w:t>
      </w:r>
      <w:r w:rsidRPr="00B9087F">
        <w:rPr>
          <w:rFonts w:cs="Times New Roman"/>
          <w:spacing w:val="27"/>
          <w:lang w:val="en-GB"/>
        </w:rPr>
        <w:t xml:space="preserve"> </w:t>
      </w:r>
      <w:r w:rsidRPr="00B9087F">
        <w:rPr>
          <w:rFonts w:cs="Times New Roman"/>
          <w:lang w:val="en-GB"/>
        </w:rPr>
        <w:t>any</w:t>
      </w:r>
      <w:r w:rsidRPr="00B9087F">
        <w:rPr>
          <w:rFonts w:cs="Times New Roman"/>
          <w:spacing w:val="27"/>
          <w:lang w:val="en-GB"/>
        </w:rPr>
        <w:t xml:space="preserve"> </w:t>
      </w:r>
      <w:r w:rsidRPr="00B9087F">
        <w:rPr>
          <w:rFonts w:cs="Times New Roman"/>
          <w:spacing w:val="-1"/>
          <w:lang w:val="en-GB"/>
        </w:rPr>
        <w:t>damages</w:t>
      </w:r>
      <w:r w:rsidRPr="00B9087F">
        <w:rPr>
          <w:rFonts w:cs="Times New Roman"/>
          <w:spacing w:val="30"/>
          <w:lang w:val="en-GB"/>
        </w:rPr>
        <w:t xml:space="preserve"> </w:t>
      </w:r>
      <w:r w:rsidRPr="00B9087F">
        <w:rPr>
          <w:rFonts w:cs="Times New Roman"/>
          <w:lang w:val="en-GB"/>
        </w:rPr>
        <w:t>or</w:t>
      </w:r>
      <w:r w:rsidRPr="00B9087F">
        <w:rPr>
          <w:rFonts w:cs="Times New Roman"/>
          <w:spacing w:val="29"/>
          <w:lang w:val="en-GB"/>
        </w:rPr>
        <w:t xml:space="preserve"> </w:t>
      </w:r>
      <w:r w:rsidRPr="00B9087F">
        <w:rPr>
          <w:rFonts w:cs="Times New Roman"/>
          <w:spacing w:val="-1"/>
          <w:lang w:val="en-GB"/>
        </w:rPr>
        <w:t>abatement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charges</w:t>
      </w:r>
      <w:r w:rsidRPr="00B9087F">
        <w:rPr>
          <w:rFonts w:cs="Times New Roman"/>
          <w:spacing w:val="30"/>
          <w:lang w:val="en-GB"/>
        </w:rPr>
        <w:t xml:space="preserve"> </w:t>
      </w:r>
      <w:r w:rsidRPr="00B9087F">
        <w:rPr>
          <w:rFonts w:cs="Times New Roman"/>
          <w:spacing w:val="-1"/>
          <w:lang w:val="en-GB"/>
        </w:rPr>
        <w:t>whether</w:t>
      </w:r>
      <w:r w:rsidRPr="00B9087F">
        <w:rPr>
          <w:rFonts w:cs="Times New Roman"/>
          <w:spacing w:val="29"/>
          <w:lang w:val="en-GB"/>
        </w:rPr>
        <w:t xml:space="preserve"> </w:t>
      </w:r>
      <w:r w:rsidRPr="00B9087F">
        <w:rPr>
          <w:rFonts w:cs="Times New Roman"/>
          <w:lang w:val="en-GB"/>
        </w:rPr>
        <w:t>directly</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8"/>
          <w:lang w:val="en-GB"/>
        </w:rPr>
        <w:t xml:space="preserve"> </w:t>
      </w:r>
      <w:r w:rsidRPr="00B9087F">
        <w:rPr>
          <w:rFonts w:cs="Times New Roman"/>
          <w:lang w:val="en-GB"/>
        </w:rPr>
        <w:t>indirectly</w:t>
      </w:r>
      <w:r w:rsidRPr="00B9087F">
        <w:rPr>
          <w:rFonts w:cs="Times New Roman"/>
          <w:spacing w:val="45"/>
          <w:w w:val="99"/>
          <w:lang w:val="en-GB"/>
        </w:rPr>
        <w:t xml:space="preserve"> </w:t>
      </w:r>
      <w:r w:rsidRPr="00B9087F">
        <w:rPr>
          <w:rFonts w:cs="Times New Roman"/>
          <w:spacing w:val="-1"/>
          <w:lang w:val="en-GB"/>
        </w:rPr>
        <w:t>caused</w:t>
      </w:r>
      <w:r w:rsidRPr="00B9087F">
        <w:rPr>
          <w:rFonts w:cs="Times New Roman"/>
          <w:spacing w:val="19"/>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incurred</w:t>
      </w:r>
      <w:r w:rsidRPr="00B9087F">
        <w:rPr>
          <w:rFonts w:cs="Times New Roman"/>
          <w:spacing w:val="19"/>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any</w:t>
      </w:r>
      <w:r w:rsidRPr="00B9087F">
        <w:rPr>
          <w:rFonts w:cs="Times New Roman"/>
          <w:spacing w:val="20"/>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delay</w:t>
      </w:r>
      <w:r w:rsidRPr="00B9087F">
        <w:rPr>
          <w:rFonts w:cs="Times New Roman"/>
          <w:spacing w:val="17"/>
          <w:lang w:val="en-GB"/>
        </w:rPr>
        <w:t xml:space="preserve"> </w:t>
      </w:r>
      <w:r w:rsidRPr="00B9087F">
        <w:rPr>
          <w:rFonts w:cs="Times New Roman"/>
          <w:lang w:val="en-GB"/>
        </w:rPr>
        <w:t>in</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performance</w:t>
      </w:r>
      <w:r w:rsidRPr="00B9087F">
        <w:rPr>
          <w:rFonts w:cs="Times New Roman"/>
          <w:spacing w:val="19"/>
          <w:lang w:val="en-GB"/>
        </w:rPr>
        <w:t xml:space="preserve"> </w:t>
      </w:r>
      <w:r w:rsidRPr="00B9087F">
        <w:rPr>
          <w:rFonts w:cs="Times New Roman"/>
          <w:lang w:val="en-GB"/>
        </w:rPr>
        <w:t>of</w:t>
      </w:r>
      <w:r w:rsidRPr="00B9087F">
        <w:rPr>
          <w:rFonts w:cs="Times New Roman"/>
          <w:spacing w:val="19"/>
          <w:lang w:val="en-GB"/>
        </w:rPr>
        <w:t xml:space="preserve"> </w:t>
      </w:r>
      <w:r w:rsidRPr="00B9087F">
        <w:rPr>
          <w:rFonts w:cs="Times New Roman"/>
          <w:lang w:val="en-GB"/>
        </w:rPr>
        <w:t>its</w:t>
      </w:r>
      <w:r w:rsidRPr="00B9087F">
        <w:rPr>
          <w:rFonts w:cs="Times New Roman"/>
          <w:spacing w:val="21"/>
          <w:lang w:val="en-GB"/>
        </w:rPr>
        <w:t xml:space="preserve"> </w:t>
      </w:r>
      <w:r w:rsidRPr="00B9087F">
        <w:rPr>
          <w:rFonts w:cs="Times New Roman"/>
          <w:spacing w:val="-1"/>
          <w:lang w:val="en-GB"/>
        </w:rPr>
        <w:t>obligations</w:t>
      </w:r>
      <w:r w:rsidRPr="00B9087F">
        <w:rPr>
          <w:rFonts w:cs="Times New Roman"/>
          <w:spacing w:val="59"/>
          <w:w w:val="99"/>
          <w:lang w:val="en-GB"/>
        </w:rPr>
        <w:t xml:space="preserve"> </w:t>
      </w:r>
      <w:r w:rsidRPr="00B9087F">
        <w:rPr>
          <w:rFonts w:cs="Times New Roman"/>
          <w:lang w:val="en-GB"/>
        </w:rPr>
        <w:t>due</w:t>
      </w:r>
      <w:r w:rsidRPr="00B9087F">
        <w:rPr>
          <w:rFonts w:cs="Times New Roman"/>
          <w:spacing w:val="-9"/>
          <w:lang w:val="en-GB"/>
        </w:rPr>
        <w:t xml:space="preserve"> </w:t>
      </w:r>
      <w:r w:rsidRPr="00B9087F">
        <w:rPr>
          <w:rFonts w:cs="Times New Roman"/>
          <w:spacing w:val="-1"/>
          <w:lang w:val="en-GB"/>
        </w:rPr>
        <w:t>to</w:t>
      </w:r>
      <w:r w:rsidRPr="00B9087F">
        <w:rPr>
          <w:rFonts w:cs="Times New Roman"/>
          <w:spacing w:val="-5"/>
          <w:lang w:val="en-GB"/>
        </w:rPr>
        <w:t xml:space="preserve"> </w:t>
      </w:r>
      <w:r w:rsidRPr="00B9087F">
        <w:rPr>
          <w:rFonts w:cs="Times New Roman"/>
          <w:lang w:val="en-GB"/>
        </w:rPr>
        <w:t>Force</w:t>
      </w:r>
      <w:r w:rsidRPr="00B9087F">
        <w:rPr>
          <w:rFonts w:cs="Times New Roman"/>
          <w:spacing w:val="-7"/>
          <w:lang w:val="en-GB"/>
        </w:rPr>
        <w:t xml:space="preserve"> </w:t>
      </w:r>
      <w:r w:rsidRPr="00B9087F">
        <w:rPr>
          <w:rFonts w:cs="Times New Roman"/>
          <w:spacing w:val="-1"/>
          <w:lang w:val="en-GB"/>
        </w:rPr>
        <w:t>Majeure.</w:t>
      </w:r>
    </w:p>
    <w:p w14:paraId="4901AC81" w14:textId="77777777" w:rsidR="0081520E" w:rsidRPr="00B9087F" w:rsidRDefault="0081520E" w:rsidP="006803C7">
      <w:pPr>
        <w:pStyle w:val="BodyText"/>
        <w:numPr>
          <w:ilvl w:val="1"/>
          <w:numId w:val="1"/>
        </w:numPr>
        <w:tabs>
          <w:tab w:val="left" w:pos="851"/>
        </w:tabs>
        <w:spacing w:after="120" w:line="276" w:lineRule="auto"/>
        <w:ind w:left="851" w:right="119" w:hanging="851"/>
        <w:rPr>
          <w:rFonts w:cs="Times New Roman"/>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either</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5"/>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parties</w:t>
      </w:r>
      <w:r w:rsidRPr="00B9087F">
        <w:rPr>
          <w:rFonts w:cs="Times New Roman"/>
          <w:spacing w:val="23"/>
          <w:lang w:val="en-GB"/>
        </w:rPr>
        <w:t xml:space="preserve"> </w:t>
      </w:r>
      <w:r w:rsidRPr="00B9087F">
        <w:rPr>
          <w:rFonts w:cs="Times New Roman"/>
          <w:lang w:val="en-GB"/>
        </w:rPr>
        <w:t>shall</w:t>
      </w:r>
      <w:r w:rsidRPr="00B9087F">
        <w:rPr>
          <w:rFonts w:cs="Times New Roman"/>
          <w:spacing w:val="25"/>
          <w:lang w:val="en-GB"/>
        </w:rPr>
        <w:t xml:space="preserve"> </w:t>
      </w:r>
      <w:r w:rsidRPr="00B9087F">
        <w:rPr>
          <w:rFonts w:cs="Times New Roman"/>
          <w:spacing w:val="-1"/>
          <w:lang w:val="en-GB"/>
        </w:rPr>
        <w:t>become</w:t>
      </w:r>
      <w:r w:rsidRPr="00B9087F">
        <w:rPr>
          <w:rFonts w:cs="Times New Roman"/>
          <w:spacing w:val="23"/>
          <w:lang w:val="en-GB"/>
        </w:rPr>
        <w:t xml:space="preserve"> </w:t>
      </w:r>
      <w:r w:rsidRPr="00B9087F">
        <w:rPr>
          <w:rFonts w:cs="Times New Roman"/>
          <w:lang w:val="en-GB"/>
        </w:rPr>
        <w:t>aware</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3"/>
          <w:lang w:val="en-GB"/>
        </w:rPr>
        <w:t xml:space="preserve"> </w:t>
      </w:r>
      <w:r w:rsidRPr="00B9087F">
        <w:rPr>
          <w:rFonts w:cs="Times New Roman"/>
          <w:lang w:val="en-GB"/>
        </w:rPr>
        <w:t>Force</w:t>
      </w:r>
      <w:r w:rsidRPr="00B9087F">
        <w:rPr>
          <w:rFonts w:cs="Times New Roman"/>
          <w:spacing w:val="22"/>
          <w:lang w:val="en-GB"/>
        </w:rPr>
        <w:t xml:space="preserve"> </w:t>
      </w:r>
      <w:r w:rsidRPr="00B9087F">
        <w:rPr>
          <w:rFonts w:cs="Times New Roman"/>
          <w:lang w:val="en-GB"/>
        </w:rPr>
        <w:t>Majeure</w:t>
      </w:r>
      <w:r w:rsidRPr="00B9087F">
        <w:rPr>
          <w:rFonts w:cs="Times New Roman"/>
          <w:spacing w:val="22"/>
          <w:lang w:val="en-GB"/>
        </w:rPr>
        <w:t xml:space="preserve"> </w:t>
      </w:r>
      <w:r w:rsidRPr="00B9087F">
        <w:rPr>
          <w:rFonts w:cs="Times New Roman"/>
          <w:lang w:val="en-GB"/>
        </w:rPr>
        <w:t>which</w:t>
      </w:r>
      <w:r w:rsidRPr="00B9087F">
        <w:rPr>
          <w:rFonts w:cs="Times New Roman"/>
          <w:spacing w:val="24"/>
          <w:lang w:val="en-GB"/>
        </w:rPr>
        <w:t xml:space="preserve"> </w:t>
      </w:r>
      <w:r w:rsidRPr="00B9087F">
        <w:rPr>
          <w:rFonts w:cs="Times New Roman"/>
          <w:lang w:val="en-GB"/>
        </w:rPr>
        <w:t>give</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4"/>
          <w:lang w:val="en-GB"/>
        </w:rPr>
        <w:t xml:space="preserve"> </w:t>
      </w:r>
      <w:r w:rsidRPr="00B9087F">
        <w:rPr>
          <w:rFonts w:cs="Times New Roman"/>
          <w:lang w:val="en-GB"/>
        </w:rPr>
        <w:t>are</w:t>
      </w:r>
      <w:r w:rsidRPr="00B9087F">
        <w:rPr>
          <w:rFonts w:cs="Times New Roman"/>
          <w:spacing w:val="41"/>
          <w:w w:val="99"/>
          <w:lang w:val="en-GB"/>
        </w:rPr>
        <w:t xml:space="preserve"> </w:t>
      </w:r>
      <w:r w:rsidRPr="00B9087F">
        <w:rPr>
          <w:rFonts w:cs="Times New Roman"/>
          <w:lang w:val="en-GB"/>
        </w:rPr>
        <w:t>likely</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give</w:t>
      </w:r>
      <w:r w:rsidRPr="00B9087F">
        <w:rPr>
          <w:rFonts w:cs="Times New Roman"/>
          <w:spacing w:val="18"/>
          <w:lang w:val="en-GB"/>
        </w:rPr>
        <w:t xml:space="preserve"> </w:t>
      </w:r>
      <w:r w:rsidRPr="00B9087F">
        <w:rPr>
          <w:rFonts w:cs="Times New Roman"/>
          <w:lang w:val="en-GB"/>
        </w:rPr>
        <w:t>rise</w:t>
      </w:r>
      <w:r w:rsidRPr="00B9087F">
        <w:rPr>
          <w:rFonts w:cs="Times New Roman"/>
          <w:spacing w:val="19"/>
          <w:lang w:val="en-GB"/>
        </w:rPr>
        <w:t xml:space="preserve"> </w:t>
      </w:r>
      <w:r w:rsidRPr="00B9087F">
        <w:rPr>
          <w:rFonts w:cs="Times New Roman"/>
          <w:lang w:val="en-GB"/>
        </w:rPr>
        <w:t>to</w:t>
      </w:r>
      <w:r w:rsidRPr="00B9087F">
        <w:rPr>
          <w:rFonts w:cs="Times New Roman"/>
          <w:spacing w:val="18"/>
          <w:lang w:val="en-GB"/>
        </w:rPr>
        <w:t xml:space="preserve"> </w:t>
      </w:r>
      <w:r w:rsidRPr="00B9087F">
        <w:rPr>
          <w:rFonts w:cs="Times New Roman"/>
          <w:lang w:val="en-GB"/>
        </w:rPr>
        <w:t>any</w:t>
      </w:r>
      <w:r w:rsidRPr="00B9087F">
        <w:rPr>
          <w:rFonts w:cs="Times New Roman"/>
          <w:spacing w:val="22"/>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0"/>
          <w:lang w:val="en-GB"/>
        </w:rPr>
        <w:t xml:space="preserve"> </w:t>
      </w:r>
      <w:r w:rsidRPr="00B9087F">
        <w:rPr>
          <w:rFonts w:cs="Times New Roman"/>
          <w:spacing w:val="1"/>
          <w:lang w:val="en-GB"/>
        </w:rPr>
        <w:t>delay</w:t>
      </w:r>
      <w:r w:rsidRPr="00B9087F">
        <w:rPr>
          <w:rFonts w:cs="Times New Roman"/>
          <w:spacing w:val="18"/>
          <w:lang w:val="en-GB"/>
        </w:rPr>
        <w:t xml:space="preserve"> </w:t>
      </w:r>
      <w:r w:rsidRPr="00B9087F">
        <w:rPr>
          <w:rFonts w:cs="Times New Roman"/>
          <w:spacing w:val="-1"/>
          <w:lang w:val="en-GB"/>
        </w:rPr>
        <w:t>on</w:t>
      </w:r>
      <w:r w:rsidRPr="00B9087F">
        <w:rPr>
          <w:rFonts w:cs="Times New Roman"/>
          <w:spacing w:val="21"/>
          <w:lang w:val="en-GB"/>
        </w:rPr>
        <w:t xml:space="preserve"> </w:t>
      </w:r>
      <w:r w:rsidRPr="00B9087F">
        <w:rPr>
          <w:rFonts w:cs="Times New Roman"/>
          <w:lang w:val="en-GB"/>
        </w:rPr>
        <w:t>its</w:t>
      </w:r>
      <w:r w:rsidRPr="00B9087F">
        <w:rPr>
          <w:rFonts w:cs="Times New Roman"/>
          <w:spacing w:val="20"/>
          <w:lang w:val="en-GB"/>
        </w:rPr>
        <w:t xml:space="preserve"> </w:t>
      </w:r>
      <w:r w:rsidRPr="00B9087F">
        <w:rPr>
          <w:rFonts w:cs="Times New Roman"/>
          <w:lang w:val="en-GB"/>
        </w:rPr>
        <w:t>part</w:t>
      </w:r>
      <w:r w:rsidRPr="00B9087F">
        <w:rPr>
          <w:rFonts w:cs="Times New Roman"/>
          <w:spacing w:val="20"/>
          <w:lang w:val="en-GB"/>
        </w:rPr>
        <w:t xml:space="preserve"> </w:t>
      </w:r>
      <w:r w:rsidRPr="00B9087F">
        <w:rPr>
          <w:rFonts w:cs="Times New Roman"/>
          <w:spacing w:val="1"/>
          <w:lang w:val="en-GB"/>
        </w:rPr>
        <w:t>it</w:t>
      </w:r>
      <w:r w:rsidRPr="00B9087F">
        <w:rPr>
          <w:rFonts w:cs="Times New Roman"/>
          <w:spacing w:val="19"/>
          <w:lang w:val="en-GB"/>
        </w:rPr>
        <w:t xml:space="preserve"> </w:t>
      </w:r>
      <w:r w:rsidRPr="00B9087F">
        <w:rPr>
          <w:rFonts w:cs="Times New Roman"/>
          <w:spacing w:val="-1"/>
          <w:lang w:val="en-GB"/>
        </w:rPr>
        <w:t>shall</w:t>
      </w:r>
      <w:r w:rsidRPr="00B9087F">
        <w:rPr>
          <w:rFonts w:cs="Times New Roman"/>
          <w:spacing w:val="23"/>
          <w:lang w:val="en-GB"/>
        </w:rPr>
        <w:t xml:space="preserve"> </w:t>
      </w:r>
      <w:r w:rsidRPr="00B9087F">
        <w:rPr>
          <w:rFonts w:cs="Times New Roman"/>
          <w:spacing w:val="-1"/>
          <w:lang w:val="en-GB"/>
        </w:rPr>
        <w:t>forthwith</w:t>
      </w:r>
      <w:r w:rsidRPr="00B9087F">
        <w:rPr>
          <w:rFonts w:cs="Times New Roman"/>
          <w:spacing w:val="21"/>
          <w:lang w:val="en-GB"/>
        </w:rPr>
        <w:t xml:space="preserve"> </w:t>
      </w:r>
      <w:r w:rsidRPr="00B9087F">
        <w:rPr>
          <w:rFonts w:cs="Times New Roman"/>
          <w:spacing w:val="-1"/>
          <w:lang w:val="en-GB"/>
        </w:rPr>
        <w:t>notify</w:t>
      </w:r>
      <w:r w:rsidRPr="00B9087F">
        <w:rPr>
          <w:rFonts w:cs="Times New Roman"/>
          <w:spacing w:val="19"/>
          <w:lang w:val="en-GB"/>
        </w:rPr>
        <w:t xml:space="preserve"> </w:t>
      </w:r>
      <w:r w:rsidRPr="00B9087F">
        <w:rPr>
          <w:rFonts w:cs="Times New Roman"/>
          <w:lang w:val="en-GB"/>
        </w:rPr>
        <w:t>the</w:t>
      </w:r>
      <w:r w:rsidRPr="00B9087F">
        <w:rPr>
          <w:rFonts w:cs="Times New Roman"/>
          <w:spacing w:val="40"/>
          <w:w w:val="99"/>
          <w:lang w:val="en-GB"/>
        </w:rPr>
        <w:t xml:space="preserve"> </w:t>
      </w:r>
      <w:r w:rsidRPr="00B9087F">
        <w:rPr>
          <w:rFonts w:cs="Times New Roman"/>
          <w:spacing w:val="-1"/>
          <w:lang w:val="en-GB"/>
        </w:rPr>
        <w:t>other</w:t>
      </w:r>
      <w:r w:rsidRPr="00B9087F">
        <w:rPr>
          <w:rFonts w:cs="Times New Roman"/>
          <w:spacing w:val="7"/>
          <w:lang w:val="en-GB"/>
        </w:rPr>
        <w:t xml:space="preserve"> </w:t>
      </w:r>
      <w:r w:rsidRPr="00B9087F">
        <w:rPr>
          <w:rFonts w:cs="Times New Roman"/>
          <w:lang w:val="en-GB"/>
        </w:rPr>
        <w:t>by</w:t>
      </w:r>
      <w:r w:rsidRPr="00B9087F">
        <w:rPr>
          <w:rFonts w:cs="Times New Roman"/>
          <w:spacing w:val="4"/>
          <w:lang w:val="en-GB"/>
        </w:rPr>
        <w:t xml:space="preserve"> </w:t>
      </w:r>
      <w:r w:rsidRPr="00B9087F">
        <w:rPr>
          <w:rFonts w:cs="Times New Roman"/>
          <w:lang w:val="en-GB"/>
        </w:rPr>
        <w:t>the</w:t>
      </w:r>
      <w:r w:rsidRPr="00B9087F">
        <w:rPr>
          <w:rFonts w:cs="Times New Roman"/>
          <w:spacing w:val="6"/>
          <w:lang w:val="en-GB"/>
        </w:rPr>
        <w:t xml:space="preserve"> </w:t>
      </w:r>
      <w:r w:rsidRPr="00B9087F">
        <w:rPr>
          <w:rFonts w:cs="Times New Roman"/>
          <w:spacing w:val="-1"/>
          <w:lang w:val="en-GB"/>
        </w:rPr>
        <w:t>most</w:t>
      </w:r>
      <w:r w:rsidRPr="00B9087F">
        <w:rPr>
          <w:rFonts w:cs="Times New Roman"/>
          <w:spacing w:val="6"/>
          <w:lang w:val="en-GB"/>
        </w:rPr>
        <w:t xml:space="preserve"> </w:t>
      </w:r>
      <w:r w:rsidRPr="00B9087F">
        <w:rPr>
          <w:rFonts w:cs="Times New Roman"/>
          <w:spacing w:val="-1"/>
          <w:lang w:val="en-GB"/>
        </w:rPr>
        <w:t>expeditious</w:t>
      </w:r>
      <w:r w:rsidRPr="00B9087F">
        <w:rPr>
          <w:rFonts w:cs="Times New Roman"/>
          <w:spacing w:val="5"/>
          <w:lang w:val="en-GB"/>
        </w:rPr>
        <w:t xml:space="preserve"> </w:t>
      </w:r>
      <w:r w:rsidRPr="00B9087F">
        <w:rPr>
          <w:rFonts w:cs="Times New Roman"/>
          <w:spacing w:val="-1"/>
          <w:lang w:val="en-GB"/>
        </w:rPr>
        <w:t>method</w:t>
      </w:r>
      <w:r w:rsidRPr="00B9087F">
        <w:rPr>
          <w:rFonts w:cs="Times New Roman"/>
          <w:spacing w:val="6"/>
          <w:lang w:val="en-GB"/>
        </w:rPr>
        <w:t xml:space="preserve"> </w:t>
      </w:r>
      <w:r w:rsidRPr="00B9087F">
        <w:rPr>
          <w:rFonts w:cs="Times New Roman"/>
          <w:spacing w:val="-1"/>
          <w:lang w:val="en-GB"/>
        </w:rPr>
        <w:t>then</w:t>
      </w:r>
      <w:r w:rsidRPr="00B9087F">
        <w:rPr>
          <w:rFonts w:cs="Times New Roman"/>
          <w:spacing w:val="6"/>
          <w:lang w:val="en-GB"/>
        </w:rPr>
        <w:t xml:space="preserve"> </w:t>
      </w:r>
      <w:r w:rsidRPr="00B9087F">
        <w:rPr>
          <w:rFonts w:cs="Times New Roman"/>
          <w:lang w:val="en-GB"/>
        </w:rPr>
        <w:t>available</w:t>
      </w:r>
      <w:r w:rsidRPr="00B9087F">
        <w:rPr>
          <w:rFonts w:cs="Times New Roman"/>
          <w:spacing w:val="3"/>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spacing w:val="-1"/>
          <w:lang w:val="en-GB"/>
        </w:rPr>
        <w:t>shall</w:t>
      </w:r>
      <w:r w:rsidRPr="00B9087F">
        <w:rPr>
          <w:rFonts w:cs="Times New Roman"/>
          <w:spacing w:val="8"/>
          <w:lang w:val="en-GB"/>
        </w:rPr>
        <w:t xml:space="preserve"> </w:t>
      </w:r>
      <w:r w:rsidRPr="00B9087F">
        <w:rPr>
          <w:rFonts w:cs="Times New Roman"/>
          <w:lang w:val="en-GB"/>
        </w:rPr>
        <w:t>say</w:t>
      </w:r>
      <w:r w:rsidRPr="00B9087F">
        <w:rPr>
          <w:rFonts w:cs="Times New Roman"/>
          <w:spacing w:val="5"/>
          <w:lang w:val="en-GB"/>
        </w:rPr>
        <w:t xml:space="preserve"> </w:t>
      </w:r>
      <w:r w:rsidRPr="00B9087F">
        <w:rPr>
          <w:rFonts w:cs="Times New Roman"/>
          <w:spacing w:val="-1"/>
          <w:lang w:val="en-GB"/>
        </w:rPr>
        <w:t>how</w:t>
      </w:r>
      <w:r w:rsidRPr="00B9087F">
        <w:rPr>
          <w:rFonts w:cs="Times New Roman"/>
          <w:spacing w:val="4"/>
          <w:lang w:val="en-GB"/>
        </w:rPr>
        <w:t xml:space="preserve"> </w:t>
      </w:r>
      <w:r w:rsidRPr="00B9087F">
        <w:rPr>
          <w:rFonts w:cs="Times New Roman"/>
          <w:lang w:val="en-GB"/>
        </w:rPr>
        <w:t>long</w:t>
      </w:r>
      <w:r w:rsidRPr="00B9087F">
        <w:rPr>
          <w:rFonts w:cs="Times New Roman"/>
          <w:spacing w:val="3"/>
          <w:lang w:val="en-GB"/>
        </w:rPr>
        <w:t xml:space="preserve"> </w:t>
      </w:r>
      <w:r w:rsidRPr="00B9087F">
        <w:rPr>
          <w:rFonts w:cs="Times New Roman"/>
          <w:spacing w:val="1"/>
          <w:lang w:val="en-GB"/>
        </w:rPr>
        <w:t>it is</w:t>
      </w:r>
      <w:r w:rsidRPr="00B9087F">
        <w:rPr>
          <w:rFonts w:cs="Times New Roman"/>
          <w:spacing w:val="45"/>
          <w:w w:val="99"/>
          <w:lang w:val="en-GB"/>
        </w:rPr>
        <w:t xml:space="preserve"> </w:t>
      </w:r>
      <w:r w:rsidRPr="00B9087F">
        <w:rPr>
          <w:rFonts w:cs="Times New Roman"/>
          <w:spacing w:val="-1"/>
          <w:lang w:val="en-GB"/>
        </w:rPr>
        <w:t>estimated</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8"/>
          <w:lang w:val="en-GB"/>
        </w:rPr>
        <w:t xml:space="preserve"> </w:t>
      </w:r>
      <w:r w:rsidRPr="00B9087F">
        <w:rPr>
          <w:rFonts w:cs="Times New Roman"/>
          <w:lang w:val="en-GB"/>
        </w:rPr>
        <w:t>such</w:t>
      </w:r>
      <w:r w:rsidRPr="00B9087F">
        <w:rPr>
          <w:rFonts w:cs="Times New Roman"/>
          <w:spacing w:val="-4"/>
          <w:lang w:val="en-GB"/>
        </w:rPr>
        <w:t xml:space="preserve"> </w:t>
      </w:r>
      <w:r w:rsidRPr="00B9087F">
        <w:rPr>
          <w:rFonts w:cs="Times New Roman"/>
          <w:lang w:val="en-GB"/>
        </w:rPr>
        <w:t>failure</w:t>
      </w:r>
      <w:r w:rsidRPr="00B9087F">
        <w:rPr>
          <w:rFonts w:cs="Times New Roman"/>
          <w:spacing w:val="-10"/>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lang w:val="en-GB"/>
        </w:rPr>
        <w:t>delay</w:t>
      </w:r>
      <w:r w:rsidRPr="00B9087F">
        <w:rPr>
          <w:rFonts w:cs="Times New Roman"/>
          <w:spacing w:val="-7"/>
          <w:lang w:val="en-GB"/>
        </w:rPr>
        <w:t xml:space="preserve"> </w:t>
      </w:r>
      <w:r w:rsidRPr="00B9087F">
        <w:rPr>
          <w:rFonts w:cs="Times New Roman"/>
          <w:spacing w:val="-1"/>
          <w:lang w:val="en-GB"/>
        </w:rPr>
        <w:t>shall</w:t>
      </w:r>
      <w:r w:rsidRPr="00B9087F">
        <w:rPr>
          <w:rFonts w:cs="Times New Roman"/>
          <w:spacing w:val="-2"/>
          <w:lang w:val="en-GB"/>
        </w:rPr>
        <w:t xml:space="preserve"> </w:t>
      </w:r>
      <w:r w:rsidRPr="00B9087F">
        <w:rPr>
          <w:rFonts w:cs="Times New Roman"/>
          <w:spacing w:val="-1"/>
          <w:lang w:val="en-GB"/>
        </w:rPr>
        <w:t>continue.</w:t>
      </w:r>
    </w:p>
    <w:p w14:paraId="1FEA0234" w14:textId="2722AF2E" w:rsidR="00F54D2C" w:rsidRPr="00F37E98" w:rsidRDefault="0081520E" w:rsidP="00B9087F">
      <w:pPr>
        <w:pStyle w:val="BodyText"/>
        <w:numPr>
          <w:ilvl w:val="1"/>
          <w:numId w:val="1"/>
        </w:numPr>
        <w:tabs>
          <w:tab w:val="left" w:pos="851"/>
        </w:tabs>
        <w:spacing w:after="120" w:line="276" w:lineRule="auto"/>
        <w:ind w:left="851" w:right="119" w:hanging="851"/>
        <w:jc w:val="both"/>
        <w:rPr>
          <w:lang w:val="en-GB"/>
        </w:rPr>
      </w:pPr>
      <w:r w:rsidRPr="00B9087F">
        <w:rPr>
          <w:lang w:val="en-GB"/>
        </w:rPr>
        <w:lastRenderedPageBreak/>
        <w:t>Any</w:t>
      </w:r>
      <w:r w:rsidRPr="00B9087F">
        <w:rPr>
          <w:spacing w:val="11"/>
          <w:lang w:val="en-GB"/>
        </w:rPr>
        <w:t xml:space="preserve"> </w:t>
      </w:r>
      <w:r w:rsidRPr="00B9087F">
        <w:rPr>
          <w:spacing w:val="-1"/>
          <w:lang w:val="en-GB"/>
        </w:rPr>
        <w:t>failure</w:t>
      </w:r>
      <w:r w:rsidRPr="00B9087F">
        <w:rPr>
          <w:spacing w:val="10"/>
          <w:lang w:val="en-GB"/>
        </w:rPr>
        <w:t xml:space="preserve"> </w:t>
      </w:r>
      <w:r w:rsidRPr="00B9087F">
        <w:rPr>
          <w:lang w:val="en-GB"/>
        </w:rPr>
        <w:t>by</w:t>
      </w:r>
      <w:r w:rsidRPr="00B9087F">
        <w:rPr>
          <w:spacing w:val="11"/>
          <w:lang w:val="en-GB"/>
        </w:rPr>
        <w:t xml:space="preserve"> </w:t>
      </w:r>
      <w:r w:rsidRPr="00B9087F">
        <w:rPr>
          <w:spacing w:val="-1"/>
          <w:lang w:val="en-GB"/>
        </w:rPr>
        <w:t>the</w:t>
      </w:r>
      <w:r w:rsidRPr="00B9087F">
        <w:rPr>
          <w:spacing w:val="11"/>
          <w:lang w:val="en-GB"/>
        </w:rPr>
        <w:t xml:space="preserve"> </w:t>
      </w:r>
      <w:r w:rsidRPr="00B9087F">
        <w:rPr>
          <w:spacing w:val="-1"/>
          <w:lang w:val="en-GB"/>
        </w:rPr>
        <w:t>Contractor</w:t>
      </w:r>
      <w:r w:rsidRPr="00B9087F">
        <w:rPr>
          <w:spacing w:val="15"/>
          <w:lang w:val="en-GB"/>
        </w:rPr>
        <w:t xml:space="preserve"> </w:t>
      </w:r>
      <w:r w:rsidRPr="00B9087F">
        <w:rPr>
          <w:spacing w:val="-1"/>
          <w:lang w:val="en-GB"/>
        </w:rPr>
        <w:t>to</w:t>
      </w:r>
      <w:r w:rsidRPr="00B9087F">
        <w:rPr>
          <w:spacing w:val="11"/>
          <w:lang w:val="en-GB"/>
        </w:rPr>
        <w:t xml:space="preserve"> </w:t>
      </w:r>
      <w:r w:rsidRPr="00B9087F">
        <w:rPr>
          <w:lang w:val="en-GB"/>
        </w:rPr>
        <w:t>perform</w:t>
      </w:r>
      <w:r w:rsidRPr="00B9087F">
        <w:rPr>
          <w:spacing w:val="10"/>
          <w:lang w:val="en-GB"/>
        </w:rPr>
        <w:t xml:space="preserve"> </w:t>
      </w:r>
      <w:r w:rsidRPr="00B9087F">
        <w:rPr>
          <w:spacing w:val="-1"/>
          <w:lang w:val="en-GB"/>
        </w:rPr>
        <w:t>or</w:t>
      </w:r>
      <w:r w:rsidRPr="00B9087F">
        <w:rPr>
          <w:spacing w:val="12"/>
          <w:lang w:val="en-GB"/>
        </w:rPr>
        <w:t xml:space="preserve"> </w:t>
      </w:r>
      <w:r w:rsidRPr="00B9087F">
        <w:rPr>
          <w:lang w:val="en-GB"/>
        </w:rPr>
        <w:t>any</w:t>
      </w:r>
      <w:r w:rsidRPr="00B9087F">
        <w:rPr>
          <w:spacing w:val="11"/>
          <w:lang w:val="en-GB"/>
        </w:rPr>
        <w:t xml:space="preserve"> </w:t>
      </w:r>
      <w:r w:rsidRPr="00B9087F">
        <w:rPr>
          <w:lang w:val="en-GB"/>
        </w:rPr>
        <w:t>delay</w:t>
      </w:r>
      <w:r w:rsidRPr="00B9087F">
        <w:rPr>
          <w:spacing w:val="11"/>
          <w:lang w:val="en-GB"/>
        </w:rPr>
        <w:t xml:space="preserve"> </w:t>
      </w:r>
      <w:r w:rsidRPr="00B9087F">
        <w:rPr>
          <w:lang w:val="en-GB"/>
        </w:rPr>
        <w:t>by</w:t>
      </w:r>
      <w:r w:rsidRPr="00B9087F">
        <w:rPr>
          <w:spacing w:val="11"/>
          <w:lang w:val="en-GB"/>
        </w:rPr>
        <w:t xml:space="preserve"> </w:t>
      </w:r>
      <w:r w:rsidRPr="00B9087F">
        <w:rPr>
          <w:spacing w:val="-1"/>
          <w:lang w:val="en-GB"/>
        </w:rPr>
        <w:t>either</w:t>
      </w:r>
      <w:r w:rsidRPr="00B9087F">
        <w:rPr>
          <w:spacing w:val="12"/>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11"/>
          <w:lang w:val="en-GB"/>
        </w:rPr>
        <w:t xml:space="preserve"> </w:t>
      </w:r>
      <w:r w:rsidRPr="00B9087F">
        <w:rPr>
          <w:spacing w:val="1"/>
          <w:lang w:val="en-GB"/>
        </w:rPr>
        <w:t>Parties</w:t>
      </w:r>
      <w:r w:rsidRPr="00B9087F">
        <w:rPr>
          <w:spacing w:val="12"/>
          <w:lang w:val="en-GB"/>
        </w:rPr>
        <w:t xml:space="preserve"> </w:t>
      </w:r>
      <w:r w:rsidRPr="00B9087F">
        <w:rPr>
          <w:lang w:val="en-GB"/>
        </w:rPr>
        <w:t>in</w:t>
      </w:r>
      <w:r w:rsidRPr="00B9087F">
        <w:rPr>
          <w:spacing w:val="45"/>
          <w:w w:val="99"/>
          <w:lang w:val="en-GB"/>
        </w:rPr>
        <w:t xml:space="preserve"> </w:t>
      </w:r>
      <w:r w:rsidRPr="00B9087F">
        <w:rPr>
          <w:spacing w:val="-1"/>
          <w:lang w:val="en-GB"/>
        </w:rPr>
        <w:t>performing</w:t>
      </w:r>
      <w:r w:rsidRPr="00B9087F">
        <w:rPr>
          <w:spacing w:val="23"/>
          <w:lang w:val="en-GB"/>
        </w:rPr>
        <w:t xml:space="preserve"> </w:t>
      </w:r>
      <w:r w:rsidRPr="00B9087F">
        <w:rPr>
          <w:lang w:val="en-GB"/>
        </w:rPr>
        <w:t>its</w:t>
      </w:r>
      <w:r w:rsidRPr="00B9087F">
        <w:rPr>
          <w:spacing w:val="25"/>
          <w:lang w:val="en-GB"/>
        </w:rPr>
        <w:t xml:space="preserve"> </w:t>
      </w:r>
      <w:r w:rsidRPr="00B9087F">
        <w:rPr>
          <w:spacing w:val="-1"/>
          <w:lang w:val="en-GB"/>
        </w:rPr>
        <w:t>obligations</w:t>
      </w:r>
      <w:r w:rsidRPr="00B9087F">
        <w:rPr>
          <w:spacing w:val="23"/>
          <w:lang w:val="en-GB"/>
        </w:rPr>
        <w:t xml:space="preserve"> </w:t>
      </w:r>
      <w:r w:rsidRPr="00B9087F">
        <w:rPr>
          <w:lang w:val="en-GB"/>
        </w:rPr>
        <w:t>under</w:t>
      </w:r>
      <w:r w:rsidRPr="00B9087F">
        <w:rPr>
          <w:spacing w:val="28"/>
          <w:lang w:val="en-GB"/>
        </w:rPr>
        <w:t xml:space="preserve"> </w:t>
      </w:r>
      <w:r w:rsidRPr="00B9087F">
        <w:rPr>
          <w:spacing w:val="-1"/>
          <w:lang w:val="en-GB"/>
        </w:rPr>
        <w:t>the</w:t>
      </w:r>
      <w:r w:rsidRPr="00B9087F">
        <w:rPr>
          <w:spacing w:val="25"/>
          <w:lang w:val="en-GB"/>
        </w:rPr>
        <w:t xml:space="preserve"> </w:t>
      </w:r>
      <w:r w:rsidRPr="00B9087F">
        <w:rPr>
          <w:spacing w:val="-1"/>
          <w:lang w:val="en-GB"/>
        </w:rPr>
        <w:t>Agreement</w:t>
      </w:r>
      <w:r w:rsidRPr="00B9087F">
        <w:rPr>
          <w:spacing w:val="26"/>
          <w:lang w:val="en-GB"/>
        </w:rPr>
        <w:t xml:space="preserve"> </w:t>
      </w:r>
      <w:r w:rsidRPr="00B9087F">
        <w:rPr>
          <w:lang w:val="en-GB"/>
        </w:rPr>
        <w:t>which</w:t>
      </w:r>
      <w:r w:rsidRPr="00B9087F">
        <w:rPr>
          <w:spacing w:val="27"/>
          <w:lang w:val="en-GB"/>
        </w:rPr>
        <w:t xml:space="preserve"> </w:t>
      </w:r>
      <w:r w:rsidRPr="00B9087F">
        <w:rPr>
          <w:spacing w:val="-1"/>
          <w:lang w:val="en-GB"/>
        </w:rPr>
        <w:t>results</w:t>
      </w:r>
      <w:r w:rsidRPr="00B9087F">
        <w:rPr>
          <w:spacing w:val="24"/>
          <w:lang w:val="en-GB"/>
        </w:rPr>
        <w:t xml:space="preserve"> </w:t>
      </w:r>
      <w:r w:rsidRPr="00B9087F">
        <w:rPr>
          <w:spacing w:val="-1"/>
          <w:lang w:val="en-GB"/>
        </w:rPr>
        <w:t>from</w:t>
      </w:r>
      <w:r w:rsidRPr="00B9087F">
        <w:rPr>
          <w:spacing w:val="26"/>
          <w:lang w:val="en-GB"/>
        </w:rPr>
        <w:t xml:space="preserve"> </w:t>
      </w:r>
      <w:r w:rsidRPr="00B9087F">
        <w:rPr>
          <w:lang w:val="en-GB"/>
        </w:rPr>
        <w:t>any</w:t>
      </w:r>
      <w:r w:rsidRPr="00B9087F">
        <w:rPr>
          <w:spacing w:val="27"/>
          <w:lang w:val="en-GB"/>
        </w:rPr>
        <w:t xml:space="preserve"> </w:t>
      </w:r>
      <w:r w:rsidRPr="00B9087F">
        <w:rPr>
          <w:lang w:val="en-GB"/>
        </w:rPr>
        <w:t>failure</w:t>
      </w:r>
      <w:r w:rsidRPr="00B9087F">
        <w:rPr>
          <w:spacing w:val="24"/>
          <w:lang w:val="en-GB"/>
        </w:rPr>
        <w:t xml:space="preserve"> </w:t>
      </w:r>
      <w:r w:rsidRPr="00B9087F">
        <w:rPr>
          <w:spacing w:val="-1"/>
          <w:lang w:val="en-GB"/>
        </w:rPr>
        <w:t xml:space="preserve">or </w:t>
      </w:r>
      <w:r w:rsidRPr="00B9087F">
        <w:rPr>
          <w:lang w:val="en-GB"/>
        </w:rPr>
        <w:t>delay</w:t>
      </w:r>
      <w:r w:rsidRPr="00B9087F">
        <w:rPr>
          <w:spacing w:val="8"/>
          <w:lang w:val="en-GB"/>
        </w:rPr>
        <w:t xml:space="preserve"> </w:t>
      </w:r>
      <w:r w:rsidRPr="00B9087F">
        <w:rPr>
          <w:spacing w:val="1"/>
          <w:lang w:val="en-GB"/>
        </w:rPr>
        <w:t>in</w:t>
      </w:r>
      <w:r w:rsidRPr="00B9087F">
        <w:rPr>
          <w:spacing w:val="13"/>
          <w:lang w:val="en-GB"/>
        </w:rPr>
        <w:t xml:space="preserve"> </w:t>
      </w:r>
      <w:r w:rsidRPr="00B9087F">
        <w:rPr>
          <w:spacing w:val="-1"/>
          <w:lang w:val="en-GB"/>
        </w:rPr>
        <w:t>the</w:t>
      </w:r>
      <w:r w:rsidRPr="00B9087F">
        <w:rPr>
          <w:spacing w:val="10"/>
          <w:lang w:val="en-GB"/>
        </w:rPr>
        <w:t xml:space="preserve"> </w:t>
      </w:r>
      <w:r w:rsidRPr="00B9087F">
        <w:rPr>
          <w:spacing w:val="-1"/>
          <w:lang w:val="en-GB"/>
        </w:rPr>
        <w:t>performance</w:t>
      </w:r>
      <w:r w:rsidRPr="00B9087F">
        <w:rPr>
          <w:spacing w:val="13"/>
          <w:lang w:val="en-GB"/>
        </w:rPr>
        <w:t xml:space="preserve"> </w:t>
      </w:r>
      <w:r w:rsidRPr="00B9087F">
        <w:rPr>
          <w:spacing w:val="-1"/>
          <w:lang w:val="en-GB"/>
        </w:rPr>
        <w:t>of</w:t>
      </w:r>
      <w:r w:rsidRPr="00B9087F">
        <w:rPr>
          <w:spacing w:val="11"/>
          <w:lang w:val="en-GB"/>
        </w:rPr>
        <w:t xml:space="preserve"> </w:t>
      </w:r>
      <w:r w:rsidRPr="00B9087F">
        <w:rPr>
          <w:lang w:val="en-GB"/>
        </w:rPr>
        <w:t>its</w:t>
      </w:r>
      <w:r w:rsidRPr="00B9087F">
        <w:rPr>
          <w:spacing w:val="11"/>
          <w:lang w:val="en-GB"/>
        </w:rPr>
        <w:t xml:space="preserve"> </w:t>
      </w:r>
      <w:r w:rsidRPr="00B9087F">
        <w:rPr>
          <w:spacing w:val="-1"/>
          <w:lang w:val="en-GB"/>
        </w:rPr>
        <w:t>obligations</w:t>
      </w:r>
      <w:r w:rsidRPr="00B9087F">
        <w:rPr>
          <w:spacing w:val="12"/>
          <w:lang w:val="en-GB"/>
        </w:rPr>
        <w:t xml:space="preserve"> </w:t>
      </w:r>
      <w:r w:rsidRPr="00B9087F">
        <w:rPr>
          <w:lang w:val="en-GB"/>
        </w:rPr>
        <w:t>by</w:t>
      </w:r>
      <w:r w:rsidRPr="00B9087F">
        <w:rPr>
          <w:spacing w:val="10"/>
          <w:lang w:val="en-GB"/>
        </w:rPr>
        <w:t xml:space="preserve"> </w:t>
      </w:r>
      <w:r w:rsidRPr="00B9087F">
        <w:rPr>
          <w:lang w:val="en-GB"/>
        </w:rPr>
        <w:t>any</w:t>
      </w:r>
      <w:r w:rsidRPr="00B9087F">
        <w:rPr>
          <w:spacing w:val="11"/>
          <w:lang w:val="en-GB"/>
        </w:rPr>
        <w:t xml:space="preserve"> </w:t>
      </w:r>
      <w:r w:rsidRPr="00B9087F">
        <w:rPr>
          <w:spacing w:val="-1"/>
          <w:lang w:val="en-GB"/>
        </w:rPr>
        <w:t>person,</w:t>
      </w:r>
      <w:r w:rsidRPr="00B9087F">
        <w:rPr>
          <w:spacing w:val="13"/>
          <w:lang w:val="en-GB"/>
        </w:rPr>
        <w:t xml:space="preserve"> </w:t>
      </w:r>
      <w:r w:rsidRPr="00B9087F">
        <w:rPr>
          <w:lang w:val="en-GB"/>
        </w:rPr>
        <w:t>firm</w:t>
      </w:r>
      <w:r w:rsidRPr="00B9087F">
        <w:rPr>
          <w:spacing w:val="10"/>
          <w:lang w:val="en-GB"/>
        </w:rPr>
        <w:t xml:space="preserve"> </w:t>
      </w:r>
      <w:r w:rsidRPr="00B9087F">
        <w:rPr>
          <w:spacing w:val="-1"/>
          <w:lang w:val="en-GB"/>
        </w:rPr>
        <w:t>or</w:t>
      </w:r>
      <w:r w:rsidRPr="00B9087F">
        <w:rPr>
          <w:spacing w:val="12"/>
          <w:lang w:val="en-GB"/>
        </w:rPr>
        <w:t xml:space="preserve"> </w:t>
      </w:r>
      <w:r w:rsidRPr="00B9087F">
        <w:rPr>
          <w:spacing w:val="-1"/>
          <w:lang w:val="en-GB"/>
        </w:rPr>
        <w:t>company</w:t>
      </w:r>
      <w:r w:rsidRPr="00B9087F">
        <w:rPr>
          <w:spacing w:val="10"/>
          <w:lang w:val="en-GB"/>
        </w:rPr>
        <w:t xml:space="preserve"> </w:t>
      </w:r>
      <w:r w:rsidRPr="00B9087F">
        <w:rPr>
          <w:lang w:val="en-GB"/>
        </w:rPr>
        <w:t>with</w:t>
      </w:r>
      <w:r w:rsidRPr="00B9087F">
        <w:rPr>
          <w:spacing w:val="55"/>
          <w:w w:val="99"/>
          <w:lang w:val="en-GB"/>
        </w:rPr>
        <w:t xml:space="preserve"> </w:t>
      </w:r>
      <w:r w:rsidRPr="00B9087F">
        <w:rPr>
          <w:lang w:val="en-GB"/>
        </w:rPr>
        <w:t>which</w:t>
      </w:r>
      <w:r w:rsidRPr="00B9087F">
        <w:rPr>
          <w:spacing w:val="-3"/>
          <w:lang w:val="en-GB"/>
        </w:rPr>
        <w:t xml:space="preserve"> </w:t>
      </w:r>
      <w:r w:rsidRPr="00B9087F">
        <w:rPr>
          <w:spacing w:val="-1"/>
          <w:lang w:val="en-GB"/>
        </w:rPr>
        <w:t>the</w:t>
      </w:r>
      <w:r w:rsidRPr="00B9087F">
        <w:rPr>
          <w:spacing w:val="-5"/>
          <w:lang w:val="en-GB"/>
        </w:rPr>
        <w:t xml:space="preserve"> </w:t>
      </w:r>
      <w:r w:rsidRPr="00B9087F">
        <w:rPr>
          <w:spacing w:val="-1"/>
          <w:lang w:val="en-GB"/>
        </w:rPr>
        <w:t>Contractor</w:t>
      </w:r>
      <w:r w:rsidRPr="00B9087F">
        <w:rPr>
          <w:spacing w:val="-3"/>
          <w:lang w:val="en-GB"/>
        </w:rPr>
        <w:t xml:space="preserve"> </w:t>
      </w:r>
      <w:r w:rsidRPr="00B9087F">
        <w:rPr>
          <w:lang w:val="en-GB"/>
        </w:rPr>
        <w:t>shall</w:t>
      </w:r>
      <w:r w:rsidRPr="00B9087F">
        <w:rPr>
          <w:spacing w:val="-2"/>
          <w:lang w:val="en-GB"/>
        </w:rPr>
        <w:t xml:space="preserve"> </w:t>
      </w:r>
      <w:r w:rsidRPr="00B9087F">
        <w:rPr>
          <w:spacing w:val="-1"/>
          <w:lang w:val="en-GB"/>
        </w:rPr>
        <w:t>have</w:t>
      </w:r>
      <w:r w:rsidRPr="00B9087F">
        <w:rPr>
          <w:spacing w:val="-2"/>
          <w:lang w:val="en-GB"/>
        </w:rPr>
        <w:t xml:space="preserve"> </w:t>
      </w:r>
      <w:r w:rsidRPr="00B9087F">
        <w:rPr>
          <w:spacing w:val="-1"/>
          <w:lang w:val="en-GB"/>
        </w:rPr>
        <w:t>entered</w:t>
      </w:r>
      <w:r w:rsidRPr="00B9087F">
        <w:rPr>
          <w:spacing w:val="-3"/>
          <w:lang w:val="en-GB"/>
        </w:rPr>
        <w:t xml:space="preserve"> </w:t>
      </w:r>
      <w:r w:rsidRPr="00B9087F">
        <w:rPr>
          <w:lang w:val="en-GB"/>
        </w:rPr>
        <w:t>into</w:t>
      </w:r>
      <w:r w:rsidRPr="00B9087F">
        <w:rPr>
          <w:spacing w:val="-4"/>
          <w:lang w:val="en-GB"/>
        </w:rPr>
        <w:t xml:space="preserve"> </w:t>
      </w:r>
      <w:r w:rsidRPr="00B9087F">
        <w:rPr>
          <w:lang w:val="en-GB"/>
        </w:rPr>
        <w:t>any</w:t>
      </w:r>
      <w:r w:rsidRPr="00B9087F">
        <w:rPr>
          <w:spacing w:val="-4"/>
          <w:lang w:val="en-GB"/>
        </w:rPr>
        <w:t xml:space="preserve"> </w:t>
      </w:r>
      <w:r w:rsidRPr="00B9087F">
        <w:rPr>
          <w:spacing w:val="-1"/>
          <w:lang w:val="en-GB"/>
        </w:rPr>
        <w:t>contract,</w:t>
      </w:r>
      <w:r w:rsidRPr="00B9087F">
        <w:rPr>
          <w:spacing w:val="-3"/>
          <w:lang w:val="en-GB"/>
        </w:rPr>
        <w:t xml:space="preserve"> </w:t>
      </w:r>
      <w:r w:rsidRPr="00B9087F">
        <w:rPr>
          <w:lang w:val="en-GB"/>
        </w:rPr>
        <w:t>supply</w:t>
      </w:r>
      <w:r w:rsidRPr="00B9087F">
        <w:rPr>
          <w:spacing w:val="-4"/>
          <w:lang w:val="en-GB"/>
        </w:rPr>
        <w:t xml:space="preserve"> </w:t>
      </w:r>
      <w:r w:rsidRPr="00B9087F">
        <w:rPr>
          <w:spacing w:val="-1"/>
          <w:lang w:val="en-GB"/>
        </w:rPr>
        <w:t>arrangement</w:t>
      </w:r>
      <w:r w:rsidRPr="00B9087F">
        <w:rPr>
          <w:spacing w:val="-2"/>
          <w:lang w:val="en-GB"/>
        </w:rPr>
        <w:t xml:space="preserve"> </w:t>
      </w:r>
      <w:r w:rsidRPr="00B9087F">
        <w:rPr>
          <w:spacing w:val="-1"/>
          <w:lang w:val="en-GB"/>
        </w:rPr>
        <w:t>or</w:t>
      </w:r>
      <w:r w:rsidRPr="00B9087F">
        <w:rPr>
          <w:spacing w:val="65"/>
          <w:w w:val="99"/>
          <w:lang w:val="en-GB"/>
        </w:rPr>
        <w:t xml:space="preserve"> </w:t>
      </w:r>
      <w:r w:rsidRPr="00B9087F">
        <w:rPr>
          <w:spacing w:val="-1"/>
          <w:lang w:val="en-GB"/>
        </w:rPr>
        <w:t>sub-contract</w:t>
      </w:r>
      <w:r w:rsidRPr="00B9087F">
        <w:rPr>
          <w:spacing w:val="22"/>
          <w:lang w:val="en-GB"/>
        </w:rPr>
        <w:t xml:space="preserve"> </w:t>
      </w:r>
      <w:r w:rsidRPr="00B9087F">
        <w:rPr>
          <w:spacing w:val="-1"/>
          <w:lang w:val="en-GB"/>
        </w:rPr>
        <w:t>or</w:t>
      </w:r>
      <w:r w:rsidRPr="00B9087F">
        <w:rPr>
          <w:spacing w:val="26"/>
          <w:lang w:val="en-GB"/>
        </w:rPr>
        <w:t xml:space="preserve"> </w:t>
      </w:r>
      <w:r w:rsidRPr="00B9087F">
        <w:rPr>
          <w:spacing w:val="-1"/>
          <w:lang w:val="en-GB"/>
        </w:rPr>
        <w:t>otherwise,</w:t>
      </w:r>
      <w:r w:rsidRPr="00B9087F">
        <w:rPr>
          <w:spacing w:val="26"/>
          <w:lang w:val="en-GB"/>
        </w:rPr>
        <w:t xml:space="preserve"> </w:t>
      </w:r>
      <w:r w:rsidRPr="00B9087F">
        <w:rPr>
          <w:spacing w:val="-1"/>
          <w:lang w:val="en-GB"/>
        </w:rPr>
        <w:t>shall</w:t>
      </w:r>
      <w:r w:rsidRPr="00B9087F">
        <w:rPr>
          <w:spacing w:val="27"/>
          <w:lang w:val="en-GB"/>
        </w:rPr>
        <w:t xml:space="preserve"> </w:t>
      </w:r>
      <w:r w:rsidRPr="00B9087F">
        <w:rPr>
          <w:lang w:val="en-GB"/>
        </w:rPr>
        <w:t>be</w:t>
      </w:r>
      <w:r w:rsidRPr="00B9087F">
        <w:rPr>
          <w:spacing w:val="22"/>
          <w:lang w:val="en-GB"/>
        </w:rPr>
        <w:t xml:space="preserve"> </w:t>
      </w:r>
      <w:r w:rsidRPr="00B9087F">
        <w:rPr>
          <w:spacing w:val="-1"/>
          <w:lang w:val="en-GB"/>
        </w:rPr>
        <w:t>regarded</w:t>
      </w:r>
      <w:r w:rsidRPr="00B9087F">
        <w:rPr>
          <w:spacing w:val="25"/>
          <w:lang w:val="en-GB"/>
        </w:rPr>
        <w:t xml:space="preserve"> </w:t>
      </w:r>
      <w:r w:rsidRPr="00B9087F">
        <w:rPr>
          <w:lang w:val="en-GB"/>
        </w:rPr>
        <w:t>as</w:t>
      </w:r>
      <w:r w:rsidRPr="00B9087F">
        <w:rPr>
          <w:spacing w:val="24"/>
          <w:lang w:val="en-GB"/>
        </w:rPr>
        <w:t xml:space="preserve"> </w:t>
      </w:r>
      <w:r w:rsidRPr="00B9087F">
        <w:rPr>
          <w:lang w:val="en-GB"/>
        </w:rPr>
        <w:t>a</w:t>
      </w:r>
      <w:r w:rsidRPr="00B9087F">
        <w:rPr>
          <w:spacing w:val="24"/>
          <w:lang w:val="en-GB"/>
        </w:rPr>
        <w:t xml:space="preserve"> </w:t>
      </w:r>
      <w:r w:rsidRPr="00B9087F">
        <w:rPr>
          <w:lang w:val="en-GB"/>
        </w:rPr>
        <w:t>failure</w:t>
      </w:r>
      <w:r w:rsidRPr="00B9087F">
        <w:rPr>
          <w:spacing w:val="22"/>
          <w:lang w:val="en-GB"/>
        </w:rPr>
        <w:t xml:space="preserve"> </w:t>
      </w:r>
      <w:r w:rsidRPr="00B9087F">
        <w:rPr>
          <w:spacing w:val="-1"/>
          <w:lang w:val="en-GB"/>
        </w:rPr>
        <w:t>or</w:t>
      </w:r>
      <w:r w:rsidRPr="00B9087F">
        <w:rPr>
          <w:spacing w:val="23"/>
          <w:lang w:val="en-GB"/>
        </w:rPr>
        <w:t xml:space="preserve"> </w:t>
      </w:r>
      <w:r w:rsidRPr="00B9087F">
        <w:rPr>
          <w:lang w:val="en-GB"/>
        </w:rPr>
        <w:t>delay</w:t>
      </w:r>
      <w:r w:rsidRPr="00B9087F">
        <w:rPr>
          <w:spacing w:val="23"/>
          <w:lang w:val="en-GB"/>
        </w:rPr>
        <w:t xml:space="preserve"> </w:t>
      </w:r>
      <w:r w:rsidRPr="00B9087F">
        <w:rPr>
          <w:lang w:val="en-GB"/>
        </w:rPr>
        <w:t>due</w:t>
      </w:r>
      <w:r w:rsidRPr="00B9087F">
        <w:rPr>
          <w:spacing w:val="23"/>
          <w:lang w:val="en-GB"/>
        </w:rPr>
        <w:t xml:space="preserve"> </w:t>
      </w:r>
      <w:r w:rsidRPr="00B9087F">
        <w:rPr>
          <w:spacing w:val="-1"/>
          <w:lang w:val="en-GB"/>
        </w:rPr>
        <w:t>to</w:t>
      </w:r>
      <w:r w:rsidRPr="00B9087F">
        <w:rPr>
          <w:spacing w:val="23"/>
          <w:lang w:val="en-GB"/>
        </w:rPr>
        <w:t xml:space="preserve"> </w:t>
      </w:r>
      <w:r w:rsidRPr="00B9087F">
        <w:rPr>
          <w:lang w:val="en-GB"/>
        </w:rPr>
        <w:t>Force</w:t>
      </w:r>
      <w:r w:rsidRPr="00B9087F">
        <w:rPr>
          <w:spacing w:val="53"/>
          <w:w w:val="99"/>
          <w:lang w:val="en-GB"/>
        </w:rPr>
        <w:t xml:space="preserve"> </w:t>
      </w:r>
      <w:r w:rsidRPr="00B9087F">
        <w:rPr>
          <w:spacing w:val="-1"/>
          <w:lang w:val="en-GB"/>
        </w:rPr>
        <w:t>Majeure</w:t>
      </w:r>
      <w:r w:rsidRPr="00B9087F">
        <w:rPr>
          <w:spacing w:val="12"/>
          <w:lang w:val="en-GB"/>
        </w:rPr>
        <w:t xml:space="preserve"> </w:t>
      </w:r>
      <w:r w:rsidRPr="00B9087F">
        <w:rPr>
          <w:lang w:val="en-GB"/>
        </w:rPr>
        <w:t>only</w:t>
      </w:r>
      <w:r w:rsidRPr="00B9087F">
        <w:rPr>
          <w:spacing w:val="11"/>
          <w:lang w:val="en-GB"/>
        </w:rPr>
        <w:t xml:space="preserve"> </w:t>
      </w:r>
      <w:r w:rsidRPr="00B9087F">
        <w:rPr>
          <w:spacing w:val="1"/>
          <w:lang w:val="en-GB"/>
        </w:rPr>
        <w:t>in</w:t>
      </w:r>
      <w:r w:rsidRPr="00B9087F">
        <w:rPr>
          <w:spacing w:val="15"/>
          <w:lang w:val="en-GB"/>
        </w:rPr>
        <w:t xml:space="preserve"> </w:t>
      </w:r>
      <w:r w:rsidRPr="00B9087F">
        <w:rPr>
          <w:spacing w:val="-1"/>
          <w:lang w:val="en-GB"/>
        </w:rPr>
        <w:t>the</w:t>
      </w:r>
      <w:r w:rsidRPr="00B9087F">
        <w:rPr>
          <w:spacing w:val="12"/>
          <w:lang w:val="en-GB"/>
        </w:rPr>
        <w:t xml:space="preserve"> </w:t>
      </w:r>
      <w:r w:rsidRPr="00B9087F">
        <w:rPr>
          <w:spacing w:val="-1"/>
          <w:lang w:val="en-GB"/>
        </w:rPr>
        <w:t>event</w:t>
      </w:r>
      <w:r w:rsidRPr="00B9087F">
        <w:rPr>
          <w:spacing w:val="15"/>
          <w:lang w:val="en-GB"/>
        </w:rPr>
        <w:t xml:space="preserve"> </w:t>
      </w:r>
      <w:r w:rsidRPr="00B9087F">
        <w:rPr>
          <w:spacing w:val="-1"/>
          <w:lang w:val="en-GB"/>
        </w:rPr>
        <w:t>that</w:t>
      </w:r>
      <w:r w:rsidRPr="00B9087F">
        <w:rPr>
          <w:spacing w:val="12"/>
          <w:lang w:val="en-GB"/>
        </w:rPr>
        <w:t xml:space="preserve"> </w:t>
      </w:r>
      <w:r w:rsidRPr="00B9087F">
        <w:rPr>
          <w:spacing w:val="-1"/>
          <w:lang w:val="en-GB"/>
        </w:rPr>
        <w:t>person,</w:t>
      </w:r>
      <w:r w:rsidRPr="00B9087F">
        <w:rPr>
          <w:spacing w:val="16"/>
          <w:lang w:val="en-GB"/>
        </w:rPr>
        <w:t xml:space="preserve"> </w:t>
      </w:r>
      <w:r w:rsidRPr="00B9087F">
        <w:rPr>
          <w:lang w:val="en-GB"/>
        </w:rPr>
        <w:t>firm</w:t>
      </w:r>
      <w:r w:rsidRPr="00B9087F">
        <w:rPr>
          <w:spacing w:val="11"/>
          <w:lang w:val="en-GB"/>
        </w:rPr>
        <w:t xml:space="preserve"> </w:t>
      </w:r>
      <w:r w:rsidRPr="00B9087F">
        <w:rPr>
          <w:spacing w:val="-1"/>
          <w:lang w:val="en-GB"/>
        </w:rPr>
        <w:t>or</w:t>
      </w:r>
      <w:r w:rsidRPr="00B9087F">
        <w:rPr>
          <w:spacing w:val="15"/>
          <w:lang w:val="en-GB"/>
        </w:rPr>
        <w:t xml:space="preserve"> </w:t>
      </w:r>
      <w:r w:rsidRPr="00B9087F">
        <w:rPr>
          <w:spacing w:val="-1"/>
          <w:lang w:val="en-GB"/>
        </w:rPr>
        <w:t>company</w:t>
      </w:r>
      <w:r w:rsidRPr="00B9087F">
        <w:rPr>
          <w:spacing w:val="13"/>
          <w:lang w:val="en-GB"/>
        </w:rPr>
        <w:t xml:space="preserve"> </w:t>
      </w:r>
      <w:r w:rsidRPr="00B9087F">
        <w:rPr>
          <w:spacing w:val="-1"/>
          <w:lang w:val="en-GB"/>
        </w:rPr>
        <w:t>shall</w:t>
      </w:r>
      <w:r w:rsidRPr="00B9087F">
        <w:rPr>
          <w:spacing w:val="14"/>
          <w:lang w:val="en-GB"/>
        </w:rPr>
        <w:t xml:space="preserve"> </w:t>
      </w:r>
      <w:r w:rsidRPr="00B9087F">
        <w:rPr>
          <w:spacing w:val="-1"/>
          <w:lang w:val="en-GB"/>
        </w:rPr>
        <w:t>itself</w:t>
      </w:r>
      <w:r w:rsidRPr="00B9087F">
        <w:rPr>
          <w:spacing w:val="14"/>
          <w:lang w:val="en-GB"/>
        </w:rPr>
        <w:t xml:space="preserve"> </w:t>
      </w:r>
      <w:r w:rsidRPr="00B9087F">
        <w:rPr>
          <w:lang w:val="en-GB"/>
        </w:rPr>
        <w:t>be</w:t>
      </w:r>
      <w:r w:rsidRPr="00B9087F">
        <w:rPr>
          <w:spacing w:val="12"/>
          <w:lang w:val="en-GB"/>
        </w:rPr>
        <w:t xml:space="preserve"> </w:t>
      </w:r>
      <w:r w:rsidRPr="00B9087F">
        <w:rPr>
          <w:spacing w:val="-1"/>
          <w:lang w:val="en-GB"/>
        </w:rPr>
        <w:t>prevented</w:t>
      </w:r>
      <w:r w:rsidRPr="00B9087F">
        <w:rPr>
          <w:spacing w:val="73"/>
          <w:lang w:val="en-GB"/>
        </w:rPr>
        <w:t xml:space="preserve"> </w:t>
      </w:r>
      <w:r w:rsidRPr="00B9087F">
        <w:rPr>
          <w:spacing w:val="-1"/>
          <w:lang w:val="en-GB"/>
        </w:rPr>
        <w:t>from</w:t>
      </w:r>
      <w:r w:rsidRPr="00B9087F">
        <w:rPr>
          <w:spacing w:val="35"/>
          <w:lang w:val="en-GB"/>
        </w:rPr>
        <w:t xml:space="preserve"> </w:t>
      </w:r>
      <w:r w:rsidRPr="00B9087F">
        <w:rPr>
          <w:spacing w:val="-1"/>
          <w:lang w:val="en-GB"/>
        </w:rPr>
        <w:t>or</w:t>
      </w:r>
      <w:r w:rsidRPr="00B9087F">
        <w:rPr>
          <w:spacing w:val="38"/>
          <w:lang w:val="en-GB"/>
        </w:rPr>
        <w:t xml:space="preserve"> </w:t>
      </w:r>
      <w:r w:rsidRPr="00B9087F">
        <w:rPr>
          <w:spacing w:val="-1"/>
          <w:lang w:val="en-GB"/>
        </w:rPr>
        <w:t>delayed</w:t>
      </w:r>
      <w:r w:rsidRPr="00B9087F">
        <w:rPr>
          <w:spacing w:val="35"/>
          <w:lang w:val="en-GB"/>
        </w:rPr>
        <w:t xml:space="preserve"> </w:t>
      </w:r>
      <w:r w:rsidRPr="00B9087F">
        <w:rPr>
          <w:spacing w:val="1"/>
          <w:lang w:val="en-GB"/>
        </w:rPr>
        <w:t>in</w:t>
      </w:r>
      <w:r w:rsidRPr="00B9087F">
        <w:rPr>
          <w:spacing w:val="37"/>
          <w:lang w:val="en-GB"/>
        </w:rPr>
        <w:t xml:space="preserve"> </w:t>
      </w:r>
      <w:r w:rsidRPr="00B9087F">
        <w:rPr>
          <w:spacing w:val="-1"/>
          <w:lang w:val="en-GB"/>
        </w:rPr>
        <w:t>complying</w:t>
      </w:r>
      <w:r w:rsidRPr="00B9087F">
        <w:rPr>
          <w:spacing w:val="36"/>
          <w:lang w:val="en-GB"/>
        </w:rPr>
        <w:t xml:space="preserve"> </w:t>
      </w:r>
      <w:r w:rsidRPr="00B9087F">
        <w:rPr>
          <w:lang w:val="en-GB"/>
        </w:rPr>
        <w:t>with</w:t>
      </w:r>
      <w:r w:rsidRPr="00B9087F">
        <w:rPr>
          <w:spacing w:val="34"/>
          <w:lang w:val="en-GB"/>
        </w:rPr>
        <w:t xml:space="preserve"> </w:t>
      </w:r>
      <w:r w:rsidRPr="00B9087F">
        <w:rPr>
          <w:lang w:val="en-GB"/>
        </w:rPr>
        <w:t>its</w:t>
      </w:r>
      <w:r w:rsidRPr="00B9087F">
        <w:rPr>
          <w:spacing w:val="36"/>
          <w:lang w:val="en-GB"/>
        </w:rPr>
        <w:t xml:space="preserve"> </w:t>
      </w:r>
      <w:r w:rsidRPr="00B9087F">
        <w:rPr>
          <w:spacing w:val="-1"/>
          <w:lang w:val="en-GB"/>
        </w:rPr>
        <w:t>obligations</w:t>
      </w:r>
      <w:r w:rsidRPr="00B9087F">
        <w:rPr>
          <w:spacing w:val="36"/>
          <w:lang w:val="en-GB"/>
        </w:rPr>
        <w:t xml:space="preserve"> </w:t>
      </w:r>
      <w:r w:rsidRPr="00B9087F">
        <w:rPr>
          <w:lang w:val="en-GB"/>
        </w:rPr>
        <w:t>under</w:t>
      </w:r>
      <w:r w:rsidRPr="00B9087F">
        <w:rPr>
          <w:spacing w:val="35"/>
          <w:lang w:val="en-GB"/>
        </w:rPr>
        <w:t xml:space="preserve"> </w:t>
      </w:r>
      <w:r w:rsidRPr="00B9087F">
        <w:rPr>
          <w:lang w:val="en-GB"/>
        </w:rPr>
        <w:t>such</w:t>
      </w:r>
      <w:r w:rsidRPr="00B9087F">
        <w:rPr>
          <w:spacing w:val="37"/>
          <w:lang w:val="en-GB"/>
        </w:rPr>
        <w:t xml:space="preserve"> </w:t>
      </w:r>
      <w:r w:rsidRPr="00B9087F">
        <w:rPr>
          <w:spacing w:val="-1"/>
          <w:lang w:val="en-GB"/>
        </w:rPr>
        <w:t>contract,</w:t>
      </w:r>
      <w:r w:rsidRPr="00B9087F">
        <w:rPr>
          <w:spacing w:val="37"/>
          <w:lang w:val="en-GB"/>
        </w:rPr>
        <w:t xml:space="preserve"> </w:t>
      </w:r>
      <w:r w:rsidRPr="00B9087F">
        <w:rPr>
          <w:lang w:val="en-GB"/>
        </w:rPr>
        <w:t>supply</w:t>
      </w:r>
      <w:r w:rsidRPr="00B9087F">
        <w:rPr>
          <w:spacing w:val="61"/>
          <w:w w:val="99"/>
          <w:lang w:val="en-GB"/>
        </w:rPr>
        <w:t xml:space="preserve"> </w:t>
      </w:r>
      <w:r w:rsidRPr="00B9087F">
        <w:rPr>
          <w:spacing w:val="-1"/>
          <w:lang w:val="en-GB"/>
        </w:rPr>
        <w:t>arrangements</w:t>
      </w:r>
      <w:r w:rsidRPr="00B9087F">
        <w:rPr>
          <w:spacing w:val="-5"/>
          <w:lang w:val="en-GB"/>
        </w:rPr>
        <w:t xml:space="preserve"> </w:t>
      </w:r>
      <w:r w:rsidRPr="00B9087F">
        <w:rPr>
          <w:spacing w:val="-1"/>
          <w:lang w:val="en-GB"/>
        </w:rPr>
        <w:t>or</w:t>
      </w:r>
      <w:r w:rsidRPr="00B9087F">
        <w:rPr>
          <w:spacing w:val="-7"/>
          <w:lang w:val="en-GB"/>
        </w:rPr>
        <w:t xml:space="preserve"> </w:t>
      </w:r>
      <w:r w:rsidRPr="00B9087F">
        <w:rPr>
          <w:lang w:val="en-GB"/>
        </w:rPr>
        <w:t>sub-contract</w:t>
      </w:r>
      <w:r w:rsidRPr="00B9087F">
        <w:rPr>
          <w:spacing w:val="-6"/>
          <w:lang w:val="en-GB"/>
        </w:rPr>
        <w:t xml:space="preserve"> </w:t>
      </w:r>
      <w:r w:rsidRPr="00B9087F">
        <w:rPr>
          <w:spacing w:val="-1"/>
          <w:lang w:val="en-GB"/>
        </w:rPr>
        <w:t>or</w:t>
      </w:r>
      <w:r w:rsidRPr="00B9087F">
        <w:rPr>
          <w:spacing w:val="-7"/>
          <w:lang w:val="en-GB"/>
        </w:rPr>
        <w:t xml:space="preserve"> </w:t>
      </w:r>
      <w:r w:rsidRPr="00B9087F">
        <w:rPr>
          <w:lang w:val="en-GB"/>
        </w:rPr>
        <w:t>otherwise</w:t>
      </w:r>
      <w:r w:rsidRPr="00B9087F">
        <w:rPr>
          <w:spacing w:val="-8"/>
          <w:lang w:val="en-GB"/>
        </w:rPr>
        <w:t xml:space="preserve"> </w:t>
      </w:r>
      <w:r w:rsidRPr="00B9087F">
        <w:rPr>
          <w:lang w:val="en-GB"/>
        </w:rPr>
        <w:t>as</w:t>
      </w:r>
      <w:r w:rsidRPr="00B9087F">
        <w:rPr>
          <w:spacing w:val="-7"/>
          <w:lang w:val="en-GB"/>
        </w:rPr>
        <w:t xml:space="preserve"> </w:t>
      </w:r>
      <w:r w:rsidRPr="00B9087F">
        <w:rPr>
          <w:lang w:val="en-GB"/>
        </w:rPr>
        <w:t>a</w:t>
      </w:r>
      <w:r w:rsidRPr="00B9087F">
        <w:rPr>
          <w:spacing w:val="-6"/>
          <w:lang w:val="en-GB"/>
        </w:rPr>
        <w:t xml:space="preserve"> </w:t>
      </w:r>
      <w:r w:rsidRPr="00B9087F">
        <w:rPr>
          <w:lang w:val="en-GB"/>
        </w:rPr>
        <w:t>result</w:t>
      </w:r>
      <w:r w:rsidRPr="00B9087F">
        <w:rPr>
          <w:spacing w:val="-8"/>
          <w:lang w:val="en-GB"/>
        </w:rPr>
        <w:t xml:space="preserve"> </w:t>
      </w:r>
      <w:r w:rsidRPr="00B9087F">
        <w:rPr>
          <w:lang w:val="en-GB"/>
        </w:rPr>
        <w:t>of</w:t>
      </w:r>
      <w:r w:rsidRPr="00B9087F">
        <w:rPr>
          <w:spacing w:val="-7"/>
          <w:lang w:val="en-GB"/>
        </w:rPr>
        <w:t xml:space="preserve"> </w:t>
      </w:r>
      <w:r w:rsidRPr="00B9087F">
        <w:rPr>
          <w:lang w:val="en-GB"/>
        </w:rPr>
        <w:t>Force</w:t>
      </w:r>
      <w:r w:rsidRPr="00B9087F">
        <w:rPr>
          <w:spacing w:val="-8"/>
          <w:lang w:val="en-GB"/>
        </w:rPr>
        <w:t xml:space="preserve"> </w:t>
      </w:r>
      <w:r w:rsidRPr="00B9087F">
        <w:rPr>
          <w:spacing w:val="-1"/>
          <w:lang w:val="en-GB"/>
        </w:rPr>
        <w:t>Majeure.</w:t>
      </w:r>
    </w:p>
    <w:p w14:paraId="6F633704" w14:textId="77777777" w:rsidR="00F54D2C" w:rsidRPr="00B9087F" w:rsidRDefault="00F54D2C" w:rsidP="006803C7">
      <w:pPr>
        <w:pStyle w:val="BodyText"/>
        <w:numPr>
          <w:ilvl w:val="1"/>
          <w:numId w:val="1"/>
        </w:numPr>
        <w:tabs>
          <w:tab w:val="left" w:pos="851"/>
        </w:tabs>
        <w:spacing w:after="120" w:line="276" w:lineRule="auto"/>
        <w:ind w:left="851" w:right="119" w:hanging="731"/>
        <w:jc w:val="both"/>
        <w:rPr>
          <w:lang w:val="en-GB"/>
        </w:rPr>
      </w:pPr>
      <w:r w:rsidRPr="00B9087F">
        <w:rPr>
          <w:lang w:val="en-GB"/>
        </w:rPr>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tolerate, the Parties will meet and seek, in good faith, to find equitable ways to amend the Agreement in order to re-establish the basic economic balance of this Agreement.</w:t>
      </w:r>
    </w:p>
    <w:p w14:paraId="4C428226" w14:textId="77777777" w:rsidR="00DE4516" w:rsidRPr="00B9087F" w:rsidRDefault="00DE4516" w:rsidP="00B9087F">
      <w:pPr>
        <w:spacing w:after="120" w:line="276" w:lineRule="auto"/>
        <w:rPr>
          <w:rFonts w:ascii="Verdana" w:eastAsia="Verdana" w:hAnsi="Verdana" w:cs="Times New Roman"/>
          <w:b/>
          <w:bCs/>
          <w:spacing w:val="-1"/>
          <w:sz w:val="18"/>
          <w:szCs w:val="18"/>
          <w:lang w:val="en-GB"/>
        </w:rPr>
      </w:pPr>
    </w:p>
    <w:p w14:paraId="2E87C2A6" w14:textId="77777777" w:rsidR="00E12842" w:rsidRPr="00B9087F" w:rsidRDefault="006E40E1" w:rsidP="006803C7">
      <w:pPr>
        <w:pStyle w:val="Heading2"/>
        <w:numPr>
          <w:ilvl w:val="0"/>
          <w:numId w:val="1"/>
        </w:numPr>
        <w:tabs>
          <w:tab w:val="left" w:pos="851"/>
        </w:tabs>
        <w:spacing w:after="120" w:line="276" w:lineRule="auto"/>
        <w:ind w:left="851" w:hanging="851"/>
        <w:rPr>
          <w:rFonts w:cs="Times New Roman"/>
          <w:spacing w:val="-1"/>
          <w:lang w:val="en-GB"/>
        </w:rPr>
      </w:pPr>
      <w:bookmarkStart w:id="204" w:name="_Toc490215124"/>
      <w:bookmarkStart w:id="205" w:name="_Toc510097420"/>
      <w:bookmarkStart w:id="206" w:name="_Toc198027794"/>
      <w:r w:rsidRPr="00B9087F">
        <w:rPr>
          <w:rFonts w:cs="Times New Roman"/>
          <w:spacing w:val="-1"/>
          <w:lang w:val="en-GB"/>
        </w:rPr>
        <w:t>GENERAL PROVISIONS</w:t>
      </w:r>
      <w:bookmarkEnd w:id="204"/>
      <w:bookmarkEnd w:id="205"/>
      <w:bookmarkEnd w:id="206"/>
    </w:p>
    <w:p w14:paraId="294321CA"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7" w:name="_Toc490215125"/>
      <w:bookmarkStart w:id="208" w:name="_Toc198027795"/>
      <w:r w:rsidRPr="00B9087F">
        <w:rPr>
          <w:lang w:val="en-GB"/>
        </w:rPr>
        <w:t>Severability</w:t>
      </w:r>
      <w:bookmarkEnd w:id="207"/>
      <w:bookmarkEnd w:id="208"/>
    </w:p>
    <w:p w14:paraId="0F7400CD"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704F77B6"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9" w:name="_Toc490215126"/>
      <w:bookmarkStart w:id="210" w:name="_Toc198027796"/>
      <w:r w:rsidRPr="00B9087F">
        <w:rPr>
          <w:lang w:val="en-GB"/>
        </w:rPr>
        <w:t>Assignment</w:t>
      </w:r>
      <w:bookmarkEnd w:id="209"/>
      <w:bookmarkEnd w:id="210"/>
    </w:p>
    <w:p w14:paraId="33B066A5" w14:textId="1C3B3B80"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Except as set out in </w:t>
      </w:r>
      <w:r w:rsidR="006B5DBE"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_Ref452996157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DF7583">
        <w:rPr>
          <w:rFonts w:cs="Times New Roman"/>
          <w:highlight w:val="yellow"/>
          <w:lang w:val="en-GB"/>
        </w:rPr>
        <w:t>2.3.2</w:t>
      </w:r>
      <w:r w:rsidR="007103CC" w:rsidRPr="00B9087F">
        <w:rPr>
          <w:rFonts w:cs="Times New Roman"/>
          <w:highlight w:val="yellow"/>
          <w:lang w:val="en-GB"/>
        </w:rPr>
        <w:fldChar w:fldCharType="end"/>
      </w:r>
      <w:r w:rsidRPr="00B9087F">
        <w:rPr>
          <w:rFonts w:cs="Times New Roman"/>
          <w:lang w:val="en-GB"/>
        </w:rPr>
        <w:t>, the Contractor shall not sub-contract, transfer or assign the whole or any part of this Agreement or collaborate with any third party in the performance of its obligations under this Agreement without the prior written consent of KCE, which consent</w:t>
      </w:r>
      <w:r w:rsidR="008A78A5" w:rsidRPr="00B9087F">
        <w:rPr>
          <w:rFonts w:cs="Times New Roman"/>
          <w:lang w:val="en-GB"/>
        </w:rPr>
        <w:t xml:space="preserve"> KCE shall not unreasonably withhold or delay and which</w:t>
      </w:r>
      <w:r w:rsidRPr="00B9087F">
        <w:rPr>
          <w:rFonts w:cs="Times New Roman"/>
          <w:lang w:val="en-GB"/>
        </w:rPr>
        <w:t xml:space="preserve"> may be subject to such terms and conditions as KCE may specify.</w:t>
      </w:r>
    </w:p>
    <w:p w14:paraId="115EA694"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lang w:val="en-GB"/>
        </w:rPr>
      </w:pPr>
      <w:bookmarkStart w:id="211" w:name="_bookmark39"/>
      <w:bookmarkEnd w:id="211"/>
      <w:r w:rsidRPr="00B9087F">
        <w:rPr>
          <w:lang w:val="en-GB"/>
        </w:rPr>
        <w:t>The Contractor shallbe responsible for the acts and omissions of its sub- contractors or Collaborators as though they were its own.</w:t>
      </w:r>
    </w:p>
    <w:p w14:paraId="77293F0C"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Contractor shall ensure that, to the extent that they are relevant, and where reasonable to do so, the terms and conditions of this Agreement are incorporated into any sub-contract and that all reasonable steps are taken by it to ensure that its sub-contractors and Collaborators are aware of and adhere to the terms and conditions of this Agreement.</w:t>
      </w:r>
    </w:p>
    <w:p w14:paraId="0464B3E9"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2" w:name="_Toc490215127"/>
      <w:bookmarkStart w:id="213" w:name="_Toc198027797"/>
      <w:r w:rsidRPr="00B9087F">
        <w:rPr>
          <w:lang w:val="en-GB"/>
        </w:rPr>
        <w:t>Relationship</w:t>
      </w:r>
      <w:bookmarkEnd w:id="212"/>
      <w:bookmarkEnd w:id="213"/>
    </w:p>
    <w:p w14:paraId="2656B18F"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Agreement the Contractor shall be acting as an independent contractor.</w:t>
      </w:r>
    </w:p>
    <w:p w14:paraId="66E69277"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4" w:name="_Toc490215128"/>
      <w:bookmarkStart w:id="215" w:name="_Ref39763128"/>
      <w:bookmarkStart w:id="216" w:name="_Toc198027798"/>
      <w:r w:rsidRPr="00B9087F">
        <w:rPr>
          <w:lang w:val="en-GB"/>
        </w:rPr>
        <w:t>Publicity</w:t>
      </w:r>
      <w:bookmarkEnd w:id="214"/>
      <w:bookmarkEnd w:id="215"/>
      <w:bookmarkEnd w:id="216"/>
    </w:p>
    <w:p w14:paraId="368DBF11" w14:textId="1A93C020"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bookmarkStart w:id="217" w:name="_Ref452996210"/>
      <w:r w:rsidRPr="00B9087F">
        <w:rPr>
          <w:rFonts w:cs="Times New Roman"/>
          <w:lang w:val="en-GB"/>
        </w:rPr>
        <w:t xml:space="preserve">Before and after the </w:t>
      </w:r>
      <w:r w:rsidR="004173A7" w:rsidRPr="00B9087F">
        <w:rPr>
          <w:rFonts w:cs="Times New Roman"/>
          <w:lang w:val="en-GB"/>
        </w:rPr>
        <w:t>Commencement Date</w:t>
      </w:r>
      <w:r w:rsidRPr="00B9087F">
        <w:rPr>
          <w:rFonts w:cs="Times New Roman"/>
          <w:lang w:val="en-GB"/>
        </w:rPr>
        <w:t xml:space="preserve">, and prior to the publication of the Results or of matters arising from the </w:t>
      </w:r>
      <w:r w:rsidR="008A78A5" w:rsidRPr="00B9087F">
        <w:rPr>
          <w:rFonts w:cs="Times New Roman"/>
          <w:lang w:val="en-GB"/>
        </w:rPr>
        <w:t xml:space="preserve">Study </w:t>
      </w:r>
      <w:r w:rsidRPr="00B9087F">
        <w:rPr>
          <w:rFonts w:cs="Times New Roman"/>
          <w:lang w:val="en-GB"/>
        </w:rPr>
        <w:t xml:space="preserve">in accordance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_Ref452996186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DF7583">
        <w:rPr>
          <w:rFonts w:cs="Times New Roman"/>
          <w:highlight w:val="yellow"/>
          <w:lang w:val="en-GB"/>
        </w:rPr>
        <w:t>10</w:t>
      </w:r>
      <w:r w:rsidR="007103CC" w:rsidRPr="00B9087F">
        <w:rPr>
          <w:rFonts w:cs="Times New Roman"/>
          <w:highlight w:val="yellow"/>
          <w:lang w:val="en-GB"/>
        </w:rPr>
        <w:fldChar w:fldCharType="end"/>
      </w:r>
      <w:r w:rsidRPr="00B9087F">
        <w:rPr>
          <w:rFonts w:cs="Times New Roman"/>
          <w:lang w:val="en-GB"/>
        </w:rPr>
        <w:t xml:space="preserve">, </w:t>
      </w:r>
      <w:r w:rsidR="006129F4" w:rsidRPr="00B9087F">
        <w:rPr>
          <w:rFonts w:cs="Times New Roman"/>
          <w:lang w:val="en-GB"/>
        </w:rPr>
        <w:t xml:space="preserve">the Contractor </w:t>
      </w:r>
      <w:r w:rsidRPr="00B9087F">
        <w:rPr>
          <w:rFonts w:cs="Times New Roman"/>
          <w:lang w:val="en-GB"/>
        </w:rPr>
        <w:t xml:space="preserve">shall not without the prior written consent of </w:t>
      </w:r>
      <w:r w:rsidR="006129F4" w:rsidRPr="00B9087F">
        <w:rPr>
          <w:rFonts w:cs="Times New Roman"/>
          <w:lang w:val="en-GB"/>
        </w:rPr>
        <w:t>KCE</w:t>
      </w:r>
      <w:r w:rsidRPr="00B9087F">
        <w:rPr>
          <w:rFonts w:cs="Times New Roman"/>
          <w:lang w:val="en-GB"/>
        </w:rPr>
        <w:t xml:space="preserve">, which shall not be unreasonably </w:t>
      </w:r>
      <w:r w:rsidRPr="00B9087F">
        <w:rPr>
          <w:rFonts w:cs="Times New Roman"/>
          <w:lang w:val="en-GB"/>
        </w:rPr>
        <w:lastRenderedPageBreak/>
        <w:t xml:space="preserve">refused or delayed, release, or otherwise make available to third parties, any information relating to this </w:t>
      </w:r>
      <w:r w:rsidR="00AB7B0C"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 xml:space="preserve">Study </w:t>
      </w:r>
      <w:r w:rsidRPr="00B9087F">
        <w:rPr>
          <w:rFonts w:cs="Times New Roman"/>
          <w:lang w:val="en-GB"/>
        </w:rPr>
        <w:t xml:space="preserve">by means of any public statement, in particular any media announcement or display or by putting on any website or oral presentation to meetings where the </w:t>
      </w:r>
      <w:r w:rsidR="000108A6" w:rsidRPr="00B9087F">
        <w:rPr>
          <w:rFonts w:cs="Times New Roman"/>
          <w:lang w:val="en-GB"/>
        </w:rPr>
        <w:t>R</w:t>
      </w:r>
      <w:r w:rsidRPr="00B9087F">
        <w:rPr>
          <w:rFonts w:cs="Times New Roman"/>
          <w:lang w:val="en-GB"/>
        </w:rPr>
        <w:t xml:space="preserve">esults are likely to be reported by the media. This condition shall not apply where the </w:t>
      </w:r>
      <w:r w:rsidR="006129F4" w:rsidRPr="00B9087F">
        <w:rPr>
          <w:rFonts w:cs="Times New Roman"/>
          <w:lang w:val="en-GB"/>
        </w:rPr>
        <w:t xml:space="preserve">Contractor </w:t>
      </w:r>
      <w:r w:rsidRPr="00B9087F">
        <w:rPr>
          <w:rFonts w:cs="Times New Roman"/>
          <w:lang w:val="en-GB"/>
        </w:rPr>
        <w:t xml:space="preserve">has a contractual, legal or similar obligation to publish specific details about the </w:t>
      </w:r>
      <w:r w:rsidR="000108A6"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Study</w:t>
      </w:r>
      <w:r w:rsidRPr="00B9087F">
        <w:rPr>
          <w:rFonts w:cs="Times New Roman"/>
          <w:lang w:val="en-GB"/>
        </w:rPr>
        <w:t>.</w:t>
      </w:r>
      <w:bookmarkEnd w:id="217"/>
    </w:p>
    <w:p w14:paraId="76E7AEDD" w14:textId="3DE7A485"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that the Contractor fails to comply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_Ref452996210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DF7583">
        <w:rPr>
          <w:rFonts w:cs="Times New Roman"/>
          <w:highlight w:val="yellow"/>
          <w:lang w:val="en-GB"/>
        </w:rPr>
        <w:t>16.4.1</w:t>
      </w:r>
      <w:r w:rsidR="007103CC" w:rsidRPr="00B9087F">
        <w:rPr>
          <w:rFonts w:cs="Times New Roman"/>
          <w:highlight w:val="yellow"/>
          <w:lang w:val="en-GB"/>
        </w:rPr>
        <w:fldChar w:fldCharType="end"/>
      </w:r>
      <w:r w:rsidR="000108A6" w:rsidRPr="00B9087F">
        <w:rPr>
          <w:rFonts w:cs="Times New Roman"/>
          <w:lang w:val="en-GB"/>
        </w:rPr>
        <w:t>,</w:t>
      </w:r>
      <w:r w:rsidRPr="00B9087F">
        <w:rPr>
          <w:rFonts w:cs="Times New Roman"/>
          <w:lang w:val="en-GB"/>
        </w:rPr>
        <w:t xml:space="preserve"> </w:t>
      </w:r>
      <w:r w:rsidR="000108A6" w:rsidRPr="00B9087F">
        <w:rPr>
          <w:rFonts w:cs="Times New Roman"/>
          <w:lang w:val="en-GB"/>
        </w:rPr>
        <w:t xml:space="preserve">KCE </w:t>
      </w:r>
      <w:r w:rsidRPr="00B9087F">
        <w:rPr>
          <w:rFonts w:cs="Times New Roman"/>
          <w:lang w:val="en-GB"/>
        </w:rPr>
        <w:t xml:space="preserve">reserves the right to terminate this </w:t>
      </w:r>
      <w:r w:rsidR="000108A6" w:rsidRPr="00B9087F">
        <w:rPr>
          <w:rFonts w:cs="Times New Roman"/>
          <w:lang w:val="en-GB"/>
        </w:rPr>
        <w:t>Agreement</w:t>
      </w:r>
      <w:r w:rsidRPr="00B9087F">
        <w:rPr>
          <w:rFonts w:cs="Times New Roman"/>
          <w:lang w:val="en-GB"/>
        </w:rPr>
        <w:t xml:space="preserve"> with immediate effect by notice in writing</w:t>
      </w:r>
      <w:r w:rsidR="000108A6" w:rsidRPr="00B9087F">
        <w:rPr>
          <w:rFonts w:cs="Times New Roman"/>
          <w:lang w:val="en-GB"/>
        </w:rPr>
        <w:t>.</w:t>
      </w:r>
    </w:p>
    <w:p w14:paraId="312C3D43"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8" w:name="_Toc490215129"/>
      <w:bookmarkStart w:id="219" w:name="_Toc198027799"/>
      <w:r w:rsidRPr="00B9087F">
        <w:rPr>
          <w:lang w:val="en-GB"/>
        </w:rPr>
        <w:t>Entire Agreement</w:t>
      </w:r>
      <w:bookmarkEnd w:id="218"/>
      <w:bookmarkEnd w:id="219"/>
    </w:p>
    <w:p w14:paraId="0936F940"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1D04D1C9" w14:textId="77777777" w:rsidR="000725DA" w:rsidRPr="00B9087F" w:rsidRDefault="000725DA"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No amendment or variation of this Agreement shall be valid unless made in writing and with both Parties’ consent. </w:t>
      </w:r>
    </w:p>
    <w:p w14:paraId="5CF0D513" w14:textId="77777777" w:rsidR="000108A6"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1E2B1791" w14:textId="77777777" w:rsidR="000108A6" w:rsidRPr="00B9087F" w:rsidRDefault="00BA6A55" w:rsidP="006803C7">
      <w:pPr>
        <w:pStyle w:val="Heading2"/>
        <w:numPr>
          <w:ilvl w:val="1"/>
          <w:numId w:val="1"/>
        </w:numPr>
        <w:spacing w:after="120" w:line="276" w:lineRule="auto"/>
        <w:ind w:left="851" w:hanging="731"/>
        <w:rPr>
          <w:rFonts w:cs="Times New Roman"/>
          <w:lang w:val="en-GB"/>
        </w:rPr>
      </w:pPr>
      <w:bookmarkStart w:id="220" w:name="_Toc490215130"/>
      <w:bookmarkStart w:id="221" w:name="_Toc198027800"/>
      <w:r w:rsidRPr="00B9087F">
        <w:rPr>
          <w:lang w:val="en-GB"/>
        </w:rPr>
        <w:t>Headings</w:t>
      </w:r>
      <w:bookmarkEnd w:id="220"/>
      <w:bookmarkEnd w:id="221"/>
    </w:p>
    <w:p w14:paraId="7633CB19"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Section and sub-section headings in this Agreement are for convenience only and shall not in any way affect the meaning or interpretation of this Agreement.</w:t>
      </w:r>
    </w:p>
    <w:p w14:paraId="3C036B7A"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22" w:name="_Toc490215131"/>
      <w:bookmarkStart w:id="223" w:name="_Toc198027801"/>
      <w:r w:rsidRPr="00B9087F">
        <w:rPr>
          <w:lang w:val="en-GB"/>
        </w:rPr>
        <w:t>Further Assurance</w:t>
      </w:r>
      <w:bookmarkEnd w:id="222"/>
      <w:bookmarkEnd w:id="223"/>
    </w:p>
    <w:p w14:paraId="6A3F08A6"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B9087F">
        <w:rPr>
          <w:rFonts w:cs="Times New Roman"/>
          <w:lang w:val="en-GB"/>
        </w:rPr>
        <w:t xml:space="preserve"> </w:t>
      </w:r>
      <w:r w:rsidRPr="00B9087F">
        <w:rPr>
          <w:rFonts w:cs="Times New Roman"/>
          <w:lang w:val="en-GB"/>
        </w:rPr>
        <w:t>and benefits to be transferred to the requesting Party under this Agreement.</w:t>
      </w:r>
    </w:p>
    <w:p w14:paraId="0F3BC6A3"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24" w:name="_Toc490215132"/>
      <w:bookmarkStart w:id="225" w:name="_Toc198027802"/>
      <w:r w:rsidRPr="00B9087F">
        <w:rPr>
          <w:lang w:val="en-GB"/>
        </w:rPr>
        <w:t>Waiver</w:t>
      </w:r>
      <w:bookmarkEnd w:id="224"/>
      <w:bookmarkEnd w:id="225"/>
    </w:p>
    <w:p w14:paraId="03401823"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4CEA9DAD" w14:textId="77777777" w:rsidR="008A78A5" w:rsidRPr="00B9087F" w:rsidRDefault="008A78A5" w:rsidP="006803C7">
      <w:pPr>
        <w:pStyle w:val="Heading2"/>
        <w:numPr>
          <w:ilvl w:val="1"/>
          <w:numId w:val="1"/>
        </w:numPr>
        <w:spacing w:after="120" w:line="276" w:lineRule="auto"/>
        <w:ind w:left="851" w:hanging="731"/>
        <w:rPr>
          <w:rFonts w:cs="Times New Roman"/>
          <w:lang w:val="en-GB"/>
        </w:rPr>
      </w:pPr>
      <w:bookmarkStart w:id="226" w:name="_Toc490215133"/>
      <w:bookmarkStart w:id="227" w:name="_Toc198027803"/>
      <w:r w:rsidRPr="00B9087F">
        <w:rPr>
          <w:lang w:val="en-GB"/>
        </w:rPr>
        <w:t>KCE approval o</w:t>
      </w:r>
      <w:r w:rsidR="00F80AFF" w:rsidRPr="00B9087F">
        <w:rPr>
          <w:lang w:val="en-GB"/>
        </w:rPr>
        <w:t>r</w:t>
      </w:r>
      <w:r w:rsidRPr="00B9087F">
        <w:rPr>
          <w:lang w:val="en-GB"/>
        </w:rPr>
        <w:t xml:space="preserve"> consent</w:t>
      </w:r>
      <w:bookmarkEnd w:id="226"/>
      <w:bookmarkEnd w:id="227"/>
    </w:p>
    <w:p w14:paraId="5FAFE112" w14:textId="77777777" w:rsidR="008A78A5"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Where KCE’s approval or consent is requested as per this Agreement, KCE shall use reasonable efforts to communicate its position to Contractor within </w:t>
      </w:r>
      <w:r w:rsidR="00D0364E">
        <w:rPr>
          <w:rFonts w:cs="Times New Roman"/>
          <w:lang w:val="en-GB"/>
        </w:rPr>
        <w:t>thirty</w:t>
      </w:r>
      <w:r w:rsidR="00D0364E" w:rsidRPr="00B9087F">
        <w:rPr>
          <w:rFonts w:cs="Times New Roman"/>
          <w:lang w:val="en-GB"/>
        </w:rPr>
        <w:t xml:space="preserve"> </w:t>
      </w:r>
      <w:r w:rsidRPr="00B9087F">
        <w:rPr>
          <w:rFonts w:cs="Times New Roman"/>
          <w:lang w:val="en-GB"/>
        </w:rPr>
        <w:t>(</w:t>
      </w:r>
      <w:r w:rsidR="00D0364E">
        <w:rPr>
          <w:rFonts w:cs="Times New Roman"/>
          <w:lang w:val="en-GB"/>
        </w:rPr>
        <w:t>30</w:t>
      </w:r>
      <w:r w:rsidRPr="00B9087F">
        <w:rPr>
          <w:rFonts w:cs="Times New Roman"/>
          <w:lang w:val="en-GB"/>
        </w:rPr>
        <w:t xml:space="preserve">) Business Days as per Contractor’s request, except where this Agreement explicitly provides for a different timeframe for such communication to be given by KCE. </w:t>
      </w:r>
    </w:p>
    <w:p w14:paraId="795A5D9B" w14:textId="77777777" w:rsidR="00697685" w:rsidRPr="00B9087F" w:rsidRDefault="00BA6A55" w:rsidP="006803C7">
      <w:pPr>
        <w:pStyle w:val="Heading2"/>
        <w:numPr>
          <w:ilvl w:val="1"/>
          <w:numId w:val="1"/>
        </w:numPr>
        <w:spacing w:after="120" w:line="276" w:lineRule="auto"/>
        <w:ind w:left="851" w:hanging="731"/>
        <w:rPr>
          <w:rFonts w:cs="Times New Roman"/>
          <w:lang w:val="en-GB"/>
        </w:rPr>
      </w:pPr>
      <w:bookmarkStart w:id="228" w:name="_Toc490215134"/>
      <w:bookmarkStart w:id="229" w:name="_Toc198027804"/>
      <w:r w:rsidRPr="00B9087F">
        <w:rPr>
          <w:lang w:val="en-GB"/>
        </w:rPr>
        <w:t>Costs</w:t>
      </w:r>
      <w:bookmarkEnd w:id="228"/>
      <w:bookmarkEnd w:id="229"/>
    </w:p>
    <w:p w14:paraId="1AC5FCFF" w14:textId="77777777" w:rsidR="00BA6A55" w:rsidRPr="00B9087F" w:rsidRDefault="0069768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Each of the Parties shall pay its own costs incurred in connection with the </w:t>
      </w:r>
      <w:r w:rsidRPr="00B9087F">
        <w:rPr>
          <w:rFonts w:cs="Times New Roman"/>
          <w:lang w:val="en-GB"/>
        </w:rPr>
        <w:lastRenderedPageBreak/>
        <w:t xml:space="preserve">negotiation, preparation and implementation of this Agreement.  </w:t>
      </w:r>
    </w:p>
    <w:p w14:paraId="38877584" w14:textId="77777777" w:rsidR="00697685" w:rsidRPr="00B9087F" w:rsidRDefault="00A57688" w:rsidP="006803C7">
      <w:pPr>
        <w:pStyle w:val="Heading2"/>
        <w:numPr>
          <w:ilvl w:val="1"/>
          <w:numId w:val="1"/>
        </w:numPr>
        <w:spacing w:after="120" w:line="276" w:lineRule="auto"/>
        <w:ind w:left="851" w:hanging="731"/>
        <w:rPr>
          <w:rFonts w:cs="Times New Roman"/>
          <w:lang w:val="en-GB"/>
        </w:rPr>
      </w:pPr>
      <w:bookmarkStart w:id="230" w:name="_Ref452996249"/>
      <w:bookmarkStart w:id="231" w:name="_Toc490215135"/>
      <w:bookmarkStart w:id="232" w:name="_Toc198027805"/>
      <w:r w:rsidRPr="00B9087F">
        <w:rPr>
          <w:lang w:val="en-GB"/>
        </w:rPr>
        <w:t xml:space="preserve">Language and </w:t>
      </w:r>
      <w:r w:rsidR="00BA6A55" w:rsidRPr="00B9087F">
        <w:rPr>
          <w:lang w:val="en-GB"/>
        </w:rPr>
        <w:t>Notices</w:t>
      </w:r>
      <w:bookmarkEnd w:id="230"/>
      <w:bookmarkEnd w:id="231"/>
      <w:bookmarkEnd w:id="232"/>
    </w:p>
    <w:p w14:paraId="3FB4093E" w14:textId="77777777" w:rsidR="00A57688"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Language. </w:t>
      </w:r>
      <w:r w:rsidRPr="00B9087F">
        <w:rPr>
          <w:rFonts w:cs="Times New Roman"/>
          <w:lang w:val="en-GB"/>
        </w:rPr>
        <w:t xml:space="preserve">Contractor explicitly agrees that the Agreement is made in the English language and hereby waives any claim in relation to the use of the English language in any communication or correspondence from KCE to Contractor in relation to this Agreement. </w:t>
      </w:r>
    </w:p>
    <w:p w14:paraId="78D36384" w14:textId="77777777" w:rsidR="00697685"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Notices. </w:t>
      </w:r>
      <w:r w:rsidRPr="00B9087F">
        <w:rPr>
          <w:rFonts w:cs="Times New Roman"/>
          <w:lang w:val="en-GB"/>
        </w:rPr>
        <w:t xml:space="preserve">(a) </w:t>
      </w:r>
      <w:r w:rsidR="00697685" w:rsidRPr="00B9087F">
        <w:rPr>
          <w:rFonts w:cs="Times New Roman"/>
          <w:lang w:val="en-GB"/>
        </w:rPr>
        <w:t xml:space="preserve">Any notice required under this Agreement shall be made </w:t>
      </w:r>
      <w:r w:rsidRPr="00B9087F">
        <w:rPr>
          <w:rFonts w:cs="Times New Roman"/>
          <w:lang w:val="en-GB"/>
        </w:rPr>
        <w:t>in English,</w:t>
      </w:r>
      <w:r w:rsidR="00697685" w:rsidRPr="00B9087F">
        <w:rPr>
          <w:rFonts w:cs="Times New Roman"/>
          <w:lang w:val="en-GB"/>
        </w:rPr>
        <w:t xml:space="preserve"> either by registered mail </w:t>
      </w:r>
      <w:r w:rsidR="006A7414" w:rsidRPr="00B9087F">
        <w:rPr>
          <w:rFonts w:cs="Times New Roman"/>
          <w:lang w:val="en-GB"/>
        </w:rPr>
        <w:t xml:space="preserve">or </w:t>
      </w:r>
      <w:r w:rsidR="00697685" w:rsidRPr="00B9087F">
        <w:rPr>
          <w:rFonts w:cs="Times New Roman"/>
          <w:lang w:val="en-GB"/>
        </w:rPr>
        <w:t>an internationally recogni</w:t>
      </w:r>
      <w:r w:rsidR="006A7414" w:rsidRPr="00B9087F">
        <w:rPr>
          <w:rFonts w:cs="Times New Roman"/>
          <w:lang w:val="en-GB"/>
        </w:rPr>
        <w:t>s</w:t>
      </w:r>
      <w:r w:rsidR="00697685" w:rsidRPr="00B9087F">
        <w:rPr>
          <w:rFonts w:cs="Times New Roman"/>
          <w:lang w:val="en-GB"/>
        </w:rPr>
        <w:t>ed overnight courier to KCE and to Contractor at their respective addresses first above written or as subsequently changed by notice duly given in writing at such addresses. Notwithstanding the above all correspondence with regard to a termination of this Agreement shall be by registered mail or by an internationally recogni</w:t>
      </w:r>
      <w:r w:rsidR="006A7414" w:rsidRPr="00B9087F">
        <w:rPr>
          <w:rFonts w:cs="Times New Roman"/>
          <w:lang w:val="en-GB"/>
        </w:rPr>
        <w:t>s</w:t>
      </w:r>
      <w:r w:rsidR="00697685" w:rsidRPr="00B9087F">
        <w:rPr>
          <w:rFonts w:cs="Times New Roman"/>
          <w:lang w:val="en-GB"/>
        </w:rPr>
        <w:t>ed overnight courier.</w:t>
      </w:r>
    </w:p>
    <w:p w14:paraId="609DB08B" w14:textId="77777777" w:rsidR="00697685" w:rsidRPr="00B9087F" w:rsidRDefault="00A57688" w:rsidP="00B9087F">
      <w:pPr>
        <w:pStyle w:val="BodyText"/>
        <w:tabs>
          <w:tab w:val="left" w:pos="851"/>
        </w:tabs>
        <w:spacing w:after="120" w:line="276" w:lineRule="auto"/>
        <w:ind w:left="851" w:right="119" w:firstLine="0"/>
        <w:jc w:val="both"/>
        <w:rPr>
          <w:lang w:val="en-GB"/>
        </w:rPr>
      </w:pPr>
      <w:r w:rsidRPr="00B9087F">
        <w:rPr>
          <w:rFonts w:cs="Times New Roman"/>
          <w:lang w:val="en-GB"/>
        </w:rPr>
        <w:t xml:space="preserve">(b) </w:t>
      </w:r>
      <w:r w:rsidR="00697685" w:rsidRPr="00B9087F">
        <w:rPr>
          <w:rFonts w:cs="Times New Roman"/>
          <w:lang w:val="en-GB"/>
        </w:rPr>
        <w:t>Notices by registered mail are deemed to be given upon receipt. Notices by internationally recogni</w:t>
      </w:r>
      <w:r w:rsidR="006A7414" w:rsidRPr="00B9087F">
        <w:rPr>
          <w:rFonts w:cs="Times New Roman"/>
          <w:lang w:val="en-GB"/>
        </w:rPr>
        <w:t>s</w:t>
      </w:r>
      <w:r w:rsidR="00697685" w:rsidRPr="00B9087F">
        <w:rPr>
          <w:rFonts w:cs="Times New Roman"/>
          <w:lang w:val="en-GB"/>
        </w:rPr>
        <w:t xml:space="preserve">ed overnight courier are deemed to be given one </w:t>
      </w:r>
      <w:r w:rsidR="009C6B47" w:rsidRPr="00B9087F">
        <w:rPr>
          <w:rFonts w:cs="Times New Roman"/>
          <w:lang w:val="en-GB"/>
        </w:rPr>
        <w:t>B</w:t>
      </w:r>
      <w:r w:rsidR="00697685" w:rsidRPr="00B9087F">
        <w:rPr>
          <w:rFonts w:cs="Times New Roman"/>
          <w:lang w:val="en-GB"/>
        </w:rPr>
        <w:t xml:space="preserve">usiness </w:t>
      </w:r>
      <w:r w:rsidR="009C6B47" w:rsidRPr="00B9087F">
        <w:rPr>
          <w:rFonts w:cs="Times New Roman"/>
          <w:lang w:val="en-GB"/>
        </w:rPr>
        <w:t>D</w:t>
      </w:r>
      <w:r w:rsidR="00697685" w:rsidRPr="00B9087F">
        <w:rPr>
          <w:rFonts w:cs="Times New Roman"/>
          <w:lang w:val="en-GB"/>
        </w:rPr>
        <w:t xml:space="preserve">ay following delivery with such courier.  </w:t>
      </w:r>
    </w:p>
    <w:p w14:paraId="1C8AAC6D" w14:textId="77777777" w:rsidR="000725DA" w:rsidRPr="00B9087F" w:rsidRDefault="00697685" w:rsidP="00A47878">
      <w:pPr>
        <w:pStyle w:val="Heading2"/>
        <w:numPr>
          <w:ilvl w:val="1"/>
          <w:numId w:val="1"/>
        </w:numPr>
        <w:spacing w:after="120" w:line="276" w:lineRule="auto"/>
        <w:ind w:left="851" w:hanging="731"/>
        <w:rPr>
          <w:spacing w:val="-1"/>
          <w:lang w:val="en-GB"/>
        </w:rPr>
      </w:pPr>
      <w:bookmarkStart w:id="233" w:name="_Toc490215136"/>
      <w:bookmarkStart w:id="234" w:name="_Ref536091257"/>
      <w:bookmarkStart w:id="235" w:name="_Toc198027806"/>
      <w:r w:rsidRPr="00B9087F">
        <w:rPr>
          <w:lang w:val="en-GB"/>
        </w:rPr>
        <w:t>Anti-corruption</w:t>
      </w:r>
      <w:bookmarkEnd w:id="233"/>
      <w:bookmarkEnd w:id="234"/>
      <w:bookmarkEnd w:id="235"/>
    </w:p>
    <w:p w14:paraId="0F05829B" w14:textId="77777777" w:rsidR="000725DA" w:rsidRPr="00B9087F" w:rsidRDefault="000725DA"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Prevention of fraud. </w:t>
      </w:r>
      <w:r w:rsidRPr="00B9087F">
        <w:rPr>
          <w:rFonts w:cs="Times New Roman"/>
          <w:lang w:val="en-GB"/>
        </w:rPr>
        <w:t>The</w:t>
      </w:r>
      <w:r w:rsidRPr="00B9087F">
        <w:rPr>
          <w:rFonts w:cs="Times New Roman"/>
          <w:spacing w:val="5"/>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9"/>
          <w:lang w:val="en-GB"/>
        </w:rPr>
        <w:t xml:space="preserve"> </w:t>
      </w:r>
      <w:r w:rsidRPr="00B9087F">
        <w:rPr>
          <w:rFonts w:cs="Times New Roman"/>
          <w:spacing w:val="-1"/>
          <w:lang w:val="en-GB"/>
        </w:rPr>
        <w:t>take</w:t>
      </w:r>
      <w:r w:rsidRPr="00B9087F">
        <w:rPr>
          <w:rFonts w:cs="Times New Roman"/>
          <w:spacing w:val="9"/>
          <w:lang w:val="en-GB"/>
        </w:rPr>
        <w:t xml:space="preserve"> </w:t>
      </w:r>
      <w:r w:rsidRPr="00B9087F">
        <w:rPr>
          <w:rFonts w:cs="Times New Roman"/>
          <w:lang w:val="en-GB"/>
        </w:rPr>
        <w:t>all</w:t>
      </w:r>
      <w:r w:rsidRPr="00B9087F">
        <w:rPr>
          <w:rFonts w:cs="Times New Roman"/>
          <w:spacing w:val="10"/>
          <w:lang w:val="en-GB"/>
        </w:rPr>
        <w:t xml:space="preserve"> </w:t>
      </w:r>
      <w:r w:rsidRPr="00B9087F">
        <w:rPr>
          <w:rFonts w:cs="Times New Roman"/>
          <w:spacing w:val="-1"/>
          <w:lang w:val="en-GB"/>
        </w:rPr>
        <w:t>reasonable</w:t>
      </w:r>
      <w:r w:rsidRPr="00B9087F">
        <w:rPr>
          <w:rFonts w:cs="Times New Roman"/>
          <w:spacing w:val="5"/>
          <w:lang w:val="en-GB"/>
        </w:rPr>
        <w:t xml:space="preserve"> </w:t>
      </w:r>
      <w:r w:rsidRPr="00B9087F">
        <w:rPr>
          <w:rFonts w:cs="Times New Roman"/>
          <w:spacing w:val="-1"/>
          <w:lang w:val="en-GB"/>
        </w:rPr>
        <w:t>steps,</w:t>
      </w:r>
      <w:r w:rsidRPr="00B9087F">
        <w:rPr>
          <w:rFonts w:cs="Times New Roman"/>
          <w:spacing w:val="8"/>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spacing w:val="-1"/>
          <w:lang w:val="en-GB"/>
        </w:rPr>
        <w:t>accordance</w:t>
      </w:r>
      <w:r w:rsidRPr="00B9087F">
        <w:rPr>
          <w:rFonts w:cs="Times New Roman"/>
          <w:spacing w:val="6"/>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Good</w:t>
      </w:r>
      <w:r w:rsidRPr="00B9087F">
        <w:rPr>
          <w:rFonts w:cs="Times New Roman"/>
          <w:spacing w:val="7"/>
          <w:lang w:val="en-GB"/>
        </w:rPr>
        <w:t xml:space="preserve"> </w:t>
      </w:r>
      <w:r w:rsidR="00E20310" w:rsidRPr="00B9087F">
        <w:rPr>
          <w:rFonts w:cs="Times New Roman"/>
          <w:spacing w:val="-1"/>
          <w:lang w:val="en-GB"/>
        </w:rPr>
        <w:t>Research</w:t>
      </w:r>
      <w:r w:rsidRPr="00B9087F">
        <w:rPr>
          <w:rFonts w:cs="Times New Roman"/>
          <w:spacing w:val="57"/>
          <w:w w:val="99"/>
          <w:lang w:val="en-GB"/>
        </w:rPr>
        <w:t xml:space="preserve"> </w:t>
      </w:r>
      <w:r w:rsidRPr="00B9087F">
        <w:rPr>
          <w:rFonts w:cs="Times New Roman"/>
          <w:spacing w:val="-1"/>
          <w:lang w:val="en-GB"/>
        </w:rPr>
        <w:t>Practice,</w:t>
      </w:r>
      <w:r w:rsidRPr="00B9087F">
        <w:rPr>
          <w:rFonts w:cs="Times New Roman"/>
          <w:spacing w:val="11"/>
          <w:lang w:val="en-GB"/>
        </w:rPr>
        <w:t xml:space="preserve"> </w:t>
      </w:r>
      <w:r w:rsidRPr="00B9087F">
        <w:rPr>
          <w:rFonts w:cs="Times New Roman"/>
          <w:spacing w:val="-1"/>
          <w:lang w:val="en-GB"/>
        </w:rPr>
        <w:t>to</w:t>
      </w:r>
      <w:r w:rsidRPr="00B9087F">
        <w:rPr>
          <w:rFonts w:cs="Times New Roman"/>
          <w:spacing w:val="10"/>
          <w:lang w:val="en-GB"/>
        </w:rPr>
        <w:t xml:space="preserve"> </w:t>
      </w:r>
      <w:r w:rsidRPr="00B9087F">
        <w:rPr>
          <w:rFonts w:cs="Times New Roman"/>
          <w:spacing w:val="-1"/>
          <w:lang w:val="en-GB"/>
        </w:rPr>
        <w:t>prevent</w:t>
      </w:r>
      <w:r w:rsidRPr="00B9087F">
        <w:rPr>
          <w:rFonts w:cs="Times New Roman"/>
          <w:spacing w:val="10"/>
          <w:lang w:val="en-GB"/>
        </w:rPr>
        <w:t xml:space="preserve"> </w:t>
      </w:r>
      <w:r w:rsidRPr="00B9087F">
        <w:rPr>
          <w:rFonts w:cs="Times New Roman"/>
          <w:lang w:val="en-GB"/>
        </w:rPr>
        <w:t>fraud</w:t>
      </w:r>
      <w:r w:rsidRPr="00B9087F">
        <w:rPr>
          <w:rFonts w:cs="Times New Roman"/>
          <w:spacing w:val="9"/>
          <w:lang w:val="en-GB"/>
        </w:rPr>
        <w:t xml:space="preserve"> </w:t>
      </w:r>
      <w:r w:rsidRPr="00B9087F">
        <w:rPr>
          <w:rFonts w:cs="Times New Roman"/>
          <w:spacing w:val="1"/>
          <w:lang w:val="en-GB"/>
        </w:rPr>
        <w:t>in</w:t>
      </w:r>
      <w:r w:rsidRPr="00B9087F">
        <w:rPr>
          <w:rFonts w:cs="Times New Roman"/>
          <w:spacing w:val="9"/>
          <w:lang w:val="en-GB"/>
        </w:rPr>
        <w:t xml:space="preserve"> </w:t>
      </w:r>
      <w:r w:rsidRPr="00B9087F">
        <w:rPr>
          <w:rFonts w:cs="Times New Roman"/>
          <w:spacing w:val="-1"/>
          <w:lang w:val="en-GB"/>
        </w:rPr>
        <w:t>connection</w:t>
      </w:r>
      <w:r w:rsidRPr="00B9087F">
        <w:rPr>
          <w:rFonts w:cs="Times New Roman"/>
          <w:spacing w:val="10"/>
          <w:lang w:val="en-GB"/>
        </w:rPr>
        <w:t xml:space="preserve"> </w:t>
      </w:r>
      <w:r w:rsidRPr="00B9087F">
        <w:rPr>
          <w:rFonts w:cs="Times New Roman"/>
          <w:spacing w:val="-1"/>
          <w:lang w:val="en-GB"/>
        </w:rPr>
        <w:t>with</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receipt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8"/>
          <w:lang w:val="en-GB"/>
        </w:rPr>
        <w:t xml:space="preserve"> </w:t>
      </w:r>
      <w:r w:rsidRPr="00B9087F">
        <w:rPr>
          <w:rFonts w:cs="Times New Roman"/>
          <w:lang w:val="en-GB"/>
        </w:rPr>
        <w:t>monies</w:t>
      </w:r>
      <w:r w:rsidRPr="00B9087F">
        <w:rPr>
          <w:rFonts w:cs="Times New Roman"/>
          <w:spacing w:val="8"/>
          <w:lang w:val="en-GB"/>
        </w:rPr>
        <w:t xml:space="preserve"> </w:t>
      </w:r>
      <w:r w:rsidRPr="00B9087F">
        <w:rPr>
          <w:rFonts w:cs="Times New Roman"/>
          <w:spacing w:val="-1"/>
          <w:lang w:val="en-GB"/>
        </w:rPr>
        <w:t>from KCE.</w:t>
      </w:r>
    </w:p>
    <w:p w14:paraId="61701FD7" w14:textId="77777777"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lang w:val="en-GB"/>
        </w:rPr>
        <w:t>shall</w:t>
      </w:r>
      <w:r w:rsidRPr="00B9087F">
        <w:rPr>
          <w:rFonts w:cs="Times New Roman"/>
          <w:spacing w:val="14"/>
          <w:lang w:val="en-GB"/>
        </w:rPr>
        <w:t xml:space="preserve"> </w:t>
      </w:r>
      <w:r w:rsidRPr="00B9087F">
        <w:rPr>
          <w:rFonts w:cs="Times New Roman"/>
          <w:spacing w:val="-1"/>
          <w:lang w:val="en-GB"/>
        </w:rPr>
        <w:t>notify</w:t>
      </w:r>
      <w:r w:rsidRPr="00B9087F">
        <w:rPr>
          <w:rFonts w:cs="Times New Roman"/>
          <w:spacing w:val="14"/>
          <w:lang w:val="en-GB"/>
        </w:rPr>
        <w:t xml:space="preserve"> </w:t>
      </w:r>
      <w:r w:rsidRPr="00B9087F">
        <w:rPr>
          <w:rFonts w:cs="Times New Roman"/>
          <w:spacing w:val="-1"/>
          <w:lang w:val="en-GB"/>
        </w:rPr>
        <w:t>KCE</w:t>
      </w:r>
      <w:r w:rsidRPr="00B9087F">
        <w:rPr>
          <w:rFonts w:cs="Times New Roman"/>
          <w:spacing w:val="14"/>
          <w:lang w:val="en-GB"/>
        </w:rPr>
        <w:t xml:space="preserve"> </w:t>
      </w:r>
      <w:r w:rsidRPr="00B9087F">
        <w:rPr>
          <w:rFonts w:cs="Times New Roman"/>
          <w:spacing w:val="-1"/>
          <w:lang w:val="en-GB"/>
        </w:rPr>
        <w:t>immediately</w:t>
      </w:r>
      <w:r w:rsidRPr="00B9087F">
        <w:rPr>
          <w:rFonts w:cs="Times New Roman"/>
          <w:spacing w:val="10"/>
          <w:lang w:val="en-GB"/>
        </w:rPr>
        <w:t xml:space="preserve"> </w:t>
      </w:r>
      <w:r w:rsidRPr="00B9087F">
        <w:rPr>
          <w:rFonts w:cs="Times New Roman"/>
          <w:spacing w:val="1"/>
          <w:lang w:val="en-GB"/>
        </w:rPr>
        <w:t>if</w:t>
      </w:r>
      <w:r w:rsidRPr="00B9087F">
        <w:rPr>
          <w:rFonts w:cs="Times New Roman"/>
          <w:spacing w:val="11"/>
          <w:lang w:val="en-GB"/>
        </w:rPr>
        <w:t xml:space="preserve"> </w:t>
      </w:r>
      <w:r w:rsidRPr="00B9087F">
        <w:rPr>
          <w:rFonts w:cs="Times New Roman"/>
          <w:spacing w:val="1"/>
          <w:lang w:val="en-GB"/>
        </w:rPr>
        <w:t>it</w:t>
      </w:r>
      <w:r w:rsidRPr="00B9087F">
        <w:rPr>
          <w:rFonts w:cs="Times New Roman"/>
          <w:spacing w:val="12"/>
          <w:lang w:val="en-GB"/>
        </w:rPr>
        <w:t xml:space="preserve"> </w:t>
      </w:r>
      <w:r w:rsidRPr="00B9087F">
        <w:rPr>
          <w:rFonts w:cs="Times New Roman"/>
          <w:lang w:val="en-GB"/>
        </w:rPr>
        <w:t>has</w:t>
      </w:r>
      <w:r w:rsidRPr="00B9087F">
        <w:rPr>
          <w:rFonts w:cs="Times New Roman"/>
          <w:spacing w:val="13"/>
          <w:lang w:val="en-GB"/>
        </w:rPr>
        <w:t xml:space="preserve"> </w:t>
      </w:r>
      <w:r w:rsidRPr="00B9087F">
        <w:rPr>
          <w:rFonts w:cs="Times New Roman"/>
          <w:spacing w:val="-1"/>
          <w:lang w:val="en-GB"/>
        </w:rPr>
        <w:t>reason</w:t>
      </w:r>
      <w:r w:rsidRPr="00B9087F">
        <w:rPr>
          <w:rFonts w:cs="Times New Roman"/>
          <w:spacing w:val="15"/>
          <w:lang w:val="en-GB"/>
        </w:rPr>
        <w:t xml:space="preserve"> </w:t>
      </w:r>
      <w:r w:rsidRPr="00B9087F">
        <w:rPr>
          <w:rFonts w:cs="Times New Roman"/>
          <w:spacing w:val="-1"/>
          <w:lang w:val="en-GB"/>
        </w:rPr>
        <w:t>to</w:t>
      </w:r>
      <w:r w:rsidRPr="00B9087F">
        <w:rPr>
          <w:rFonts w:cs="Times New Roman"/>
          <w:spacing w:val="13"/>
          <w:lang w:val="en-GB"/>
        </w:rPr>
        <w:t xml:space="preserve"> </w:t>
      </w:r>
      <w:r w:rsidRPr="00B9087F">
        <w:rPr>
          <w:rFonts w:cs="Times New Roman"/>
          <w:spacing w:val="-1"/>
          <w:lang w:val="en-GB"/>
        </w:rPr>
        <w:t>suspect</w:t>
      </w:r>
      <w:r w:rsidRPr="00B9087F">
        <w:rPr>
          <w:rFonts w:cs="Times New Roman"/>
          <w:spacing w:val="63"/>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any</w:t>
      </w:r>
      <w:r w:rsidRPr="00B9087F">
        <w:rPr>
          <w:rFonts w:cs="Times New Roman"/>
          <w:spacing w:val="-6"/>
          <w:lang w:val="en-GB"/>
        </w:rPr>
        <w:t xml:space="preserve"> </w:t>
      </w:r>
      <w:r w:rsidRPr="00B9087F">
        <w:rPr>
          <w:rFonts w:cs="Times New Roman"/>
          <w:lang w:val="en-GB"/>
        </w:rPr>
        <w:t>fraud</w:t>
      </w:r>
      <w:r w:rsidRPr="00B9087F">
        <w:rPr>
          <w:rFonts w:cs="Times New Roman"/>
          <w:spacing w:val="-4"/>
          <w:lang w:val="en-GB"/>
        </w:rPr>
        <w:t xml:space="preserve"> </w:t>
      </w:r>
      <w:r w:rsidRPr="00B9087F">
        <w:rPr>
          <w:rFonts w:cs="Times New Roman"/>
          <w:lang w:val="en-GB"/>
        </w:rPr>
        <w:t>has</w:t>
      </w:r>
      <w:r w:rsidRPr="00B9087F">
        <w:rPr>
          <w:rFonts w:cs="Times New Roman"/>
          <w:spacing w:val="-6"/>
          <w:lang w:val="en-GB"/>
        </w:rPr>
        <w:t xml:space="preserve"> </w:t>
      </w:r>
      <w:r w:rsidRPr="00B9087F">
        <w:rPr>
          <w:rFonts w:cs="Times New Roman"/>
          <w:lang w:val="en-GB"/>
        </w:rPr>
        <w:t>occurred</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5"/>
          <w:lang w:val="en-GB"/>
        </w:rPr>
        <w:t xml:space="preserve"> </w:t>
      </w:r>
      <w:r w:rsidRPr="00B9087F">
        <w:rPr>
          <w:rFonts w:cs="Times New Roman"/>
          <w:spacing w:val="-1"/>
          <w:lang w:val="en-GB"/>
        </w:rPr>
        <w:t>occurring</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7"/>
          <w:lang w:val="en-GB"/>
        </w:rPr>
        <w:t xml:space="preserve"> </w:t>
      </w:r>
      <w:r w:rsidRPr="00B9087F">
        <w:rPr>
          <w:rFonts w:cs="Times New Roman"/>
          <w:spacing w:val="-1"/>
          <w:lang w:val="en-GB"/>
        </w:rPr>
        <w:t>likely</w:t>
      </w:r>
      <w:r w:rsidRPr="00B9087F">
        <w:rPr>
          <w:rFonts w:cs="Times New Roman"/>
          <w:spacing w:val="-6"/>
          <w:lang w:val="en-GB"/>
        </w:rPr>
        <w:t xml:space="preserve"> </w:t>
      </w:r>
      <w:r w:rsidRPr="00B9087F">
        <w:rPr>
          <w:rFonts w:cs="Times New Roman"/>
          <w:lang w:val="en-GB"/>
        </w:rPr>
        <w:t>to</w:t>
      </w:r>
      <w:r w:rsidRPr="00B9087F">
        <w:rPr>
          <w:rFonts w:cs="Times New Roman"/>
          <w:spacing w:val="-3"/>
          <w:lang w:val="en-GB"/>
        </w:rPr>
        <w:t xml:space="preserve"> </w:t>
      </w:r>
      <w:r w:rsidRPr="00B9087F">
        <w:rPr>
          <w:rFonts w:cs="Times New Roman"/>
          <w:spacing w:val="-1"/>
          <w:lang w:val="en-GB"/>
        </w:rPr>
        <w:t>occur.</w:t>
      </w:r>
    </w:p>
    <w:p w14:paraId="25826967" w14:textId="4EE718F8"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color w:val="FF9900"/>
          <w:u w:val="single"/>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Contractor</w:t>
      </w:r>
      <w:r w:rsidRPr="00B9087F">
        <w:rPr>
          <w:rFonts w:cs="Times New Roman"/>
          <w:spacing w:val="26"/>
          <w:lang w:val="en-GB"/>
        </w:rPr>
        <w:t xml:space="preserve"> </w:t>
      </w:r>
      <w:r w:rsidRPr="00B9087F">
        <w:rPr>
          <w:rFonts w:cs="Times New Roman"/>
          <w:spacing w:val="-1"/>
          <w:lang w:val="en-GB"/>
        </w:rPr>
        <w:t>or</w:t>
      </w:r>
      <w:r w:rsidRPr="00B9087F">
        <w:rPr>
          <w:rFonts w:cs="Times New Roman"/>
          <w:spacing w:val="25"/>
          <w:lang w:val="en-GB"/>
        </w:rPr>
        <w:t xml:space="preserve"> </w:t>
      </w:r>
      <w:r w:rsidRPr="00B9087F">
        <w:rPr>
          <w:rFonts w:cs="Times New Roman"/>
          <w:lang w:val="en-GB"/>
        </w:rPr>
        <w:t>Contractor's</w:t>
      </w:r>
      <w:r w:rsidRPr="00B9087F">
        <w:rPr>
          <w:rFonts w:cs="Times New Roman"/>
          <w:spacing w:val="25"/>
          <w:lang w:val="en-GB"/>
        </w:rPr>
        <w:t xml:space="preserve"> </w:t>
      </w:r>
      <w:r w:rsidRPr="00B9087F">
        <w:rPr>
          <w:rFonts w:cs="Times New Roman"/>
          <w:lang w:val="en-GB"/>
        </w:rPr>
        <w:t>staff (or any staff of a sub</w:t>
      </w:r>
      <w:r w:rsidR="006A7414" w:rsidRPr="00B9087F">
        <w:rPr>
          <w:rFonts w:cs="Times New Roman"/>
          <w:lang w:val="en-GB"/>
        </w:rPr>
        <w:t>-</w:t>
      </w:r>
      <w:r w:rsidRPr="00B9087F">
        <w:rPr>
          <w:rFonts w:cs="Times New Roman"/>
          <w:lang w:val="en-GB"/>
        </w:rPr>
        <w:t>contractor or Collaborator)</w:t>
      </w:r>
      <w:r w:rsidRPr="00B9087F">
        <w:rPr>
          <w:rFonts w:cs="Times New Roman"/>
          <w:spacing w:val="23"/>
          <w:lang w:val="en-GB"/>
        </w:rPr>
        <w:t xml:space="preserve"> </w:t>
      </w:r>
      <w:r w:rsidRPr="00B9087F">
        <w:rPr>
          <w:rFonts w:cs="Times New Roman"/>
          <w:lang w:val="en-GB"/>
        </w:rPr>
        <w:t>commits</w:t>
      </w:r>
      <w:r w:rsidRPr="00B9087F">
        <w:rPr>
          <w:rFonts w:cs="Times New Roman"/>
          <w:spacing w:val="23"/>
          <w:lang w:val="en-GB"/>
        </w:rPr>
        <w:t xml:space="preserve"> </w:t>
      </w:r>
      <w:r w:rsidRPr="00B9087F">
        <w:rPr>
          <w:rFonts w:cs="Times New Roman"/>
          <w:lang w:val="en-GB"/>
        </w:rPr>
        <w:t>fraud</w:t>
      </w:r>
      <w:r w:rsidRPr="00B9087F">
        <w:rPr>
          <w:rFonts w:cs="Times New Roman"/>
          <w:spacing w:val="21"/>
          <w:lang w:val="en-GB"/>
        </w:rPr>
        <w:t xml:space="preserve"> </w:t>
      </w:r>
      <w:r w:rsidRPr="00B9087F">
        <w:rPr>
          <w:rFonts w:cs="Times New Roman"/>
          <w:spacing w:val="1"/>
          <w:lang w:val="en-GB"/>
        </w:rPr>
        <w:t>in</w:t>
      </w:r>
      <w:r w:rsidRPr="00B9087F">
        <w:rPr>
          <w:rFonts w:cs="Times New Roman"/>
          <w:spacing w:val="25"/>
          <w:lang w:val="en-GB"/>
        </w:rPr>
        <w:t xml:space="preserve"> </w:t>
      </w:r>
      <w:r w:rsidRPr="00B9087F">
        <w:rPr>
          <w:rFonts w:cs="Times New Roman"/>
          <w:spacing w:val="-1"/>
          <w:lang w:val="en-GB"/>
        </w:rPr>
        <w:t>relation</w:t>
      </w:r>
      <w:r w:rsidRPr="00B9087F">
        <w:rPr>
          <w:rFonts w:cs="Times New Roman"/>
          <w:spacing w:val="24"/>
          <w:lang w:val="en-GB"/>
        </w:rPr>
        <w:t xml:space="preserve"> </w:t>
      </w:r>
      <w:r w:rsidRPr="00B9087F">
        <w:rPr>
          <w:rFonts w:cs="Times New Roman"/>
          <w:spacing w:val="-1"/>
          <w:lang w:val="en-GB"/>
        </w:rPr>
        <w:t>to</w:t>
      </w:r>
      <w:r w:rsidRPr="00B9087F">
        <w:rPr>
          <w:rFonts w:cs="Times New Roman"/>
          <w:spacing w:val="25"/>
          <w:lang w:val="en-GB"/>
        </w:rPr>
        <w:t xml:space="preserve"> </w:t>
      </w:r>
      <w:r w:rsidRPr="00B9087F">
        <w:rPr>
          <w:rFonts w:cs="Times New Roman"/>
          <w:lang w:val="en-GB"/>
        </w:rPr>
        <w:t>this</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spacing w:val="1"/>
          <w:lang w:val="en-GB"/>
        </w:rPr>
        <w:t>any</w:t>
      </w:r>
      <w:r w:rsidRPr="00B9087F">
        <w:rPr>
          <w:rFonts w:cs="Times New Roman"/>
          <w:spacing w:val="55"/>
          <w:w w:val="99"/>
          <w:lang w:val="en-GB"/>
        </w:rPr>
        <w:t xml:space="preserve"> </w:t>
      </w:r>
      <w:r w:rsidRPr="00B9087F">
        <w:rPr>
          <w:rFonts w:cs="Times New Roman"/>
          <w:spacing w:val="-1"/>
          <w:lang w:val="en-GB"/>
        </w:rPr>
        <w:t>other</w:t>
      </w:r>
      <w:r w:rsidRPr="00B9087F">
        <w:rPr>
          <w:rFonts w:cs="Times New Roman"/>
          <w:spacing w:val="-4"/>
          <w:lang w:val="en-GB"/>
        </w:rPr>
        <w:t xml:space="preserve"> </w:t>
      </w:r>
      <w:r w:rsidRPr="00B9087F">
        <w:rPr>
          <w:rFonts w:cs="Times New Roman"/>
          <w:spacing w:val="-1"/>
          <w:lang w:val="en-GB"/>
        </w:rPr>
        <w:t>contract</w:t>
      </w:r>
      <w:r w:rsidRPr="00B9087F">
        <w:rPr>
          <w:rFonts w:cs="Times New Roman"/>
          <w:spacing w:val="-4"/>
          <w:lang w:val="en-GB"/>
        </w:rPr>
        <w:t xml:space="preserve"> </w:t>
      </w:r>
      <w:r w:rsidRPr="00B9087F">
        <w:rPr>
          <w:rFonts w:cs="Times New Roman"/>
          <w:lang w:val="en-GB"/>
        </w:rPr>
        <w:t>with</w:t>
      </w:r>
      <w:r w:rsidRPr="00B9087F">
        <w:rPr>
          <w:rFonts w:cs="Times New Roman"/>
          <w:spacing w:val="-4"/>
          <w:lang w:val="en-GB"/>
        </w:rPr>
        <w:t xml:space="preserve"> </w:t>
      </w:r>
      <w:r w:rsidRPr="00B9087F">
        <w:rPr>
          <w:rFonts w:cs="Times New Roman"/>
          <w:spacing w:val="-1"/>
          <w:lang w:val="en-GB"/>
        </w:rPr>
        <w:t>a governmental institution, body or agency</w:t>
      </w:r>
      <w:r w:rsidRPr="00B9087F">
        <w:rPr>
          <w:rFonts w:cs="Times New Roman"/>
          <w:spacing w:val="-4"/>
          <w:lang w:val="en-GB"/>
        </w:rPr>
        <w:t xml:space="preserve"> </w:t>
      </w:r>
      <w:r w:rsidRPr="00B9087F">
        <w:rPr>
          <w:rFonts w:cs="Times New Roman"/>
          <w:spacing w:val="-1"/>
          <w:lang w:val="en-GB"/>
        </w:rPr>
        <w:t>(including</w:t>
      </w:r>
      <w:r w:rsidRPr="00B9087F">
        <w:rPr>
          <w:rFonts w:cs="Times New Roman"/>
          <w:spacing w:val="-5"/>
          <w:lang w:val="en-GB"/>
        </w:rPr>
        <w:t xml:space="preserve"> </w:t>
      </w:r>
      <w:r w:rsidRPr="00B9087F">
        <w:rPr>
          <w:rFonts w:cs="Times New Roman"/>
          <w:spacing w:val="-1"/>
          <w:lang w:val="en-GB"/>
        </w:rPr>
        <w:t>KCE), KCE may: (a) terminate</w:t>
      </w:r>
      <w:r w:rsidRPr="00B9087F">
        <w:rPr>
          <w:rFonts w:cs="Times New Roman"/>
          <w:spacing w:val="55"/>
          <w:lang w:val="en-GB"/>
        </w:rPr>
        <w:t xml:space="preserve"> </w:t>
      </w:r>
      <w:r w:rsidRPr="00B9087F">
        <w:rPr>
          <w:rFonts w:cs="Times New Roman"/>
          <w:lang w:val="en-GB"/>
        </w:rPr>
        <w:t>the</w:t>
      </w:r>
      <w:r w:rsidRPr="00B9087F">
        <w:rPr>
          <w:rFonts w:cs="Times New Roman"/>
          <w:spacing w:val="56"/>
          <w:lang w:val="en-GB"/>
        </w:rPr>
        <w:t xml:space="preserve"> </w:t>
      </w:r>
      <w:r w:rsidRPr="00B9087F">
        <w:rPr>
          <w:rFonts w:cs="Times New Roman"/>
          <w:spacing w:val="-1"/>
          <w:lang w:val="en-GB"/>
        </w:rPr>
        <w:t>Agreement</w:t>
      </w:r>
      <w:r w:rsidRPr="00B9087F">
        <w:rPr>
          <w:rFonts w:cs="Times New Roman"/>
          <w:spacing w:val="57"/>
          <w:lang w:val="en-GB"/>
        </w:rPr>
        <w:t xml:space="preserve"> </w:t>
      </w:r>
      <w:r w:rsidRPr="00B9087F">
        <w:rPr>
          <w:rFonts w:cs="Times New Roman"/>
          <w:lang w:val="en-GB"/>
        </w:rPr>
        <w:t>immediately</w:t>
      </w:r>
      <w:r w:rsidRPr="00B9087F">
        <w:rPr>
          <w:rFonts w:cs="Times New Roman"/>
          <w:spacing w:val="56"/>
          <w:lang w:val="en-GB"/>
        </w:rPr>
        <w:t xml:space="preserve"> </w:t>
      </w:r>
      <w:r w:rsidRPr="00B9087F">
        <w:rPr>
          <w:rFonts w:cs="Times New Roman"/>
          <w:lang w:val="en-GB"/>
        </w:rPr>
        <w:t>by</w:t>
      </w:r>
      <w:r w:rsidRPr="00B9087F">
        <w:rPr>
          <w:rFonts w:cs="Times New Roman"/>
          <w:spacing w:val="55"/>
          <w:lang w:val="en-GB"/>
        </w:rPr>
        <w:t xml:space="preserve"> </w:t>
      </w:r>
      <w:r w:rsidRPr="00B9087F">
        <w:rPr>
          <w:rFonts w:cs="Times New Roman"/>
          <w:spacing w:val="-1"/>
          <w:lang w:val="en-GB"/>
        </w:rPr>
        <w:t>giving</w:t>
      </w:r>
      <w:r w:rsidRPr="00B9087F">
        <w:rPr>
          <w:rFonts w:cs="Times New Roman"/>
          <w:spacing w:val="58"/>
          <w:lang w:val="en-GB"/>
        </w:rPr>
        <w:t xml:space="preserve"> </w:t>
      </w:r>
      <w:r w:rsidRPr="00B9087F">
        <w:rPr>
          <w:rFonts w:cs="Times New Roman"/>
          <w:lang w:val="en-GB"/>
        </w:rPr>
        <w:t>notice</w:t>
      </w:r>
      <w:r w:rsidRPr="00B9087F">
        <w:rPr>
          <w:rFonts w:cs="Times New Roman"/>
          <w:spacing w:val="55"/>
          <w:lang w:val="en-GB"/>
        </w:rPr>
        <w:t xml:space="preserve"> </w:t>
      </w:r>
      <w:r w:rsidRPr="00B9087F">
        <w:rPr>
          <w:rFonts w:cs="Times New Roman"/>
          <w:lang w:val="en-GB"/>
        </w:rPr>
        <w:t>in</w:t>
      </w:r>
      <w:r w:rsidRPr="00B9087F">
        <w:rPr>
          <w:rFonts w:cs="Times New Roman"/>
          <w:spacing w:val="58"/>
          <w:lang w:val="en-GB"/>
        </w:rPr>
        <w:t xml:space="preserve"> </w:t>
      </w:r>
      <w:r w:rsidRPr="00B9087F">
        <w:rPr>
          <w:rFonts w:cs="Times New Roman"/>
          <w:lang w:val="en-GB"/>
        </w:rPr>
        <w:t>writing</w:t>
      </w:r>
      <w:r w:rsidRPr="00B9087F">
        <w:rPr>
          <w:rFonts w:cs="Times New Roman"/>
          <w:spacing w:val="57"/>
          <w:lang w:val="en-GB"/>
        </w:rPr>
        <w:t xml:space="preserve"> </w:t>
      </w:r>
      <w:r w:rsidRPr="00B9087F">
        <w:rPr>
          <w:rFonts w:cs="Times New Roman"/>
          <w:spacing w:val="-1"/>
          <w:lang w:val="en-GB"/>
        </w:rPr>
        <w:t>and</w:t>
      </w:r>
      <w:r w:rsidRPr="00B9087F">
        <w:rPr>
          <w:rFonts w:cs="Times New Roman"/>
          <w:spacing w:val="47"/>
          <w:lang w:val="en-GB"/>
        </w:rPr>
        <w:t xml:space="preserve"> </w:t>
      </w:r>
      <w:r w:rsidRPr="00B9087F">
        <w:rPr>
          <w:rFonts w:cs="Times New Roman"/>
          <w:spacing w:val="-1"/>
          <w:lang w:val="en-GB"/>
        </w:rPr>
        <w:t>recover</w:t>
      </w:r>
      <w:r w:rsidRPr="00B9087F">
        <w:rPr>
          <w:rFonts w:cs="Times New Roman"/>
          <w:spacing w:val="39"/>
          <w:lang w:val="en-GB"/>
        </w:rPr>
        <w:t xml:space="preserve"> </w:t>
      </w:r>
      <w:r w:rsidRPr="00B9087F">
        <w:rPr>
          <w:rFonts w:cs="Times New Roman"/>
          <w:lang w:val="en-GB"/>
        </w:rPr>
        <w:t>from</w:t>
      </w:r>
      <w:r w:rsidRPr="00B9087F">
        <w:rPr>
          <w:rFonts w:cs="Times New Roman"/>
          <w:spacing w:val="38"/>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40"/>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amount</w:t>
      </w:r>
      <w:r w:rsidRPr="00B9087F">
        <w:rPr>
          <w:rFonts w:cs="Times New Roman"/>
          <w:spacing w:val="39"/>
          <w:lang w:val="en-GB"/>
        </w:rPr>
        <w:t xml:space="preserve"> </w:t>
      </w:r>
      <w:r w:rsidRPr="00B9087F">
        <w:rPr>
          <w:rFonts w:cs="Times New Roman"/>
          <w:spacing w:val="-1"/>
          <w:lang w:val="en-GB"/>
        </w:rPr>
        <w:t>of</w:t>
      </w:r>
      <w:r w:rsidRPr="00B9087F">
        <w:rPr>
          <w:rFonts w:cs="Times New Roman"/>
          <w:spacing w:val="39"/>
          <w:lang w:val="en-GB"/>
        </w:rPr>
        <w:t xml:space="preserve"> </w:t>
      </w:r>
      <w:r w:rsidRPr="00B9087F">
        <w:rPr>
          <w:rFonts w:cs="Times New Roman"/>
          <w:lang w:val="en-GB"/>
        </w:rPr>
        <w:t>any</w:t>
      </w:r>
      <w:r w:rsidR="006129F4" w:rsidRPr="00B9087F">
        <w:rPr>
          <w:rFonts w:cs="Times New Roman"/>
          <w:lang w:val="en-GB"/>
        </w:rPr>
        <w:t xml:space="preserve"> proven</w:t>
      </w:r>
      <w:r w:rsidRPr="00B9087F">
        <w:rPr>
          <w:rFonts w:cs="Times New Roman"/>
          <w:spacing w:val="37"/>
          <w:lang w:val="en-GB"/>
        </w:rPr>
        <w:t xml:space="preserve"> </w:t>
      </w:r>
      <w:r w:rsidRPr="00B9087F">
        <w:rPr>
          <w:rFonts w:cs="Times New Roman"/>
          <w:lang w:val="en-GB"/>
        </w:rPr>
        <w:t>loss</w:t>
      </w:r>
      <w:r w:rsidRPr="00B9087F">
        <w:rPr>
          <w:rFonts w:cs="Times New Roman"/>
          <w:spacing w:val="37"/>
          <w:lang w:val="en-GB"/>
        </w:rPr>
        <w:t xml:space="preserve"> </w:t>
      </w:r>
      <w:r w:rsidRPr="00B9087F">
        <w:rPr>
          <w:rFonts w:cs="Times New Roman"/>
          <w:spacing w:val="-1"/>
          <w:lang w:val="en-GB"/>
        </w:rPr>
        <w:t>suffered</w:t>
      </w:r>
      <w:r w:rsidRPr="00B9087F">
        <w:rPr>
          <w:rFonts w:cs="Times New Roman"/>
          <w:spacing w:val="41"/>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KCE (or such other governmental institution, body or agency)</w:t>
      </w:r>
      <w:r w:rsidRPr="00B9087F">
        <w:rPr>
          <w:rFonts w:cs="Times New Roman"/>
          <w:spacing w:val="17"/>
          <w:lang w:val="en-GB"/>
        </w:rPr>
        <w:t xml:space="preserve"> </w:t>
      </w:r>
      <w:r w:rsidRPr="00B9087F">
        <w:rPr>
          <w:rFonts w:cs="Times New Roman"/>
          <w:lang w:val="en-GB"/>
        </w:rPr>
        <w:t>resulting</w:t>
      </w:r>
      <w:r w:rsidRPr="00B9087F">
        <w:rPr>
          <w:rFonts w:cs="Times New Roman"/>
          <w:spacing w:val="18"/>
          <w:lang w:val="en-GB"/>
        </w:rPr>
        <w:t xml:space="preserve"> </w:t>
      </w:r>
      <w:r w:rsidRPr="00B9087F">
        <w:rPr>
          <w:rFonts w:cs="Times New Roman"/>
          <w:spacing w:val="-1"/>
          <w:lang w:val="en-GB"/>
        </w:rPr>
        <w:t>from</w:t>
      </w:r>
      <w:r w:rsidRPr="00B9087F">
        <w:rPr>
          <w:rFonts w:cs="Times New Roman"/>
          <w:spacing w:val="17"/>
          <w:lang w:val="en-GB"/>
        </w:rPr>
        <w:t xml:space="preserve"> </w:t>
      </w:r>
      <w:r w:rsidRPr="00B9087F">
        <w:rPr>
          <w:rFonts w:cs="Times New Roman"/>
          <w:lang w:val="en-GB"/>
        </w:rPr>
        <w:t>the</w:t>
      </w:r>
      <w:r w:rsidRPr="00B9087F">
        <w:rPr>
          <w:rFonts w:cs="Times New Roman"/>
          <w:spacing w:val="16"/>
          <w:lang w:val="en-GB"/>
        </w:rPr>
        <w:t xml:space="preserve"> </w:t>
      </w:r>
      <w:r w:rsidRPr="00B9087F">
        <w:rPr>
          <w:rFonts w:cs="Times New Roman"/>
          <w:spacing w:val="-1"/>
          <w:lang w:val="en-GB"/>
        </w:rPr>
        <w:t>termination,</w:t>
      </w:r>
      <w:r w:rsidRPr="00B9087F">
        <w:rPr>
          <w:rFonts w:cs="Times New Roman"/>
          <w:spacing w:val="18"/>
          <w:lang w:val="en-GB"/>
        </w:rPr>
        <w:t xml:space="preserve"> </w:t>
      </w:r>
      <w:r w:rsidRPr="00B9087F">
        <w:rPr>
          <w:rFonts w:cs="Times New Roman"/>
          <w:spacing w:val="-1"/>
          <w:lang w:val="en-GB"/>
        </w:rPr>
        <w:t>including</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6"/>
          <w:lang w:val="en-GB"/>
        </w:rPr>
        <w:t xml:space="preserve"> </w:t>
      </w:r>
      <w:r w:rsidRPr="00B9087F">
        <w:rPr>
          <w:rFonts w:cs="Times New Roman"/>
          <w:lang w:val="en-GB"/>
        </w:rPr>
        <w:t>cost</w:t>
      </w:r>
      <w:r w:rsidRPr="00B9087F">
        <w:rPr>
          <w:rFonts w:cs="Times New Roman"/>
          <w:spacing w:val="16"/>
          <w:lang w:val="en-GB"/>
        </w:rPr>
        <w:t xml:space="preserve"> </w:t>
      </w:r>
      <w:r w:rsidRPr="00B9087F">
        <w:rPr>
          <w:rFonts w:cs="Times New Roman"/>
          <w:lang w:val="en-GB"/>
        </w:rPr>
        <w:t>reasonably</w:t>
      </w:r>
      <w:r w:rsidRPr="00B9087F">
        <w:rPr>
          <w:rFonts w:cs="Times New Roman"/>
          <w:spacing w:val="67"/>
          <w:w w:val="99"/>
          <w:lang w:val="en-GB"/>
        </w:rPr>
        <w:t xml:space="preserve"> </w:t>
      </w:r>
      <w:r w:rsidRPr="00B9087F">
        <w:rPr>
          <w:rFonts w:cs="Times New Roman"/>
          <w:spacing w:val="-1"/>
          <w:lang w:val="en-GB"/>
        </w:rPr>
        <w:t>incurred</w:t>
      </w:r>
      <w:r w:rsidRPr="00B9087F">
        <w:rPr>
          <w:rFonts w:cs="Times New Roman"/>
          <w:spacing w:val="12"/>
          <w:lang w:val="en-GB"/>
        </w:rPr>
        <w:t xml:space="preserve"> </w:t>
      </w:r>
      <w:r w:rsidRPr="00B9087F">
        <w:rPr>
          <w:rFonts w:cs="Times New Roman"/>
          <w:lang w:val="en-GB"/>
        </w:rPr>
        <w:t>by</w:t>
      </w:r>
      <w:r w:rsidRPr="00B9087F">
        <w:rPr>
          <w:rFonts w:cs="Times New Roman"/>
          <w:spacing w:val="10"/>
          <w:lang w:val="en-GB"/>
        </w:rPr>
        <w:t xml:space="preserve"> </w:t>
      </w:r>
      <w:r w:rsidRPr="00B9087F">
        <w:rPr>
          <w:rFonts w:cs="Times New Roman"/>
          <w:spacing w:val="-1"/>
          <w:lang w:val="en-GB"/>
        </w:rPr>
        <w:t>KCE</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lang w:val="en-GB"/>
        </w:rPr>
        <w:t>making</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1"/>
          <w:lang w:val="en-GB"/>
        </w:rPr>
        <w:t xml:space="preserve"> </w:t>
      </w:r>
      <w:r w:rsidRPr="00B9087F">
        <w:rPr>
          <w:rFonts w:cs="Times New Roman"/>
          <w:spacing w:val="-1"/>
          <w:lang w:val="en-GB"/>
        </w:rPr>
        <w:t>arrangements</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Pr="00B9087F">
        <w:rPr>
          <w:rFonts w:cs="Times New Roman"/>
          <w:lang w:val="en-GB"/>
        </w:rPr>
        <w:t>the</w:t>
      </w:r>
      <w:r w:rsidRPr="00B9087F">
        <w:rPr>
          <w:rFonts w:cs="Times New Roman"/>
          <w:spacing w:val="10"/>
          <w:lang w:val="en-GB"/>
        </w:rPr>
        <w:t xml:space="preserve"> </w:t>
      </w:r>
      <w:r w:rsidR="003B51B8" w:rsidRPr="00B9087F">
        <w:rPr>
          <w:rFonts w:cs="Times New Roman"/>
          <w:lang w:val="en-GB"/>
        </w:rPr>
        <w:t>performance of the Study</w:t>
      </w:r>
      <w:r w:rsidRPr="00B9087F">
        <w:rPr>
          <w:rFonts w:cs="Times New Roman"/>
          <w:spacing w:val="27"/>
          <w:lang w:val="en-GB"/>
        </w:rPr>
        <w:t xml:space="preserve"> </w:t>
      </w:r>
      <w:r w:rsidRPr="00B9087F">
        <w:rPr>
          <w:rFonts w:cs="Times New Roman"/>
          <w:lang w:val="en-GB"/>
        </w:rPr>
        <w:t>and</w:t>
      </w:r>
      <w:r w:rsidRPr="00B9087F">
        <w:rPr>
          <w:rFonts w:cs="Times New Roman"/>
          <w:spacing w:val="27"/>
          <w:lang w:val="en-GB"/>
        </w:rPr>
        <w:t xml:space="preserve"> </w:t>
      </w:r>
      <w:r w:rsidRPr="00B9087F">
        <w:rPr>
          <w:rFonts w:cs="Times New Roman"/>
          <w:spacing w:val="1"/>
          <w:lang w:val="en-GB"/>
        </w:rPr>
        <w:t>any</w:t>
      </w:r>
      <w:r w:rsidRPr="00B9087F">
        <w:rPr>
          <w:rFonts w:cs="Times New Roman"/>
          <w:spacing w:val="26"/>
          <w:lang w:val="en-GB"/>
        </w:rPr>
        <w:t xml:space="preserve"> </w:t>
      </w:r>
      <w:r w:rsidRPr="00B9087F">
        <w:rPr>
          <w:rFonts w:cs="Times New Roman"/>
          <w:spacing w:val="-1"/>
          <w:lang w:val="en-GB"/>
        </w:rPr>
        <w:t>additional</w:t>
      </w:r>
      <w:r w:rsidRPr="00B9087F">
        <w:rPr>
          <w:rFonts w:cs="Times New Roman"/>
          <w:spacing w:val="30"/>
          <w:lang w:val="en-GB"/>
        </w:rPr>
        <w:t xml:space="preserve"> </w:t>
      </w:r>
      <w:r w:rsidRPr="00B9087F">
        <w:rPr>
          <w:rFonts w:cs="Times New Roman"/>
          <w:spacing w:val="-1"/>
          <w:lang w:val="en-GB"/>
        </w:rPr>
        <w:t>expenditure</w:t>
      </w:r>
      <w:r w:rsidRPr="00B9087F">
        <w:rPr>
          <w:rFonts w:cs="Times New Roman"/>
          <w:spacing w:val="24"/>
          <w:lang w:val="en-GB"/>
        </w:rPr>
        <w:t xml:space="preserve"> </w:t>
      </w:r>
      <w:r w:rsidRPr="00B9087F">
        <w:rPr>
          <w:rFonts w:cs="Times New Roman"/>
          <w:lang w:val="en-GB"/>
        </w:rPr>
        <w:t>incurred</w:t>
      </w:r>
      <w:r w:rsidRPr="00B9087F">
        <w:rPr>
          <w:rFonts w:cs="Times New Roman"/>
          <w:spacing w:val="28"/>
          <w:lang w:val="en-GB"/>
        </w:rPr>
        <w:t xml:space="preserve"> </w:t>
      </w:r>
      <w:r w:rsidRPr="00B9087F">
        <w:rPr>
          <w:rFonts w:cs="Times New Roman"/>
          <w:lang w:val="en-GB"/>
        </w:rPr>
        <w:t>by</w:t>
      </w:r>
      <w:r w:rsidRPr="00B9087F">
        <w:rPr>
          <w:rFonts w:cs="Times New Roman"/>
          <w:spacing w:val="25"/>
          <w:lang w:val="en-GB"/>
        </w:rPr>
        <w:t xml:space="preserve"> </w:t>
      </w:r>
      <w:r w:rsidRPr="00B9087F">
        <w:rPr>
          <w:rFonts w:cs="Times New Roman"/>
          <w:spacing w:val="-1"/>
          <w:lang w:val="en-GB"/>
        </w:rPr>
        <w:t>KCE</w:t>
      </w:r>
      <w:r w:rsidRPr="00B9087F">
        <w:rPr>
          <w:rFonts w:cs="Times New Roman"/>
          <w:spacing w:val="-7"/>
          <w:lang w:val="en-GB"/>
        </w:rPr>
        <w:t xml:space="preserve"> </w:t>
      </w:r>
      <w:r w:rsidRPr="00B9087F">
        <w:rPr>
          <w:rFonts w:cs="Times New Roman"/>
          <w:spacing w:val="-1"/>
          <w:lang w:val="en-GB"/>
        </w:rPr>
        <w:t>throughout</w:t>
      </w:r>
      <w:r w:rsidRPr="00B9087F">
        <w:rPr>
          <w:rFonts w:cs="Times New Roman"/>
          <w:spacing w:val="-7"/>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remainder</w:t>
      </w:r>
      <w:r w:rsidRPr="00B9087F">
        <w:rPr>
          <w:rFonts w:cs="Times New Roman"/>
          <w:spacing w:val="-6"/>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6"/>
          <w:lang w:val="en-GB"/>
        </w:rPr>
        <w:t xml:space="preserve"> </w:t>
      </w:r>
      <w:r w:rsidR="004173A7" w:rsidRPr="00B9087F">
        <w:rPr>
          <w:rFonts w:cs="Times New Roman"/>
          <w:spacing w:val="-6"/>
          <w:lang w:val="en-GB"/>
        </w:rPr>
        <w:t>term of the Study</w:t>
      </w:r>
      <w:r w:rsidRPr="00B9087F">
        <w:rPr>
          <w:rFonts w:cs="Times New Roman"/>
          <w:lang w:val="en-GB"/>
        </w:rPr>
        <w:t>;</w:t>
      </w:r>
      <w:r w:rsidRPr="00B9087F">
        <w:rPr>
          <w:rFonts w:cs="Times New Roman"/>
          <w:spacing w:val="-7"/>
          <w:lang w:val="en-GB"/>
        </w:rPr>
        <w:t xml:space="preserve"> </w:t>
      </w:r>
      <w:r w:rsidRPr="00B9087F">
        <w:rPr>
          <w:rFonts w:cs="Times New Roman"/>
          <w:spacing w:val="-1"/>
          <w:lang w:val="en-GB"/>
        </w:rPr>
        <w:t>or (b) recover</w:t>
      </w:r>
      <w:r w:rsidRPr="00B9087F">
        <w:rPr>
          <w:rFonts w:cs="Times New Roman"/>
          <w:spacing w:val="49"/>
          <w:lang w:val="en-GB"/>
        </w:rPr>
        <w:t xml:space="preserve"> </w:t>
      </w:r>
      <w:r w:rsidRPr="00B9087F">
        <w:rPr>
          <w:rFonts w:cs="Times New Roman"/>
          <w:spacing w:val="1"/>
          <w:lang w:val="en-GB"/>
        </w:rPr>
        <w:t>in</w:t>
      </w:r>
      <w:r w:rsidRPr="00B9087F">
        <w:rPr>
          <w:rFonts w:cs="Times New Roman"/>
          <w:spacing w:val="49"/>
          <w:lang w:val="en-GB"/>
        </w:rPr>
        <w:t xml:space="preserve"> </w:t>
      </w:r>
      <w:r w:rsidRPr="00B9087F">
        <w:rPr>
          <w:rFonts w:cs="Times New Roman"/>
          <w:lang w:val="en-GB"/>
        </w:rPr>
        <w:t>full</w:t>
      </w:r>
      <w:r w:rsidRPr="00B9087F">
        <w:rPr>
          <w:rFonts w:cs="Times New Roman"/>
          <w:spacing w:val="51"/>
          <w:lang w:val="en-GB"/>
        </w:rPr>
        <w:t xml:space="preserve"> </w:t>
      </w:r>
      <w:r w:rsidRPr="00B9087F">
        <w:rPr>
          <w:rFonts w:cs="Times New Roman"/>
          <w:spacing w:val="-1"/>
          <w:lang w:val="en-GB"/>
        </w:rPr>
        <w:t>from</w:t>
      </w:r>
      <w:r w:rsidRPr="00B9087F">
        <w:rPr>
          <w:rFonts w:cs="Times New Roman"/>
          <w:spacing w:val="48"/>
          <w:lang w:val="en-GB"/>
        </w:rPr>
        <w:t xml:space="preserve"> </w:t>
      </w:r>
      <w:r w:rsidRPr="00B9087F">
        <w:rPr>
          <w:rFonts w:cs="Times New Roman"/>
          <w:spacing w:val="-1"/>
          <w:lang w:val="en-GB"/>
        </w:rPr>
        <w:t>the</w:t>
      </w:r>
      <w:r w:rsidRPr="00B9087F">
        <w:rPr>
          <w:rFonts w:cs="Times New Roman"/>
          <w:spacing w:val="50"/>
          <w:lang w:val="en-GB"/>
        </w:rPr>
        <w:t xml:space="preserve"> </w:t>
      </w:r>
      <w:r w:rsidRPr="00B9087F">
        <w:rPr>
          <w:rFonts w:cs="Times New Roman"/>
          <w:spacing w:val="-1"/>
          <w:lang w:val="en-GB"/>
        </w:rPr>
        <w:t>Contractor</w:t>
      </w:r>
      <w:r w:rsidRPr="00B9087F">
        <w:rPr>
          <w:rFonts w:cs="Times New Roman"/>
          <w:spacing w:val="50"/>
          <w:lang w:val="en-GB"/>
        </w:rPr>
        <w:t xml:space="preserve"> </w:t>
      </w:r>
      <w:r w:rsidRPr="00B9087F">
        <w:rPr>
          <w:rFonts w:cs="Times New Roman"/>
          <w:lang w:val="en-GB"/>
        </w:rPr>
        <w:t>any</w:t>
      </w:r>
      <w:r w:rsidRPr="00B9087F">
        <w:rPr>
          <w:rFonts w:cs="Times New Roman"/>
          <w:spacing w:val="49"/>
          <w:lang w:val="en-GB"/>
        </w:rPr>
        <w:t xml:space="preserve"> </w:t>
      </w:r>
      <w:r w:rsidRPr="00B9087F">
        <w:rPr>
          <w:rFonts w:cs="Times New Roman"/>
          <w:spacing w:val="-1"/>
          <w:lang w:val="en-GB"/>
        </w:rPr>
        <w:t>other</w:t>
      </w:r>
      <w:r w:rsidRPr="00B9087F">
        <w:rPr>
          <w:rFonts w:cs="Times New Roman"/>
          <w:spacing w:val="50"/>
          <w:lang w:val="en-GB"/>
        </w:rPr>
        <w:t xml:space="preserve"> </w:t>
      </w:r>
      <w:r w:rsidR="006129F4" w:rsidRPr="00B9087F">
        <w:rPr>
          <w:rFonts w:cs="Times New Roman"/>
          <w:spacing w:val="50"/>
          <w:lang w:val="en-GB"/>
        </w:rPr>
        <w:t xml:space="preserve">proven </w:t>
      </w:r>
      <w:r w:rsidRPr="00B9087F">
        <w:rPr>
          <w:rFonts w:cs="Times New Roman"/>
          <w:lang w:val="en-GB"/>
        </w:rPr>
        <w:t>loss</w:t>
      </w:r>
      <w:r w:rsidRPr="00B9087F">
        <w:rPr>
          <w:rFonts w:cs="Times New Roman"/>
          <w:spacing w:val="47"/>
          <w:lang w:val="en-GB"/>
        </w:rPr>
        <w:t xml:space="preserve"> </w:t>
      </w:r>
      <w:r w:rsidRPr="00B9087F">
        <w:rPr>
          <w:rFonts w:cs="Times New Roman"/>
          <w:lang w:val="en-GB"/>
        </w:rPr>
        <w:t>sustained</w:t>
      </w:r>
      <w:r w:rsidRPr="00B9087F">
        <w:rPr>
          <w:rFonts w:cs="Times New Roman"/>
          <w:spacing w:val="47"/>
          <w:lang w:val="en-GB"/>
        </w:rPr>
        <w:t xml:space="preserve"> </w:t>
      </w:r>
      <w:r w:rsidRPr="00B9087F">
        <w:rPr>
          <w:rFonts w:cs="Times New Roman"/>
          <w:lang w:val="en-GB"/>
        </w:rPr>
        <w:t>by</w:t>
      </w:r>
      <w:r w:rsidRPr="00B9087F">
        <w:rPr>
          <w:rFonts w:cs="Times New Roman"/>
          <w:spacing w:val="49"/>
          <w:lang w:val="en-GB"/>
        </w:rPr>
        <w:t xml:space="preserve"> </w:t>
      </w:r>
      <w:r w:rsidRPr="00B9087F">
        <w:rPr>
          <w:rFonts w:cs="Times New Roman"/>
          <w:spacing w:val="-1"/>
          <w:lang w:val="en-GB"/>
        </w:rPr>
        <w:t>KCE (or any such governmental institution, body or agency)</w:t>
      </w:r>
      <w:r w:rsidRPr="00B9087F">
        <w:rPr>
          <w:rFonts w:cs="Times New Roman"/>
          <w:spacing w:val="-7"/>
          <w:lang w:val="en-GB"/>
        </w:rPr>
        <w:t xml:space="preserve"> </w:t>
      </w:r>
      <w:r w:rsidRPr="00B9087F">
        <w:rPr>
          <w:rFonts w:cs="Times New Roman"/>
          <w:lang w:val="en-GB"/>
        </w:rPr>
        <w:t>in</w:t>
      </w:r>
      <w:r w:rsidRPr="00B9087F">
        <w:rPr>
          <w:rFonts w:cs="Times New Roman"/>
          <w:spacing w:val="-4"/>
          <w:lang w:val="en-GB"/>
        </w:rPr>
        <w:t xml:space="preserve"> </w:t>
      </w:r>
      <w:r w:rsidRPr="00B9087F">
        <w:rPr>
          <w:rFonts w:cs="Times New Roman"/>
          <w:spacing w:val="-1"/>
          <w:lang w:val="en-GB"/>
        </w:rPr>
        <w:t>consequence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spacing w:val="-1"/>
          <w:lang w:val="en-GB"/>
        </w:rPr>
        <w:t>breach</w:t>
      </w:r>
      <w:r w:rsidRPr="00B9087F">
        <w:rPr>
          <w:rFonts w:cs="Times New Roman"/>
          <w:spacing w:val="-5"/>
          <w:lang w:val="en-GB"/>
        </w:rPr>
        <w:t xml:space="preserve"> </w:t>
      </w:r>
      <w:r w:rsidRPr="00B9087F">
        <w:rPr>
          <w:rFonts w:cs="Times New Roman"/>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highlight w:val="yellow"/>
          <w:lang w:val="en-GB"/>
        </w:rPr>
        <w:t xml:space="preserve">Section </w:t>
      </w:r>
      <w:r w:rsidR="00823948" w:rsidRPr="00B9087F">
        <w:rPr>
          <w:rFonts w:cs="Times New Roman"/>
          <w:spacing w:val="-1"/>
          <w:highlight w:val="yellow"/>
          <w:lang w:val="en-GB"/>
        </w:rPr>
        <w:fldChar w:fldCharType="begin"/>
      </w:r>
      <w:r w:rsidR="00823948" w:rsidRPr="00B9087F">
        <w:rPr>
          <w:rFonts w:cs="Times New Roman"/>
          <w:spacing w:val="-1"/>
          <w:highlight w:val="yellow"/>
          <w:lang w:val="en-GB"/>
        </w:rPr>
        <w:instrText xml:space="preserve"> REF _Ref536091257 \r \h </w:instrText>
      </w:r>
      <w:r w:rsidR="00A76478" w:rsidRPr="00B9087F">
        <w:rPr>
          <w:rFonts w:cs="Times New Roman"/>
          <w:spacing w:val="-1"/>
          <w:highlight w:val="yellow"/>
          <w:lang w:val="en-GB"/>
        </w:rPr>
        <w:instrText xml:space="preserve"> \* MERGEFORMAT </w:instrText>
      </w:r>
      <w:r w:rsidR="00823948" w:rsidRPr="00B9087F">
        <w:rPr>
          <w:rFonts w:cs="Times New Roman"/>
          <w:spacing w:val="-1"/>
          <w:highlight w:val="yellow"/>
          <w:lang w:val="en-GB"/>
        </w:rPr>
      </w:r>
      <w:r w:rsidR="00823948" w:rsidRPr="00B9087F">
        <w:rPr>
          <w:rFonts w:cs="Times New Roman"/>
          <w:spacing w:val="-1"/>
          <w:highlight w:val="yellow"/>
          <w:lang w:val="en-GB"/>
        </w:rPr>
        <w:fldChar w:fldCharType="separate"/>
      </w:r>
      <w:r w:rsidR="00DF7583">
        <w:rPr>
          <w:rFonts w:cs="Times New Roman"/>
          <w:spacing w:val="-1"/>
          <w:highlight w:val="yellow"/>
          <w:lang w:val="en-GB"/>
        </w:rPr>
        <w:t>16.12</w:t>
      </w:r>
      <w:r w:rsidR="00823948" w:rsidRPr="00B9087F">
        <w:rPr>
          <w:rFonts w:cs="Times New Roman"/>
          <w:spacing w:val="-1"/>
          <w:highlight w:val="yellow"/>
          <w:lang w:val="en-GB"/>
        </w:rPr>
        <w:fldChar w:fldCharType="end"/>
      </w:r>
      <w:r w:rsidRPr="00B9087F">
        <w:rPr>
          <w:rFonts w:cs="Times New Roman"/>
          <w:lang w:val="en-GB"/>
        </w:rPr>
        <w:t>.</w:t>
      </w:r>
    </w:p>
    <w:p w14:paraId="17125648" w14:textId="77777777" w:rsidR="00BA6A55" w:rsidRPr="00B9087F" w:rsidRDefault="000725DA" w:rsidP="00A47878">
      <w:pPr>
        <w:pStyle w:val="Heading2"/>
        <w:numPr>
          <w:ilvl w:val="1"/>
          <w:numId w:val="1"/>
        </w:numPr>
        <w:spacing w:after="120" w:line="276" w:lineRule="auto"/>
        <w:ind w:left="851" w:hanging="731"/>
        <w:rPr>
          <w:rFonts w:cs="Times New Roman"/>
          <w:color w:val="FF9900"/>
          <w:u w:val="single"/>
          <w:lang w:val="nl-BE"/>
        </w:rPr>
      </w:pPr>
      <w:bookmarkStart w:id="236" w:name="_Toc490215137"/>
      <w:bookmarkStart w:id="237" w:name="_Toc198027807"/>
      <w:r w:rsidRPr="00B9087F">
        <w:rPr>
          <w:lang w:val="nl-BE"/>
        </w:rPr>
        <w:t>Freedom of Information (“Openbaarheid van Bestuur”</w:t>
      </w:r>
      <w:r w:rsidR="0089179B" w:rsidRPr="00B9087F">
        <w:rPr>
          <w:lang w:val="nl-BE"/>
        </w:rPr>
        <w:t xml:space="preserve"> / “Publicité de l’Administration”</w:t>
      </w:r>
      <w:r w:rsidRPr="00B9087F">
        <w:rPr>
          <w:lang w:val="nl-BE"/>
        </w:rPr>
        <w:t>)</w:t>
      </w:r>
      <w:bookmarkEnd w:id="236"/>
      <w:bookmarkEnd w:id="237"/>
    </w:p>
    <w:p w14:paraId="3584D509"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spacing w:val="-1"/>
          <w:lang w:val="en-GB"/>
        </w:rPr>
        <w:t>acknowledges</w:t>
      </w:r>
      <w:r w:rsidRPr="00B9087F">
        <w:rPr>
          <w:rFonts w:cs="Times New Roman"/>
          <w:spacing w:val="13"/>
          <w:lang w:val="en-GB"/>
        </w:rPr>
        <w:t xml:space="preserve"> </w:t>
      </w:r>
      <w:r w:rsidRPr="00B9087F">
        <w:rPr>
          <w:rFonts w:cs="Times New Roman"/>
          <w:spacing w:val="-1"/>
          <w:lang w:val="en-GB"/>
        </w:rPr>
        <w:t>that</w:t>
      </w:r>
      <w:r w:rsidRPr="00B9087F">
        <w:rPr>
          <w:rFonts w:cs="Times New Roman"/>
          <w:spacing w:val="15"/>
          <w:lang w:val="en-GB"/>
        </w:rPr>
        <w:t xml:space="preserve"> </w:t>
      </w:r>
      <w:r w:rsidR="008F5A9B" w:rsidRPr="00B9087F">
        <w:rPr>
          <w:rFonts w:cs="Times New Roman"/>
          <w:spacing w:val="-1"/>
          <w:lang w:val="en-GB"/>
        </w:rPr>
        <w:t>KCE</w:t>
      </w:r>
      <w:r w:rsidRPr="00B9087F">
        <w:rPr>
          <w:rFonts w:cs="Times New Roman"/>
          <w:spacing w:val="13"/>
          <w:lang w:val="en-GB"/>
        </w:rPr>
        <w:t xml:space="preserve"> </w:t>
      </w:r>
      <w:r w:rsidRPr="00B9087F">
        <w:rPr>
          <w:rFonts w:cs="Times New Roman"/>
          <w:spacing w:val="1"/>
          <w:lang w:val="en-GB"/>
        </w:rPr>
        <w:t>is</w:t>
      </w:r>
      <w:r w:rsidRPr="00B9087F">
        <w:rPr>
          <w:rFonts w:cs="Times New Roman"/>
          <w:spacing w:val="13"/>
          <w:lang w:val="en-GB"/>
        </w:rPr>
        <w:t xml:space="preserve"> </w:t>
      </w:r>
      <w:r w:rsidRPr="00B9087F">
        <w:rPr>
          <w:rFonts w:cs="Times New Roman"/>
          <w:spacing w:val="-1"/>
          <w:lang w:val="en-GB"/>
        </w:rPr>
        <w:t>subject</w:t>
      </w:r>
      <w:r w:rsidRPr="00B9087F">
        <w:rPr>
          <w:rFonts w:cs="Times New Roman"/>
          <w:spacing w:val="17"/>
          <w:lang w:val="en-GB"/>
        </w:rPr>
        <w:t xml:space="preserve"> </w:t>
      </w:r>
      <w:r w:rsidRPr="00B9087F">
        <w:rPr>
          <w:rFonts w:cs="Times New Roman"/>
          <w:lang w:val="en-GB"/>
        </w:rPr>
        <w:t>to</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requirements</w:t>
      </w:r>
      <w:r w:rsidRPr="00B9087F">
        <w:rPr>
          <w:rFonts w:cs="Times New Roman"/>
          <w:spacing w:val="14"/>
          <w:lang w:val="en-GB"/>
        </w:rPr>
        <w:t xml:space="preserve"> </w:t>
      </w:r>
      <w:r w:rsidR="008F5A9B" w:rsidRPr="00B9087F">
        <w:rPr>
          <w:rFonts w:cs="Times New Roman"/>
          <w:spacing w:val="-1"/>
          <w:lang w:val="en-GB"/>
        </w:rPr>
        <w:t>of the relevant Belgian legislation on the freedom of information (“</w:t>
      </w:r>
      <w:r w:rsidR="00E20310" w:rsidRPr="00B9087F">
        <w:rPr>
          <w:rFonts w:cs="Times New Roman"/>
          <w:i/>
          <w:spacing w:val="-1"/>
          <w:lang w:val="en-GB"/>
        </w:rPr>
        <w:t>Publicité de l’Administration/</w:t>
      </w:r>
      <w:r w:rsidR="008F5A9B" w:rsidRPr="00B9087F">
        <w:rPr>
          <w:rFonts w:cs="Times New Roman"/>
          <w:i/>
          <w:spacing w:val="-1"/>
          <w:lang w:val="en-GB"/>
        </w:rPr>
        <w:t>Openbaarheid van Bestuur</w:t>
      </w:r>
      <w:r w:rsidR="008F5A9B" w:rsidRPr="00B9087F">
        <w:rPr>
          <w:rFonts w:cs="Times New Roman"/>
          <w:spacing w:val="-1"/>
          <w:lang w:val="en-GB"/>
        </w:rPr>
        <w:t>”, hereafter “</w:t>
      </w:r>
      <w:r w:rsidR="00E20310" w:rsidRPr="00B9087F">
        <w:rPr>
          <w:rFonts w:cs="Times New Roman"/>
          <w:spacing w:val="-1"/>
          <w:lang w:val="en-GB"/>
        </w:rPr>
        <w:t>FoI</w:t>
      </w:r>
      <w:r w:rsidR="008F5A9B" w:rsidRPr="00B9087F">
        <w:rPr>
          <w:rFonts w:cs="Times New Roman"/>
          <w:spacing w:val="-1"/>
          <w:lang w:val="en-GB"/>
        </w:rPr>
        <w:t xml:space="preserve">”) </w:t>
      </w:r>
      <w:r w:rsidRPr="00B9087F">
        <w:rPr>
          <w:rFonts w:cs="Times New Roman"/>
          <w:lang w:val="en-GB"/>
        </w:rPr>
        <w:t>and</w:t>
      </w:r>
      <w:r w:rsidRPr="00B9087F">
        <w:rPr>
          <w:rFonts w:cs="Times New Roman"/>
          <w:spacing w:val="52"/>
          <w:lang w:val="en-GB"/>
        </w:rPr>
        <w:t xml:space="preserve"> </w:t>
      </w:r>
      <w:r w:rsidRPr="00B9087F">
        <w:rPr>
          <w:rFonts w:cs="Times New Roman"/>
          <w:spacing w:val="-1"/>
          <w:lang w:val="en-GB"/>
        </w:rPr>
        <w:t>shall</w:t>
      </w:r>
      <w:r w:rsidRPr="00B9087F">
        <w:rPr>
          <w:rFonts w:cs="Times New Roman"/>
          <w:spacing w:val="55"/>
          <w:lang w:val="en-GB"/>
        </w:rPr>
        <w:t xml:space="preserve"> </w:t>
      </w:r>
      <w:r w:rsidRPr="00B9087F">
        <w:rPr>
          <w:rFonts w:cs="Times New Roman"/>
          <w:lang w:val="en-GB"/>
        </w:rPr>
        <w:t>assist</w:t>
      </w:r>
      <w:r w:rsidRPr="00B9087F">
        <w:rPr>
          <w:rFonts w:cs="Times New Roman"/>
          <w:spacing w:val="48"/>
          <w:lang w:val="en-GB"/>
        </w:rPr>
        <w:t xml:space="preserve"> </w:t>
      </w:r>
      <w:r w:rsidRPr="00B9087F">
        <w:rPr>
          <w:rFonts w:cs="Times New Roman"/>
          <w:lang w:val="en-GB"/>
        </w:rPr>
        <w:t>and</w:t>
      </w:r>
      <w:r w:rsidR="003B51B8" w:rsidRPr="00B9087F">
        <w:rPr>
          <w:rFonts w:cs="Times New Roman"/>
          <w:lang w:val="en-GB"/>
        </w:rPr>
        <w:t xml:space="preserve"> reasonably</w:t>
      </w:r>
      <w:r w:rsidRPr="00B9087F">
        <w:rPr>
          <w:rFonts w:cs="Times New Roman"/>
          <w:spacing w:val="57"/>
          <w:lang w:val="en-GB"/>
        </w:rPr>
        <w:t xml:space="preserve"> </w:t>
      </w:r>
      <w:r w:rsidRPr="00B9087F">
        <w:rPr>
          <w:rFonts w:cs="Times New Roman"/>
          <w:spacing w:val="-1"/>
          <w:lang w:val="en-GB"/>
        </w:rPr>
        <w:t>cooperate</w:t>
      </w:r>
      <w:r w:rsidRPr="00B9087F">
        <w:rPr>
          <w:rFonts w:cs="Times New Roman"/>
          <w:spacing w:val="-4"/>
          <w:lang w:val="en-GB"/>
        </w:rPr>
        <w:t xml:space="preserve"> </w:t>
      </w:r>
      <w:r w:rsidRPr="00B9087F">
        <w:rPr>
          <w:rFonts w:cs="Times New Roman"/>
          <w:lang w:val="en-GB"/>
        </w:rPr>
        <w:t>with</w:t>
      </w:r>
      <w:r w:rsidRPr="00B9087F">
        <w:rPr>
          <w:rFonts w:cs="Times New Roman"/>
          <w:spacing w:val="-1"/>
          <w:lang w:val="en-GB"/>
        </w:rPr>
        <w:t xml:space="preserve"> </w:t>
      </w:r>
      <w:r w:rsidR="008F5A9B" w:rsidRPr="00B9087F">
        <w:rPr>
          <w:rFonts w:cs="Times New Roman"/>
          <w:spacing w:val="-1"/>
          <w:lang w:val="en-GB"/>
        </w:rPr>
        <w:t>KCE</w:t>
      </w:r>
      <w:r w:rsidRPr="00B9087F">
        <w:rPr>
          <w:rFonts w:cs="Times New Roman"/>
          <w:spacing w:val="-4"/>
          <w:lang w:val="en-GB"/>
        </w:rPr>
        <w:t xml:space="preserve"> </w:t>
      </w:r>
      <w:r w:rsidRPr="00B9087F">
        <w:rPr>
          <w:rFonts w:cs="Times New Roman"/>
          <w:spacing w:val="-1"/>
          <w:lang w:val="en-GB"/>
        </w:rPr>
        <w:t xml:space="preserve">to </w:t>
      </w:r>
      <w:r w:rsidRPr="00B9087F">
        <w:rPr>
          <w:rFonts w:cs="Times New Roman"/>
          <w:lang w:val="en-GB"/>
        </w:rPr>
        <w:t>enable</w:t>
      </w:r>
      <w:r w:rsidRPr="00B9087F">
        <w:rPr>
          <w:rFonts w:cs="Times New Roman"/>
          <w:spacing w:val="-3"/>
          <w:lang w:val="en-GB"/>
        </w:rPr>
        <w:t xml:space="preserve"> </w:t>
      </w:r>
      <w:r w:rsidR="008F5A9B" w:rsidRPr="00B9087F">
        <w:rPr>
          <w:rFonts w:cs="Times New Roman"/>
          <w:spacing w:val="-1"/>
          <w:lang w:val="en-GB"/>
        </w:rPr>
        <w:t>KCE</w:t>
      </w:r>
      <w:r w:rsidRPr="00B9087F">
        <w:rPr>
          <w:rFonts w:cs="Times New Roman"/>
          <w:lang w:val="en-GB"/>
        </w:rPr>
        <w:t xml:space="preserve"> to</w:t>
      </w:r>
      <w:r w:rsidR="008F5A9B" w:rsidRPr="00B9087F">
        <w:rPr>
          <w:rFonts w:cs="Times New Roman"/>
          <w:spacing w:val="69"/>
          <w:w w:val="99"/>
          <w:lang w:val="en-GB"/>
        </w:rPr>
        <w:t xml:space="preserve"> </w:t>
      </w:r>
      <w:r w:rsidRPr="00B9087F">
        <w:rPr>
          <w:rFonts w:cs="Times New Roman"/>
          <w:lang w:val="en-GB"/>
        </w:rPr>
        <w:t>comply</w:t>
      </w:r>
      <w:r w:rsidRPr="00B9087F">
        <w:rPr>
          <w:rFonts w:cs="Times New Roman"/>
          <w:spacing w:val="-9"/>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these</w:t>
      </w:r>
      <w:r w:rsidRPr="00B9087F">
        <w:rPr>
          <w:rFonts w:cs="Times New Roman"/>
          <w:spacing w:val="-10"/>
          <w:lang w:val="en-GB"/>
        </w:rPr>
        <w:t xml:space="preserve"> </w:t>
      </w:r>
      <w:r w:rsidRPr="00B9087F">
        <w:rPr>
          <w:rFonts w:cs="Times New Roman"/>
          <w:spacing w:val="-1"/>
          <w:lang w:val="en-GB"/>
        </w:rPr>
        <w:t>requirements.</w:t>
      </w:r>
    </w:p>
    <w:p w14:paraId="43ED7BAF"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8"/>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lang w:val="en-GB"/>
        </w:rPr>
        <w:t>and</w:t>
      </w:r>
      <w:r w:rsidRPr="00B9087F">
        <w:rPr>
          <w:rFonts w:cs="Times New Roman"/>
          <w:spacing w:val="-5"/>
          <w:lang w:val="en-GB"/>
        </w:rPr>
        <w:t xml:space="preserve"> </w:t>
      </w:r>
      <w:r w:rsidRPr="00B9087F">
        <w:rPr>
          <w:rFonts w:cs="Times New Roman"/>
          <w:spacing w:val="-1"/>
          <w:lang w:val="en-GB"/>
        </w:rPr>
        <w:t>shall</w:t>
      </w:r>
      <w:r w:rsidRPr="00B9087F">
        <w:rPr>
          <w:rFonts w:cs="Times New Roman"/>
          <w:spacing w:val="-3"/>
          <w:lang w:val="en-GB"/>
        </w:rPr>
        <w:t xml:space="preserve"> </w:t>
      </w:r>
      <w:r w:rsidRPr="00B9087F">
        <w:rPr>
          <w:rFonts w:cs="Times New Roman"/>
          <w:spacing w:val="-1"/>
          <w:lang w:val="en-GB"/>
        </w:rPr>
        <w:t>procure</w:t>
      </w:r>
      <w:r w:rsidRPr="00B9087F">
        <w:rPr>
          <w:rFonts w:cs="Times New Roman"/>
          <w:spacing w:val="-8"/>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its</w:t>
      </w:r>
      <w:r w:rsidRPr="00B9087F">
        <w:rPr>
          <w:rFonts w:cs="Times New Roman"/>
          <w:spacing w:val="-6"/>
          <w:lang w:val="en-GB"/>
        </w:rPr>
        <w:t xml:space="preserve"> </w:t>
      </w:r>
      <w:r w:rsidRPr="00B9087F">
        <w:rPr>
          <w:rFonts w:cs="Times New Roman"/>
          <w:spacing w:val="-1"/>
          <w:lang w:val="en-GB"/>
        </w:rPr>
        <w:t>sub-contractors</w:t>
      </w:r>
      <w:r w:rsidR="008F5A9B" w:rsidRPr="00B9087F">
        <w:rPr>
          <w:rFonts w:cs="Times New Roman"/>
          <w:spacing w:val="-1"/>
          <w:lang w:val="en-GB"/>
        </w:rPr>
        <w:t xml:space="preserve"> and Collaborators</w:t>
      </w:r>
      <w:r w:rsidRPr="00B9087F">
        <w:rPr>
          <w:rFonts w:cs="Times New Roman"/>
          <w:spacing w:val="-4"/>
          <w:lang w:val="en-GB"/>
        </w:rPr>
        <w:t xml:space="preserve"> </w:t>
      </w:r>
      <w:r w:rsidRPr="00B9087F">
        <w:rPr>
          <w:rFonts w:cs="Times New Roman"/>
          <w:lang w:val="en-GB"/>
        </w:rPr>
        <w:t>shall:</w:t>
      </w:r>
    </w:p>
    <w:p w14:paraId="08AEB202" w14:textId="77777777" w:rsidR="008F5A9B"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spacing w:val="-1"/>
          <w:lang w:val="en-GB"/>
        </w:rPr>
        <w:t>transfer</w:t>
      </w:r>
      <w:r w:rsidRPr="00B9087F">
        <w:rPr>
          <w:rFonts w:cs="Times New Roman"/>
          <w:spacing w:val="22"/>
          <w:lang w:val="en-GB"/>
        </w:rPr>
        <w:t xml:space="preserve"> </w:t>
      </w:r>
      <w:r w:rsidRPr="00B9087F">
        <w:rPr>
          <w:rFonts w:cs="Times New Roman"/>
          <w:lang w:val="en-GB"/>
        </w:rPr>
        <w:t>to</w:t>
      </w:r>
      <w:r w:rsidRPr="00B9087F">
        <w:rPr>
          <w:rFonts w:cs="Times New Roman"/>
          <w:spacing w:val="21"/>
          <w:lang w:val="en-GB"/>
        </w:rPr>
        <w:t xml:space="preserve"> </w:t>
      </w:r>
      <w:r w:rsidR="008F5A9B" w:rsidRPr="00B9087F">
        <w:rPr>
          <w:rFonts w:cs="Times New Roman"/>
          <w:spacing w:val="-1"/>
          <w:lang w:val="en-GB"/>
        </w:rPr>
        <w:t>KCE</w:t>
      </w:r>
      <w:r w:rsidRPr="00B9087F">
        <w:rPr>
          <w:rFonts w:cs="Times New Roman"/>
          <w:spacing w:val="19"/>
          <w:lang w:val="en-GB"/>
        </w:rPr>
        <w:t xml:space="preserve"> </w:t>
      </w:r>
      <w:r w:rsidRPr="00B9087F">
        <w:rPr>
          <w:rFonts w:cs="Times New Roman"/>
          <w:lang w:val="en-GB"/>
        </w:rPr>
        <w:t>all</w:t>
      </w:r>
      <w:r w:rsidRPr="00B9087F">
        <w:rPr>
          <w:rFonts w:cs="Times New Roman"/>
          <w:spacing w:val="23"/>
          <w:lang w:val="en-GB"/>
        </w:rPr>
        <w:t xml:space="preserve"> </w:t>
      </w:r>
      <w:r w:rsidRPr="00B9087F">
        <w:rPr>
          <w:rFonts w:cs="Times New Roman"/>
          <w:spacing w:val="-1"/>
          <w:lang w:val="en-GB"/>
        </w:rPr>
        <w:t>requests</w:t>
      </w:r>
      <w:r w:rsidRPr="00B9087F">
        <w:rPr>
          <w:rFonts w:cs="Times New Roman"/>
          <w:spacing w:val="23"/>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spacing w:val="-1"/>
          <w:lang w:val="en-GB"/>
        </w:rPr>
        <w:t>information</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spacing w:val="1"/>
          <w:lang w:val="en-GB"/>
        </w:rPr>
        <w:t>it</w:t>
      </w:r>
      <w:r w:rsidRPr="00B9087F">
        <w:rPr>
          <w:rFonts w:cs="Times New Roman"/>
          <w:spacing w:val="59"/>
          <w:lang w:val="en-GB"/>
        </w:rPr>
        <w:t xml:space="preserve"> </w:t>
      </w:r>
      <w:r w:rsidRPr="00B9087F">
        <w:rPr>
          <w:rFonts w:cs="Times New Roman"/>
          <w:spacing w:val="-1"/>
          <w:lang w:val="en-GB"/>
        </w:rPr>
        <w:t>receives</w:t>
      </w:r>
      <w:r w:rsidRPr="00B9087F">
        <w:rPr>
          <w:rFonts w:cs="Times New Roman"/>
          <w:spacing w:val="43"/>
          <w:lang w:val="en-GB"/>
        </w:rPr>
        <w:t xml:space="preserve"> </w:t>
      </w:r>
      <w:r w:rsidRPr="00B9087F">
        <w:rPr>
          <w:rFonts w:cs="Times New Roman"/>
          <w:lang w:val="en-GB"/>
        </w:rPr>
        <w:t>under</w:t>
      </w:r>
      <w:r w:rsidRPr="00B9087F">
        <w:rPr>
          <w:rFonts w:cs="Times New Roman"/>
          <w:spacing w:val="43"/>
          <w:lang w:val="en-GB"/>
        </w:rPr>
        <w:t xml:space="preserve"> </w:t>
      </w:r>
      <w:r w:rsidR="00E20310" w:rsidRPr="00B9087F">
        <w:rPr>
          <w:rFonts w:cs="Times New Roman"/>
          <w:lang w:val="en-GB"/>
        </w:rPr>
        <w:t>FoI</w:t>
      </w:r>
      <w:r w:rsidR="00E20310" w:rsidRPr="00B9087F">
        <w:rPr>
          <w:rFonts w:cs="Times New Roman"/>
          <w:spacing w:val="10"/>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lang w:val="en-GB"/>
        </w:rPr>
        <w:t>its</w:t>
      </w:r>
      <w:r w:rsidRPr="00B9087F">
        <w:rPr>
          <w:rFonts w:cs="Times New Roman"/>
          <w:spacing w:val="7"/>
          <w:lang w:val="en-GB"/>
        </w:rPr>
        <w:t xml:space="preserve"> </w:t>
      </w:r>
      <w:r w:rsidRPr="00B9087F">
        <w:rPr>
          <w:rFonts w:cs="Times New Roman"/>
          <w:spacing w:val="-1"/>
          <w:lang w:val="en-GB"/>
        </w:rPr>
        <w:t>opinion</w:t>
      </w:r>
      <w:r w:rsidRPr="00B9087F">
        <w:rPr>
          <w:rFonts w:cs="Times New Roman"/>
          <w:spacing w:val="10"/>
          <w:lang w:val="en-GB"/>
        </w:rPr>
        <w:t xml:space="preserve"> </w:t>
      </w:r>
      <w:r w:rsidRPr="00B9087F">
        <w:rPr>
          <w:rFonts w:cs="Times New Roman"/>
          <w:lang w:val="en-GB"/>
        </w:rPr>
        <w:t>are</w:t>
      </w:r>
      <w:r w:rsidRPr="00B9087F">
        <w:rPr>
          <w:rFonts w:cs="Times New Roman"/>
          <w:spacing w:val="7"/>
          <w:lang w:val="en-GB"/>
        </w:rPr>
        <w:t xml:space="preserve"> </w:t>
      </w:r>
      <w:r w:rsidRPr="00B9087F">
        <w:rPr>
          <w:rFonts w:cs="Times New Roman"/>
          <w:spacing w:val="-1"/>
          <w:lang w:val="en-GB"/>
        </w:rPr>
        <w:t>for</w:t>
      </w:r>
      <w:r w:rsidRPr="00B9087F">
        <w:rPr>
          <w:rFonts w:cs="Times New Roman"/>
          <w:spacing w:val="59"/>
          <w:w w:val="99"/>
          <w:lang w:val="en-GB"/>
        </w:rPr>
        <w:t xml:space="preserve"> </w:t>
      </w:r>
      <w:r w:rsidR="008F5A9B" w:rsidRPr="00B9087F">
        <w:rPr>
          <w:rFonts w:cs="Times New Roman"/>
          <w:spacing w:val="-1"/>
          <w:lang w:val="en-GB"/>
        </w:rPr>
        <w:t>KCE;</w:t>
      </w:r>
    </w:p>
    <w:p w14:paraId="30EFAA81"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lang w:val="en-GB"/>
        </w:rPr>
        <w:t>consult</w:t>
      </w:r>
      <w:r w:rsidRPr="00B9087F">
        <w:rPr>
          <w:rFonts w:cs="Times New Roman"/>
          <w:spacing w:val="57"/>
          <w:lang w:val="en-GB"/>
        </w:rPr>
        <w:t xml:space="preserve"> </w:t>
      </w:r>
      <w:r w:rsidR="008F5A9B" w:rsidRPr="00B9087F">
        <w:rPr>
          <w:rFonts w:cs="Times New Roman"/>
          <w:spacing w:val="-1"/>
          <w:lang w:val="en-GB"/>
        </w:rPr>
        <w:t>KCE</w:t>
      </w:r>
      <w:r w:rsidRPr="00B9087F">
        <w:rPr>
          <w:rFonts w:cs="Times New Roman"/>
          <w:spacing w:val="58"/>
          <w:lang w:val="en-GB"/>
        </w:rPr>
        <w:t xml:space="preserve"> </w:t>
      </w:r>
      <w:r w:rsidRPr="00B9087F">
        <w:rPr>
          <w:rFonts w:cs="Times New Roman"/>
          <w:spacing w:val="-1"/>
          <w:lang w:val="en-GB"/>
        </w:rPr>
        <w:t>where</w:t>
      </w:r>
      <w:r w:rsidRPr="00B9087F">
        <w:rPr>
          <w:rFonts w:cs="Times New Roman"/>
          <w:spacing w:val="58"/>
          <w:lang w:val="en-GB"/>
        </w:rPr>
        <w:t xml:space="preserve"> </w:t>
      </w:r>
      <w:r w:rsidRPr="00B9087F">
        <w:rPr>
          <w:rFonts w:cs="Times New Roman"/>
          <w:spacing w:val="1"/>
          <w:lang w:val="en-GB"/>
        </w:rPr>
        <w:t>it</w:t>
      </w:r>
      <w:r w:rsidRPr="00B9087F">
        <w:rPr>
          <w:rFonts w:cs="Times New Roman"/>
          <w:spacing w:val="56"/>
          <w:lang w:val="en-GB"/>
        </w:rPr>
        <w:t xml:space="preserve"> </w:t>
      </w:r>
      <w:r w:rsidRPr="00B9087F">
        <w:rPr>
          <w:rFonts w:cs="Times New Roman"/>
          <w:spacing w:val="1"/>
          <w:lang w:val="en-GB"/>
        </w:rPr>
        <w:t>has</w:t>
      </w:r>
      <w:r w:rsidRPr="00B9087F">
        <w:rPr>
          <w:rFonts w:cs="Times New Roman"/>
          <w:spacing w:val="56"/>
          <w:lang w:val="en-GB"/>
        </w:rPr>
        <w:t xml:space="preserve"> </w:t>
      </w:r>
      <w:r w:rsidRPr="00B9087F">
        <w:rPr>
          <w:rFonts w:cs="Times New Roman"/>
          <w:lang w:val="en-GB"/>
        </w:rPr>
        <w:t>any</w:t>
      </w:r>
      <w:r w:rsidRPr="00B9087F">
        <w:rPr>
          <w:rFonts w:cs="Times New Roman"/>
          <w:spacing w:val="59"/>
          <w:lang w:val="en-GB"/>
        </w:rPr>
        <w:t xml:space="preserve"> </w:t>
      </w:r>
      <w:r w:rsidRPr="00B9087F">
        <w:rPr>
          <w:rFonts w:cs="Times New Roman"/>
          <w:spacing w:val="-1"/>
          <w:lang w:val="en-GB"/>
        </w:rPr>
        <w:t>doubt</w:t>
      </w:r>
      <w:r w:rsidRPr="00B9087F">
        <w:rPr>
          <w:rFonts w:cs="Times New Roman"/>
          <w:spacing w:val="51"/>
          <w:lang w:val="en-GB"/>
        </w:rPr>
        <w:t xml:space="preserve"> </w:t>
      </w:r>
      <w:r w:rsidRPr="00B9087F">
        <w:rPr>
          <w:rFonts w:cs="Times New Roman"/>
          <w:spacing w:val="-1"/>
          <w:lang w:val="en-GB"/>
        </w:rPr>
        <w:t>whether</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request</w:t>
      </w:r>
      <w:r w:rsidRPr="00B9087F">
        <w:rPr>
          <w:rFonts w:cs="Times New Roman"/>
          <w:spacing w:val="1"/>
          <w:lang w:val="en-GB"/>
        </w:rPr>
        <w:t xml:space="preserve"> is</w:t>
      </w:r>
      <w:r w:rsidRPr="00B9087F">
        <w:rPr>
          <w:rFonts w:cs="Times New Roman"/>
          <w:spacing w:val="2"/>
          <w:lang w:val="en-GB"/>
        </w:rPr>
        <w:t xml:space="preserve"> </w:t>
      </w:r>
      <w:r w:rsidRPr="00B9087F">
        <w:rPr>
          <w:rFonts w:cs="Times New Roman"/>
          <w:spacing w:val="-1"/>
          <w:lang w:val="en-GB"/>
        </w:rPr>
        <w:t>for</w:t>
      </w:r>
      <w:r w:rsidRPr="00B9087F">
        <w:rPr>
          <w:rFonts w:cs="Times New Roman"/>
          <w:spacing w:val="4"/>
          <w:lang w:val="en-GB"/>
        </w:rPr>
        <w:t xml:space="preserve"> </w:t>
      </w:r>
      <w:r w:rsidR="008F5A9B" w:rsidRPr="00B9087F">
        <w:rPr>
          <w:rFonts w:cs="Times New Roman"/>
          <w:spacing w:val="-1"/>
          <w:lang w:val="en-GB"/>
        </w:rPr>
        <w:t>KCE</w:t>
      </w:r>
      <w:r w:rsidRPr="00B9087F">
        <w:rPr>
          <w:rFonts w:cs="Times New Roman"/>
          <w:spacing w:val="1"/>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spacing w:val="-1"/>
          <w:lang w:val="en-GB"/>
        </w:rPr>
        <w:t>soon</w:t>
      </w:r>
      <w:r w:rsidRPr="00B9087F">
        <w:rPr>
          <w:rFonts w:cs="Times New Roman"/>
          <w:spacing w:val="3"/>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lang w:val="en-GB"/>
        </w:rPr>
        <w:t>practicable</w:t>
      </w:r>
      <w:r w:rsidRPr="00B9087F">
        <w:rPr>
          <w:rFonts w:cs="Times New Roman"/>
          <w:spacing w:val="1"/>
          <w:lang w:val="en-GB"/>
        </w:rPr>
        <w:t xml:space="preserve"> </w:t>
      </w:r>
      <w:r w:rsidRPr="00B9087F">
        <w:rPr>
          <w:rFonts w:cs="Times New Roman"/>
          <w:lang w:val="en-GB"/>
        </w:rPr>
        <w:t>and</w:t>
      </w:r>
      <w:r w:rsidRPr="00B9087F">
        <w:rPr>
          <w:rFonts w:cs="Times New Roman"/>
          <w:spacing w:val="37"/>
          <w:lang w:val="en-GB"/>
        </w:rPr>
        <w:t xml:space="preserve"> </w:t>
      </w:r>
      <w:r w:rsidRPr="00B9087F">
        <w:rPr>
          <w:rFonts w:cs="Times New Roman"/>
          <w:lang w:val="en-GB"/>
        </w:rPr>
        <w:t>in</w:t>
      </w:r>
      <w:r w:rsidRPr="00B9087F">
        <w:rPr>
          <w:rFonts w:cs="Times New Roman"/>
          <w:spacing w:val="35"/>
          <w:lang w:val="en-GB"/>
        </w:rPr>
        <w:t xml:space="preserve"> </w:t>
      </w:r>
      <w:r w:rsidRPr="00B9087F">
        <w:rPr>
          <w:rFonts w:cs="Times New Roman"/>
          <w:lang w:val="en-GB"/>
        </w:rPr>
        <w:t>any</w:t>
      </w:r>
      <w:r w:rsidRPr="00B9087F">
        <w:rPr>
          <w:rFonts w:cs="Times New Roman"/>
          <w:spacing w:val="33"/>
          <w:lang w:val="en-GB"/>
        </w:rPr>
        <w:t xml:space="preserve"> </w:t>
      </w:r>
      <w:r w:rsidRPr="00B9087F">
        <w:rPr>
          <w:rFonts w:cs="Times New Roman"/>
          <w:spacing w:val="-1"/>
          <w:lang w:val="en-GB"/>
        </w:rPr>
        <w:t>event</w:t>
      </w:r>
      <w:r w:rsidRPr="00B9087F">
        <w:rPr>
          <w:rFonts w:cs="Times New Roman"/>
          <w:spacing w:val="34"/>
          <w:lang w:val="en-GB"/>
        </w:rPr>
        <w:t xml:space="preserve"> </w:t>
      </w:r>
      <w:r w:rsidRPr="00B9087F">
        <w:rPr>
          <w:rFonts w:cs="Times New Roman"/>
          <w:lang w:val="en-GB"/>
        </w:rPr>
        <w:t>within</w:t>
      </w:r>
      <w:r w:rsidRPr="00B9087F">
        <w:rPr>
          <w:rFonts w:cs="Times New Roman"/>
          <w:spacing w:val="36"/>
          <w:lang w:val="en-GB"/>
        </w:rPr>
        <w:t xml:space="preserve"> </w:t>
      </w:r>
      <w:r w:rsidRPr="00B9087F">
        <w:rPr>
          <w:rFonts w:cs="Times New Roman"/>
          <w:spacing w:val="-1"/>
          <w:lang w:val="en-GB"/>
        </w:rPr>
        <w:t>two</w:t>
      </w:r>
      <w:r w:rsidRPr="00B9087F">
        <w:rPr>
          <w:rFonts w:cs="Times New Roman"/>
          <w:spacing w:val="35"/>
          <w:lang w:val="en-GB"/>
        </w:rPr>
        <w:t xml:space="preserve"> </w:t>
      </w:r>
      <w:r w:rsidR="009C6B47" w:rsidRPr="00B9087F">
        <w:rPr>
          <w:rFonts w:cs="Times New Roman"/>
          <w:spacing w:val="-1"/>
          <w:lang w:val="en-GB"/>
        </w:rPr>
        <w:t>Business D</w:t>
      </w:r>
      <w:r w:rsidRPr="00B9087F">
        <w:rPr>
          <w:rFonts w:cs="Times New Roman"/>
          <w:spacing w:val="-1"/>
          <w:lang w:val="en-GB"/>
        </w:rPr>
        <w:t>ays</w:t>
      </w:r>
      <w:r w:rsidRPr="00B9087F">
        <w:rPr>
          <w:rFonts w:cs="Times New Roman"/>
          <w:spacing w:val="34"/>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receiving</w:t>
      </w:r>
      <w:r w:rsidRPr="00B9087F">
        <w:rPr>
          <w:rFonts w:cs="Times New Roman"/>
          <w:spacing w:val="32"/>
          <w:lang w:val="en-GB"/>
        </w:rPr>
        <w:t xml:space="preserve"> </w:t>
      </w:r>
      <w:r w:rsidRPr="00B9087F">
        <w:rPr>
          <w:rFonts w:cs="Times New Roman"/>
          <w:lang w:val="en-GB"/>
        </w:rPr>
        <w:t>a</w:t>
      </w:r>
      <w:r w:rsidRPr="00B9087F">
        <w:rPr>
          <w:rFonts w:cs="Times New Roman"/>
          <w:spacing w:val="34"/>
          <w:lang w:val="en-GB"/>
        </w:rPr>
        <w:t xml:space="preserve"> </w:t>
      </w:r>
      <w:r w:rsidRPr="00B9087F">
        <w:rPr>
          <w:rFonts w:cs="Times New Roman"/>
          <w:spacing w:val="-1"/>
          <w:lang w:val="en-GB"/>
        </w:rPr>
        <w:t>request</w:t>
      </w:r>
      <w:r w:rsidRPr="00B9087F">
        <w:rPr>
          <w:rFonts w:cs="Times New Roman"/>
          <w:spacing w:val="34"/>
          <w:lang w:val="en-GB"/>
        </w:rPr>
        <w:t xml:space="preserve"> </w:t>
      </w:r>
      <w:r w:rsidRPr="00B9087F">
        <w:rPr>
          <w:rFonts w:cs="Times New Roman"/>
          <w:spacing w:val="-1"/>
          <w:lang w:val="en-GB"/>
        </w:rPr>
        <w:t>for</w:t>
      </w:r>
      <w:r w:rsidRPr="00B9087F">
        <w:rPr>
          <w:rFonts w:cs="Times New Roman"/>
          <w:spacing w:val="33"/>
          <w:w w:val="99"/>
          <w:lang w:val="en-GB"/>
        </w:rPr>
        <w:t xml:space="preserve"> </w:t>
      </w:r>
      <w:r w:rsidRPr="00B9087F">
        <w:rPr>
          <w:rFonts w:cs="Times New Roman"/>
          <w:spacing w:val="-1"/>
          <w:lang w:val="en-GB"/>
        </w:rPr>
        <w:t>information;</w:t>
      </w:r>
    </w:p>
    <w:p w14:paraId="756CDE0B"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lastRenderedPageBreak/>
        <w:t xml:space="preserve">provide </w:t>
      </w:r>
      <w:r w:rsidR="008F5A9B" w:rsidRPr="00B9087F">
        <w:rPr>
          <w:rFonts w:cs="Times New Roman"/>
          <w:spacing w:val="-1"/>
          <w:lang w:val="en-GB"/>
        </w:rPr>
        <w:t>KCE</w:t>
      </w:r>
      <w:r w:rsidRPr="00B9087F">
        <w:rPr>
          <w:rFonts w:cs="Times New Roman"/>
          <w:spacing w:val="-1"/>
          <w:lang w:val="en-GB"/>
        </w:rPr>
        <w:t xml:space="preserve"> with a copy of all </w:t>
      </w:r>
      <w:r w:rsidR="008F5A9B" w:rsidRPr="00B9087F">
        <w:rPr>
          <w:rFonts w:cs="Times New Roman"/>
          <w:spacing w:val="-1"/>
          <w:lang w:val="en-GB"/>
        </w:rPr>
        <w:t>i</w:t>
      </w:r>
      <w:r w:rsidRPr="00B9087F">
        <w:rPr>
          <w:rFonts w:cs="Times New Roman"/>
          <w:spacing w:val="-1"/>
          <w:lang w:val="en-GB"/>
        </w:rPr>
        <w:t>nformation in its possessi</w:t>
      </w:r>
      <w:r w:rsidR="008F5A9B" w:rsidRPr="00B9087F">
        <w:rPr>
          <w:rFonts w:cs="Times New Roman"/>
          <w:spacing w:val="-1"/>
          <w:lang w:val="en-GB"/>
        </w:rPr>
        <w:t>on</w:t>
      </w:r>
      <w:r w:rsidRPr="00B9087F">
        <w:rPr>
          <w:rFonts w:cs="Times New Roman"/>
          <w:spacing w:val="-1"/>
          <w:lang w:val="en-GB"/>
        </w:rPr>
        <w:t xml:space="preserve"> or power in the form that </w:t>
      </w:r>
      <w:r w:rsidR="008F5A9B" w:rsidRPr="00B9087F">
        <w:rPr>
          <w:rFonts w:cs="Times New Roman"/>
          <w:spacing w:val="-1"/>
          <w:lang w:val="en-GB"/>
        </w:rPr>
        <w:t>KCE</w:t>
      </w:r>
      <w:r w:rsidRPr="00B9087F">
        <w:rPr>
          <w:rFonts w:cs="Times New Roman"/>
          <w:spacing w:val="-1"/>
          <w:lang w:val="en-GB"/>
        </w:rPr>
        <w:t xml:space="preserve"> requires </w:t>
      </w:r>
      <w:r w:rsidR="003B51B8" w:rsidRPr="00B9087F">
        <w:rPr>
          <w:rFonts w:cs="Times New Roman"/>
          <w:spacing w:val="-1"/>
          <w:lang w:val="en-GB"/>
        </w:rPr>
        <w:t xml:space="preserve">to be provided within a reasonable period time (and in any case within the timeframe that is required for KCE to comply with its obligations under the FoI) </w:t>
      </w:r>
      <w:r w:rsidR="008F5A9B" w:rsidRPr="00B9087F">
        <w:rPr>
          <w:rFonts w:cs="Times New Roman"/>
          <w:spacing w:val="-1"/>
          <w:lang w:val="en-GB"/>
        </w:rPr>
        <w:t>in relation to</w:t>
      </w:r>
      <w:r w:rsidRPr="00B9087F">
        <w:rPr>
          <w:rFonts w:cs="Times New Roman"/>
          <w:spacing w:val="-1"/>
          <w:lang w:val="en-GB"/>
        </w:rPr>
        <w:t xml:space="preserve"> </w:t>
      </w:r>
      <w:r w:rsidR="008F5A9B" w:rsidRPr="00B9087F">
        <w:rPr>
          <w:rFonts w:cs="Times New Roman"/>
          <w:spacing w:val="-1"/>
          <w:lang w:val="en-GB"/>
        </w:rPr>
        <w:t xml:space="preserve">KCE’s </w:t>
      </w:r>
      <w:r w:rsidRPr="00B9087F">
        <w:rPr>
          <w:rFonts w:cs="Times New Roman"/>
          <w:spacing w:val="-1"/>
          <w:lang w:val="en-GB"/>
        </w:rPr>
        <w:t>request; and</w:t>
      </w:r>
    </w:p>
    <w:p w14:paraId="6C8F3B43"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all necessary assistance as reasonably requested by </w:t>
      </w:r>
      <w:r w:rsidR="008F5A9B" w:rsidRPr="00B9087F">
        <w:rPr>
          <w:rFonts w:cs="Times New Roman"/>
          <w:spacing w:val="-1"/>
          <w:lang w:val="en-GB"/>
        </w:rPr>
        <w:t>KCE</w:t>
      </w:r>
      <w:r w:rsidRPr="00B9087F">
        <w:rPr>
          <w:rFonts w:cs="Times New Roman"/>
          <w:spacing w:val="-1"/>
          <w:lang w:val="en-GB"/>
        </w:rPr>
        <w:t xml:space="preserve"> to enable </w:t>
      </w:r>
      <w:r w:rsidR="008F5A9B" w:rsidRPr="00B9087F">
        <w:rPr>
          <w:rFonts w:cs="Times New Roman"/>
          <w:spacing w:val="-1"/>
          <w:lang w:val="en-GB"/>
        </w:rPr>
        <w:t>KCE</w:t>
      </w:r>
      <w:r w:rsidRPr="00B9087F">
        <w:rPr>
          <w:rFonts w:cs="Times New Roman"/>
          <w:spacing w:val="-1"/>
          <w:lang w:val="en-GB"/>
        </w:rPr>
        <w:t xml:space="preserve"> to respond to the </w:t>
      </w:r>
      <w:r w:rsidR="008F5A9B" w:rsidRPr="00B9087F">
        <w:rPr>
          <w:rFonts w:cs="Times New Roman"/>
          <w:spacing w:val="-1"/>
          <w:lang w:val="en-GB"/>
        </w:rPr>
        <w:t>r</w:t>
      </w:r>
      <w:r w:rsidRPr="00B9087F">
        <w:rPr>
          <w:rFonts w:cs="Times New Roman"/>
          <w:spacing w:val="-1"/>
          <w:lang w:val="en-GB"/>
        </w:rPr>
        <w:t xml:space="preserve">equest for </w:t>
      </w:r>
      <w:r w:rsidR="008F5A9B" w:rsidRPr="00B9087F">
        <w:rPr>
          <w:rFonts w:cs="Times New Roman"/>
          <w:spacing w:val="-1"/>
          <w:lang w:val="en-GB"/>
        </w:rPr>
        <w:t>i</w:t>
      </w:r>
      <w:r w:rsidRPr="00B9087F">
        <w:rPr>
          <w:rFonts w:cs="Times New Roman"/>
          <w:spacing w:val="-1"/>
          <w:lang w:val="en-GB"/>
        </w:rPr>
        <w:t xml:space="preserve">nformation within the time for compliance set out in </w:t>
      </w:r>
      <w:r w:rsidR="008F5A9B" w:rsidRPr="00B9087F">
        <w:rPr>
          <w:rFonts w:cs="Times New Roman"/>
          <w:spacing w:val="-1"/>
          <w:lang w:val="en-GB"/>
        </w:rPr>
        <w:t xml:space="preserve">the </w:t>
      </w:r>
      <w:r w:rsidR="00E20310" w:rsidRPr="00B9087F">
        <w:rPr>
          <w:rFonts w:cs="Times New Roman"/>
          <w:spacing w:val="-1"/>
          <w:lang w:val="en-GB"/>
        </w:rPr>
        <w:t>FoI</w:t>
      </w:r>
      <w:r w:rsidRPr="00B9087F">
        <w:rPr>
          <w:rFonts w:cs="Times New Roman"/>
          <w:spacing w:val="-1"/>
          <w:lang w:val="en-GB"/>
        </w:rPr>
        <w:t>.</w:t>
      </w:r>
    </w:p>
    <w:p w14:paraId="4DE16F80" w14:textId="77777777" w:rsidR="000725DA" w:rsidRPr="00B9087F" w:rsidRDefault="00BB7F7C"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000725DA" w:rsidRPr="00B9087F">
        <w:rPr>
          <w:rFonts w:cs="Times New Roman"/>
          <w:lang w:val="en-GB"/>
        </w:rPr>
        <w:t xml:space="preserve"> shall be responsible for determining </w:t>
      </w:r>
      <w:r w:rsidR="006A7414" w:rsidRPr="00B9087F">
        <w:rPr>
          <w:rFonts w:cs="Times New Roman"/>
          <w:lang w:val="en-GB"/>
        </w:rPr>
        <w:t xml:space="preserve">at </w:t>
      </w:r>
      <w:r w:rsidR="000725DA" w:rsidRPr="00B9087F">
        <w:rPr>
          <w:rFonts w:cs="Times New Roman"/>
          <w:lang w:val="en-GB"/>
        </w:rPr>
        <w:t xml:space="preserve">its absolute discretion, and notwithstanding any other provision in this </w:t>
      </w:r>
      <w:r w:rsidRPr="00B9087F">
        <w:rPr>
          <w:rFonts w:cs="Times New Roman"/>
          <w:lang w:val="en-GB"/>
        </w:rPr>
        <w:t>Agreement</w:t>
      </w:r>
      <w:r w:rsidR="000725DA" w:rsidRPr="00B9087F">
        <w:rPr>
          <w:rFonts w:cs="Times New Roman"/>
          <w:lang w:val="en-GB"/>
        </w:rPr>
        <w:t xml:space="preserve"> or any other agreement, whether </w:t>
      </w:r>
      <w:r w:rsidRPr="00B9087F">
        <w:rPr>
          <w:rFonts w:cs="Times New Roman"/>
          <w:lang w:val="en-GB"/>
        </w:rPr>
        <w:t>c</w:t>
      </w:r>
      <w:r w:rsidR="000725DA" w:rsidRPr="00B9087F">
        <w:rPr>
          <w:rFonts w:cs="Times New Roman"/>
          <w:lang w:val="en-GB"/>
        </w:rPr>
        <w:t xml:space="preserve">ommercially </w:t>
      </w:r>
      <w:r w:rsidRPr="00B9087F">
        <w:rPr>
          <w:rFonts w:cs="Times New Roman"/>
          <w:lang w:val="en-GB"/>
        </w:rPr>
        <w:t>s</w:t>
      </w:r>
      <w:r w:rsidR="000725DA" w:rsidRPr="00B9087F">
        <w:rPr>
          <w:rFonts w:cs="Times New Roman"/>
          <w:lang w:val="en-GB"/>
        </w:rPr>
        <w:t xml:space="preserve">ensitive </w:t>
      </w:r>
      <w:r w:rsidRPr="00B9087F">
        <w:rPr>
          <w:rFonts w:cs="Times New Roman"/>
          <w:lang w:val="en-GB"/>
        </w:rPr>
        <w:t>i</w:t>
      </w:r>
      <w:r w:rsidR="000725DA" w:rsidRPr="00B9087F">
        <w:rPr>
          <w:rFonts w:cs="Times New Roman"/>
          <w:lang w:val="en-GB"/>
        </w:rPr>
        <w:t xml:space="preserve">nformation and/or any other </w:t>
      </w:r>
      <w:r w:rsidRPr="00B9087F">
        <w:rPr>
          <w:rFonts w:cs="Times New Roman"/>
          <w:lang w:val="en-GB"/>
        </w:rPr>
        <w:t>i</w:t>
      </w:r>
      <w:r w:rsidR="000725DA" w:rsidRPr="00B9087F">
        <w:rPr>
          <w:rFonts w:cs="Times New Roman"/>
          <w:lang w:val="en-GB"/>
        </w:rPr>
        <w:t>nformation is exempt from disclosure in accordance with the</w:t>
      </w:r>
      <w:r w:rsidRPr="00B9087F">
        <w:rPr>
          <w:rFonts w:cs="Times New Roman"/>
          <w:lang w:val="en-GB"/>
        </w:rPr>
        <w:t xml:space="preserve"> relevant</w:t>
      </w:r>
      <w:r w:rsidR="000725DA" w:rsidRPr="00B9087F">
        <w:rPr>
          <w:rFonts w:cs="Times New Roman"/>
          <w:lang w:val="en-GB"/>
        </w:rPr>
        <w:t xml:space="preserve"> provisions of </w:t>
      </w:r>
      <w:r w:rsidR="00E20310" w:rsidRPr="00B9087F">
        <w:rPr>
          <w:rFonts w:cs="Times New Roman"/>
          <w:lang w:val="en-GB"/>
        </w:rPr>
        <w:t>FoI</w:t>
      </w:r>
      <w:r w:rsidR="000725DA" w:rsidRPr="00B9087F">
        <w:rPr>
          <w:rFonts w:cs="Times New Roman"/>
          <w:lang w:val="en-GB"/>
        </w:rPr>
        <w:t>.</w:t>
      </w:r>
    </w:p>
    <w:p w14:paraId="5C7F6C92"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In no event shall the Contractor respond directly to a request for information unless expressly authorised to do so by </w:t>
      </w:r>
      <w:r w:rsidR="00BB7F7C" w:rsidRPr="00B9087F">
        <w:rPr>
          <w:rFonts w:cs="Times New Roman"/>
          <w:lang w:val="en-GB"/>
        </w:rPr>
        <w:t>KCE</w:t>
      </w:r>
      <w:r w:rsidR="006129F4" w:rsidRPr="00B9087F">
        <w:rPr>
          <w:rFonts w:cs="Times New Roman"/>
          <w:lang w:val="en-GB"/>
        </w:rPr>
        <w:t>, unless obliged by law or regulation</w:t>
      </w:r>
      <w:r w:rsidRPr="00B9087F">
        <w:rPr>
          <w:rFonts w:cs="Times New Roman"/>
          <w:lang w:val="en-GB"/>
        </w:rPr>
        <w:t>.</w:t>
      </w:r>
    </w:p>
    <w:p w14:paraId="1F750C89"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The Contractor acknowledges that </w:t>
      </w:r>
      <w:r w:rsidR="00BB7F7C" w:rsidRPr="00B9087F">
        <w:rPr>
          <w:rFonts w:cs="Times New Roman"/>
          <w:lang w:val="en-GB"/>
        </w:rPr>
        <w:t>KCE</w:t>
      </w:r>
      <w:r w:rsidRPr="00B9087F">
        <w:rPr>
          <w:rFonts w:cs="Times New Roman"/>
          <w:lang w:val="en-GB"/>
        </w:rPr>
        <w:t xml:space="preserve"> may, acting in accordance with the </w:t>
      </w:r>
      <w:r w:rsidR="00E20310" w:rsidRPr="00B9087F">
        <w:rPr>
          <w:rFonts w:cs="Times New Roman"/>
          <w:lang w:val="en-GB"/>
        </w:rPr>
        <w:t>FoI</w:t>
      </w:r>
      <w:r w:rsidR="00BB7F7C" w:rsidRPr="00B9087F">
        <w:rPr>
          <w:rFonts w:cs="Times New Roman"/>
          <w:lang w:val="en-GB"/>
        </w:rPr>
        <w:t xml:space="preserve"> </w:t>
      </w:r>
      <w:r w:rsidR="006A7414" w:rsidRPr="00B9087F">
        <w:rPr>
          <w:rFonts w:cs="Times New Roman"/>
          <w:lang w:val="en-GB"/>
        </w:rPr>
        <w:t xml:space="preserve">request, have </w:t>
      </w:r>
      <w:r w:rsidRPr="00B9087F">
        <w:rPr>
          <w:rFonts w:cs="Times New Roman"/>
          <w:lang w:val="en-GB"/>
        </w:rPr>
        <w:t xml:space="preserve">to disclose information concerning the Contractor or the </w:t>
      </w:r>
      <w:r w:rsidR="009224E6" w:rsidRPr="00B9087F">
        <w:rPr>
          <w:rFonts w:cs="Times New Roman"/>
          <w:lang w:val="en-GB"/>
        </w:rPr>
        <w:t>Study</w:t>
      </w:r>
      <w:r w:rsidRPr="00B9087F">
        <w:rPr>
          <w:rFonts w:cs="Times New Roman"/>
          <w:lang w:val="en-GB"/>
        </w:rPr>
        <w:t>:</w:t>
      </w:r>
    </w:p>
    <w:p w14:paraId="686EA208" w14:textId="77777777" w:rsidR="000725DA" w:rsidRPr="00B9087F" w:rsidRDefault="000725DA" w:rsidP="00B9087F">
      <w:pPr>
        <w:pStyle w:val="BodyText"/>
        <w:numPr>
          <w:ilvl w:val="0"/>
          <w:numId w:val="19"/>
        </w:numPr>
        <w:tabs>
          <w:tab w:val="left" w:pos="970"/>
        </w:tabs>
        <w:spacing w:after="120" w:line="276" w:lineRule="auto"/>
        <w:ind w:left="1418" w:right="123" w:hanging="567"/>
        <w:jc w:val="both"/>
        <w:rPr>
          <w:rFonts w:cs="Times New Roman"/>
          <w:lang w:val="en-GB"/>
        </w:rPr>
      </w:pP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certain</w:t>
      </w:r>
      <w:r w:rsidRPr="00B9087F">
        <w:rPr>
          <w:rFonts w:cs="Times New Roman"/>
          <w:spacing w:val="-6"/>
          <w:lang w:val="en-GB"/>
        </w:rPr>
        <w:t xml:space="preserve"> </w:t>
      </w:r>
      <w:r w:rsidRPr="00B9087F">
        <w:rPr>
          <w:rFonts w:cs="Times New Roman"/>
          <w:spacing w:val="-1"/>
          <w:lang w:val="en-GB"/>
        </w:rPr>
        <w:t>circumstances</w:t>
      </w:r>
      <w:r w:rsidRPr="00B9087F">
        <w:rPr>
          <w:rFonts w:cs="Times New Roman"/>
          <w:spacing w:val="-4"/>
          <w:lang w:val="en-GB"/>
        </w:rPr>
        <w:t xml:space="preserve"> </w:t>
      </w:r>
      <w:r w:rsidRPr="00B9087F">
        <w:rPr>
          <w:rFonts w:cs="Times New Roman"/>
          <w:lang w:val="en-GB"/>
        </w:rPr>
        <w:t>without</w:t>
      </w:r>
      <w:r w:rsidRPr="00B9087F">
        <w:rPr>
          <w:rFonts w:cs="Times New Roman"/>
          <w:spacing w:val="-9"/>
          <w:lang w:val="en-GB"/>
        </w:rPr>
        <w:t xml:space="preserve"> </w:t>
      </w:r>
      <w:r w:rsidRPr="00B9087F">
        <w:rPr>
          <w:rFonts w:cs="Times New Roman"/>
          <w:spacing w:val="-1"/>
          <w:lang w:val="en-GB"/>
        </w:rPr>
        <w:t>consulting</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spacing w:val="-1"/>
          <w:lang w:val="en-GB"/>
        </w:rPr>
        <w:t>Contractor;</w:t>
      </w:r>
      <w:r w:rsidRPr="00B9087F">
        <w:rPr>
          <w:rFonts w:cs="Times New Roman"/>
          <w:spacing w:val="-4"/>
          <w:lang w:val="en-GB"/>
        </w:rPr>
        <w:t xml:space="preserve"> </w:t>
      </w:r>
      <w:r w:rsidRPr="00B9087F">
        <w:rPr>
          <w:rFonts w:cs="Times New Roman"/>
          <w:spacing w:val="-1"/>
          <w:lang w:val="en-GB"/>
        </w:rPr>
        <w:t>or</w:t>
      </w:r>
    </w:p>
    <w:p w14:paraId="774B0AEF" w14:textId="77777777" w:rsidR="000725DA" w:rsidRPr="00B9087F" w:rsidRDefault="000725DA" w:rsidP="00B9087F">
      <w:pPr>
        <w:pStyle w:val="BodyText"/>
        <w:numPr>
          <w:ilvl w:val="0"/>
          <w:numId w:val="19"/>
        </w:numPr>
        <w:tabs>
          <w:tab w:val="left" w:pos="970"/>
        </w:tabs>
        <w:spacing w:after="120" w:line="276" w:lineRule="auto"/>
        <w:ind w:left="1418" w:right="125" w:hanging="567"/>
        <w:jc w:val="both"/>
        <w:rPr>
          <w:rFonts w:cs="Times New Roman"/>
          <w:lang w:val="en-GB"/>
        </w:rPr>
      </w:pPr>
      <w:r w:rsidRPr="00B9087F">
        <w:rPr>
          <w:rFonts w:cs="Times New Roman"/>
          <w:spacing w:val="-1"/>
          <w:lang w:val="en-GB"/>
        </w:rPr>
        <w:t>following</w:t>
      </w:r>
      <w:r w:rsidRPr="00B9087F">
        <w:rPr>
          <w:rFonts w:cs="Times New Roman"/>
          <w:spacing w:val="25"/>
          <w:lang w:val="en-GB"/>
        </w:rPr>
        <w:t xml:space="preserve"> </w:t>
      </w:r>
      <w:r w:rsidRPr="00B9087F">
        <w:rPr>
          <w:rFonts w:cs="Times New Roman"/>
          <w:spacing w:val="-1"/>
          <w:lang w:val="en-GB"/>
        </w:rPr>
        <w:t>consultation</w:t>
      </w:r>
      <w:r w:rsidRPr="00B9087F">
        <w:rPr>
          <w:rFonts w:cs="Times New Roman"/>
          <w:spacing w:val="26"/>
          <w:lang w:val="en-GB"/>
        </w:rPr>
        <w:t xml:space="preserve"> </w:t>
      </w:r>
      <w:r w:rsidRPr="00B9087F">
        <w:rPr>
          <w:rFonts w:cs="Times New Roman"/>
          <w:spacing w:val="-1"/>
          <w:lang w:val="en-GB"/>
        </w:rPr>
        <w:t>with</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Contractor</w:t>
      </w:r>
      <w:r w:rsidRPr="00B9087F">
        <w:rPr>
          <w:rFonts w:cs="Times New Roman"/>
          <w:spacing w:val="26"/>
          <w:lang w:val="en-GB"/>
        </w:rPr>
        <w:t xml:space="preserve"> </w:t>
      </w:r>
      <w:r w:rsidRPr="00B9087F">
        <w:rPr>
          <w:rFonts w:cs="Times New Roman"/>
          <w:lang w:val="en-GB"/>
        </w:rPr>
        <w:t>and</w:t>
      </w:r>
      <w:r w:rsidRPr="00B9087F">
        <w:rPr>
          <w:rFonts w:cs="Times New Roman"/>
          <w:spacing w:val="25"/>
          <w:lang w:val="en-GB"/>
        </w:rPr>
        <w:t xml:space="preserve"> </w:t>
      </w:r>
      <w:r w:rsidRPr="00B9087F">
        <w:rPr>
          <w:rFonts w:cs="Times New Roman"/>
          <w:lang w:val="en-GB"/>
        </w:rPr>
        <w:t>having</w:t>
      </w:r>
      <w:r w:rsidRPr="00B9087F">
        <w:rPr>
          <w:rFonts w:cs="Times New Roman"/>
          <w:spacing w:val="25"/>
          <w:lang w:val="en-GB"/>
        </w:rPr>
        <w:t xml:space="preserve"> </w:t>
      </w:r>
      <w:r w:rsidRPr="00B9087F">
        <w:rPr>
          <w:rFonts w:cs="Times New Roman"/>
          <w:spacing w:val="-2"/>
          <w:lang w:val="en-GB"/>
        </w:rPr>
        <w:t>taken</w:t>
      </w:r>
      <w:r w:rsidRPr="00B9087F">
        <w:rPr>
          <w:rFonts w:cs="Times New Roman"/>
          <w:spacing w:val="26"/>
          <w:lang w:val="en-GB"/>
        </w:rPr>
        <w:t xml:space="preserve"> </w:t>
      </w:r>
      <w:r w:rsidRPr="00B9087F">
        <w:rPr>
          <w:rFonts w:cs="Times New Roman"/>
          <w:spacing w:val="1"/>
          <w:lang w:val="en-GB"/>
        </w:rPr>
        <w:t>their</w:t>
      </w:r>
      <w:r w:rsidRPr="00B9087F">
        <w:rPr>
          <w:rFonts w:cs="Times New Roman"/>
          <w:spacing w:val="61"/>
          <w:w w:val="99"/>
          <w:lang w:val="en-GB"/>
        </w:rPr>
        <w:t xml:space="preserve"> </w:t>
      </w:r>
      <w:r w:rsidRPr="00B9087F">
        <w:rPr>
          <w:rFonts w:cs="Times New Roman"/>
          <w:spacing w:val="-1"/>
          <w:lang w:val="en-GB"/>
        </w:rPr>
        <w:t>views</w:t>
      </w:r>
      <w:r w:rsidRPr="00B9087F">
        <w:rPr>
          <w:rFonts w:cs="Times New Roman"/>
          <w:spacing w:val="-8"/>
          <w:lang w:val="en-GB"/>
        </w:rPr>
        <w:t xml:space="preserve"> </w:t>
      </w:r>
      <w:r w:rsidRPr="00B9087F">
        <w:rPr>
          <w:rFonts w:cs="Times New Roman"/>
          <w:lang w:val="en-GB"/>
        </w:rPr>
        <w:t>into</w:t>
      </w:r>
      <w:r w:rsidRPr="00B9087F">
        <w:rPr>
          <w:rFonts w:cs="Times New Roman"/>
          <w:spacing w:val="-9"/>
          <w:lang w:val="en-GB"/>
        </w:rPr>
        <w:t xml:space="preserve"> </w:t>
      </w:r>
      <w:r w:rsidRPr="00B9087F">
        <w:rPr>
          <w:rFonts w:cs="Times New Roman"/>
          <w:spacing w:val="-1"/>
          <w:lang w:val="en-GB"/>
        </w:rPr>
        <w:t>account;</w:t>
      </w:r>
    </w:p>
    <w:p w14:paraId="14EF6099" w14:textId="77777777" w:rsidR="003622A6" w:rsidRPr="00B9087F" w:rsidRDefault="000725DA" w:rsidP="00B9087F">
      <w:pPr>
        <w:pStyle w:val="BodyText"/>
        <w:spacing w:after="120" w:line="276" w:lineRule="auto"/>
        <w:ind w:left="840" w:right="117" w:firstLine="0"/>
        <w:jc w:val="both"/>
        <w:rPr>
          <w:rFonts w:cs="Times New Roman"/>
          <w:lang w:val="en-GB"/>
        </w:rPr>
      </w:pPr>
      <w:r w:rsidRPr="00B9087F">
        <w:rPr>
          <w:rFonts w:cs="Times New Roman"/>
          <w:spacing w:val="-1"/>
          <w:lang w:val="en-GB"/>
        </w:rPr>
        <w:t>provided</w:t>
      </w:r>
      <w:r w:rsidRPr="00B9087F">
        <w:rPr>
          <w:rFonts w:cs="Times New Roman"/>
          <w:spacing w:val="12"/>
          <w:lang w:val="en-GB"/>
        </w:rPr>
        <w:t xml:space="preserve"> </w:t>
      </w:r>
      <w:r w:rsidRPr="00B9087F">
        <w:rPr>
          <w:rFonts w:cs="Times New Roman"/>
          <w:spacing w:val="-1"/>
          <w:lang w:val="en-GB"/>
        </w:rPr>
        <w:t>always</w:t>
      </w:r>
      <w:r w:rsidRPr="00B9087F">
        <w:rPr>
          <w:rFonts w:cs="Times New Roman"/>
          <w:spacing w:val="11"/>
          <w:lang w:val="en-GB"/>
        </w:rPr>
        <w:t xml:space="preserve"> </w:t>
      </w:r>
      <w:r w:rsidRPr="00B9087F">
        <w:rPr>
          <w:rFonts w:cs="Times New Roman"/>
          <w:spacing w:val="-1"/>
          <w:lang w:val="en-GB"/>
        </w:rPr>
        <w:t>that</w:t>
      </w:r>
      <w:r w:rsidRPr="00B9087F">
        <w:rPr>
          <w:rFonts w:cs="Times New Roman"/>
          <w:spacing w:val="12"/>
          <w:lang w:val="en-GB"/>
        </w:rPr>
        <w:t xml:space="preserve"> </w:t>
      </w:r>
      <w:r w:rsidR="00413038" w:rsidRPr="00B9087F">
        <w:rPr>
          <w:rFonts w:cs="Times New Roman"/>
          <w:spacing w:val="-1"/>
          <w:lang w:val="en-GB"/>
        </w:rPr>
        <w:t>KCE</w:t>
      </w:r>
      <w:r w:rsidR="00413038" w:rsidRPr="00B9087F">
        <w:rPr>
          <w:rFonts w:cs="Times New Roman"/>
          <w:spacing w:val="10"/>
          <w:lang w:val="en-GB"/>
        </w:rPr>
        <w:t xml:space="preserve"> </w:t>
      </w:r>
      <w:r w:rsidRPr="00B9087F">
        <w:rPr>
          <w:rFonts w:cs="Times New Roman"/>
          <w:spacing w:val="-1"/>
          <w:lang w:val="en-GB"/>
        </w:rPr>
        <w:t>take</w:t>
      </w:r>
      <w:r w:rsidR="00413038" w:rsidRPr="00B9087F">
        <w:rPr>
          <w:rFonts w:cs="Times New Roman"/>
          <w:spacing w:val="-1"/>
          <w:lang w:val="en-GB"/>
        </w:rPr>
        <w:t>s</w:t>
      </w:r>
      <w:r w:rsidRPr="00B9087F">
        <w:rPr>
          <w:rFonts w:cs="Times New Roman"/>
          <w:spacing w:val="18"/>
          <w:lang w:val="en-GB"/>
        </w:rPr>
        <w:t xml:space="preserve"> </w:t>
      </w:r>
      <w:r w:rsidRPr="00B9087F">
        <w:rPr>
          <w:rFonts w:cs="Times New Roman"/>
          <w:lang w:val="en-GB"/>
        </w:rPr>
        <w:t>reasonable</w:t>
      </w:r>
      <w:r w:rsidRPr="00B9087F">
        <w:rPr>
          <w:rFonts w:cs="Times New Roman"/>
          <w:spacing w:val="19"/>
          <w:lang w:val="en-GB"/>
        </w:rPr>
        <w:t xml:space="preserve"> </w:t>
      </w:r>
      <w:r w:rsidRPr="00B9087F">
        <w:rPr>
          <w:rFonts w:cs="Times New Roman"/>
          <w:spacing w:val="-1"/>
          <w:lang w:val="en-GB"/>
        </w:rPr>
        <w:t>steps,</w:t>
      </w:r>
      <w:r w:rsidRPr="00B9087F">
        <w:rPr>
          <w:rFonts w:cs="Times New Roman"/>
          <w:spacing w:val="19"/>
          <w:lang w:val="en-GB"/>
        </w:rPr>
        <w:t xml:space="preserve"> </w:t>
      </w:r>
      <w:r w:rsidRPr="00B9087F">
        <w:rPr>
          <w:rFonts w:cs="Times New Roman"/>
          <w:lang w:val="en-GB"/>
        </w:rPr>
        <w:t>where</w:t>
      </w:r>
      <w:r w:rsidRPr="00B9087F">
        <w:rPr>
          <w:rFonts w:cs="Times New Roman"/>
          <w:spacing w:val="19"/>
          <w:lang w:val="en-GB"/>
        </w:rPr>
        <w:t xml:space="preserve"> </w:t>
      </w:r>
      <w:r w:rsidRPr="00B9087F">
        <w:rPr>
          <w:rFonts w:cs="Times New Roman"/>
          <w:spacing w:val="-1"/>
          <w:lang w:val="en-GB"/>
        </w:rPr>
        <w:t>appropriate,</w:t>
      </w:r>
      <w:r w:rsidRPr="00B9087F">
        <w:rPr>
          <w:rFonts w:cs="Times New Roman"/>
          <w:spacing w:val="19"/>
          <w:lang w:val="en-GB"/>
        </w:rPr>
        <w:t xml:space="preserve"> </w:t>
      </w:r>
      <w:r w:rsidRPr="00B9087F">
        <w:rPr>
          <w:rFonts w:cs="Times New Roman"/>
          <w:lang w:val="en-GB"/>
        </w:rPr>
        <w:t>to</w:t>
      </w:r>
      <w:r w:rsidRPr="00B9087F">
        <w:rPr>
          <w:rFonts w:cs="Times New Roman"/>
          <w:spacing w:val="71"/>
          <w:w w:val="99"/>
          <w:lang w:val="en-GB"/>
        </w:rPr>
        <w:t xml:space="preserve"> </w:t>
      </w:r>
      <w:r w:rsidRPr="00B9087F">
        <w:rPr>
          <w:rFonts w:cs="Times New Roman"/>
          <w:lang w:val="en-GB"/>
        </w:rPr>
        <w:t>give</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advance</w:t>
      </w:r>
      <w:r w:rsidRPr="00B9087F">
        <w:rPr>
          <w:rFonts w:cs="Times New Roman"/>
          <w:spacing w:val="20"/>
          <w:lang w:val="en-GB"/>
        </w:rPr>
        <w:t xml:space="preserve"> </w:t>
      </w:r>
      <w:r w:rsidRPr="00B9087F">
        <w:rPr>
          <w:rFonts w:cs="Times New Roman"/>
          <w:spacing w:val="-1"/>
          <w:lang w:val="en-GB"/>
        </w:rPr>
        <w:t>notice,</w:t>
      </w:r>
      <w:r w:rsidRPr="00B9087F">
        <w:rPr>
          <w:rFonts w:cs="Times New Roman"/>
          <w:spacing w:val="21"/>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lang w:val="en-GB"/>
        </w:rPr>
        <w:t>failing</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21"/>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draw</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lang w:val="en-GB"/>
        </w:rPr>
        <w:t>disclosure</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57"/>
          <w:w w:val="99"/>
          <w:lang w:val="en-GB"/>
        </w:rPr>
        <w:t xml:space="preserve"> </w:t>
      </w:r>
      <w:r w:rsidRPr="00B9087F">
        <w:rPr>
          <w:rFonts w:cs="Times New Roman"/>
          <w:spacing w:val="-1"/>
          <w:lang w:val="en-GB"/>
        </w:rPr>
        <w:t>Contractor’s</w:t>
      </w:r>
      <w:r w:rsidRPr="00B9087F">
        <w:rPr>
          <w:rFonts w:cs="Times New Roman"/>
          <w:lang w:val="en-GB"/>
        </w:rPr>
        <w:t xml:space="preserve"> </w:t>
      </w:r>
      <w:r w:rsidRPr="00B9087F">
        <w:rPr>
          <w:rFonts w:cs="Times New Roman"/>
          <w:spacing w:val="-1"/>
          <w:lang w:val="en-GB"/>
        </w:rPr>
        <w:t>attention</w:t>
      </w:r>
      <w:r w:rsidRPr="00B9087F">
        <w:rPr>
          <w:rFonts w:cs="Times New Roman"/>
          <w:lang w:val="en-GB"/>
        </w:rPr>
        <w:t xml:space="preserve"> </w:t>
      </w:r>
      <w:r w:rsidRPr="00B9087F">
        <w:rPr>
          <w:rFonts w:cs="Times New Roman"/>
          <w:spacing w:val="-1"/>
          <w:lang w:val="en-GB"/>
        </w:rPr>
        <w:t>after</w:t>
      </w:r>
      <w:r w:rsidRPr="00B9087F">
        <w:rPr>
          <w:rFonts w:cs="Times New Roman"/>
          <w:spacing w:val="-2"/>
          <w:lang w:val="en-GB"/>
        </w:rPr>
        <w:t xml:space="preserve"> </w:t>
      </w:r>
      <w:r w:rsidRPr="00B9087F">
        <w:rPr>
          <w:rFonts w:cs="Times New Roman"/>
          <w:lang w:val="en-GB"/>
        </w:rPr>
        <w:t>any</w:t>
      </w:r>
      <w:r w:rsidRPr="00B9087F">
        <w:rPr>
          <w:rFonts w:cs="Times New Roman"/>
          <w:spacing w:val="-2"/>
          <w:lang w:val="en-GB"/>
        </w:rPr>
        <w:t xml:space="preserve"> </w:t>
      </w:r>
      <w:r w:rsidRPr="00B9087F">
        <w:rPr>
          <w:rFonts w:cs="Times New Roman"/>
          <w:lang w:val="en-GB"/>
        </w:rPr>
        <w:t xml:space="preserve">such </w:t>
      </w:r>
      <w:r w:rsidRPr="00B9087F">
        <w:rPr>
          <w:rFonts w:cs="Times New Roman"/>
          <w:spacing w:val="-1"/>
          <w:lang w:val="en-GB"/>
        </w:rPr>
        <w:t>disclosure.</w:t>
      </w:r>
    </w:p>
    <w:p w14:paraId="3E59851B" w14:textId="77777777" w:rsidR="003622A6" w:rsidRPr="00B9087F" w:rsidRDefault="003622A6" w:rsidP="00A47878">
      <w:pPr>
        <w:pStyle w:val="Heading2"/>
        <w:numPr>
          <w:ilvl w:val="1"/>
          <w:numId w:val="1"/>
        </w:numPr>
        <w:spacing w:after="120" w:line="276" w:lineRule="auto"/>
        <w:ind w:left="851" w:hanging="731"/>
        <w:rPr>
          <w:rFonts w:cs="Times New Roman"/>
          <w:lang w:val="en-GB"/>
        </w:rPr>
      </w:pPr>
      <w:bookmarkStart w:id="238" w:name="_Toc490215138"/>
      <w:bookmarkStart w:id="239" w:name="_Toc198027808"/>
      <w:r w:rsidRPr="00B9087F">
        <w:rPr>
          <w:lang w:val="en-GB"/>
        </w:rPr>
        <w:t>Transparency</w:t>
      </w:r>
      <w:bookmarkEnd w:id="238"/>
      <w:bookmarkEnd w:id="239"/>
      <w:r w:rsidRPr="00B9087F">
        <w:rPr>
          <w:lang w:val="en-GB"/>
        </w:rPr>
        <w:t xml:space="preserve"> </w:t>
      </w:r>
    </w:p>
    <w:p w14:paraId="0B542724"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KCE shall be responsible for determining </w:t>
      </w:r>
      <w:r w:rsidR="00BC3A03" w:rsidRPr="00B9087F">
        <w:rPr>
          <w:rFonts w:cs="Times New Roman"/>
          <w:lang w:val="en-GB"/>
        </w:rPr>
        <w:t xml:space="preserve">at </w:t>
      </w:r>
      <w:r w:rsidRPr="00B9087F">
        <w:rPr>
          <w:rFonts w:cs="Times New Roman"/>
          <w:lang w:val="en-GB"/>
        </w:rPr>
        <w:t xml:space="preserve">its absolute discretion whether any of the content of this Agreement is exempt from disclosure in accordance with the provisions of </w:t>
      </w:r>
      <w:r w:rsidR="00FC4DE7" w:rsidRPr="00B9087F">
        <w:rPr>
          <w:rFonts w:cs="Times New Roman"/>
          <w:lang w:val="en-GB"/>
        </w:rPr>
        <w:t>FoI</w:t>
      </w:r>
      <w:r w:rsidRPr="00B9087F">
        <w:rPr>
          <w:rFonts w:cs="Times New Roman"/>
          <w:lang w:val="en-GB"/>
        </w:rPr>
        <w:t>.</w:t>
      </w:r>
    </w:p>
    <w:p w14:paraId="366E4ABF"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lang w:val="en-GB"/>
        </w:rPr>
        <w:t>may</w:t>
      </w:r>
      <w:r w:rsidRPr="00B9087F">
        <w:rPr>
          <w:rFonts w:cs="Times New Roman"/>
          <w:spacing w:val="28"/>
          <w:lang w:val="en-GB"/>
        </w:rPr>
        <w:t xml:space="preserve"> </w:t>
      </w:r>
      <w:r w:rsidRPr="00B9087F">
        <w:rPr>
          <w:rFonts w:cs="Times New Roman"/>
          <w:spacing w:val="-1"/>
          <w:lang w:val="en-GB"/>
        </w:rPr>
        <w:t>consult</w:t>
      </w:r>
      <w:r w:rsidRPr="00B9087F">
        <w:rPr>
          <w:rFonts w:cs="Times New Roman"/>
          <w:spacing w:val="27"/>
          <w:lang w:val="en-GB"/>
        </w:rPr>
        <w:t xml:space="preserve"> </w:t>
      </w:r>
      <w:r w:rsidRPr="00B9087F">
        <w:rPr>
          <w:rFonts w:cs="Times New Roman"/>
          <w:lang w:val="en-GB"/>
        </w:rPr>
        <w:t>with</w:t>
      </w:r>
      <w:r w:rsidRPr="00B9087F">
        <w:rPr>
          <w:rFonts w:cs="Times New Roman"/>
          <w:spacing w:val="27"/>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Contractor</w:t>
      </w:r>
      <w:r w:rsidRPr="00B9087F">
        <w:rPr>
          <w:rFonts w:cs="Times New Roman"/>
          <w:spacing w:val="28"/>
          <w:lang w:val="en-GB"/>
        </w:rPr>
        <w:t xml:space="preserve"> </w:t>
      </w:r>
      <w:r w:rsidRPr="00B9087F">
        <w:rPr>
          <w:rFonts w:cs="Times New Roman"/>
          <w:lang w:val="en-GB"/>
        </w:rPr>
        <w:t>to</w:t>
      </w:r>
      <w:r w:rsidRPr="00B9087F">
        <w:rPr>
          <w:rFonts w:cs="Times New Roman"/>
          <w:spacing w:val="26"/>
          <w:lang w:val="en-GB"/>
        </w:rPr>
        <w:t xml:space="preserve"> </w:t>
      </w:r>
      <w:r w:rsidRPr="00B9087F">
        <w:rPr>
          <w:rFonts w:cs="Times New Roman"/>
          <w:spacing w:val="-1"/>
          <w:lang w:val="en-GB"/>
        </w:rPr>
        <w:t>inform</w:t>
      </w:r>
      <w:r w:rsidRPr="00B9087F">
        <w:rPr>
          <w:rFonts w:cs="Times New Roman"/>
          <w:spacing w:val="27"/>
          <w:lang w:val="en-GB"/>
        </w:rPr>
        <w:t xml:space="preserve"> </w:t>
      </w:r>
      <w:r w:rsidRPr="00B9087F">
        <w:rPr>
          <w:rFonts w:cs="Times New Roman"/>
          <w:lang w:val="en-GB"/>
        </w:rPr>
        <w:t>its</w:t>
      </w:r>
      <w:r w:rsidRPr="00B9087F">
        <w:rPr>
          <w:rFonts w:cs="Times New Roman"/>
          <w:spacing w:val="25"/>
          <w:lang w:val="en-GB"/>
        </w:rPr>
        <w:t xml:space="preserve"> </w:t>
      </w:r>
      <w:r w:rsidRPr="00B9087F">
        <w:rPr>
          <w:rFonts w:cs="Times New Roman"/>
          <w:lang w:val="en-GB"/>
        </w:rPr>
        <w:t>decision</w:t>
      </w:r>
      <w:r w:rsidRPr="00B9087F">
        <w:rPr>
          <w:rFonts w:cs="Times New Roman"/>
          <w:spacing w:val="27"/>
          <w:lang w:val="en-GB"/>
        </w:rPr>
        <w:t xml:space="preserve"> </w:t>
      </w:r>
      <w:r w:rsidRPr="00B9087F">
        <w:rPr>
          <w:rFonts w:cs="Times New Roman"/>
          <w:spacing w:val="-1"/>
          <w:lang w:val="en-GB"/>
        </w:rPr>
        <w:t>regarding</w:t>
      </w:r>
      <w:r w:rsidRPr="00B9087F">
        <w:rPr>
          <w:rFonts w:cs="Times New Roman"/>
          <w:spacing w:val="73"/>
          <w:lang w:val="en-GB"/>
        </w:rPr>
        <w:t xml:space="preserve"> </w:t>
      </w:r>
      <w:r w:rsidRPr="00B9087F">
        <w:rPr>
          <w:rFonts w:cs="Times New Roman"/>
          <w:lang w:val="en-GB"/>
        </w:rPr>
        <w:t>any</w:t>
      </w:r>
      <w:r w:rsidRPr="00B9087F">
        <w:rPr>
          <w:rFonts w:cs="Times New Roman"/>
          <w:spacing w:val="44"/>
          <w:lang w:val="en-GB"/>
        </w:rPr>
        <w:t xml:space="preserve"> </w:t>
      </w:r>
      <w:r w:rsidRPr="00B9087F">
        <w:rPr>
          <w:rFonts w:cs="Times New Roman"/>
          <w:spacing w:val="-1"/>
          <w:lang w:val="en-GB"/>
        </w:rPr>
        <w:t>redactions</w:t>
      </w:r>
      <w:r w:rsidRPr="00B9087F">
        <w:rPr>
          <w:rFonts w:cs="Times New Roman"/>
          <w:spacing w:val="45"/>
          <w:lang w:val="en-GB"/>
        </w:rPr>
        <w:t xml:space="preserve"> </w:t>
      </w:r>
      <w:r w:rsidRPr="00B9087F">
        <w:rPr>
          <w:rFonts w:cs="Times New Roman"/>
          <w:lang w:val="en-GB"/>
        </w:rPr>
        <w:t>but</w:t>
      </w:r>
      <w:r w:rsidRPr="00B9087F">
        <w:rPr>
          <w:rFonts w:cs="Times New Roman"/>
          <w:spacing w:val="44"/>
          <w:lang w:val="en-GB"/>
        </w:rPr>
        <w:t xml:space="preserve"> </w:t>
      </w:r>
      <w:r w:rsidRPr="00B9087F">
        <w:rPr>
          <w:rFonts w:cs="Times New Roman"/>
          <w:spacing w:val="-1"/>
          <w:lang w:val="en-GB"/>
        </w:rPr>
        <w:t>KCE</w:t>
      </w:r>
      <w:r w:rsidRPr="00B9087F">
        <w:rPr>
          <w:rFonts w:cs="Times New Roman"/>
          <w:spacing w:val="45"/>
          <w:lang w:val="en-GB"/>
        </w:rPr>
        <w:t xml:space="preserve"> </w:t>
      </w:r>
      <w:r w:rsidRPr="00B9087F">
        <w:rPr>
          <w:rFonts w:cs="Times New Roman"/>
          <w:spacing w:val="-1"/>
          <w:lang w:val="en-GB"/>
        </w:rPr>
        <w:t>shall</w:t>
      </w:r>
      <w:r w:rsidRPr="00B9087F">
        <w:rPr>
          <w:rFonts w:cs="Times New Roman"/>
          <w:spacing w:val="49"/>
          <w:lang w:val="en-GB"/>
        </w:rPr>
        <w:t xml:space="preserve"> </w:t>
      </w:r>
      <w:r w:rsidRPr="00B9087F">
        <w:rPr>
          <w:rFonts w:cs="Times New Roman"/>
          <w:spacing w:val="-1"/>
          <w:lang w:val="en-GB"/>
        </w:rPr>
        <w:t>have</w:t>
      </w:r>
      <w:r w:rsidRPr="00B9087F">
        <w:rPr>
          <w:rFonts w:cs="Times New Roman"/>
          <w:spacing w:val="44"/>
          <w:lang w:val="en-GB"/>
        </w:rPr>
        <w:t xml:space="preserve"> </w:t>
      </w:r>
      <w:r w:rsidRPr="00B9087F">
        <w:rPr>
          <w:rFonts w:cs="Times New Roman"/>
          <w:spacing w:val="-1"/>
          <w:lang w:val="en-GB"/>
        </w:rPr>
        <w:t>the</w:t>
      </w:r>
      <w:r w:rsidRPr="00B9087F">
        <w:rPr>
          <w:rFonts w:cs="Times New Roman"/>
          <w:spacing w:val="46"/>
          <w:lang w:val="en-GB"/>
        </w:rPr>
        <w:t xml:space="preserve"> </w:t>
      </w:r>
      <w:r w:rsidRPr="00B9087F">
        <w:rPr>
          <w:rFonts w:cs="Times New Roman"/>
          <w:lang w:val="en-GB"/>
        </w:rPr>
        <w:t>final</w:t>
      </w:r>
      <w:r w:rsidRPr="00B9087F">
        <w:rPr>
          <w:rFonts w:cs="Times New Roman"/>
          <w:spacing w:val="49"/>
          <w:lang w:val="en-GB"/>
        </w:rPr>
        <w:t xml:space="preserve"> </w:t>
      </w:r>
      <w:r w:rsidRPr="00B9087F">
        <w:rPr>
          <w:rFonts w:cs="Times New Roman"/>
          <w:spacing w:val="-1"/>
          <w:lang w:val="en-GB"/>
        </w:rPr>
        <w:t>decision</w:t>
      </w:r>
      <w:r w:rsidRPr="00B9087F">
        <w:rPr>
          <w:rFonts w:cs="Times New Roman"/>
          <w:spacing w:val="46"/>
          <w:lang w:val="en-GB"/>
        </w:rPr>
        <w:t xml:space="preserve"> </w:t>
      </w:r>
      <w:r w:rsidR="00BC3A03" w:rsidRPr="00B9087F">
        <w:rPr>
          <w:rFonts w:cs="Times New Roman"/>
          <w:lang w:val="en-GB"/>
        </w:rPr>
        <w:t>at</w:t>
      </w:r>
      <w:r w:rsidR="00BC3A03" w:rsidRPr="00B9087F">
        <w:rPr>
          <w:rFonts w:cs="Times New Roman"/>
          <w:spacing w:val="44"/>
          <w:lang w:val="en-GB"/>
        </w:rPr>
        <w:t xml:space="preserve"> </w:t>
      </w:r>
      <w:r w:rsidRPr="00B9087F">
        <w:rPr>
          <w:rFonts w:cs="Times New Roman"/>
          <w:lang w:val="en-GB"/>
        </w:rPr>
        <w:t>its</w:t>
      </w:r>
      <w:r w:rsidRPr="00B9087F">
        <w:rPr>
          <w:rFonts w:cs="Times New Roman"/>
          <w:spacing w:val="45"/>
          <w:lang w:val="en-GB"/>
        </w:rPr>
        <w:t xml:space="preserve"> </w:t>
      </w:r>
      <w:r w:rsidRPr="00B9087F">
        <w:rPr>
          <w:rFonts w:cs="Times New Roman"/>
          <w:spacing w:val="-1"/>
          <w:lang w:val="en-GB"/>
        </w:rPr>
        <w:t>absolute</w:t>
      </w:r>
      <w:r w:rsidRPr="00B9087F">
        <w:rPr>
          <w:rFonts w:cs="Times New Roman"/>
          <w:spacing w:val="61"/>
          <w:w w:val="99"/>
          <w:lang w:val="en-GB"/>
        </w:rPr>
        <w:t xml:space="preserve"> </w:t>
      </w:r>
      <w:r w:rsidRPr="00B9087F">
        <w:rPr>
          <w:rFonts w:cs="Times New Roman"/>
          <w:spacing w:val="-1"/>
          <w:lang w:val="en-GB"/>
        </w:rPr>
        <w:t>discretion.</w:t>
      </w:r>
    </w:p>
    <w:p w14:paraId="403663D8"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spacing w:val="-1"/>
          <w:lang w:val="en-GB"/>
        </w:rPr>
        <w:t>may,</w:t>
      </w:r>
      <w:r w:rsidRPr="00B9087F">
        <w:rPr>
          <w:rFonts w:cs="Times New Roman"/>
          <w:spacing w:val="27"/>
          <w:lang w:val="en-GB"/>
        </w:rPr>
        <w:t xml:space="preserve"> </w:t>
      </w:r>
      <w:r w:rsidRPr="00B9087F">
        <w:rPr>
          <w:rFonts w:cs="Times New Roman"/>
          <w:lang w:val="en-GB"/>
        </w:rPr>
        <w:t>at</w:t>
      </w:r>
      <w:r w:rsidRPr="00B9087F">
        <w:rPr>
          <w:rFonts w:cs="Times New Roman"/>
          <w:spacing w:val="26"/>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lang w:val="en-GB"/>
        </w:rPr>
        <w:t>sole</w:t>
      </w:r>
      <w:r w:rsidRPr="00B9087F">
        <w:rPr>
          <w:rFonts w:cs="Times New Roman"/>
          <w:spacing w:val="27"/>
          <w:lang w:val="en-GB"/>
        </w:rPr>
        <w:t xml:space="preserve"> </w:t>
      </w:r>
      <w:r w:rsidRPr="00B9087F">
        <w:rPr>
          <w:rFonts w:cs="Times New Roman"/>
          <w:lang w:val="en-GB"/>
        </w:rPr>
        <w:t>discretion,</w:t>
      </w:r>
      <w:r w:rsidRPr="00B9087F">
        <w:rPr>
          <w:rFonts w:cs="Times New Roman"/>
          <w:spacing w:val="25"/>
          <w:lang w:val="en-GB"/>
        </w:rPr>
        <w:t xml:space="preserve"> </w:t>
      </w:r>
      <w:r w:rsidRPr="00B9087F">
        <w:rPr>
          <w:rFonts w:cs="Times New Roman"/>
          <w:spacing w:val="-1"/>
          <w:lang w:val="en-GB"/>
        </w:rPr>
        <w:t>redact</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6"/>
          <w:lang w:val="en-GB"/>
        </w:rPr>
        <w:t xml:space="preserve"> </w:t>
      </w:r>
      <w:r w:rsidRPr="00B9087F">
        <w:rPr>
          <w:rFonts w:cs="Times New Roman"/>
          <w:spacing w:val="-1"/>
          <w:lang w:val="en-GB"/>
        </w:rPr>
        <w:t>from</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 xml:space="preserve">Agreement </w:t>
      </w:r>
      <w:r w:rsidRPr="00B9087F">
        <w:rPr>
          <w:rFonts w:cs="Times New Roman"/>
          <w:spacing w:val="-1"/>
          <w:lang w:val="en-GB"/>
        </w:rPr>
        <w:t>prior</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3"/>
          <w:lang w:val="en-GB"/>
        </w:rPr>
        <w:t xml:space="preserve"> </w:t>
      </w:r>
      <w:r w:rsidRPr="00B9087F">
        <w:rPr>
          <w:rFonts w:cs="Times New Roman"/>
          <w:spacing w:val="-1"/>
          <w:lang w:val="en-GB"/>
        </w:rPr>
        <w:t>publishing</w:t>
      </w:r>
      <w:r w:rsidRPr="00B9087F">
        <w:rPr>
          <w:rFonts w:cs="Times New Roman"/>
          <w:spacing w:val="-5"/>
          <w:lang w:val="en-GB"/>
        </w:rPr>
        <w:t xml:space="preserve"> </w:t>
      </w:r>
      <w:r w:rsidRPr="00B9087F">
        <w:rPr>
          <w:rFonts w:cs="Times New Roman"/>
          <w:spacing w:val="-1"/>
          <w:lang w:val="en-GB"/>
        </w:rPr>
        <w:t>for</w:t>
      </w:r>
      <w:r w:rsidRPr="00B9087F">
        <w:rPr>
          <w:rFonts w:cs="Times New Roman"/>
          <w:spacing w:val="-5"/>
          <w:lang w:val="en-GB"/>
        </w:rPr>
        <w:t xml:space="preserve"> </w:t>
      </w:r>
      <w:r w:rsidRPr="00B9087F">
        <w:rPr>
          <w:rFonts w:cs="Times New Roman"/>
          <w:spacing w:val="-1"/>
          <w:lang w:val="en-GB"/>
        </w:rPr>
        <w:t>one</w:t>
      </w:r>
      <w:r w:rsidRPr="00B9087F">
        <w:rPr>
          <w:rFonts w:cs="Times New Roman"/>
          <w:spacing w:val="-3"/>
          <w:lang w:val="en-GB"/>
        </w:rPr>
        <w:t xml:space="preserve"> </w:t>
      </w:r>
      <w:r w:rsidRPr="00B9087F">
        <w:rPr>
          <w:rFonts w:cs="Times New Roman"/>
          <w:spacing w:val="-1"/>
          <w:lang w:val="en-GB"/>
        </w:rPr>
        <w:t>or</w:t>
      </w:r>
      <w:r w:rsidRPr="00B9087F">
        <w:rPr>
          <w:rFonts w:cs="Times New Roman"/>
          <w:spacing w:val="-2"/>
          <w:lang w:val="en-GB"/>
        </w:rPr>
        <w:t xml:space="preserve"> </w:t>
      </w:r>
      <w:r w:rsidRPr="00B9087F">
        <w:rPr>
          <w:rFonts w:cs="Times New Roman"/>
          <w:spacing w:val="-1"/>
          <w:lang w:val="en-GB"/>
        </w:rPr>
        <w:t>more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following</w:t>
      </w:r>
      <w:r w:rsidRPr="00B9087F">
        <w:rPr>
          <w:rFonts w:cs="Times New Roman"/>
          <w:spacing w:val="-5"/>
          <w:lang w:val="en-GB"/>
        </w:rPr>
        <w:t xml:space="preserve"> </w:t>
      </w:r>
      <w:r w:rsidRPr="00B9087F">
        <w:rPr>
          <w:rFonts w:cs="Times New Roman"/>
          <w:spacing w:val="-1"/>
          <w:lang w:val="en-GB"/>
        </w:rPr>
        <w:t>reasons:</w:t>
      </w:r>
    </w:p>
    <w:p w14:paraId="01A122E0"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national security;</w:t>
      </w:r>
    </w:p>
    <w:p w14:paraId="1DC390D7"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information protected by intellectual property law;</w:t>
      </w:r>
    </w:p>
    <w:p w14:paraId="72985B0D"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third party or Collaborator confidential information;</w:t>
      </w:r>
    </w:p>
    <w:p w14:paraId="59E9E9FC"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IT security; or</w:t>
      </w:r>
    </w:p>
    <w:p w14:paraId="7DC24C20" w14:textId="77777777" w:rsidR="003622A6" w:rsidRPr="00B9087F" w:rsidRDefault="003622A6" w:rsidP="00B9087F">
      <w:pPr>
        <w:pStyle w:val="BodyText"/>
        <w:numPr>
          <w:ilvl w:val="0"/>
          <w:numId w:val="20"/>
        </w:numPr>
        <w:tabs>
          <w:tab w:val="left" w:pos="1418"/>
        </w:tabs>
        <w:spacing w:after="120" w:line="276" w:lineRule="auto"/>
        <w:ind w:left="1417" w:right="125" w:hanging="425"/>
        <w:jc w:val="both"/>
        <w:rPr>
          <w:rFonts w:cs="Times New Roman"/>
          <w:spacing w:val="-1"/>
          <w:lang w:val="en-GB"/>
        </w:rPr>
      </w:pPr>
      <w:r w:rsidRPr="00B9087F">
        <w:rPr>
          <w:rFonts w:cs="Times New Roman"/>
          <w:spacing w:val="-1"/>
          <w:lang w:val="en-GB"/>
        </w:rPr>
        <w:t>prevention of fraud.</w:t>
      </w:r>
    </w:p>
    <w:p w14:paraId="21EF50D4"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60"/>
          <w:lang w:val="en-GB"/>
        </w:rPr>
        <w:t xml:space="preserve"> </w:t>
      </w:r>
      <w:r w:rsidRPr="00B9087F">
        <w:rPr>
          <w:rFonts w:cs="Times New Roman"/>
          <w:spacing w:val="-1"/>
          <w:lang w:val="en-GB"/>
        </w:rPr>
        <w:t>Contractor</w:t>
      </w:r>
      <w:r w:rsidRPr="00B9087F">
        <w:rPr>
          <w:rFonts w:cs="Times New Roman"/>
          <w:spacing w:val="62"/>
          <w:lang w:val="en-GB"/>
        </w:rPr>
        <w:t xml:space="preserve"> </w:t>
      </w:r>
      <w:r w:rsidRPr="00B9087F">
        <w:rPr>
          <w:rFonts w:cs="Times New Roman"/>
          <w:lang w:val="en-GB"/>
        </w:rPr>
        <w:t>shall</w:t>
      </w:r>
      <w:r w:rsidRPr="00B9087F">
        <w:rPr>
          <w:rFonts w:cs="Times New Roman"/>
          <w:spacing w:val="2"/>
          <w:lang w:val="en-GB"/>
        </w:rPr>
        <w:t xml:space="preserve"> </w:t>
      </w:r>
      <w:r w:rsidRPr="00B9087F">
        <w:rPr>
          <w:rFonts w:cs="Times New Roman"/>
          <w:spacing w:val="-1"/>
          <w:lang w:val="en-GB"/>
        </w:rPr>
        <w:t>assist</w:t>
      </w:r>
      <w:r w:rsidRPr="00B9087F">
        <w:rPr>
          <w:rFonts w:cs="Times New Roman"/>
          <w:spacing w:val="61"/>
          <w:lang w:val="en-GB"/>
        </w:rPr>
        <w:t xml:space="preserve"> </w:t>
      </w:r>
      <w:r w:rsidRPr="00B9087F">
        <w:rPr>
          <w:rFonts w:cs="Times New Roman"/>
          <w:lang w:val="en-GB"/>
        </w:rPr>
        <w:t>and</w:t>
      </w:r>
      <w:r w:rsidRPr="00B9087F">
        <w:rPr>
          <w:rFonts w:cs="Times New Roman"/>
          <w:spacing w:val="63"/>
          <w:lang w:val="en-GB"/>
        </w:rPr>
        <w:t xml:space="preserve"> </w:t>
      </w:r>
      <w:r w:rsidRPr="00B9087F">
        <w:rPr>
          <w:rFonts w:cs="Times New Roman"/>
          <w:spacing w:val="-1"/>
          <w:lang w:val="en-GB"/>
        </w:rPr>
        <w:t>cooperate</w:t>
      </w:r>
      <w:r w:rsidRPr="00B9087F">
        <w:rPr>
          <w:rFonts w:cs="Times New Roman"/>
          <w:spacing w:val="61"/>
          <w:lang w:val="en-GB"/>
        </w:rPr>
        <w:t xml:space="preserve"> </w:t>
      </w:r>
      <w:r w:rsidRPr="00B9087F">
        <w:rPr>
          <w:rFonts w:cs="Times New Roman"/>
          <w:lang w:val="en-GB"/>
        </w:rPr>
        <w:t>with</w:t>
      </w:r>
      <w:r w:rsidRPr="00B9087F">
        <w:rPr>
          <w:rFonts w:cs="Times New Roman"/>
          <w:spacing w:val="62"/>
          <w:lang w:val="en-GB"/>
        </w:rPr>
        <w:t xml:space="preserve"> </w:t>
      </w:r>
      <w:r w:rsidRPr="00B9087F">
        <w:rPr>
          <w:rFonts w:cs="Times New Roman"/>
          <w:lang w:val="en-GB"/>
        </w:rPr>
        <w:t>KCE</w:t>
      </w:r>
      <w:r w:rsidRPr="00B9087F">
        <w:rPr>
          <w:rFonts w:cs="Times New Roman"/>
          <w:spacing w:val="61"/>
          <w:lang w:val="en-GB"/>
        </w:rPr>
        <w:t xml:space="preserve"> </w:t>
      </w:r>
      <w:r w:rsidRPr="00B9087F">
        <w:rPr>
          <w:rFonts w:cs="Times New Roman"/>
          <w:lang w:val="en-GB"/>
        </w:rPr>
        <w:t xml:space="preserve">to enable KCE </w:t>
      </w:r>
      <w:r w:rsidRPr="00B9087F">
        <w:rPr>
          <w:rFonts w:cs="Times New Roman"/>
          <w:spacing w:val="-1"/>
          <w:lang w:val="en-GB"/>
        </w:rPr>
        <w:t>to</w:t>
      </w:r>
      <w:r w:rsidRPr="00B9087F">
        <w:rPr>
          <w:rFonts w:cs="Times New Roman"/>
          <w:spacing w:val="-5"/>
          <w:lang w:val="en-GB"/>
        </w:rPr>
        <w:t xml:space="preserve"> </w:t>
      </w:r>
      <w:r w:rsidRPr="00B9087F">
        <w:rPr>
          <w:rFonts w:cs="Times New Roman"/>
          <w:spacing w:val="-1"/>
          <w:lang w:val="en-GB"/>
        </w:rPr>
        <w:t>publish</w:t>
      </w:r>
      <w:r w:rsidRPr="00B9087F">
        <w:rPr>
          <w:rFonts w:cs="Times New Roman"/>
          <w:spacing w:val="-5"/>
          <w:lang w:val="en-GB"/>
        </w:rPr>
        <w:t xml:space="preserve"> </w:t>
      </w:r>
      <w:r w:rsidRPr="00B9087F">
        <w:rPr>
          <w:rFonts w:cs="Times New Roman"/>
          <w:spacing w:val="-1"/>
          <w:lang w:val="en-GB"/>
        </w:rPr>
        <w:t>this</w:t>
      </w:r>
      <w:r w:rsidRPr="00B9087F">
        <w:rPr>
          <w:rFonts w:cs="Times New Roman"/>
          <w:spacing w:val="-7"/>
          <w:lang w:val="en-GB"/>
        </w:rPr>
        <w:t xml:space="preserve"> </w:t>
      </w:r>
      <w:r w:rsidRPr="00B9087F">
        <w:rPr>
          <w:rFonts w:cs="Times New Roman"/>
          <w:spacing w:val="-1"/>
          <w:lang w:val="en-GB"/>
        </w:rPr>
        <w:t>Agreement.</w:t>
      </w:r>
    </w:p>
    <w:p w14:paraId="74FC8963" w14:textId="77777777" w:rsidR="003622A6" w:rsidRPr="00AA1DB7"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spacing w:val="-1"/>
          <w:lang w:val="en-GB"/>
        </w:rPr>
        <w:t>Notwithstanding</w:t>
      </w:r>
      <w:r w:rsidRPr="00B9087F">
        <w:rPr>
          <w:rFonts w:cs="Times New Roman"/>
          <w:spacing w:val="42"/>
          <w:lang w:val="en-GB"/>
        </w:rPr>
        <w:t xml:space="preserve"> </w:t>
      </w:r>
      <w:r w:rsidRPr="00B9087F">
        <w:rPr>
          <w:rFonts w:cs="Times New Roman"/>
          <w:lang w:val="en-GB"/>
        </w:rPr>
        <w:t>any</w:t>
      </w:r>
      <w:r w:rsidRPr="00B9087F">
        <w:rPr>
          <w:rFonts w:cs="Times New Roman"/>
          <w:spacing w:val="41"/>
          <w:lang w:val="en-GB"/>
        </w:rPr>
        <w:t xml:space="preserve"> </w:t>
      </w:r>
      <w:r w:rsidRPr="00B9087F">
        <w:rPr>
          <w:rFonts w:cs="Times New Roman"/>
          <w:spacing w:val="-1"/>
          <w:lang w:val="en-GB"/>
        </w:rPr>
        <w:t>other</w:t>
      </w:r>
      <w:r w:rsidRPr="00B9087F">
        <w:rPr>
          <w:rFonts w:cs="Times New Roman"/>
          <w:spacing w:val="42"/>
          <w:lang w:val="en-GB"/>
        </w:rPr>
        <w:t xml:space="preserve"> </w:t>
      </w:r>
      <w:r w:rsidRPr="00B9087F">
        <w:rPr>
          <w:rFonts w:cs="Times New Roman"/>
          <w:spacing w:val="-1"/>
          <w:lang w:val="en-GB"/>
        </w:rPr>
        <w:t>term</w:t>
      </w:r>
      <w:r w:rsidRPr="00B9087F">
        <w:rPr>
          <w:rFonts w:cs="Times New Roman"/>
          <w:spacing w:val="42"/>
          <w:lang w:val="en-GB"/>
        </w:rPr>
        <w:t xml:space="preserve"> </w:t>
      </w:r>
      <w:r w:rsidRPr="00B9087F">
        <w:rPr>
          <w:rFonts w:cs="Times New Roman"/>
          <w:lang w:val="en-GB"/>
        </w:rPr>
        <w:t>of</w:t>
      </w:r>
      <w:r w:rsidRPr="00B9087F">
        <w:rPr>
          <w:rFonts w:cs="Times New Roman"/>
          <w:spacing w:val="41"/>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Agreement,</w:t>
      </w:r>
      <w:r w:rsidRPr="00B9087F">
        <w:rPr>
          <w:rFonts w:cs="Times New Roman"/>
          <w:spacing w:val="44"/>
          <w:lang w:val="en-GB"/>
        </w:rPr>
        <w:t xml:space="preserve"> </w:t>
      </w:r>
      <w:r w:rsidRPr="00B9087F">
        <w:rPr>
          <w:rFonts w:cs="Times New Roman"/>
          <w:lang w:val="en-GB"/>
        </w:rPr>
        <w:t>the</w:t>
      </w:r>
      <w:r w:rsidRPr="00B9087F">
        <w:rPr>
          <w:rFonts w:cs="Times New Roman"/>
          <w:spacing w:val="40"/>
          <w:lang w:val="en-GB"/>
        </w:rPr>
        <w:t xml:space="preserve"> </w:t>
      </w:r>
      <w:r w:rsidRPr="00B9087F">
        <w:rPr>
          <w:rFonts w:cs="Times New Roman"/>
          <w:spacing w:val="-1"/>
          <w:lang w:val="en-GB"/>
        </w:rPr>
        <w:t>Contractor</w:t>
      </w:r>
      <w:r w:rsidRPr="00B9087F">
        <w:rPr>
          <w:rFonts w:cs="Times New Roman"/>
          <w:spacing w:val="44"/>
          <w:lang w:val="en-GB"/>
        </w:rPr>
        <w:t xml:space="preserve"> </w:t>
      </w:r>
      <w:r w:rsidRPr="00B9087F">
        <w:rPr>
          <w:rFonts w:cs="Times New Roman"/>
          <w:spacing w:val="-1"/>
          <w:lang w:val="en-GB"/>
        </w:rPr>
        <w:t>hereby</w:t>
      </w:r>
      <w:r w:rsidRPr="00B9087F">
        <w:rPr>
          <w:rFonts w:cs="Times New Roman"/>
          <w:spacing w:val="41"/>
          <w:lang w:val="en-GB"/>
        </w:rPr>
        <w:t xml:space="preserve"> </w:t>
      </w:r>
      <w:r w:rsidRPr="00B9087F">
        <w:rPr>
          <w:rFonts w:cs="Times New Roman"/>
          <w:lang w:val="en-GB"/>
        </w:rPr>
        <w:t>gives</w:t>
      </w:r>
      <w:r w:rsidRPr="00B9087F">
        <w:rPr>
          <w:rFonts w:cs="Times New Roman"/>
          <w:spacing w:val="61"/>
          <w:w w:val="99"/>
          <w:lang w:val="en-GB"/>
        </w:rPr>
        <w:t xml:space="preserve"> </w:t>
      </w:r>
      <w:r w:rsidRPr="00B9087F">
        <w:rPr>
          <w:rFonts w:cs="Times New Roman"/>
          <w:spacing w:val="-1"/>
          <w:lang w:val="en-GB"/>
        </w:rPr>
        <w:t>consent</w:t>
      </w:r>
      <w:r w:rsidRPr="00B9087F">
        <w:rPr>
          <w:rFonts w:cs="Times New Roman"/>
          <w:spacing w:val="24"/>
          <w:lang w:val="en-GB"/>
        </w:rPr>
        <w:t xml:space="preserve"> </w:t>
      </w:r>
      <w:r w:rsidRPr="00B9087F">
        <w:rPr>
          <w:rFonts w:cs="Times New Roman"/>
          <w:spacing w:val="-1"/>
          <w:lang w:val="en-GB"/>
        </w:rPr>
        <w:t>for</w:t>
      </w:r>
      <w:r w:rsidRPr="00B9087F">
        <w:rPr>
          <w:rFonts w:cs="Times New Roman"/>
          <w:spacing w:val="28"/>
          <w:lang w:val="en-GB"/>
        </w:rPr>
        <w:t xml:space="preserve"> </w:t>
      </w:r>
      <w:r w:rsidRPr="00B9087F">
        <w:rPr>
          <w:rFonts w:cs="Times New Roman"/>
          <w:spacing w:val="-1"/>
          <w:lang w:val="en-GB"/>
        </w:rPr>
        <w:t>KCE</w:t>
      </w:r>
      <w:r w:rsidRPr="00B9087F">
        <w:rPr>
          <w:rFonts w:cs="Times New Roman"/>
          <w:spacing w:val="25"/>
          <w:lang w:val="en-GB"/>
        </w:rPr>
        <w:t xml:space="preserve"> </w:t>
      </w:r>
      <w:r w:rsidRPr="00B9087F">
        <w:rPr>
          <w:rFonts w:cs="Times New Roman"/>
          <w:spacing w:val="-1"/>
          <w:lang w:val="en-GB"/>
        </w:rPr>
        <w:t>to</w:t>
      </w:r>
      <w:r w:rsidRPr="00B9087F">
        <w:rPr>
          <w:rFonts w:cs="Times New Roman"/>
          <w:spacing w:val="28"/>
          <w:lang w:val="en-GB"/>
        </w:rPr>
        <w:t xml:space="preserve"> </w:t>
      </w:r>
      <w:r w:rsidR="002D1597" w:rsidRPr="00B9087F">
        <w:rPr>
          <w:rFonts w:cs="Times New Roman"/>
          <w:spacing w:val="28"/>
          <w:lang w:val="en-GB"/>
        </w:rPr>
        <w:t xml:space="preserve">(i) </w:t>
      </w:r>
      <w:r w:rsidRPr="00B9087F">
        <w:rPr>
          <w:rFonts w:cs="Times New Roman"/>
          <w:spacing w:val="-1"/>
          <w:lang w:val="en-GB"/>
        </w:rPr>
        <w:t>publish</w:t>
      </w:r>
      <w:r w:rsidRPr="00B9087F">
        <w:rPr>
          <w:rFonts w:cs="Times New Roman"/>
          <w:spacing w:val="24"/>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Agreement</w:t>
      </w:r>
      <w:r w:rsidRPr="00B9087F">
        <w:rPr>
          <w:rFonts w:cs="Times New Roman"/>
          <w:spacing w:val="25"/>
          <w:lang w:val="en-GB"/>
        </w:rPr>
        <w:t xml:space="preserve"> </w:t>
      </w:r>
      <w:r w:rsidRPr="00B9087F">
        <w:rPr>
          <w:rFonts w:cs="Times New Roman"/>
          <w:spacing w:val="1"/>
          <w:lang w:val="en-GB"/>
        </w:rPr>
        <w:t>in</w:t>
      </w:r>
      <w:r w:rsidRPr="00B9087F">
        <w:rPr>
          <w:rFonts w:cs="Times New Roman"/>
          <w:spacing w:val="22"/>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spacing w:val="-1"/>
          <w:lang w:val="en-GB"/>
        </w:rPr>
        <w:t>entirety,</w:t>
      </w:r>
      <w:r w:rsidRPr="00B9087F">
        <w:rPr>
          <w:rFonts w:cs="Times New Roman"/>
          <w:spacing w:val="23"/>
          <w:lang w:val="en-GB"/>
        </w:rPr>
        <w:t xml:space="preserve"> </w:t>
      </w:r>
      <w:r w:rsidRPr="00B9087F">
        <w:rPr>
          <w:rFonts w:cs="Times New Roman"/>
          <w:lang w:val="en-GB"/>
        </w:rPr>
        <w:t>including</w:t>
      </w:r>
      <w:r w:rsidRPr="00B9087F">
        <w:rPr>
          <w:rFonts w:cs="Times New Roman"/>
          <w:spacing w:val="25"/>
          <w:lang w:val="en-GB"/>
        </w:rPr>
        <w:t xml:space="preserve"> </w:t>
      </w:r>
      <w:r w:rsidRPr="00B9087F">
        <w:rPr>
          <w:rFonts w:cs="Times New Roman"/>
          <w:spacing w:val="-1"/>
          <w:lang w:val="en-GB"/>
        </w:rPr>
        <w:t>from</w:t>
      </w:r>
      <w:r w:rsidRPr="00B9087F">
        <w:rPr>
          <w:rFonts w:cs="Times New Roman"/>
          <w:spacing w:val="69"/>
          <w:w w:val="99"/>
          <w:lang w:val="en-GB"/>
        </w:rPr>
        <w:t xml:space="preserve"> </w:t>
      </w:r>
      <w:r w:rsidRPr="00B9087F">
        <w:rPr>
          <w:rFonts w:cs="Times New Roman"/>
          <w:spacing w:val="-1"/>
          <w:lang w:val="en-GB"/>
        </w:rPr>
        <w:t>time</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time</w:t>
      </w:r>
      <w:r w:rsidRPr="00B9087F">
        <w:rPr>
          <w:rFonts w:cs="Times New Roman"/>
          <w:spacing w:val="-4"/>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agreed</w:t>
      </w:r>
      <w:r w:rsidRPr="00B9087F">
        <w:rPr>
          <w:rFonts w:cs="Times New Roman"/>
          <w:spacing w:val="-5"/>
          <w:lang w:val="en-GB"/>
        </w:rPr>
        <w:t xml:space="preserve"> </w:t>
      </w:r>
      <w:r w:rsidRPr="00B9087F">
        <w:rPr>
          <w:rFonts w:cs="Times New Roman"/>
          <w:lang w:val="en-GB"/>
        </w:rPr>
        <w:t>changes</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4"/>
          <w:lang w:val="en-GB"/>
        </w:rPr>
        <w:t xml:space="preserve"> </w:t>
      </w:r>
      <w:r w:rsidRPr="00B9087F">
        <w:rPr>
          <w:rFonts w:cs="Times New Roman"/>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general</w:t>
      </w:r>
      <w:r w:rsidRPr="00B9087F">
        <w:rPr>
          <w:rFonts w:cs="Times New Roman"/>
          <w:spacing w:val="-2"/>
          <w:lang w:val="en-GB"/>
        </w:rPr>
        <w:t xml:space="preserve"> </w:t>
      </w:r>
      <w:r w:rsidRPr="00B9087F">
        <w:rPr>
          <w:rFonts w:cs="Times New Roman"/>
          <w:spacing w:val="-1"/>
          <w:lang w:val="en-GB"/>
        </w:rPr>
        <w:t>public</w:t>
      </w:r>
      <w:r w:rsidR="003F6004" w:rsidRPr="00B9087F">
        <w:rPr>
          <w:rFonts w:cs="Times New Roman"/>
          <w:spacing w:val="-1"/>
          <w:lang w:val="en-GB"/>
        </w:rPr>
        <w:t xml:space="preserve">, </w:t>
      </w:r>
      <w:r w:rsidR="002D1597" w:rsidRPr="00B9087F">
        <w:rPr>
          <w:rFonts w:cs="Times New Roman"/>
          <w:spacing w:val="-1"/>
          <w:lang w:val="en-GB"/>
        </w:rPr>
        <w:t xml:space="preserve">(ii) </w:t>
      </w:r>
      <w:r w:rsidR="00C55080" w:rsidRPr="00B9087F">
        <w:rPr>
          <w:rFonts w:cs="Times New Roman"/>
          <w:spacing w:val="-1"/>
          <w:lang w:val="en-GB"/>
        </w:rPr>
        <w:t xml:space="preserve">in the event the </w:t>
      </w:r>
      <w:r w:rsidR="00990883" w:rsidRPr="00B9087F">
        <w:rPr>
          <w:rFonts w:cs="Times New Roman"/>
          <w:spacing w:val="-1"/>
          <w:lang w:val="en-GB"/>
        </w:rPr>
        <w:t>Contractor</w:t>
      </w:r>
      <w:r w:rsidR="00C55080" w:rsidRPr="00B9087F">
        <w:rPr>
          <w:rFonts w:cs="Times New Roman"/>
          <w:spacing w:val="-1"/>
          <w:lang w:val="en-GB"/>
        </w:rPr>
        <w:t xml:space="preserve"> has not published the Protocol itself within six (6) months from the Commencement Date, </w:t>
      </w:r>
      <w:r w:rsidR="002D1597" w:rsidRPr="00B9087F">
        <w:rPr>
          <w:rFonts w:cs="Times New Roman"/>
          <w:spacing w:val="-1"/>
          <w:lang w:val="en-GB"/>
        </w:rPr>
        <w:t xml:space="preserve">publish the Protocol, </w:t>
      </w:r>
      <w:r w:rsidR="005B51F5" w:rsidRPr="00B9087F">
        <w:rPr>
          <w:rFonts w:cs="Times New Roman"/>
          <w:spacing w:val="-1"/>
          <w:lang w:val="en-GB"/>
        </w:rPr>
        <w:t>as</w:t>
      </w:r>
      <w:r w:rsidR="002D1597" w:rsidRPr="00B9087F">
        <w:rPr>
          <w:rFonts w:cs="Times New Roman"/>
          <w:spacing w:val="-1"/>
          <w:lang w:val="en-GB"/>
        </w:rPr>
        <w:t xml:space="preserve"> approved by the appropriate ethics committee</w:t>
      </w:r>
      <w:r w:rsidR="00C55080" w:rsidRPr="00B9087F">
        <w:rPr>
          <w:rFonts w:cs="Times New Roman"/>
          <w:spacing w:val="-1"/>
          <w:lang w:val="en-GB"/>
        </w:rPr>
        <w:t xml:space="preserve">, </w:t>
      </w:r>
      <w:r w:rsidR="00C55080" w:rsidRPr="00AA1DB7">
        <w:rPr>
          <w:rFonts w:cs="Times New Roman"/>
          <w:spacing w:val="-1"/>
          <w:lang w:val="en-GB"/>
        </w:rPr>
        <w:t xml:space="preserve">on the KCE website </w:t>
      </w:r>
      <w:r w:rsidR="002D1597" w:rsidRPr="00AA1DB7">
        <w:rPr>
          <w:rFonts w:cs="Times New Roman"/>
          <w:spacing w:val="-1"/>
          <w:lang w:val="en-GB"/>
        </w:rPr>
        <w:t>and</w:t>
      </w:r>
      <w:r w:rsidR="00DB7D44" w:rsidRPr="00AA1DB7">
        <w:rPr>
          <w:rFonts w:cs="Times New Roman"/>
          <w:spacing w:val="-1"/>
          <w:lang w:val="en-GB"/>
        </w:rPr>
        <w:t xml:space="preserve"> (iii) publish</w:t>
      </w:r>
      <w:r w:rsidR="00FC0814" w:rsidRPr="00AA1DB7">
        <w:rPr>
          <w:rFonts w:cs="Times New Roman"/>
          <w:spacing w:val="-1"/>
          <w:lang w:val="en-GB"/>
        </w:rPr>
        <w:t xml:space="preserve"> the F</w:t>
      </w:r>
      <w:r w:rsidR="002D1597" w:rsidRPr="00AA1DB7">
        <w:rPr>
          <w:rFonts w:cs="Times New Roman"/>
          <w:spacing w:val="-1"/>
          <w:lang w:val="en-GB"/>
        </w:rPr>
        <w:t>inal</w:t>
      </w:r>
      <w:r w:rsidR="002D6024" w:rsidRPr="00AA1DB7">
        <w:rPr>
          <w:rFonts w:cs="Times New Roman"/>
          <w:spacing w:val="-1"/>
          <w:lang w:val="en-GB"/>
        </w:rPr>
        <w:t xml:space="preserve"> </w:t>
      </w:r>
      <w:r w:rsidR="00FC0814" w:rsidRPr="00AA1DB7">
        <w:rPr>
          <w:rFonts w:cs="Times New Roman"/>
          <w:spacing w:val="-1"/>
          <w:lang w:val="en-GB"/>
        </w:rPr>
        <w:t>R</w:t>
      </w:r>
      <w:r w:rsidR="002D1597" w:rsidRPr="00AA1DB7">
        <w:rPr>
          <w:rFonts w:cs="Times New Roman"/>
          <w:spacing w:val="-1"/>
          <w:lang w:val="en-GB"/>
        </w:rPr>
        <w:t>eport</w:t>
      </w:r>
      <w:r w:rsidR="00380B52" w:rsidRPr="00AA1DB7">
        <w:rPr>
          <w:rFonts w:cs="Times New Roman"/>
          <w:spacing w:val="-1"/>
          <w:lang w:val="en-GB"/>
        </w:rPr>
        <w:t xml:space="preserve">, </w:t>
      </w:r>
      <w:r w:rsidR="00AA1DB7" w:rsidRPr="003F1C2F">
        <w:rPr>
          <w:rFonts w:cs="Times New Roman"/>
          <w:spacing w:val="-1"/>
          <w:lang w:val="en-GB"/>
        </w:rPr>
        <w:t>s</w:t>
      </w:r>
      <w:r w:rsidR="00380B52" w:rsidRPr="003F1C2F">
        <w:rPr>
          <w:rFonts w:cs="Times New Roman"/>
          <w:spacing w:val="-1"/>
          <w:lang w:val="en-GB"/>
        </w:rPr>
        <w:t xml:space="preserve">ummary </w:t>
      </w:r>
      <w:r w:rsidR="0058166B" w:rsidRPr="003F1C2F">
        <w:rPr>
          <w:rFonts w:cs="Times New Roman"/>
          <w:spacing w:val="-1"/>
          <w:lang w:val="en-GB"/>
        </w:rPr>
        <w:t xml:space="preserve">of the </w:t>
      </w:r>
      <w:r w:rsidR="00380B52" w:rsidRPr="003F1C2F">
        <w:rPr>
          <w:rFonts w:cs="Times New Roman"/>
          <w:spacing w:val="-1"/>
          <w:lang w:val="en-GB"/>
        </w:rPr>
        <w:t>Final Report</w:t>
      </w:r>
      <w:r w:rsidR="002D1597" w:rsidRPr="003F1C2F">
        <w:rPr>
          <w:rFonts w:cs="Times New Roman"/>
          <w:spacing w:val="-1"/>
          <w:lang w:val="en-GB"/>
        </w:rPr>
        <w:t xml:space="preserve"> </w:t>
      </w:r>
      <w:r w:rsidR="00380B52" w:rsidRPr="003F1C2F">
        <w:rPr>
          <w:rFonts w:cs="Times New Roman"/>
          <w:spacing w:val="-1"/>
          <w:lang w:val="en-GB"/>
        </w:rPr>
        <w:t xml:space="preserve">and </w:t>
      </w:r>
      <w:r w:rsidR="009E6CB7" w:rsidRPr="003F1C2F">
        <w:rPr>
          <w:rFonts w:cs="Times New Roman"/>
          <w:spacing w:val="-1"/>
          <w:lang w:val="en-GB"/>
        </w:rPr>
        <w:t>S</w:t>
      </w:r>
      <w:r w:rsidR="00380B52" w:rsidRPr="003F1C2F">
        <w:rPr>
          <w:rFonts w:cs="Times New Roman"/>
          <w:spacing w:val="-1"/>
          <w:lang w:val="en-GB"/>
        </w:rPr>
        <w:t>ummary of the Study Results</w:t>
      </w:r>
      <w:r w:rsidR="00380B52" w:rsidRPr="00AA1DB7">
        <w:rPr>
          <w:rFonts w:cs="Times New Roman"/>
          <w:spacing w:val="-1"/>
          <w:lang w:val="en-GB"/>
        </w:rPr>
        <w:t xml:space="preserve"> </w:t>
      </w:r>
      <w:r w:rsidR="002D1597" w:rsidRPr="00AA1DB7">
        <w:rPr>
          <w:rFonts w:cs="Times New Roman"/>
          <w:spacing w:val="-1"/>
          <w:lang w:val="en-GB"/>
        </w:rPr>
        <w:t>on</w:t>
      </w:r>
      <w:r w:rsidR="00C55080" w:rsidRPr="00AA1DB7">
        <w:rPr>
          <w:rFonts w:cs="Times New Roman"/>
          <w:spacing w:val="-1"/>
          <w:lang w:val="en-GB"/>
        </w:rPr>
        <w:t xml:space="preserve"> the</w:t>
      </w:r>
      <w:r w:rsidR="002D1597" w:rsidRPr="00AA1DB7">
        <w:rPr>
          <w:rFonts w:cs="Times New Roman"/>
          <w:spacing w:val="-1"/>
          <w:lang w:val="en-GB"/>
        </w:rPr>
        <w:t xml:space="preserve"> KCE</w:t>
      </w:r>
      <w:r w:rsidR="00C639B6" w:rsidRPr="00AA1DB7">
        <w:rPr>
          <w:rFonts w:cs="Times New Roman"/>
          <w:spacing w:val="-1"/>
          <w:lang w:val="en-GB"/>
        </w:rPr>
        <w:t xml:space="preserve"> website,</w:t>
      </w:r>
      <w:r w:rsidR="002D1597" w:rsidRPr="00AA1DB7">
        <w:rPr>
          <w:rFonts w:cs="Times New Roman"/>
          <w:spacing w:val="-1"/>
          <w:lang w:val="en-GB"/>
        </w:rPr>
        <w:t xml:space="preserve"> provided that such </w:t>
      </w:r>
      <w:r w:rsidR="00380B52" w:rsidRPr="003F1C2F">
        <w:rPr>
          <w:rFonts w:cs="Times New Roman"/>
          <w:spacing w:val="-1"/>
          <w:lang w:val="en-GB"/>
        </w:rPr>
        <w:t>documents</w:t>
      </w:r>
      <w:r w:rsidR="002D1597" w:rsidRPr="00AA1DB7">
        <w:rPr>
          <w:rFonts w:cs="Times New Roman"/>
          <w:spacing w:val="-1"/>
          <w:lang w:val="en-GB"/>
        </w:rPr>
        <w:t xml:space="preserve"> shall not contain any (Pseudonymized) Personal Data</w:t>
      </w:r>
      <w:r w:rsidRPr="00AA1DB7">
        <w:rPr>
          <w:rFonts w:cs="Times New Roman"/>
          <w:spacing w:val="-1"/>
          <w:lang w:val="en-GB"/>
        </w:rPr>
        <w:t>.</w:t>
      </w:r>
    </w:p>
    <w:p w14:paraId="172F99E5" w14:textId="77777777" w:rsidR="000725DA" w:rsidRPr="00B9087F" w:rsidRDefault="000725DA" w:rsidP="00B9087F">
      <w:pPr>
        <w:tabs>
          <w:tab w:val="left" w:pos="1200"/>
          <w:tab w:val="left" w:pos="1800"/>
          <w:tab w:val="left" w:pos="2400"/>
          <w:tab w:val="left" w:pos="3000"/>
          <w:tab w:val="left" w:pos="5400"/>
        </w:tabs>
        <w:spacing w:after="120" w:line="276" w:lineRule="auto"/>
        <w:ind w:firstLine="720"/>
        <w:jc w:val="both"/>
        <w:rPr>
          <w:rFonts w:ascii="Verdana" w:hAnsi="Verdana" w:cs="Times New Roman"/>
          <w:color w:val="FF9900"/>
          <w:sz w:val="18"/>
          <w:szCs w:val="18"/>
          <w:u w:val="single"/>
          <w:lang w:val="en-GB"/>
        </w:rPr>
      </w:pPr>
    </w:p>
    <w:p w14:paraId="182FB4A5" w14:textId="77777777" w:rsidR="007A5117" w:rsidRPr="00B9087F" w:rsidRDefault="00E12842" w:rsidP="00A47878">
      <w:pPr>
        <w:pStyle w:val="Heading2"/>
        <w:numPr>
          <w:ilvl w:val="0"/>
          <w:numId w:val="1"/>
        </w:numPr>
        <w:tabs>
          <w:tab w:val="left" w:pos="851"/>
        </w:tabs>
        <w:spacing w:after="120" w:line="276" w:lineRule="auto"/>
        <w:ind w:left="851" w:hanging="851"/>
        <w:rPr>
          <w:rFonts w:cs="Times New Roman"/>
          <w:spacing w:val="-1"/>
          <w:lang w:val="en-GB"/>
        </w:rPr>
      </w:pPr>
      <w:bookmarkStart w:id="240" w:name="_Ref453078797"/>
      <w:bookmarkStart w:id="241" w:name="_Toc490215139"/>
      <w:bookmarkStart w:id="242" w:name="_Toc510097421"/>
      <w:bookmarkStart w:id="243" w:name="_Toc198027809"/>
      <w:r w:rsidRPr="00B9087F">
        <w:rPr>
          <w:rFonts w:cs="Times New Roman"/>
          <w:spacing w:val="-1"/>
          <w:lang w:val="en-GB"/>
        </w:rPr>
        <w:t>APPLICABLE LAW, ESCALATION PROCEDURE AND DISPUTE RESOLUTION</w:t>
      </w:r>
      <w:bookmarkEnd w:id="240"/>
      <w:bookmarkEnd w:id="241"/>
      <w:bookmarkEnd w:id="242"/>
      <w:bookmarkEnd w:id="243"/>
    </w:p>
    <w:p w14:paraId="7931D83C" w14:textId="77777777" w:rsidR="00B6751E" w:rsidRPr="00B9087F" w:rsidRDefault="00B6751E" w:rsidP="00A47878">
      <w:pPr>
        <w:pStyle w:val="Heading2"/>
        <w:numPr>
          <w:ilvl w:val="1"/>
          <w:numId w:val="1"/>
        </w:numPr>
        <w:spacing w:after="120" w:line="276" w:lineRule="auto"/>
        <w:ind w:left="851" w:hanging="731"/>
        <w:rPr>
          <w:rFonts w:cs="Times New Roman"/>
          <w:lang w:val="en-GB"/>
        </w:rPr>
      </w:pPr>
      <w:bookmarkStart w:id="244" w:name="_Toc490215140"/>
      <w:bookmarkStart w:id="245" w:name="_Toc198027810"/>
      <w:r w:rsidRPr="00B9087F">
        <w:rPr>
          <w:lang w:val="en-GB"/>
        </w:rPr>
        <w:t>Applicable law</w:t>
      </w:r>
      <w:bookmarkEnd w:id="244"/>
      <w:bookmarkEnd w:id="245"/>
    </w:p>
    <w:p w14:paraId="08415BC7"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spacing w:val="-1"/>
          <w:lang w:val="en-GB"/>
        </w:rPr>
      </w:pPr>
      <w:r w:rsidRPr="00B9087F">
        <w:rPr>
          <w:rFonts w:cs="Times New Roman"/>
          <w:spacing w:val="-1"/>
          <w:lang w:val="en-GB"/>
        </w:rPr>
        <w:t>This Agreement shall be governed by and construed in accordance with the substantive laws of Belgium, without taking into account its conflict-of-law rules.</w:t>
      </w:r>
    </w:p>
    <w:p w14:paraId="4E6A9D03" w14:textId="77777777" w:rsidR="00B6751E" w:rsidRPr="00B9087F" w:rsidRDefault="00B6751E" w:rsidP="00A47878">
      <w:pPr>
        <w:pStyle w:val="Heading2"/>
        <w:numPr>
          <w:ilvl w:val="1"/>
          <w:numId w:val="1"/>
        </w:numPr>
        <w:spacing w:after="120" w:line="276" w:lineRule="auto"/>
        <w:ind w:left="851" w:hanging="731"/>
        <w:rPr>
          <w:lang w:val="en-GB"/>
        </w:rPr>
      </w:pPr>
      <w:bookmarkStart w:id="246" w:name="_Toc490215141"/>
      <w:bookmarkStart w:id="247" w:name="_Toc198027811"/>
      <w:r w:rsidRPr="00B9087F">
        <w:rPr>
          <w:lang w:val="en-GB"/>
        </w:rPr>
        <w:t>Dispute resolution</w:t>
      </w:r>
      <w:bookmarkEnd w:id="246"/>
      <w:bookmarkEnd w:id="247"/>
    </w:p>
    <w:p w14:paraId="6B164D03" w14:textId="77777777" w:rsidR="00B6751E" w:rsidRPr="00B9087F" w:rsidRDefault="00B6751E" w:rsidP="00B9087F">
      <w:pPr>
        <w:pStyle w:val="BodyText"/>
        <w:tabs>
          <w:tab w:val="left" w:pos="851"/>
        </w:tabs>
        <w:spacing w:after="120" w:line="276" w:lineRule="auto"/>
        <w:ind w:left="851" w:right="119" w:firstLine="0"/>
        <w:jc w:val="both"/>
        <w:rPr>
          <w:rFonts w:cs="Times New Roman"/>
          <w:spacing w:val="-1"/>
          <w:lang w:val="en-GB"/>
        </w:rPr>
      </w:pPr>
    </w:p>
    <w:p w14:paraId="51954C86"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The Parties shall </w:t>
      </w:r>
      <w:r w:rsidRPr="00B9087F">
        <w:rPr>
          <w:rFonts w:cs="Times New Roman"/>
          <w:spacing w:val="-1"/>
          <w:lang w:val="en-GB"/>
        </w:rPr>
        <w:t>use</w:t>
      </w:r>
      <w:r w:rsidRPr="00B9087F">
        <w:rPr>
          <w:rFonts w:cs="Times New Roman"/>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67A581D3"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First Level: </w:t>
      </w:r>
    </w:p>
    <w:p w14:paraId="537270FD"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E12842" w:rsidRPr="00B9087F">
        <w:rPr>
          <w:rFonts w:cs="Times New Roman"/>
          <w:lang w:val="en-GB"/>
        </w:rPr>
        <w:t>KCE:</w:t>
      </w:r>
    </w:p>
    <w:p w14:paraId="686584FB" w14:textId="77777777" w:rsidR="00B41939"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C766D7">
        <w:rPr>
          <w:rFonts w:cs="Times New Roman"/>
          <w:lang w:val="en-GB"/>
        </w:rPr>
        <w:t>France Vrijens</w:t>
      </w:r>
    </w:p>
    <w:p w14:paraId="19AB80AE" w14:textId="77777777" w:rsidR="00E12842" w:rsidRPr="00C766D7" w:rsidRDefault="00B41939" w:rsidP="00B9087F">
      <w:pPr>
        <w:pStyle w:val="BodyText"/>
        <w:tabs>
          <w:tab w:val="left" w:pos="851"/>
        </w:tabs>
        <w:spacing w:after="120" w:line="276" w:lineRule="auto"/>
        <w:ind w:left="851" w:right="119" w:firstLine="0"/>
        <w:jc w:val="both"/>
        <w:rPr>
          <w:rFonts w:cs="Times New Roman"/>
        </w:rPr>
      </w:pPr>
      <w:r w:rsidRPr="00B9087F">
        <w:rPr>
          <w:rFonts w:cs="Times New Roman"/>
          <w:lang w:val="en-GB"/>
        </w:rPr>
        <w:tab/>
      </w:r>
      <w:r w:rsidR="00C766D7">
        <w:rPr>
          <w:rFonts w:cs="Times New Roman"/>
          <w:lang w:val="en-GB"/>
        </w:rPr>
        <w:t>Head of</w:t>
      </w:r>
      <w:r w:rsidRPr="00B9087F">
        <w:rPr>
          <w:rFonts w:cs="Times New Roman"/>
          <w:lang w:val="en-GB"/>
        </w:rPr>
        <w:t xml:space="preserve"> KCE Trials Programme</w:t>
      </w:r>
    </w:p>
    <w:p w14:paraId="63745179" w14:textId="77777777" w:rsidR="00E12842" w:rsidRPr="00B9087F" w:rsidRDefault="00E12842" w:rsidP="00B9087F">
      <w:pPr>
        <w:pStyle w:val="BodyText"/>
        <w:tabs>
          <w:tab w:val="left" w:pos="851"/>
        </w:tabs>
        <w:spacing w:after="120" w:line="276" w:lineRule="auto"/>
        <w:ind w:left="851" w:right="119" w:firstLine="0"/>
        <w:jc w:val="both"/>
        <w:rPr>
          <w:rFonts w:cs="Times New Roman"/>
          <w:lang w:val="en-GB"/>
        </w:rPr>
      </w:pPr>
    </w:p>
    <w:p w14:paraId="00668CFE"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B9087F">
        <w:rPr>
          <w:rFonts w:cs="Times New Roman"/>
          <w:lang w:val="en-GB"/>
        </w:rPr>
        <w:tab/>
      </w:r>
      <w:r w:rsidR="00E12842" w:rsidRPr="00B9087F">
        <w:rPr>
          <w:lang w:val="en-GB"/>
        </w:rPr>
        <w:t>Contractor:</w:t>
      </w:r>
    </w:p>
    <w:p w14:paraId="793B8D50" w14:textId="77777777" w:rsidR="00B170EB" w:rsidRPr="00B9087F" w:rsidRDefault="00B170EB" w:rsidP="00B9087F">
      <w:pPr>
        <w:pStyle w:val="BodyText"/>
        <w:tabs>
          <w:tab w:val="left" w:pos="851"/>
        </w:tabs>
        <w:spacing w:after="120" w:line="276" w:lineRule="auto"/>
        <w:ind w:left="851" w:right="119" w:firstLine="0"/>
        <w:jc w:val="both"/>
        <w:rPr>
          <w:lang w:val="en-GB"/>
        </w:rPr>
      </w:pPr>
      <w:r w:rsidRPr="00B9087F">
        <w:rPr>
          <w:lang w:val="en-GB"/>
        </w:rPr>
        <w:tab/>
      </w:r>
      <w:r w:rsidRPr="00B9087F">
        <w:rPr>
          <w:highlight w:val="yellow"/>
          <w:lang w:val="en-GB"/>
        </w:rPr>
        <w:t>[insert function]</w:t>
      </w:r>
    </w:p>
    <w:p w14:paraId="7CA93A3C"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B9087F">
        <w:rPr>
          <w:rFonts w:cs="Times New Roman"/>
          <w:lang w:val="en-GB"/>
        </w:rPr>
        <w:t xml:space="preserve">representatives set out below. </w:t>
      </w:r>
      <w:r w:rsidRPr="00B9087F">
        <w:rPr>
          <w:rFonts w:cs="Times New Roman"/>
          <w:lang w:val="en-GB"/>
        </w:rPr>
        <w:t>The Parties shall procure that such representatives use their best efforts to resolve the dispute within ten (10) Business Days of such notice.</w:t>
      </w:r>
    </w:p>
    <w:p w14:paraId="032C07E9" w14:textId="77777777" w:rsidR="00ED0B3E" w:rsidRPr="00B9087F" w:rsidRDefault="00ED0B3E" w:rsidP="00B9087F">
      <w:pPr>
        <w:pStyle w:val="BodyText"/>
        <w:tabs>
          <w:tab w:val="left" w:pos="1418"/>
        </w:tabs>
        <w:spacing w:after="120" w:line="276" w:lineRule="auto"/>
        <w:ind w:left="1418" w:right="125" w:firstLine="0"/>
        <w:jc w:val="both"/>
        <w:rPr>
          <w:rFonts w:cs="Times New Roman"/>
          <w:lang w:val="en-GB"/>
        </w:rPr>
      </w:pPr>
    </w:p>
    <w:p w14:paraId="4B382FB7" w14:textId="77777777" w:rsidR="00E12842" w:rsidRPr="009371F4" w:rsidRDefault="001A4A0B" w:rsidP="00B9087F">
      <w:pPr>
        <w:pStyle w:val="BodyText"/>
        <w:tabs>
          <w:tab w:val="left" w:pos="851"/>
        </w:tabs>
        <w:spacing w:after="120" w:line="276" w:lineRule="auto"/>
        <w:ind w:left="851" w:right="119" w:firstLine="0"/>
        <w:jc w:val="both"/>
        <w:rPr>
          <w:rFonts w:cs="Times New Roman"/>
          <w:lang w:val="nl-BE"/>
        </w:rPr>
      </w:pPr>
      <w:r w:rsidRPr="00B9087F">
        <w:rPr>
          <w:rFonts w:cs="Times New Roman"/>
          <w:lang w:val="en-GB"/>
        </w:rPr>
        <w:tab/>
      </w:r>
      <w:r w:rsidR="00E12842" w:rsidRPr="009371F4">
        <w:rPr>
          <w:rFonts w:cs="Times New Roman"/>
          <w:lang w:val="nl-BE"/>
        </w:rPr>
        <w:t xml:space="preserve">Second Level: </w:t>
      </w:r>
    </w:p>
    <w:p w14:paraId="458B508E" w14:textId="77777777" w:rsidR="00E12842" w:rsidRPr="009371F4" w:rsidRDefault="001A4A0B" w:rsidP="00B9087F">
      <w:pPr>
        <w:pStyle w:val="BodyText"/>
        <w:tabs>
          <w:tab w:val="left" w:pos="851"/>
        </w:tabs>
        <w:spacing w:after="120" w:line="276" w:lineRule="auto"/>
        <w:ind w:left="851" w:right="119" w:firstLine="0"/>
        <w:jc w:val="both"/>
        <w:rPr>
          <w:rFonts w:cs="Times New Roman"/>
          <w:lang w:val="nl-BE"/>
        </w:rPr>
      </w:pPr>
      <w:r w:rsidRPr="009371F4">
        <w:rPr>
          <w:rFonts w:cs="Times New Roman"/>
          <w:lang w:val="nl-BE"/>
        </w:rPr>
        <w:tab/>
      </w:r>
      <w:r w:rsidR="00A47B6C" w:rsidRPr="009371F4">
        <w:rPr>
          <w:rFonts w:cs="Times New Roman"/>
          <w:lang w:val="nl-BE"/>
        </w:rPr>
        <w:t>KCE:</w:t>
      </w:r>
    </w:p>
    <w:p w14:paraId="0C9E3699" w14:textId="77777777" w:rsidR="00B41939" w:rsidRPr="009371F4" w:rsidRDefault="001A4A0B" w:rsidP="00B9087F">
      <w:pPr>
        <w:pStyle w:val="BodyText"/>
        <w:tabs>
          <w:tab w:val="left" w:pos="851"/>
        </w:tabs>
        <w:spacing w:after="120" w:line="276" w:lineRule="auto"/>
        <w:ind w:left="851" w:right="119" w:firstLine="0"/>
        <w:jc w:val="both"/>
        <w:rPr>
          <w:rFonts w:cs="Times New Roman"/>
          <w:lang w:val="nl-BE"/>
        </w:rPr>
      </w:pPr>
      <w:r w:rsidRPr="009371F4">
        <w:rPr>
          <w:rFonts w:cs="Times New Roman"/>
          <w:lang w:val="nl-BE"/>
        </w:rPr>
        <w:tab/>
      </w:r>
      <w:r w:rsidR="009371F4">
        <w:rPr>
          <w:rFonts w:cs="Times New Roman"/>
          <w:lang w:val="nl-BE"/>
        </w:rPr>
        <w:t>Ann Van den Bruel</w:t>
      </w:r>
    </w:p>
    <w:p w14:paraId="2CA14B59" w14:textId="77777777" w:rsidR="00E12842" w:rsidRPr="009371F4" w:rsidRDefault="00B41939" w:rsidP="00B9087F">
      <w:pPr>
        <w:pStyle w:val="BodyText"/>
        <w:tabs>
          <w:tab w:val="left" w:pos="851"/>
        </w:tabs>
        <w:spacing w:after="120" w:line="276" w:lineRule="auto"/>
        <w:ind w:left="851" w:right="119" w:firstLine="0"/>
        <w:jc w:val="both"/>
        <w:rPr>
          <w:rFonts w:cs="Times New Roman"/>
          <w:lang w:val="nl-BE"/>
        </w:rPr>
      </w:pPr>
      <w:r w:rsidRPr="009371F4">
        <w:rPr>
          <w:rFonts w:cs="Times New Roman"/>
          <w:lang w:val="nl-BE"/>
        </w:rPr>
        <w:tab/>
      </w:r>
      <w:r w:rsidR="00F72FA8" w:rsidRPr="009371F4">
        <w:rPr>
          <w:rFonts w:cs="Times New Roman"/>
          <w:lang w:val="nl-BE"/>
        </w:rPr>
        <w:t xml:space="preserve">General </w:t>
      </w:r>
      <w:r w:rsidR="008924AA" w:rsidRPr="009371F4">
        <w:rPr>
          <w:rFonts w:cs="Times New Roman"/>
          <w:lang w:val="nl-BE"/>
        </w:rPr>
        <w:t>Director</w:t>
      </w:r>
      <w:r w:rsidRPr="009371F4">
        <w:rPr>
          <w:rFonts w:cs="Times New Roman"/>
          <w:lang w:val="nl-BE"/>
        </w:rPr>
        <w:t xml:space="preserve"> </w:t>
      </w:r>
      <w:r w:rsidR="00F72FA8" w:rsidRPr="009371F4">
        <w:rPr>
          <w:rFonts w:cs="Times New Roman"/>
          <w:lang w:val="nl-BE"/>
        </w:rPr>
        <w:t>(</w:t>
      </w:r>
      <w:r w:rsidR="00F72FA8" w:rsidRPr="009371F4">
        <w:rPr>
          <w:i/>
          <w:lang w:val="nl-BE"/>
        </w:rPr>
        <w:t>Directeur Général</w:t>
      </w:r>
      <w:r w:rsidR="009371F4">
        <w:rPr>
          <w:i/>
          <w:lang w:val="nl-BE"/>
        </w:rPr>
        <w:t xml:space="preserve"> </w:t>
      </w:r>
      <w:r w:rsidR="00F72FA8" w:rsidRPr="009371F4">
        <w:rPr>
          <w:i/>
          <w:lang w:val="nl-BE"/>
        </w:rPr>
        <w:t>- Algemeen Directeur</w:t>
      </w:r>
      <w:r w:rsidR="00F72FA8" w:rsidRPr="009371F4">
        <w:rPr>
          <w:lang w:val="nl-BE"/>
        </w:rPr>
        <w:t>)</w:t>
      </w:r>
    </w:p>
    <w:p w14:paraId="42D45EE9" w14:textId="77777777" w:rsidR="00E12842" w:rsidRPr="009371F4" w:rsidRDefault="00E12842" w:rsidP="00B9087F">
      <w:pPr>
        <w:pStyle w:val="BodyText"/>
        <w:tabs>
          <w:tab w:val="left" w:pos="851"/>
        </w:tabs>
        <w:spacing w:after="120" w:line="276" w:lineRule="auto"/>
        <w:ind w:left="851" w:right="119" w:firstLine="0"/>
        <w:jc w:val="both"/>
        <w:rPr>
          <w:rFonts w:cs="Times New Roman"/>
          <w:lang w:val="nl-BE"/>
        </w:rPr>
      </w:pPr>
    </w:p>
    <w:p w14:paraId="6849F8B8"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9371F4">
        <w:rPr>
          <w:rFonts w:cs="Times New Roman"/>
          <w:lang w:val="nl-BE"/>
        </w:rPr>
        <w:tab/>
      </w:r>
      <w:r w:rsidR="00A47B6C" w:rsidRPr="00B9087F">
        <w:rPr>
          <w:lang w:val="en-GB"/>
        </w:rPr>
        <w:t>Contractor:</w:t>
      </w:r>
    </w:p>
    <w:p w14:paraId="78D79025"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B170EB" w:rsidRPr="00B9087F">
        <w:rPr>
          <w:highlight w:val="yellow"/>
          <w:lang w:val="en-GB"/>
        </w:rPr>
        <w:t>[insert function]</w:t>
      </w:r>
    </w:p>
    <w:p w14:paraId="00C1CB77"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B9087F">
        <w:rPr>
          <w:rFonts w:cs="Times New Roman"/>
          <w:lang w:val="en-GB"/>
        </w:rPr>
        <w:t>Brussels</w:t>
      </w:r>
      <w:r w:rsidRPr="00B9087F">
        <w:rPr>
          <w:rFonts w:cs="Times New Roman"/>
          <w:lang w:val="en-GB"/>
        </w:rPr>
        <w:t>, Belgium, and agree same shall be subject to Belgian law with the exclusion of its conflict of law rules to the extent that these would refer to foreign law.</w:t>
      </w:r>
    </w:p>
    <w:p w14:paraId="25A736A0" w14:textId="77777777" w:rsidR="001A4A0B"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1AE759EA" w14:textId="77777777" w:rsidR="001A4A0B" w:rsidRPr="00B9087F" w:rsidRDefault="001A4A0B" w:rsidP="00B9087F">
      <w:pPr>
        <w:pStyle w:val="ListParagraph"/>
        <w:spacing w:after="120" w:line="276" w:lineRule="auto"/>
        <w:rPr>
          <w:rFonts w:ascii="Verdana" w:hAnsi="Verdana" w:cs="Times New Roman"/>
          <w:sz w:val="18"/>
          <w:szCs w:val="18"/>
          <w:lang w:val="en-GB"/>
        </w:rPr>
      </w:pPr>
    </w:p>
    <w:p w14:paraId="3871376B" w14:textId="77777777" w:rsidR="001A4A0B" w:rsidRPr="00B9087F" w:rsidRDefault="001A4A0B" w:rsidP="00B9087F">
      <w:pPr>
        <w:pStyle w:val="BodyText"/>
        <w:tabs>
          <w:tab w:val="left" w:pos="851"/>
        </w:tabs>
        <w:spacing w:after="120" w:line="276" w:lineRule="auto"/>
        <w:ind w:right="119" w:firstLine="0"/>
        <w:jc w:val="both"/>
        <w:rPr>
          <w:rFonts w:cs="Times New Roman"/>
          <w:i/>
          <w:lang w:val="en-GB"/>
        </w:rPr>
      </w:pPr>
      <w:r w:rsidRPr="00B9087F">
        <w:rPr>
          <w:rFonts w:cs="Times New Roman"/>
          <w:i/>
          <w:lang w:val="en-GB"/>
        </w:rPr>
        <w:lastRenderedPageBreak/>
        <w:t>[</w:t>
      </w:r>
      <w:r w:rsidRPr="00B9087F">
        <w:rPr>
          <w:rFonts w:cs="Times New Roman"/>
          <w:i/>
          <w:highlight w:val="yellow"/>
          <w:lang w:val="en-GB"/>
        </w:rPr>
        <w:t>REMAINDER OF THE PAGE INTENTIONALLY LEFT BLANK</w:t>
      </w:r>
      <w:r w:rsidRPr="00B9087F">
        <w:rPr>
          <w:rFonts w:cs="Times New Roman"/>
          <w:i/>
          <w:lang w:val="en-GB"/>
        </w:rPr>
        <w:t>]</w:t>
      </w:r>
    </w:p>
    <w:p w14:paraId="6A67D80D" w14:textId="77777777" w:rsidR="001A4A0B" w:rsidRPr="00B9087F" w:rsidRDefault="001A4A0B" w:rsidP="00B9087F">
      <w:pPr>
        <w:spacing w:after="120" w:line="276" w:lineRule="auto"/>
        <w:rPr>
          <w:rFonts w:ascii="Verdana" w:eastAsia="Verdana" w:hAnsi="Verdana" w:cs="Times New Roman"/>
          <w:i/>
          <w:sz w:val="18"/>
          <w:szCs w:val="18"/>
          <w:lang w:val="en-GB"/>
        </w:rPr>
      </w:pPr>
      <w:r w:rsidRPr="00B9087F">
        <w:rPr>
          <w:rFonts w:ascii="Verdana" w:hAnsi="Verdana" w:cs="Times New Roman"/>
          <w:i/>
          <w:sz w:val="18"/>
          <w:szCs w:val="18"/>
          <w:lang w:val="en-GB"/>
        </w:rPr>
        <w:br w:type="page"/>
      </w:r>
    </w:p>
    <w:p w14:paraId="2CD85A84" w14:textId="77777777" w:rsidR="00094EC6" w:rsidRPr="008760E9" w:rsidRDefault="00094EC6">
      <w:pPr>
        <w:spacing w:line="329" w:lineRule="auto"/>
        <w:jc w:val="both"/>
        <w:rPr>
          <w:rFonts w:ascii="Verdana" w:hAnsi="Verdana" w:cs="Times New Roman"/>
          <w:sz w:val="18"/>
          <w:szCs w:val="18"/>
          <w:lang w:val="en-GB"/>
        </w:rPr>
        <w:sectPr w:rsidR="00094EC6" w:rsidRPr="008760E9" w:rsidSect="00BE4D39">
          <w:pgSz w:w="11910" w:h="16840"/>
          <w:pgMar w:top="1871" w:right="1678" w:bottom="1559" w:left="1678" w:header="0" w:footer="499" w:gutter="0"/>
          <w:cols w:space="708"/>
        </w:sectPr>
      </w:pPr>
      <w:bookmarkStart w:id="248" w:name="_bookmark34"/>
      <w:bookmarkStart w:id="249" w:name="_bookmark36"/>
      <w:bookmarkStart w:id="250" w:name="_bookmark37"/>
      <w:bookmarkStart w:id="251" w:name="_bookmark38"/>
      <w:bookmarkStart w:id="252" w:name="_bookmark40"/>
      <w:bookmarkStart w:id="253" w:name="_bookmark41"/>
      <w:bookmarkStart w:id="254" w:name="_bookmark43"/>
      <w:bookmarkStart w:id="255" w:name="_bookmark44"/>
      <w:bookmarkStart w:id="256" w:name="_bookmark45"/>
      <w:bookmarkStart w:id="257" w:name="_bookmark46"/>
      <w:bookmarkStart w:id="258" w:name="_bookmark47"/>
      <w:bookmarkStart w:id="259" w:name="_bookmark49"/>
      <w:bookmarkStart w:id="260" w:name="_bookmark50"/>
      <w:bookmarkStart w:id="261" w:name="_bookmark51"/>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03155419"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bookmarkStart w:id="262" w:name="_bookmark52"/>
      <w:bookmarkStart w:id="263" w:name="_bookmark53"/>
      <w:bookmarkStart w:id="264" w:name="_bookmark54"/>
      <w:bookmarkStart w:id="265" w:name="_bookmark55"/>
      <w:bookmarkStart w:id="266" w:name="_bookmark56"/>
      <w:bookmarkStart w:id="267" w:name="_bookmark57"/>
      <w:bookmarkStart w:id="268" w:name="_bookmark58"/>
      <w:bookmarkEnd w:id="262"/>
      <w:bookmarkEnd w:id="263"/>
      <w:bookmarkEnd w:id="264"/>
      <w:bookmarkEnd w:id="265"/>
      <w:bookmarkEnd w:id="266"/>
      <w:bookmarkEnd w:id="267"/>
      <w:bookmarkEnd w:id="268"/>
      <w:r w:rsidRPr="008760E9">
        <w:rPr>
          <w:rFonts w:cs="Times New Roman"/>
          <w:lang w:val="en-GB"/>
        </w:rPr>
        <w:lastRenderedPageBreak/>
        <w:t>IN WITNESS WHEREOF, KCE and Contractor have caused this Agreem</w:t>
      </w:r>
      <w:r w:rsidR="00A14A37" w:rsidRPr="008760E9">
        <w:rPr>
          <w:rFonts w:cs="Times New Roman"/>
          <w:lang w:val="en-GB"/>
        </w:rPr>
        <w:t>ent to be executed</w:t>
      </w:r>
      <w:r w:rsidRPr="008760E9">
        <w:rPr>
          <w:rFonts w:cs="Times New Roman"/>
          <w:lang w:val="en-GB"/>
        </w:rPr>
        <w:t xml:space="preserve"> in two (2) originals by their respective duly authorized officers.</w:t>
      </w:r>
    </w:p>
    <w:p w14:paraId="6447E3E6"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34FEDDD4"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3090CE61" w14:textId="77777777" w:rsidR="00165A49" w:rsidRPr="008760E9" w:rsidRDefault="00165A49" w:rsidP="00165A49">
      <w:pPr>
        <w:pStyle w:val="BodyText"/>
        <w:tabs>
          <w:tab w:val="left" w:pos="851"/>
        </w:tabs>
        <w:spacing w:line="329" w:lineRule="auto"/>
        <w:ind w:left="0" w:right="119" w:firstLine="0"/>
        <w:jc w:val="both"/>
        <w:rPr>
          <w:rFonts w:cs="Times New Roman"/>
          <w:b/>
          <w:lang w:val="en-GB"/>
        </w:rPr>
      </w:pPr>
      <w:r w:rsidRPr="008760E9">
        <w:rPr>
          <w:rFonts w:cs="Times New Roman"/>
          <w:b/>
          <w:lang w:val="en-GB"/>
        </w:rPr>
        <w:t>BELGIAN HEALTH CARE KNOWLEDGE CENTRE (KCE)</w:t>
      </w:r>
    </w:p>
    <w:p w14:paraId="3E4A3A34"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40A7A3FF"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7A4B55EF" w14:textId="77777777" w:rsidR="00165A49" w:rsidRPr="008760E9" w:rsidRDefault="004E163D" w:rsidP="002D38A9">
      <w:pPr>
        <w:pStyle w:val="BodyText"/>
        <w:tabs>
          <w:tab w:val="left" w:pos="851"/>
        </w:tabs>
        <w:spacing w:line="329" w:lineRule="auto"/>
        <w:ind w:left="0" w:right="119" w:firstLine="0"/>
        <w:jc w:val="both"/>
        <w:rPr>
          <w:rFonts w:cs="Times New Roman"/>
          <w:i/>
          <w:lang w:val="en-GB"/>
        </w:rPr>
      </w:pP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i/>
          <w:lang w:val="en-GB"/>
        </w:rPr>
        <w:t>For acknowledgement</w:t>
      </w:r>
    </w:p>
    <w:p w14:paraId="372CAC08"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47D092A3"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279647FD"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4B548768"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04DB7A1A"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By ______________________________</w:t>
      </w:r>
      <w:r w:rsidRPr="008760E9">
        <w:rPr>
          <w:rFonts w:cs="Times New Roman"/>
          <w:lang w:val="en-GB"/>
        </w:rPr>
        <w:tab/>
      </w:r>
      <w:r w:rsidR="004E163D" w:rsidRPr="008760E9">
        <w:rPr>
          <w:rFonts w:cs="Times New Roman"/>
          <w:lang w:val="en-GB"/>
        </w:rPr>
        <w:t>B</w:t>
      </w:r>
      <w:r w:rsidRPr="008760E9">
        <w:rPr>
          <w:rFonts w:cs="Times New Roman"/>
          <w:lang w:val="en-GB"/>
        </w:rPr>
        <w:t xml:space="preserve">y </w:t>
      </w:r>
      <w:r w:rsidR="00B53B86" w:rsidRPr="008760E9">
        <w:rPr>
          <w:rFonts w:cs="Times New Roman"/>
          <w:lang w:val="en-GB"/>
        </w:rPr>
        <w:t>_____</w:t>
      </w:r>
      <w:r w:rsidRPr="008760E9">
        <w:rPr>
          <w:rFonts w:cs="Times New Roman"/>
          <w:lang w:val="en-GB"/>
        </w:rPr>
        <w:t>_________</w:t>
      </w:r>
      <w:r w:rsidR="004E163D" w:rsidRPr="008760E9">
        <w:rPr>
          <w:rFonts w:cs="Times New Roman"/>
          <w:lang w:val="en-GB"/>
        </w:rPr>
        <w:t>________________</w:t>
      </w:r>
    </w:p>
    <w:p w14:paraId="72E7D856" w14:textId="77777777" w:rsidR="00165A49" w:rsidRPr="00075EAB" w:rsidRDefault="00165A49" w:rsidP="002D38A9">
      <w:pPr>
        <w:pStyle w:val="BodyText"/>
        <w:tabs>
          <w:tab w:val="left" w:pos="851"/>
        </w:tabs>
        <w:spacing w:line="329" w:lineRule="auto"/>
        <w:ind w:left="0" w:right="119" w:firstLine="0"/>
        <w:jc w:val="both"/>
        <w:rPr>
          <w:rFonts w:cs="Times New Roman"/>
          <w:lang w:val="en-GB"/>
        </w:rPr>
      </w:pPr>
      <w:r w:rsidRPr="00075EAB">
        <w:rPr>
          <w:rFonts w:cs="Times New Roman"/>
          <w:lang w:val="en-GB"/>
        </w:rPr>
        <w:t>Print Name:</w:t>
      </w:r>
      <w:r w:rsidR="00A61B92" w:rsidRPr="00075EAB">
        <w:rPr>
          <w:rFonts w:cs="Times New Roman"/>
          <w:lang w:val="en-GB"/>
        </w:rPr>
        <w:t xml:space="preserve"> </w:t>
      </w:r>
      <w:r w:rsidR="009371F4">
        <w:rPr>
          <w:rFonts w:cs="Times New Roman"/>
          <w:lang w:val="en-GB"/>
        </w:rPr>
        <w:t>Ann Van den Bruel</w:t>
      </w:r>
      <w:r w:rsidR="00A61B92" w:rsidRPr="00075EAB">
        <w:rPr>
          <w:rFonts w:cs="Times New Roman"/>
          <w:lang w:val="en-GB"/>
        </w:rPr>
        <w:t>,</w:t>
      </w:r>
      <w:r w:rsidR="004E163D" w:rsidRPr="00075EAB">
        <w:rPr>
          <w:rFonts w:cs="Times New Roman"/>
          <w:lang w:val="en-GB"/>
        </w:rPr>
        <w:tab/>
      </w:r>
      <w:r w:rsidR="00A61B92" w:rsidRPr="00075EAB">
        <w:rPr>
          <w:rFonts w:cs="Times New Roman"/>
          <w:lang w:val="en-GB"/>
        </w:rPr>
        <w:tab/>
      </w:r>
      <w:r w:rsidRPr="00075EAB">
        <w:rPr>
          <w:rFonts w:cs="Times New Roman"/>
          <w:lang w:val="en-GB"/>
        </w:rPr>
        <w:t>Print Name:</w:t>
      </w:r>
      <w:r w:rsidR="005178D0" w:rsidRPr="00075EAB">
        <w:rPr>
          <w:rFonts w:cs="Times New Roman"/>
          <w:lang w:val="en-GB"/>
        </w:rPr>
        <w:t xml:space="preserve"> </w:t>
      </w:r>
      <w:r w:rsidR="00C766D7" w:rsidRPr="00075EAB">
        <w:rPr>
          <w:rFonts w:cs="Times New Roman"/>
          <w:lang w:val="en-GB"/>
        </w:rPr>
        <w:t>France Vrijens</w:t>
      </w:r>
    </w:p>
    <w:p w14:paraId="4363517B" w14:textId="77777777" w:rsidR="00165A49" w:rsidRPr="008760E9" w:rsidRDefault="00165A49" w:rsidP="002D38A9">
      <w:pPr>
        <w:pStyle w:val="BodyText"/>
        <w:tabs>
          <w:tab w:val="left" w:pos="851"/>
        </w:tabs>
        <w:spacing w:line="329" w:lineRule="auto"/>
        <w:ind w:left="4320" w:right="119" w:hanging="4320"/>
        <w:jc w:val="both"/>
        <w:rPr>
          <w:rFonts w:cs="Times New Roman"/>
        </w:rPr>
      </w:pPr>
      <w:r w:rsidRPr="008760E9">
        <w:rPr>
          <w:rFonts w:cs="Times New Roman"/>
        </w:rPr>
        <w:t>Title:</w:t>
      </w:r>
      <w:r w:rsidR="005178D0" w:rsidRPr="008760E9">
        <w:rPr>
          <w:rFonts w:cs="Times New Roman"/>
        </w:rPr>
        <w:t xml:space="preserve"> </w:t>
      </w:r>
      <w:r w:rsidR="00F72FA8" w:rsidRPr="008760E9">
        <w:rPr>
          <w:rFonts w:cs="Times New Roman"/>
        </w:rPr>
        <w:t>General Director</w:t>
      </w:r>
      <w:r w:rsidR="004E163D" w:rsidRPr="008760E9">
        <w:rPr>
          <w:rFonts w:cs="Times New Roman"/>
        </w:rPr>
        <w:t xml:space="preserve"> </w:t>
      </w:r>
      <w:r w:rsidR="00F72FA8" w:rsidRPr="008760E9">
        <w:rPr>
          <w:rFonts w:cs="Times New Roman"/>
        </w:rPr>
        <w:tab/>
      </w:r>
      <w:r w:rsidRPr="008760E9">
        <w:rPr>
          <w:rFonts w:cs="Times New Roman"/>
        </w:rPr>
        <w:t>Title:</w:t>
      </w:r>
      <w:r w:rsidR="005178D0" w:rsidRPr="008760E9">
        <w:rPr>
          <w:rFonts w:cs="Times New Roman"/>
        </w:rPr>
        <w:t xml:space="preserve"> </w:t>
      </w:r>
      <w:r w:rsidR="00C766D7">
        <w:rPr>
          <w:rFonts w:cs="Times New Roman"/>
        </w:rPr>
        <w:t>Head of</w:t>
      </w:r>
      <w:r w:rsidR="005178D0" w:rsidRPr="008760E9">
        <w:rPr>
          <w:rFonts w:cs="Times New Roman"/>
        </w:rPr>
        <w:t xml:space="preserve"> KCE Trials Programme</w:t>
      </w:r>
    </w:p>
    <w:p w14:paraId="5439A76F" w14:textId="77777777" w:rsidR="00570EED" w:rsidRPr="008760E9" w:rsidRDefault="00570EED" w:rsidP="002D38A9">
      <w:pPr>
        <w:pStyle w:val="BodyText"/>
        <w:tabs>
          <w:tab w:val="left" w:pos="851"/>
        </w:tabs>
        <w:spacing w:line="329" w:lineRule="auto"/>
        <w:ind w:left="0" w:right="119" w:firstLine="0"/>
        <w:jc w:val="both"/>
        <w:rPr>
          <w:rFonts w:cs="Times New Roman"/>
        </w:rPr>
      </w:pPr>
      <w:r w:rsidRPr="008760E9">
        <w:rPr>
          <w:rFonts w:cs="Times New Roman"/>
        </w:rPr>
        <w:t>Date:</w:t>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t>Date:</w:t>
      </w:r>
    </w:p>
    <w:p w14:paraId="42D93FAA"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236C3DA4"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0A85911A" w14:textId="77777777" w:rsidR="00165A49" w:rsidRPr="008760E9" w:rsidRDefault="0014713E" w:rsidP="00165A49">
      <w:pPr>
        <w:pStyle w:val="BodyText"/>
        <w:tabs>
          <w:tab w:val="left" w:pos="851"/>
        </w:tabs>
        <w:spacing w:line="329" w:lineRule="auto"/>
        <w:ind w:left="0" w:right="119" w:firstLine="0"/>
        <w:jc w:val="both"/>
        <w:rPr>
          <w:rFonts w:cs="Times New Roman"/>
          <w:b/>
        </w:rPr>
      </w:pPr>
      <w:r w:rsidRPr="008760E9">
        <w:rPr>
          <w:rFonts w:cs="Times New Roman"/>
          <w:b/>
        </w:rPr>
        <w:t>[</w:t>
      </w:r>
      <w:r w:rsidRPr="008760E9">
        <w:rPr>
          <w:rFonts w:cs="Times New Roman"/>
          <w:b/>
          <w:highlight w:val="yellow"/>
        </w:rPr>
        <w:t>INSTITUTION</w:t>
      </w:r>
      <w:r w:rsidRPr="008760E9">
        <w:rPr>
          <w:rFonts w:cs="Times New Roman"/>
          <w:b/>
        </w:rPr>
        <w:t>]</w:t>
      </w:r>
    </w:p>
    <w:p w14:paraId="411C41BA"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741247A5"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7C53854A"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2B2D6DEE" w14:textId="77777777" w:rsidR="00165A49" w:rsidRPr="008760E9" w:rsidRDefault="00560042" w:rsidP="00165A49">
      <w:pPr>
        <w:pStyle w:val="BodyText"/>
        <w:tabs>
          <w:tab w:val="left" w:pos="851"/>
        </w:tabs>
        <w:spacing w:line="329" w:lineRule="auto"/>
        <w:ind w:left="0" w:right="119" w:firstLine="0"/>
        <w:jc w:val="both"/>
      </w:pPr>
      <w:r w:rsidRPr="008760E9">
        <w:t xml:space="preserve">By </w:t>
      </w:r>
      <w:r w:rsidR="00165A49" w:rsidRPr="008760E9">
        <w:rPr>
          <w:rFonts w:cs="Times New Roman"/>
          <w:lang w:val="en-GB"/>
        </w:rPr>
        <w:t>______________________________</w:t>
      </w:r>
      <w:r w:rsidR="00165A49" w:rsidRPr="008760E9">
        <w:tab/>
        <w:t>By _______________________________</w:t>
      </w:r>
    </w:p>
    <w:p w14:paraId="08DF1BA8"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Print Name:</w:t>
      </w:r>
      <w:r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Print Name:</w:t>
      </w:r>
    </w:p>
    <w:p w14:paraId="7234A77D"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Title:</w:t>
      </w:r>
      <w:r w:rsidR="00560042"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Title:</w:t>
      </w:r>
    </w:p>
    <w:p w14:paraId="690A4DBC" w14:textId="77777777" w:rsidR="00570EED" w:rsidRPr="008760E9" w:rsidRDefault="00570EED"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Date:</w:t>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t>Date:</w:t>
      </w:r>
    </w:p>
    <w:p w14:paraId="4B5511B8" w14:textId="77777777" w:rsidR="005178D0" w:rsidRPr="008760E9" w:rsidRDefault="00273C11" w:rsidP="002D38A9">
      <w:pPr>
        <w:pStyle w:val="BodyText"/>
        <w:tabs>
          <w:tab w:val="left" w:pos="851"/>
        </w:tabs>
        <w:spacing w:line="329" w:lineRule="auto"/>
        <w:ind w:left="0" w:right="119" w:firstLine="0"/>
        <w:jc w:val="both"/>
        <w:rPr>
          <w:i/>
        </w:rPr>
      </w:pPr>
      <w:r w:rsidRPr="008760E9">
        <w:rPr>
          <w:i/>
        </w:rPr>
        <w:t xml:space="preserve">For </w:t>
      </w:r>
      <w:r w:rsidR="005178D0" w:rsidRPr="008760E9">
        <w:rPr>
          <w:i/>
        </w:rPr>
        <w:t>acknowledgement:</w:t>
      </w:r>
    </w:p>
    <w:p w14:paraId="19959351"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p>
    <w:p w14:paraId="1A414B3E" w14:textId="77777777" w:rsidR="005178D0" w:rsidRPr="00AA1DB7" w:rsidRDefault="005178D0" w:rsidP="002D38A9">
      <w:pPr>
        <w:pStyle w:val="BodyText"/>
        <w:tabs>
          <w:tab w:val="left" w:pos="851"/>
        </w:tabs>
        <w:spacing w:line="329" w:lineRule="auto"/>
        <w:ind w:left="0" w:right="119" w:firstLine="0"/>
        <w:jc w:val="both"/>
      </w:pPr>
      <w:r w:rsidRPr="00AA1DB7">
        <w:t>By:_________________________________</w:t>
      </w:r>
    </w:p>
    <w:p w14:paraId="55F04192"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Print Name:</w:t>
      </w:r>
    </w:p>
    <w:p w14:paraId="7D1052C8"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 xml:space="preserve">Title: </w:t>
      </w:r>
      <w:r w:rsidR="00B81227" w:rsidRPr="00AA1DB7">
        <w:rPr>
          <w:rFonts w:cs="Times New Roman"/>
          <w:lang w:val="en-GB"/>
        </w:rPr>
        <w:t>Chief</w:t>
      </w:r>
      <w:r w:rsidRPr="00AA1DB7">
        <w:rPr>
          <w:rFonts w:cs="Times New Roman"/>
          <w:lang w:val="en-GB"/>
        </w:rPr>
        <w:t xml:space="preserve"> Investigator</w:t>
      </w:r>
    </w:p>
    <w:p w14:paraId="7644AD34"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Date:</w:t>
      </w:r>
    </w:p>
    <w:p w14:paraId="43B5891E" w14:textId="77777777" w:rsidR="00380B52" w:rsidRPr="003F1C2F" w:rsidRDefault="00380B52" w:rsidP="00380B52">
      <w:pPr>
        <w:pStyle w:val="BodyText"/>
        <w:ind w:left="120" w:right="119" w:firstLine="0"/>
        <w:jc w:val="both"/>
        <w:rPr>
          <w:i/>
          <w:iCs/>
        </w:rPr>
      </w:pPr>
      <w:bookmarkStart w:id="269" w:name="_Hlk103080222"/>
    </w:p>
    <w:p w14:paraId="265A2D06" w14:textId="77777777" w:rsidR="00380B52" w:rsidRPr="003F1C2F" w:rsidRDefault="00380B52" w:rsidP="00380B52">
      <w:pPr>
        <w:pStyle w:val="BodyText"/>
        <w:ind w:left="0" w:right="119" w:firstLine="0"/>
        <w:jc w:val="both"/>
        <w:rPr>
          <w:i/>
          <w:iCs/>
        </w:rPr>
      </w:pPr>
    </w:p>
    <w:p w14:paraId="6C7E12F2" w14:textId="77777777" w:rsidR="00EB3A78" w:rsidRPr="00D661C1" w:rsidRDefault="00EB3A78" w:rsidP="00380B52">
      <w:pPr>
        <w:pStyle w:val="BodyText"/>
        <w:ind w:left="0" w:right="119" w:firstLine="0"/>
        <w:jc w:val="both"/>
        <w:rPr>
          <w:i/>
          <w:iCs/>
        </w:rPr>
      </w:pPr>
      <w:r w:rsidRPr="003F1C2F">
        <w:rPr>
          <w:i/>
          <w:iCs/>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bookmarkEnd w:id="269"/>
    <w:p w14:paraId="3BA9D0F7" w14:textId="77777777" w:rsidR="005178D0" w:rsidRPr="00ED163D" w:rsidRDefault="005178D0" w:rsidP="00165A49">
      <w:pPr>
        <w:pStyle w:val="BodyText"/>
        <w:tabs>
          <w:tab w:val="left" w:pos="851"/>
        </w:tabs>
        <w:spacing w:line="329" w:lineRule="auto"/>
        <w:ind w:left="0" w:right="119" w:firstLine="0"/>
        <w:jc w:val="both"/>
        <w:rPr>
          <w:rFonts w:cs="Times New Roman"/>
        </w:rPr>
      </w:pPr>
    </w:p>
    <w:p w14:paraId="7CC261BA" w14:textId="77777777" w:rsidR="005178D0" w:rsidRPr="008760E9" w:rsidRDefault="005178D0" w:rsidP="00165A49">
      <w:pPr>
        <w:pStyle w:val="BodyText"/>
        <w:tabs>
          <w:tab w:val="left" w:pos="851"/>
        </w:tabs>
        <w:spacing w:line="329" w:lineRule="auto"/>
        <w:ind w:left="0" w:right="119" w:firstLine="0"/>
        <w:jc w:val="both"/>
        <w:rPr>
          <w:rFonts w:cs="Times New Roman"/>
          <w:lang w:val="en-GB"/>
        </w:rPr>
      </w:pPr>
    </w:p>
    <w:p w14:paraId="482C2025" w14:textId="77777777" w:rsidR="00357355" w:rsidRPr="00777F26" w:rsidRDefault="00357355" w:rsidP="00777F26">
      <w:pPr>
        <w:pStyle w:val="Heading1"/>
        <w:rPr>
          <w:rFonts w:cs="Times New Roman"/>
          <w:bCs w:val="0"/>
          <w:sz w:val="18"/>
          <w:szCs w:val="18"/>
          <w:lang w:val="en-GB"/>
        </w:rPr>
      </w:pPr>
      <w:bookmarkStart w:id="270" w:name="_Toc198027812"/>
      <w:r w:rsidRPr="00777F26">
        <w:rPr>
          <w:rFonts w:cs="Times New Roman"/>
          <w:bCs w:val="0"/>
          <w:sz w:val="18"/>
          <w:szCs w:val="18"/>
          <w:lang w:val="en-GB"/>
        </w:rPr>
        <w:t>LIST OF SCHEDULES:</w:t>
      </w:r>
      <w:bookmarkEnd w:id="270"/>
    </w:p>
    <w:p w14:paraId="5FDA03C8" w14:textId="77777777" w:rsidR="00357355" w:rsidRPr="008760E9" w:rsidRDefault="00357355" w:rsidP="00186683">
      <w:pPr>
        <w:pStyle w:val="BodyText"/>
        <w:rPr>
          <w:lang w:val="en-GB"/>
        </w:rPr>
      </w:pPr>
    </w:p>
    <w:p w14:paraId="49CFEF6A" w14:textId="77777777" w:rsidR="00357355" w:rsidRPr="008760E9" w:rsidRDefault="00357355" w:rsidP="00541F1D">
      <w:pPr>
        <w:pStyle w:val="BodyText"/>
        <w:spacing w:line="329" w:lineRule="auto"/>
        <w:ind w:hanging="851"/>
        <w:rPr>
          <w:b/>
          <w:lang w:val="en-GB"/>
        </w:rPr>
      </w:pPr>
      <w:bookmarkStart w:id="271" w:name="_Toc453000873"/>
      <w:bookmarkStart w:id="272" w:name="_Ref453002761"/>
      <w:bookmarkStart w:id="273" w:name="_Ref453002771"/>
      <w:bookmarkStart w:id="274" w:name="_Ref453002805"/>
      <w:bookmarkStart w:id="275" w:name="_Ref453002844"/>
      <w:bookmarkStart w:id="276" w:name="_Ref453002856"/>
      <w:r w:rsidRPr="008760E9">
        <w:rPr>
          <w:b/>
          <w:lang w:val="en-GB"/>
        </w:rPr>
        <w:t>Schedule 1</w:t>
      </w:r>
      <w:r w:rsidR="005C665E" w:rsidRPr="008760E9">
        <w:rPr>
          <w:b/>
          <w:lang w:val="en-GB"/>
        </w:rPr>
        <w:t>: Background IP</w:t>
      </w:r>
      <w:bookmarkEnd w:id="271"/>
      <w:bookmarkEnd w:id="272"/>
      <w:bookmarkEnd w:id="273"/>
      <w:bookmarkEnd w:id="274"/>
      <w:bookmarkEnd w:id="275"/>
      <w:bookmarkEnd w:id="276"/>
    </w:p>
    <w:p w14:paraId="49209497" w14:textId="77777777" w:rsidR="00357355" w:rsidRPr="008760E9" w:rsidRDefault="00357355" w:rsidP="00541F1D">
      <w:pPr>
        <w:pStyle w:val="BodyText"/>
        <w:spacing w:line="329" w:lineRule="auto"/>
        <w:ind w:hanging="851"/>
        <w:rPr>
          <w:b/>
          <w:lang w:val="en-GB"/>
        </w:rPr>
      </w:pPr>
      <w:bookmarkStart w:id="277" w:name="_Ref452993867"/>
      <w:bookmarkStart w:id="278" w:name="_Toc453000874"/>
      <w:r w:rsidRPr="008760E9">
        <w:rPr>
          <w:b/>
          <w:lang w:val="en-GB"/>
        </w:rPr>
        <w:t xml:space="preserve">Schedule </w:t>
      </w:r>
      <w:r w:rsidR="005C665E" w:rsidRPr="008760E9">
        <w:rPr>
          <w:b/>
          <w:lang w:val="en-GB"/>
        </w:rPr>
        <w:t xml:space="preserve">2: </w:t>
      </w:r>
      <w:r w:rsidR="00E32A8D" w:rsidRPr="008760E9">
        <w:rPr>
          <w:b/>
          <w:lang w:val="en-GB"/>
        </w:rPr>
        <w:t xml:space="preserve">Description of the </w:t>
      </w:r>
      <w:r w:rsidR="003B51B8" w:rsidRPr="008760E9">
        <w:rPr>
          <w:b/>
          <w:lang w:val="en-GB"/>
        </w:rPr>
        <w:t xml:space="preserve">Study </w:t>
      </w:r>
      <w:r w:rsidR="009865B7" w:rsidRPr="008760E9">
        <w:rPr>
          <w:b/>
          <w:lang w:val="en-GB"/>
        </w:rPr>
        <w:t>and Timetable</w:t>
      </w:r>
      <w:bookmarkEnd w:id="277"/>
      <w:bookmarkEnd w:id="278"/>
    </w:p>
    <w:p w14:paraId="01F151F5" w14:textId="254A2787" w:rsidR="005C665E" w:rsidRPr="008760E9" w:rsidRDefault="005C665E" w:rsidP="00541F1D">
      <w:pPr>
        <w:pStyle w:val="BodyText"/>
        <w:spacing w:line="329" w:lineRule="auto"/>
        <w:ind w:hanging="851"/>
        <w:rPr>
          <w:b/>
          <w:lang w:val="en-GB"/>
        </w:rPr>
      </w:pPr>
      <w:bookmarkStart w:id="279" w:name="_Ref452994309"/>
      <w:bookmarkStart w:id="280" w:name="_Toc453000875"/>
      <w:r w:rsidRPr="008760E9">
        <w:rPr>
          <w:b/>
          <w:lang w:val="en-GB"/>
        </w:rPr>
        <w:t xml:space="preserve">Schedule 3: </w:t>
      </w:r>
      <w:r w:rsidR="00BF06E8">
        <w:rPr>
          <w:b/>
          <w:lang w:val="en-GB"/>
        </w:rPr>
        <w:t xml:space="preserve">Budget and </w:t>
      </w:r>
      <w:r w:rsidR="00A734CA" w:rsidRPr="008760E9">
        <w:rPr>
          <w:b/>
          <w:lang w:val="en-GB"/>
        </w:rPr>
        <w:t>Payment Schedule</w:t>
      </w:r>
      <w:bookmarkEnd w:id="279"/>
      <w:bookmarkEnd w:id="280"/>
    </w:p>
    <w:p w14:paraId="21E1C31A" w14:textId="77777777" w:rsidR="005C665E" w:rsidRPr="008760E9" w:rsidRDefault="005C665E" w:rsidP="00541F1D">
      <w:pPr>
        <w:pStyle w:val="BodyText"/>
        <w:spacing w:line="329" w:lineRule="auto"/>
        <w:ind w:hanging="851"/>
        <w:rPr>
          <w:b/>
          <w:lang w:val="en-GB"/>
        </w:rPr>
      </w:pPr>
      <w:bookmarkStart w:id="281" w:name="_Ref452994363"/>
      <w:bookmarkStart w:id="282" w:name="_Toc453000876"/>
      <w:r w:rsidRPr="008760E9">
        <w:rPr>
          <w:b/>
          <w:lang w:val="en-GB"/>
        </w:rPr>
        <w:t xml:space="preserve">Schedule 4: </w:t>
      </w:r>
      <w:r w:rsidR="002A2BFB" w:rsidRPr="008760E9">
        <w:rPr>
          <w:b/>
          <w:lang w:val="en-GB"/>
        </w:rPr>
        <w:t>Reporting Schedule</w:t>
      </w:r>
      <w:bookmarkEnd w:id="281"/>
      <w:bookmarkEnd w:id="282"/>
    </w:p>
    <w:p w14:paraId="6D067E88" w14:textId="77777777" w:rsidR="002D38A9" w:rsidRPr="008760E9" w:rsidRDefault="005C665E" w:rsidP="00541F1D">
      <w:pPr>
        <w:pStyle w:val="BodyText"/>
        <w:spacing w:line="329" w:lineRule="auto"/>
        <w:ind w:hanging="851"/>
        <w:rPr>
          <w:b/>
          <w:lang w:val="en-GB"/>
        </w:rPr>
      </w:pPr>
      <w:bookmarkStart w:id="283" w:name="_Ref452994083"/>
      <w:bookmarkStart w:id="284" w:name="_Toc453000877"/>
      <w:bookmarkStart w:id="285" w:name="_Toc453000878"/>
      <w:bookmarkStart w:id="286" w:name="_Ref453002543"/>
      <w:r w:rsidRPr="008760E9">
        <w:rPr>
          <w:b/>
          <w:lang w:val="en-GB"/>
        </w:rPr>
        <w:lastRenderedPageBreak/>
        <w:t xml:space="preserve">Schedule </w:t>
      </w:r>
      <w:r w:rsidR="00232663" w:rsidRPr="008760E9">
        <w:rPr>
          <w:b/>
          <w:lang w:val="en-GB"/>
        </w:rPr>
        <w:t>5</w:t>
      </w:r>
      <w:r w:rsidRPr="008760E9">
        <w:rPr>
          <w:b/>
          <w:lang w:val="en-GB"/>
        </w:rPr>
        <w:t xml:space="preserve">: </w:t>
      </w:r>
      <w:bookmarkEnd w:id="283"/>
      <w:bookmarkEnd w:id="284"/>
      <w:r w:rsidR="00AF74F3" w:rsidRPr="008760E9">
        <w:rPr>
          <w:b/>
          <w:lang w:val="en-GB"/>
        </w:rPr>
        <w:t xml:space="preserve">Study Team </w:t>
      </w:r>
      <w:r w:rsidR="009865B7" w:rsidRPr="008760E9">
        <w:rPr>
          <w:b/>
          <w:lang w:val="en-GB"/>
        </w:rPr>
        <w:t>and Collaborators</w:t>
      </w:r>
      <w:bookmarkEnd w:id="285"/>
      <w:bookmarkEnd w:id="286"/>
    </w:p>
    <w:p w14:paraId="2D312031" w14:textId="77777777" w:rsidR="002D38A9" w:rsidRPr="008760E9" w:rsidRDefault="002D38A9" w:rsidP="00541F1D">
      <w:pPr>
        <w:rPr>
          <w:rFonts w:ascii="Verdana" w:hAnsi="Verdana"/>
          <w:b/>
          <w:sz w:val="18"/>
          <w:lang w:val="en-GB"/>
        </w:rPr>
      </w:pPr>
      <w:r w:rsidRPr="00B9087F">
        <w:rPr>
          <w:rFonts w:ascii="Verdana" w:hAnsi="Verdana"/>
          <w:b/>
          <w:lang w:val="en-GB"/>
        </w:rPr>
        <w:br w:type="page"/>
      </w:r>
    </w:p>
    <w:p w14:paraId="50ACCA25" w14:textId="77777777" w:rsidR="0051615A" w:rsidRPr="008760E9" w:rsidRDefault="0051615A" w:rsidP="00541F1D">
      <w:pPr>
        <w:pStyle w:val="Heading2"/>
        <w:rPr>
          <w:lang w:val="en-GB"/>
        </w:rPr>
      </w:pPr>
      <w:bookmarkStart w:id="287" w:name="_Toc490215142"/>
      <w:bookmarkStart w:id="288" w:name="_Toc501360363"/>
      <w:bookmarkStart w:id="289" w:name="_Toc509911463"/>
      <w:bookmarkStart w:id="290" w:name="_Toc198027813"/>
      <w:r w:rsidRPr="008760E9">
        <w:rPr>
          <w:lang w:val="en-GB"/>
        </w:rPr>
        <w:lastRenderedPageBreak/>
        <w:t>SCHEDULE 1: BACKGROUND IP</w:t>
      </w:r>
      <w:bookmarkEnd w:id="287"/>
      <w:bookmarkEnd w:id="288"/>
      <w:bookmarkEnd w:id="289"/>
      <w:bookmarkEnd w:id="290"/>
    </w:p>
    <w:p w14:paraId="0FD3DF30" w14:textId="77777777" w:rsidR="0051615A" w:rsidRPr="008760E9" w:rsidRDefault="0051615A" w:rsidP="00E84528">
      <w:pPr>
        <w:rPr>
          <w:lang w:val="en-GB"/>
        </w:rPr>
      </w:pPr>
    </w:p>
    <w:tbl>
      <w:tblPr>
        <w:tblStyle w:val="TableGrid1"/>
        <w:tblW w:w="4606" w:type="pct"/>
        <w:tblLook w:val="04A0" w:firstRow="1" w:lastRow="0" w:firstColumn="1" w:lastColumn="0" w:noHBand="0" w:noVBand="1"/>
      </w:tblPr>
      <w:tblGrid>
        <w:gridCol w:w="1965"/>
        <w:gridCol w:w="1422"/>
        <w:gridCol w:w="1458"/>
        <w:gridCol w:w="3026"/>
      </w:tblGrid>
      <w:tr w:rsidR="0051615A" w:rsidRPr="008760E9" w14:paraId="7D21B1D0" w14:textId="77777777" w:rsidTr="00C61BC0">
        <w:trPr>
          <w:trHeight w:val="1254"/>
        </w:trPr>
        <w:tc>
          <w:tcPr>
            <w:tcW w:w="1256" w:type="pct"/>
            <w:hideMark/>
          </w:tcPr>
          <w:p w14:paraId="4E25DD93"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 xml:space="preserve">Owner </w:t>
            </w:r>
          </w:p>
        </w:tc>
        <w:tc>
          <w:tcPr>
            <w:tcW w:w="881" w:type="pct"/>
            <w:hideMark/>
          </w:tcPr>
          <w:p w14:paraId="1DB21F87" w14:textId="77777777" w:rsidR="0051615A" w:rsidRPr="008760E9" w:rsidRDefault="0051615A" w:rsidP="003C02B6">
            <w:pPr>
              <w:tabs>
                <w:tab w:val="left" w:pos="567"/>
                <w:tab w:val="left" w:pos="1134"/>
              </w:tabs>
              <w:suppressAutoHyphens/>
              <w:rPr>
                <w:rFonts w:ascii="Verdana" w:hAnsi="Verdana"/>
                <w:b/>
                <w:sz w:val="18"/>
                <w:szCs w:val="18"/>
                <w:lang w:val="en-GB" w:eastAsia="ar-SA"/>
              </w:rPr>
            </w:pPr>
            <w:r w:rsidRPr="008760E9">
              <w:rPr>
                <w:rFonts w:ascii="Verdana" w:hAnsi="Verdana"/>
                <w:b/>
                <w:sz w:val="18"/>
                <w:szCs w:val="18"/>
                <w:lang w:val="en-GB"/>
              </w:rPr>
              <w:t>Background</w:t>
            </w:r>
            <w:r w:rsidR="003032E8">
              <w:rPr>
                <w:rFonts w:ascii="Verdana" w:hAnsi="Verdana"/>
                <w:b/>
                <w:sz w:val="18"/>
                <w:szCs w:val="18"/>
                <w:lang w:val="en-GB"/>
              </w:rPr>
              <w:t xml:space="preserve"> IP</w:t>
            </w:r>
            <w:r w:rsidRPr="008760E9">
              <w:rPr>
                <w:rFonts w:ascii="Verdana" w:hAnsi="Verdana"/>
                <w:b/>
                <w:sz w:val="18"/>
                <w:szCs w:val="18"/>
                <w:lang w:val="en-GB"/>
              </w:rPr>
              <w:t xml:space="preserve"> </w:t>
            </w:r>
          </w:p>
        </w:tc>
        <w:tc>
          <w:tcPr>
            <w:tcW w:w="933" w:type="pct"/>
            <w:hideMark/>
          </w:tcPr>
          <w:p w14:paraId="557050B0"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Type of Background</w:t>
            </w:r>
            <w:r w:rsidR="003032E8">
              <w:rPr>
                <w:rFonts w:ascii="Verdana" w:hAnsi="Verdana"/>
                <w:b/>
                <w:sz w:val="18"/>
                <w:szCs w:val="18"/>
                <w:lang w:val="en-GB"/>
              </w:rPr>
              <w:t xml:space="preserve"> IP</w:t>
            </w:r>
          </w:p>
        </w:tc>
        <w:tc>
          <w:tcPr>
            <w:tcW w:w="1929" w:type="pct"/>
            <w:hideMark/>
          </w:tcPr>
          <w:p w14:paraId="50D45730"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Legal restrictions to the use of the background</w:t>
            </w:r>
            <w:r w:rsidR="003032E8">
              <w:rPr>
                <w:rFonts w:ascii="Verdana" w:hAnsi="Verdana"/>
                <w:b/>
                <w:sz w:val="18"/>
                <w:szCs w:val="18"/>
                <w:lang w:val="en-GB"/>
              </w:rPr>
              <w:t xml:space="preserve"> IP</w:t>
            </w:r>
            <w:r w:rsidRPr="008760E9">
              <w:rPr>
                <w:rFonts w:ascii="Verdana" w:hAnsi="Verdana"/>
                <w:b/>
                <w:sz w:val="18"/>
                <w:szCs w:val="18"/>
                <w:lang w:val="en-GB"/>
              </w:rPr>
              <w:t xml:space="preserve"> as described in this Agreement</w:t>
            </w:r>
          </w:p>
        </w:tc>
      </w:tr>
      <w:tr w:rsidR="0051615A" w:rsidRPr="008760E9" w14:paraId="1BB77623" w14:textId="77777777" w:rsidTr="00C61BC0">
        <w:trPr>
          <w:trHeight w:val="1238"/>
        </w:trPr>
        <w:tc>
          <w:tcPr>
            <w:tcW w:w="1256" w:type="pct"/>
            <w:hideMark/>
          </w:tcPr>
          <w:p w14:paraId="10AF6F8D" w14:textId="77777777" w:rsidR="00633DEF" w:rsidRPr="008760E9" w:rsidRDefault="00633DEF" w:rsidP="003C02B6">
            <w:pPr>
              <w:tabs>
                <w:tab w:val="left" w:pos="567"/>
                <w:tab w:val="left" w:pos="1134"/>
              </w:tabs>
              <w:suppressAutoHyphens/>
              <w:jc w:val="both"/>
              <w:rPr>
                <w:rFonts w:ascii="Verdana" w:hAnsi="Verdana"/>
                <w:sz w:val="18"/>
                <w:szCs w:val="18"/>
                <w:lang w:val="en-GB" w:eastAsia="ar-SA"/>
              </w:rPr>
            </w:pPr>
          </w:p>
          <w:p w14:paraId="355738C8" w14:textId="77777777" w:rsidR="00633DEF" w:rsidRPr="008760E9" w:rsidRDefault="00633DEF" w:rsidP="00633DEF">
            <w:pPr>
              <w:rPr>
                <w:rFonts w:ascii="Verdana" w:hAnsi="Verdana"/>
                <w:sz w:val="18"/>
                <w:szCs w:val="18"/>
                <w:lang w:val="en-GB" w:eastAsia="ar-SA"/>
              </w:rPr>
            </w:pPr>
          </w:p>
          <w:p w14:paraId="6E2A3236" w14:textId="77777777" w:rsidR="00633DEF" w:rsidRPr="008760E9" w:rsidRDefault="00633DEF" w:rsidP="00633DEF">
            <w:pPr>
              <w:rPr>
                <w:rFonts w:ascii="Verdana" w:hAnsi="Verdana"/>
                <w:sz w:val="18"/>
                <w:szCs w:val="18"/>
                <w:lang w:val="en-GB" w:eastAsia="ar-SA"/>
              </w:rPr>
            </w:pPr>
          </w:p>
          <w:p w14:paraId="63D52E7C" w14:textId="77777777" w:rsidR="00633DEF" w:rsidRPr="008760E9" w:rsidRDefault="00A14539" w:rsidP="00633DEF">
            <w:pPr>
              <w:rPr>
                <w:rFonts w:ascii="Verdana" w:hAnsi="Verdana"/>
                <w:sz w:val="18"/>
                <w:szCs w:val="18"/>
                <w:lang w:val="en-GB" w:eastAsia="ar-SA"/>
              </w:rPr>
            </w:pPr>
            <w:r w:rsidRPr="00F83C80">
              <w:rPr>
                <w:rFonts w:ascii="Verdana" w:hAnsi="Verdana"/>
                <w:sz w:val="18"/>
                <w:szCs w:val="18"/>
                <w:lang w:val="en-GB" w:eastAsia="ar-SA"/>
              </w:rPr>
              <w:t xml:space="preserve">Study </w:t>
            </w:r>
            <w:r w:rsidR="00380B52" w:rsidRPr="00F83C80">
              <w:rPr>
                <w:rFonts w:ascii="Verdana" w:hAnsi="Verdana"/>
                <w:sz w:val="18"/>
                <w:szCs w:val="18"/>
                <w:lang w:val="en-GB" w:eastAsia="ar-SA"/>
              </w:rPr>
              <w:t>Participant</w:t>
            </w:r>
            <w:r w:rsidR="00380B52">
              <w:rPr>
                <w:rFonts w:ascii="Verdana" w:hAnsi="Verdana"/>
                <w:sz w:val="18"/>
                <w:szCs w:val="18"/>
                <w:lang w:val="en-GB" w:eastAsia="ar-SA"/>
              </w:rPr>
              <w:t xml:space="preserve"> </w:t>
            </w:r>
            <w:r>
              <w:rPr>
                <w:rFonts w:ascii="Verdana" w:hAnsi="Verdana"/>
                <w:sz w:val="18"/>
                <w:szCs w:val="18"/>
                <w:lang w:val="en-GB" w:eastAsia="ar-SA"/>
              </w:rPr>
              <w:t xml:space="preserve"> </w:t>
            </w:r>
          </w:p>
          <w:p w14:paraId="04654868" w14:textId="77777777" w:rsidR="0051615A" w:rsidRPr="008760E9" w:rsidRDefault="0051615A" w:rsidP="00633DEF">
            <w:pPr>
              <w:jc w:val="center"/>
              <w:rPr>
                <w:rFonts w:ascii="Verdana" w:hAnsi="Verdana"/>
                <w:sz w:val="18"/>
                <w:szCs w:val="18"/>
                <w:lang w:val="en-GB" w:eastAsia="ar-SA"/>
              </w:rPr>
            </w:pPr>
          </w:p>
        </w:tc>
        <w:tc>
          <w:tcPr>
            <w:tcW w:w="881" w:type="pct"/>
          </w:tcPr>
          <w:p w14:paraId="3C976CD6" w14:textId="77777777" w:rsidR="00AF37A3" w:rsidRPr="008760E9" w:rsidRDefault="00AF37A3" w:rsidP="003C02B6">
            <w:pPr>
              <w:tabs>
                <w:tab w:val="left" w:pos="567"/>
                <w:tab w:val="left" w:pos="1134"/>
              </w:tabs>
              <w:suppressAutoHyphens/>
              <w:rPr>
                <w:rFonts w:ascii="Verdana" w:hAnsi="Verdana"/>
                <w:sz w:val="18"/>
                <w:szCs w:val="18"/>
                <w:lang w:val="en-GB" w:eastAsia="ar-SA"/>
              </w:rPr>
            </w:pPr>
          </w:p>
          <w:p w14:paraId="18372A48" w14:textId="77777777" w:rsidR="00AF37A3" w:rsidRPr="008760E9" w:rsidRDefault="00AF37A3" w:rsidP="00AF37A3">
            <w:pPr>
              <w:rPr>
                <w:rFonts w:ascii="Verdana" w:hAnsi="Verdana"/>
                <w:sz w:val="18"/>
                <w:szCs w:val="18"/>
                <w:lang w:val="en-GB" w:eastAsia="ar-SA"/>
              </w:rPr>
            </w:pPr>
          </w:p>
          <w:p w14:paraId="175DCC26" w14:textId="77777777" w:rsidR="006244D9" w:rsidRPr="008760E9" w:rsidRDefault="006244D9" w:rsidP="006244D9">
            <w:pPr>
              <w:rPr>
                <w:rFonts w:ascii="Verdana" w:hAnsi="Verdana"/>
                <w:sz w:val="18"/>
                <w:szCs w:val="18"/>
                <w:lang w:val="en-GB" w:eastAsia="ar-SA"/>
              </w:rPr>
            </w:pPr>
          </w:p>
          <w:p w14:paraId="046D85EE"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933" w:type="pct"/>
          </w:tcPr>
          <w:p w14:paraId="78B7B0CF" w14:textId="77777777" w:rsidR="006244D9" w:rsidRPr="008760E9" w:rsidRDefault="006244D9" w:rsidP="003C02B6">
            <w:pPr>
              <w:tabs>
                <w:tab w:val="left" w:pos="567"/>
                <w:tab w:val="left" w:pos="1134"/>
              </w:tabs>
              <w:suppressAutoHyphens/>
              <w:jc w:val="both"/>
              <w:rPr>
                <w:rFonts w:ascii="Verdana" w:hAnsi="Verdana"/>
                <w:sz w:val="18"/>
                <w:szCs w:val="18"/>
                <w:lang w:val="en-GB" w:eastAsia="ar-SA"/>
              </w:rPr>
            </w:pPr>
          </w:p>
          <w:p w14:paraId="3A06DBA0" w14:textId="77777777" w:rsidR="006244D9" w:rsidRPr="008760E9" w:rsidRDefault="006244D9" w:rsidP="006244D9">
            <w:pPr>
              <w:rPr>
                <w:rFonts w:ascii="Verdana" w:hAnsi="Verdana"/>
                <w:sz w:val="18"/>
                <w:szCs w:val="18"/>
                <w:lang w:val="en-GB" w:eastAsia="ar-SA"/>
              </w:rPr>
            </w:pPr>
          </w:p>
          <w:p w14:paraId="34246EA7" w14:textId="77777777" w:rsidR="006244D9" w:rsidRPr="008760E9" w:rsidRDefault="006244D9" w:rsidP="006244D9">
            <w:pPr>
              <w:rPr>
                <w:rFonts w:ascii="Verdana" w:hAnsi="Verdana"/>
                <w:sz w:val="18"/>
                <w:szCs w:val="18"/>
                <w:lang w:val="en-GB" w:eastAsia="ar-SA"/>
              </w:rPr>
            </w:pPr>
          </w:p>
          <w:p w14:paraId="74B5DB39"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1929" w:type="pct"/>
          </w:tcPr>
          <w:p w14:paraId="7FA822BF"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p>
          <w:p w14:paraId="704A0221"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KCE shall not have access to</w:t>
            </w:r>
            <w:r w:rsidR="00633DEF" w:rsidRPr="008760E9">
              <w:rPr>
                <w:rFonts w:ascii="Verdana" w:hAnsi="Verdana"/>
                <w:sz w:val="18"/>
                <w:szCs w:val="18"/>
                <w:lang w:val="en-GB" w:eastAsia="ar-SA"/>
              </w:rPr>
              <w:t>/ ownership of</w:t>
            </w:r>
            <w:r w:rsidR="003510A5" w:rsidRPr="008760E9">
              <w:rPr>
                <w:rFonts w:ascii="Verdana" w:hAnsi="Verdana"/>
                <w:sz w:val="18"/>
                <w:szCs w:val="18"/>
                <w:lang w:val="en-GB" w:eastAsia="ar-SA"/>
              </w:rPr>
              <w:t xml:space="preserve"> patient health records</w:t>
            </w:r>
            <w:r w:rsidRPr="008760E9">
              <w:rPr>
                <w:rFonts w:ascii="Verdana" w:hAnsi="Verdana"/>
                <w:sz w:val="18"/>
                <w:szCs w:val="18"/>
                <w:lang w:val="en-GB" w:eastAsia="ar-SA"/>
              </w:rPr>
              <w:t>:</w:t>
            </w:r>
          </w:p>
          <w:p w14:paraId="624098DB"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 xml:space="preserve">(i)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are not Study Data or Results; and</w:t>
            </w:r>
          </w:p>
          <w:p w14:paraId="633506E9" w14:textId="62B7FD52"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 xml:space="preserve">(ii)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 xml:space="preserve">are not needed to use the Results; hence the access rights to Contractor Background IP included in </w:t>
            </w:r>
            <w:r w:rsidRPr="00B9087F">
              <w:rPr>
                <w:rFonts w:ascii="Verdana" w:hAnsi="Verdana"/>
                <w:sz w:val="18"/>
                <w:szCs w:val="18"/>
                <w:highlight w:val="yellow"/>
                <w:lang w:val="en-GB" w:eastAsia="ar-SA"/>
              </w:rPr>
              <w:t xml:space="preserve">Section </w:t>
            </w:r>
            <w:r w:rsidR="00B9087F" w:rsidRPr="00B9087F">
              <w:rPr>
                <w:rFonts w:ascii="Verdana" w:hAnsi="Verdana"/>
                <w:sz w:val="18"/>
                <w:szCs w:val="18"/>
                <w:highlight w:val="yellow"/>
                <w:lang w:val="en-GB" w:eastAsia="ar-SA"/>
              </w:rPr>
              <w:fldChar w:fldCharType="begin"/>
            </w:r>
            <w:r w:rsidR="00B9087F" w:rsidRPr="00B9087F">
              <w:rPr>
                <w:rFonts w:ascii="Verdana" w:hAnsi="Verdana"/>
                <w:sz w:val="18"/>
                <w:szCs w:val="18"/>
                <w:highlight w:val="yellow"/>
                <w:lang w:val="en-GB" w:eastAsia="ar-SA"/>
              </w:rPr>
              <w:instrText xml:space="preserve"> REF _Ref973391 \r \h </w:instrText>
            </w:r>
            <w:r w:rsidR="00B9087F">
              <w:rPr>
                <w:rFonts w:ascii="Verdana" w:hAnsi="Verdana"/>
                <w:sz w:val="18"/>
                <w:szCs w:val="18"/>
                <w:highlight w:val="yellow"/>
                <w:lang w:val="en-GB" w:eastAsia="ar-SA"/>
              </w:rPr>
              <w:instrText xml:space="preserve"> \* MERGEFORMAT </w:instrText>
            </w:r>
            <w:r w:rsidR="00B9087F" w:rsidRPr="00B9087F">
              <w:rPr>
                <w:rFonts w:ascii="Verdana" w:hAnsi="Verdana"/>
                <w:sz w:val="18"/>
                <w:szCs w:val="18"/>
                <w:highlight w:val="yellow"/>
                <w:lang w:val="en-GB" w:eastAsia="ar-SA"/>
              </w:rPr>
            </w:r>
            <w:r w:rsidR="00B9087F" w:rsidRPr="00B9087F">
              <w:rPr>
                <w:rFonts w:ascii="Verdana" w:hAnsi="Verdana"/>
                <w:sz w:val="18"/>
                <w:szCs w:val="18"/>
                <w:highlight w:val="yellow"/>
                <w:lang w:val="en-GB" w:eastAsia="ar-SA"/>
              </w:rPr>
              <w:fldChar w:fldCharType="separate"/>
            </w:r>
            <w:r w:rsidR="00DF7583">
              <w:rPr>
                <w:rFonts w:ascii="Verdana" w:hAnsi="Verdana"/>
                <w:sz w:val="18"/>
                <w:szCs w:val="18"/>
                <w:highlight w:val="yellow"/>
                <w:lang w:val="en-GB" w:eastAsia="ar-SA"/>
              </w:rPr>
              <w:t>9.1</w:t>
            </w:r>
            <w:r w:rsidR="00B9087F" w:rsidRPr="00B9087F">
              <w:rPr>
                <w:rFonts w:ascii="Verdana" w:hAnsi="Verdana"/>
                <w:sz w:val="18"/>
                <w:szCs w:val="18"/>
                <w:highlight w:val="yellow"/>
                <w:lang w:val="en-GB" w:eastAsia="ar-SA"/>
              </w:rPr>
              <w:fldChar w:fldCharType="end"/>
            </w:r>
            <w:r w:rsidR="00B9087F">
              <w:rPr>
                <w:rFonts w:ascii="Verdana" w:hAnsi="Verdana"/>
                <w:sz w:val="18"/>
                <w:szCs w:val="18"/>
                <w:lang w:val="en-GB" w:eastAsia="ar-SA"/>
              </w:rPr>
              <w:t xml:space="preserve"> </w:t>
            </w:r>
            <w:r w:rsidRPr="008760E9">
              <w:rPr>
                <w:rFonts w:ascii="Verdana" w:hAnsi="Verdana"/>
                <w:sz w:val="18"/>
                <w:szCs w:val="18"/>
                <w:lang w:val="en-GB" w:eastAsia="ar-SA"/>
              </w:rPr>
              <w:t xml:space="preserve">shall not apply with respect to </w:t>
            </w:r>
            <w:r w:rsidR="007215F9" w:rsidRPr="008760E9">
              <w:rPr>
                <w:rFonts w:ascii="Verdana" w:hAnsi="Verdana"/>
                <w:sz w:val="18"/>
                <w:szCs w:val="18"/>
                <w:lang w:val="en-GB" w:eastAsia="ar-SA"/>
              </w:rPr>
              <w:t xml:space="preserve">patient health records </w:t>
            </w:r>
          </w:p>
          <w:p w14:paraId="0457146E" w14:textId="77777777" w:rsidR="007215F9" w:rsidRPr="008760E9" w:rsidRDefault="007215F9" w:rsidP="003C02B6">
            <w:pPr>
              <w:tabs>
                <w:tab w:val="left" w:pos="567"/>
                <w:tab w:val="left" w:pos="1134"/>
              </w:tabs>
              <w:suppressAutoHyphens/>
              <w:jc w:val="both"/>
              <w:rPr>
                <w:rFonts w:ascii="Verdana" w:hAnsi="Verdana"/>
                <w:sz w:val="18"/>
                <w:szCs w:val="18"/>
                <w:lang w:val="en-GB" w:eastAsia="ar-SA"/>
              </w:rPr>
            </w:pPr>
          </w:p>
        </w:tc>
      </w:tr>
      <w:tr w:rsidR="0051615A" w:rsidRPr="008760E9" w14:paraId="53797C53" w14:textId="77777777" w:rsidTr="00C61BC0">
        <w:trPr>
          <w:trHeight w:val="1238"/>
        </w:trPr>
        <w:tc>
          <w:tcPr>
            <w:tcW w:w="1256" w:type="pct"/>
          </w:tcPr>
          <w:p w14:paraId="683BDCB4" w14:textId="77777777" w:rsidR="0051615A" w:rsidRPr="008760E9" w:rsidRDefault="00C24534" w:rsidP="003C02B6">
            <w:pPr>
              <w:tabs>
                <w:tab w:val="left" w:pos="567"/>
                <w:tab w:val="left" w:pos="1134"/>
              </w:tabs>
              <w:suppressAutoHyphens/>
              <w:jc w:val="both"/>
              <w:rPr>
                <w:rFonts w:ascii="Verdana" w:hAnsi="Verdana"/>
                <w:sz w:val="18"/>
                <w:szCs w:val="18"/>
                <w:lang w:val="en-GB" w:eastAsia="ar-SA"/>
              </w:rPr>
            </w:pPr>
            <w:r w:rsidRPr="00F83C80">
              <w:rPr>
                <w:rFonts w:ascii="Verdana" w:hAnsi="Verdana"/>
                <w:sz w:val="18"/>
                <w:szCs w:val="18"/>
                <w:lang w:val="en-GB" w:eastAsia="ar-SA"/>
              </w:rPr>
              <w:t>Collaborator, third party etc.</w:t>
            </w:r>
            <w:r>
              <w:rPr>
                <w:rFonts w:ascii="Verdana" w:hAnsi="Verdana"/>
                <w:sz w:val="18"/>
                <w:szCs w:val="18"/>
                <w:lang w:val="en-GB" w:eastAsia="ar-SA"/>
              </w:rPr>
              <w:t xml:space="preserve"> </w:t>
            </w:r>
          </w:p>
        </w:tc>
        <w:tc>
          <w:tcPr>
            <w:tcW w:w="881" w:type="pct"/>
          </w:tcPr>
          <w:p w14:paraId="5B8EC3E0" w14:textId="77777777" w:rsidR="0051615A" w:rsidRPr="008760E9" w:rsidRDefault="0063122B" w:rsidP="003C02B6">
            <w:pPr>
              <w:tabs>
                <w:tab w:val="left" w:pos="567"/>
                <w:tab w:val="left" w:pos="1134"/>
              </w:tabs>
              <w:suppressAutoHyphens/>
              <w:rPr>
                <w:rFonts w:ascii="Verdana" w:hAnsi="Verdana"/>
                <w:sz w:val="18"/>
                <w:szCs w:val="18"/>
                <w:lang w:val="en-GB" w:eastAsia="ar-SA"/>
              </w:rPr>
            </w:pPr>
            <w:r w:rsidRPr="00F83C80">
              <w:rPr>
                <w:rFonts w:ascii="Verdana" w:hAnsi="Verdana"/>
                <w:sz w:val="18"/>
                <w:szCs w:val="18"/>
                <w:lang w:val="en-GB" w:eastAsia="ar-SA"/>
              </w:rPr>
              <w:t>e.g. app, IT systems etc.</w:t>
            </w:r>
          </w:p>
        </w:tc>
        <w:tc>
          <w:tcPr>
            <w:tcW w:w="933" w:type="pct"/>
          </w:tcPr>
          <w:p w14:paraId="0EFD4417"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c>
          <w:tcPr>
            <w:tcW w:w="1929" w:type="pct"/>
          </w:tcPr>
          <w:p w14:paraId="2529E66C"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r>
    </w:tbl>
    <w:p w14:paraId="76A353BE" w14:textId="77777777" w:rsidR="0051615A" w:rsidRPr="00B9087F" w:rsidRDefault="0051615A" w:rsidP="00541F1D">
      <w:pPr>
        <w:pStyle w:val="ListParagraph"/>
        <w:spacing w:line="311" w:lineRule="auto"/>
        <w:rPr>
          <w:rFonts w:ascii="Verdana" w:hAnsi="Verdana"/>
          <w:b/>
          <w:sz w:val="18"/>
          <w:lang w:val="en-GB"/>
        </w:rPr>
      </w:pPr>
    </w:p>
    <w:p w14:paraId="72D086D3" w14:textId="77777777" w:rsidR="0051615A" w:rsidRPr="008760E9" w:rsidRDefault="0051615A" w:rsidP="0051615A">
      <w:pPr>
        <w:rPr>
          <w:rFonts w:ascii="Verdana" w:hAnsi="Verdana" w:cs="Times New Roman"/>
          <w:sz w:val="18"/>
          <w:szCs w:val="18"/>
          <w:lang w:val="en-GB"/>
        </w:rPr>
      </w:pPr>
      <w:r w:rsidRPr="008760E9">
        <w:rPr>
          <w:rFonts w:ascii="Verdana" w:hAnsi="Verdana" w:cs="Times New Roman"/>
          <w:sz w:val="18"/>
          <w:szCs w:val="18"/>
          <w:lang w:val="en-GB"/>
        </w:rPr>
        <w:br w:type="page"/>
      </w:r>
    </w:p>
    <w:p w14:paraId="44D12E95" w14:textId="77777777" w:rsidR="0051615A" w:rsidRPr="008760E9" w:rsidRDefault="0051615A" w:rsidP="00541F1D">
      <w:pPr>
        <w:pStyle w:val="Heading2"/>
        <w:rPr>
          <w:lang w:val="en-GB"/>
        </w:rPr>
      </w:pPr>
      <w:bookmarkStart w:id="291" w:name="_Toc501360364"/>
      <w:bookmarkStart w:id="292" w:name="_Toc509911464"/>
      <w:bookmarkStart w:id="293" w:name="_Ref509912662"/>
      <w:bookmarkStart w:id="294" w:name="_Ref509912722"/>
      <w:bookmarkStart w:id="295" w:name="_Ref509916341"/>
      <w:bookmarkStart w:id="296" w:name="_Toc198027814"/>
      <w:r w:rsidRPr="008760E9">
        <w:rPr>
          <w:lang w:val="en-GB"/>
        </w:rPr>
        <w:lastRenderedPageBreak/>
        <w:t>SCHEDULE 2: Description of the Study and Timetable</w:t>
      </w:r>
      <w:bookmarkEnd w:id="291"/>
      <w:bookmarkEnd w:id="292"/>
      <w:bookmarkEnd w:id="293"/>
      <w:bookmarkEnd w:id="294"/>
      <w:bookmarkEnd w:id="295"/>
      <w:bookmarkEnd w:id="296"/>
    </w:p>
    <w:p w14:paraId="27F4F38E" w14:textId="77777777" w:rsidR="0051615A" w:rsidRPr="008760E9" w:rsidRDefault="0051615A" w:rsidP="0051615A">
      <w:pPr>
        <w:spacing w:line="311" w:lineRule="auto"/>
        <w:rPr>
          <w:rFonts w:ascii="Verdana" w:hAnsi="Verdana" w:cs="Times New Roman"/>
          <w:sz w:val="18"/>
          <w:szCs w:val="18"/>
          <w:lang w:val="en-GB"/>
        </w:rPr>
      </w:pPr>
    </w:p>
    <w:p w14:paraId="7B3057DD" w14:textId="77777777" w:rsidR="0051615A" w:rsidRPr="008760E9" w:rsidRDefault="0051615A" w:rsidP="0051615A">
      <w:pPr>
        <w:spacing w:line="311" w:lineRule="auto"/>
        <w:rPr>
          <w:rFonts w:ascii="Verdana" w:hAnsi="Verdana" w:cs="Times New Roman"/>
          <w:sz w:val="18"/>
          <w:szCs w:val="18"/>
          <w:lang w:val="en-GB"/>
        </w:rPr>
      </w:pPr>
      <w:r w:rsidRPr="008760E9">
        <w:rPr>
          <w:rFonts w:ascii="Verdana" w:hAnsi="Verdana" w:cs="Times New Roman"/>
          <w:sz w:val="18"/>
          <w:szCs w:val="18"/>
          <w:lang w:val="en-GB"/>
        </w:rPr>
        <w:t>[Detailed description of the research objectives, scope of work, Study, Study Site(s)]</w:t>
      </w:r>
    </w:p>
    <w:p w14:paraId="08A7ABDB" w14:textId="77777777" w:rsidR="0051615A" w:rsidRPr="008760E9" w:rsidRDefault="0051615A" w:rsidP="0051615A">
      <w:pPr>
        <w:spacing w:line="311" w:lineRule="auto"/>
        <w:rPr>
          <w:rFonts w:ascii="Verdana" w:hAnsi="Verdana" w:cs="Times New Roman"/>
          <w:sz w:val="18"/>
          <w:szCs w:val="18"/>
          <w:lang w:val="en-GB"/>
        </w:rPr>
      </w:pPr>
    </w:p>
    <w:p w14:paraId="237899B2"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Research Objectives</w:t>
      </w:r>
    </w:p>
    <w:p w14:paraId="64AD10C9" w14:textId="77777777" w:rsidR="0051615A" w:rsidRPr="008760E9" w:rsidRDefault="0051615A" w:rsidP="00541F1D">
      <w:pPr>
        <w:pStyle w:val="ListParagraph"/>
        <w:spacing w:line="311" w:lineRule="auto"/>
        <w:rPr>
          <w:rFonts w:ascii="Verdana" w:hAnsi="Verdana" w:cs="Times New Roman"/>
          <w:b/>
          <w:sz w:val="18"/>
          <w:szCs w:val="18"/>
          <w:lang w:val="en-GB"/>
        </w:rPr>
      </w:pPr>
    </w:p>
    <w:p w14:paraId="5E69E807" w14:textId="77777777" w:rsidR="0051615A" w:rsidRPr="008760E9"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w:t>
      </w:r>
    </w:p>
    <w:p w14:paraId="1FF73BCC" w14:textId="77777777" w:rsidR="0051615A" w:rsidRDefault="0051615A" w:rsidP="00541F1D">
      <w:pPr>
        <w:pStyle w:val="ListParagraph"/>
        <w:spacing w:line="311" w:lineRule="auto"/>
        <w:rPr>
          <w:rFonts w:ascii="Verdana" w:hAnsi="Verdana" w:cs="Times New Roman"/>
          <w:sz w:val="18"/>
          <w:szCs w:val="18"/>
          <w:lang w:val="en-GB"/>
        </w:rPr>
      </w:pPr>
    </w:p>
    <w:p w14:paraId="6ABDC01F" w14:textId="77777777" w:rsidR="001225AD" w:rsidRPr="008760E9" w:rsidRDefault="001225AD" w:rsidP="00541F1D">
      <w:pPr>
        <w:pStyle w:val="ListParagraph"/>
        <w:spacing w:line="311" w:lineRule="auto"/>
        <w:rPr>
          <w:rFonts w:ascii="Verdana" w:hAnsi="Verdana" w:cs="Times New Roman"/>
          <w:sz w:val="18"/>
          <w:szCs w:val="18"/>
          <w:lang w:val="en-GB"/>
        </w:rPr>
      </w:pPr>
    </w:p>
    <w:p w14:paraId="0C805C40" w14:textId="77777777" w:rsidR="0051615A" w:rsidRPr="001225AD"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1225AD">
        <w:rPr>
          <w:rFonts w:ascii="Verdana" w:hAnsi="Verdana" w:cs="Times New Roman"/>
          <w:b/>
          <w:sz w:val="18"/>
          <w:szCs w:val="18"/>
          <w:lang w:val="en-GB"/>
        </w:rPr>
        <w:t>[Study]</w:t>
      </w:r>
    </w:p>
    <w:p w14:paraId="335FC7CF" w14:textId="77777777" w:rsidR="0051615A" w:rsidRPr="008760E9" w:rsidRDefault="0051615A" w:rsidP="00541F1D">
      <w:pPr>
        <w:pStyle w:val="ListParagraph"/>
        <w:spacing w:line="311" w:lineRule="auto"/>
        <w:rPr>
          <w:rFonts w:ascii="Verdana" w:hAnsi="Verdana" w:cs="Times New Roman"/>
          <w:b/>
          <w:sz w:val="18"/>
          <w:szCs w:val="18"/>
          <w:lang w:val="en-GB"/>
        </w:rPr>
      </w:pPr>
    </w:p>
    <w:p w14:paraId="7C8131C1" w14:textId="77777777" w:rsidR="0051615A" w:rsidRDefault="0051615A" w:rsidP="001225A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also include reference to relevant Study Sites, if </w:t>
      </w:r>
    </w:p>
    <w:p w14:paraId="035EA5FD" w14:textId="77777777" w:rsidR="001225AD" w:rsidRDefault="001225AD" w:rsidP="00541F1D">
      <w:pPr>
        <w:pStyle w:val="ListParagraph"/>
        <w:spacing w:line="311" w:lineRule="auto"/>
        <w:rPr>
          <w:rFonts w:ascii="Verdana" w:hAnsi="Verdana" w:cs="Times New Roman"/>
          <w:b/>
          <w:sz w:val="18"/>
          <w:szCs w:val="18"/>
          <w:lang w:val="en-GB"/>
        </w:rPr>
      </w:pPr>
    </w:p>
    <w:p w14:paraId="61128B89" w14:textId="77777777" w:rsidR="001225AD" w:rsidRPr="008760E9" w:rsidRDefault="001225AD" w:rsidP="00541F1D">
      <w:pPr>
        <w:pStyle w:val="ListParagraph"/>
        <w:spacing w:line="311" w:lineRule="auto"/>
        <w:rPr>
          <w:rFonts w:ascii="Verdana" w:hAnsi="Verdana" w:cs="Times New Roman"/>
          <w:b/>
          <w:sz w:val="18"/>
          <w:szCs w:val="18"/>
          <w:lang w:val="en-GB"/>
        </w:rPr>
      </w:pPr>
    </w:p>
    <w:p w14:paraId="1F80028E"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b/>
          <w:sz w:val="18"/>
          <w:lang w:val="en-GB"/>
        </w:rPr>
        <w:t>Timetable</w:t>
      </w:r>
      <w:r w:rsidRPr="008760E9">
        <w:rPr>
          <w:rFonts w:ascii="Verdana" w:hAnsi="Verdana" w:cs="Times New Roman"/>
          <w:b/>
          <w:sz w:val="18"/>
          <w:szCs w:val="18"/>
          <w:lang w:val="en-GB"/>
        </w:rPr>
        <w:t>]</w:t>
      </w:r>
    </w:p>
    <w:p w14:paraId="0CEEB7C3" w14:textId="77777777" w:rsidR="0051615A" w:rsidRPr="008760E9" w:rsidRDefault="0051615A" w:rsidP="00541F1D">
      <w:pPr>
        <w:pStyle w:val="ListParagraph"/>
        <w:spacing w:line="311" w:lineRule="auto"/>
        <w:rPr>
          <w:rFonts w:ascii="Verdana" w:hAnsi="Verdana" w:cs="Times New Roman"/>
          <w:b/>
          <w:sz w:val="18"/>
          <w:szCs w:val="18"/>
          <w:lang w:val="en-GB"/>
        </w:rPr>
      </w:pPr>
    </w:p>
    <w:p w14:paraId="3D0C73D4" w14:textId="77777777" w:rsidR="0051615A"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include Commencement Date, Long-Stop Date and Study End Date]</w:t>
      </w:r>
    </w:p>
    <w:p w14:paraId="21C46A81" w14:textId="77777777" w:rsidR="00A61B92" w:rsidRDefault="00A61B92" w:rsidP="00541F1D">
      <w:pPr>
        <w:pStyle w:val="ListParagraph"/>
        <w:spacing w:line="311" w:lineRule="auto"/>
        <w:rPr>
          <w:rFonts w:ascii="Verdana" w:hAnsi="Verdana" w:cs="Times New Roman"/>
          <w:b/>
          <w:sz w:val="18"/>
          <w:szCs w:val="18"/>
          <w:lang w:val="en-GB"/>
        </w:rPr>
      </w:pPr>
    </w:p>
    <w:tbl>
      <w:tblPr>
        <w:tblStyle w:val="TableGrid1"/>
        <w:tblW w:w="9356" w:type="dxa"/>
        <w:tblInd w:w="-5" w:type="dxa"/>
        <w:tblLook w:val="04A0" w:firstRow="1" w:lastRow="0" w:firstColumn="1" w:lastColumn="0" w:noHBand="0" w:noVBand="1"/>
      </w:tblPr>
      <w:tblGrid>
        <w:gridCol w:w="4414"/>
        <w:gridCol w:w="4942"/>
      </w:tblGrid>
      <w:tr w:rsidR="00A61B92" w:rsidRPr="00BB0428" w14:paraId="7292BD72" w14:textId="77777777" w:rsidTr="00F13805">
        <w:trPr>
          <w:trHeight w:val="283"/>
          <w:tblHeader/>
        </w:trPr>
        <w:tc>
          <w:tcPr>
            <w:tcW w:w="4414" w:type="dxa"/>
          </w:tcPr>
          <w:p w14:paraId="07368C37" w14:textId="77777777" w:rsidR="00A61B92" w:rsidRPr="00BB0428" w:rsidRDefault="00A61B92" w:rsidP="00F13805">
            <w:pPr>
              <w:spacing w:before="120" w:after="120"/>
              <w:rPr>
                <w:rFonts w:ascii="Verdana" w:hAnsi="Verdana"/>
                <w:b/>
                <w:sz w:val="18"/>
                <w:szCs w:val="18"/>
                <w:lang w:val="en-GB"/>
              </w:rPr>
            </w:pPr>
            <w:r w:rsidRPr="00BB0428">
              <w:rPr>
                <w:rFonts w:ascii="Verdana" w:hAnsi="Verdana"/>
                <w:b/>
                <w:sz w:val="18"/>
                <w:szCs w:val="18"/>
                <w:lang w:val="en-GB"/>
              </w:rPr>
              <w:t xml:space="preserve">Task </w:t>
            </w:r>
          </w:p>
        </w:tc>
        <w:tc>
          <w:tcPr>
            <w:tcW w:w="4942" w:type="dxa"/>
          </w:tcPr>
          <w:p w14:paraId="52ADDA0B" w14:textId="77777777" w:rsidR="00A61B92" w:rsidRPr="00BB0428" w:rsidRDefault="00A61B92" w:rsidP="00F13805">
            <w:pPr>
              <w:spacing w:before="120" w:after="120"/>
              <w:rPr>
                <w:rFonts w:ascii="Verdana" w:hAnsi="Verdana"/>
                <w:b/>
                <w:sz w:val="18"/>
                <w:szCs w:val="18"/>
                <w:lang w:val="en-GB"/>
              </w:rPr>
            </w:pPr>
            <w:r w:rsidRPr="00BB0428">
              <w:rPr>
                <w:rFonts w:ascii="Verdana" w:hAnsi="Verdana"/>
                <w:b/>
                <w:sz w:val="18"/>
                <w:szCs w:val="18"/>
                <w:lang w:val="en-GB"/>
              </w:rPr>
              <w:t xml:space="preserve">Target date for completion </w:t>
            </w:r>
          </w:p>
        </w:tc>
      </w:tr>
      <w:tr w:rsidR="00A61B92" w:rsidRPr="00BB0428" w14:paraId="48935415" w14:textId="77777777" w:rsidTr="00F13805">
        <w:trPr>
          <w:tblHeader/>
        </w:trPr>
        <w:tc>
          <w:tcPr>
            <w:tcW w:w="4414" w:type="dxa"/>
          </w:tcPr>
          <w:p w14:paraId="027ABC5F"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Sign KCE</w:t>
            </w:r>
            <w:r w:rsidR="00811D6F" w:rsidRPr="00BB0428">
              <w:rPr>
                <w:rFonts w:ascii="Verdana" w:hAnsi="Verdana"/>
                <w:sz w:val="18"/>
                <w:szCs w:val="18"/>
                <w:lang w:val="en-GB"/>
              </w:rPr>
              <w:t xml:space="preserve"> –</w:t>
            </w:r>
            <w:r w:rsidR="00165819" w:rsidRPr="00BB0428">
              <w:rPr>
                <w:rFonts w:ascii="Verdana" w:hAnsi="Verdana"/>
                <w:sz w:val="18"/>
                <w:szCs w:val="18"/>
                <w:lang w:val="en-GB"/>
              </w:rPr>
              <w:t xml:space="preserve"> Sponsor</w:t>
            </w:r>
            <w:r w:rsidR="00811D6F" w:rsidRPr="00BB0428">
              <w:rPr>
                <w:rFonts w:ascii="Verdana" w:hAnsi="Verdana"/>
                <w:sz w:val="18"/>
                <w:szCs w:val="18"/>
                <w:lang w:val="en-GB"/>
              </w:rPr>
              <w:t xml:space="preserve"> </w:t>
            </w:r>
            <w:r w:rsidRPr="00BB0428">
              <w:rPr>
                <w:rFonts w:ascii="Verdana" w:hAnsi="Verdana"/>
                <w:sz w:val="18"/>
                <w:szCs w:val="18"/>
                <w:lang w:val="en-GB"/>
              </w:rPr>
              <w:t>agreement</w:t>
            </w:r>
          </w:p>
        </w:tc>
        <w:tc>
          <w:tcPr>
            <w:tcW w:w="4942" w:type="dxa"/>
          </w:tcPr>
          <w:p w14:paraId="39994907"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A61B92" w:rsidRPr="00BB0428" w14:paraId="437471E3" w14:textId="77777777" w:rsidTr="00F13805">
        <w:trPr>
          <w:tblHeader/>
        </w:trPr>
        <w:tc>
          <w:tcPr>
            <w:tcW w:w="4414" w:type="dxa"/>
          </w:tcPr>
          <w:p w14:paraId="570D7F7F" w14:textId="77777777" w:rsidR="00A61B92" w:rsidRPr="00BB0428" w:rsidRDefault="00A61B92" w:rsidP="00F13805">
            <w:pPr>
              <w:spacing w:before="120" w:after="120"/>
              <w:rPr>
                <w:rFonts w:ascii="Verdana" w:hAnsi="Verdana"/>
                <w:sz w:val="18"/>
                <w:szCs w:val="18"/>
                <w:lang w:val="fr-BE"/>
              </w:rPr>
            </w:pPr>
            <w:r w:rsidRPr="00BB0428">
              <w:rPr>
                <w:rFonts w:ascii="Verdana" w:hAnsi="Verdana"/>
                <w:sz w:val="18"/>
                <w:szCs w:val="18"/>
                <w:lang w:val="fr-BE"/>
              </w:rPr>
              <w:t>Approval CA/EC</w:t>
            </w:r>
            <w:r w:rsidR="009E3600" w:rsidRPr="00BB0428">
              <w:rPr>
                <w:rFonts w:ascii="Verdana" w:hAnsi="Verdana"/>
                <w:sz w:val="18"/>
                <w:szCs w:val="18"/>
                <w:lang w:val="fr-BE"/>
              </w:rPr>
              <w:t xml:space="preserve"> – Commencement Date</w:t>
            </w:r>
          </w:p>
        </w:tc>
        <w:tc>
          <w:tcPr>
            <w:tcW w:w="4942" w:type="dxa"/>
          </w:tcPr>
          <w:p w14:paraId="3BE10B1F"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C75791" w:rsidRPr="00BB0428" w14:paraId="37CEF10F" w14:textId="77777777" w:rsidTr="00F13805">
        <w:trPr>
          <w:tblHeader/>
        </w:trPr>
        <w:tc>
          <w:tcPr>
            <w:tcW w:w="4414" w:type="dxa"/>
          </w:tcPr>
          <w:p w14:paraId="6541F232" w14:textId="77777777" w:rsidR="00C75791" w:rsidRPr="00BB0428" w:rsidRDefault="00C75791" w:rsidP="00F13805">
            <w:pPr>
              <w:spacing w:before="120" w:after="120"/>
              <w:rPr>
                <w:rFonts w:ascii="Verdana" w:hAnsi="Verdana"/>
                <w:sz w:val="18"/>
                <w:szCs w:val="18"/>
                <w:lang w:val="en-GB"/>
              </w:rPr>
            </w:pPr>
            <w:bookmarkStart w:id="297" w:name="_Hlk132707522"/>
            <w:r w:rsidRPr="00BB0428">
              <w:rPr>
                <w:rFonts w:ascii="Verdana" w:hAnsi="Verdana"/>
                <w:sz w:val="18"/>
                <w:szCs w:val="18"/>
                <w:lang w:val="en-GB"/>
              </w:rPr>
              <w:t xml:space="preserve">Registration of the Study </w:t>
            </w:r>
            <w:r w:rsidR="003F1C2F" w:rsidRPr="00BB0428">
              <w:rPr>
                <w:rFonts w:ascii="Verdana" w:hAnsi="Verdana"/>
                <w:sz w:val="18"/>
                <w:szCs w:val="18"/>
                <w:lang w:val="en-GB"/>
              </w:rPr>
              <w:t>and Protocol</w:t>
            </w:r>
          </w:p>
        </w:tc>
        <w:tc>
          <w:tcPr>
            <w:tcW w:w="4942" w:type="dxa"/>
          </w:tcPr>
          <w:p w14:paraId="2DF5551C" w14:textId="77777777" w:rsidR="00C75791" w:rsidRPr="00BB0428" w:rsidRDefault="00C75791" w:rsidP="00F13805">
            <w:pPr>
              <w:spacing w:before="120" w:after="120"/>
              <w:rPr>
                <w:rFonts w:ascii="Verdana" w:hAnsi="Verdana"/>
                <w:sz w:val="18"/>
                <w:szCs w:val="18"/>
                <w:lang w:val="en-GB"/>
              </w:rPr>
            </w:pPr>
            <w:r w:rsidRPr="00BB0428">
              <w:rPr>
                <w:rFonts w:ascii="Verdana" w:hAnsi="Verdana"/>
                <w:sz w:val="18"/>
                <w:szCs w:val="18"/>
                <w:lang w:val="en-GB"/>
              </w:rPr>
              <w:t>Before FPI</w:t>
            </w:r>
          </w:p>
        </w:tc>
      </w:tr>
      <w:bookmarkEnd w:id="297"/>
      <w:tr w:rsidR="00A61B92" w:rsidRPr="00BB0428" w14:paraId="45F41F9C" w14:textId="77777777" w:rsidTr="00F13805">
        <w:trPr>
          <w:tblHeader/>
        </w:trPr>
        <w:tc>
          <w:tcPr>
            <w:tcW w:w="4414" w:type="dxa"/>
          </w:tcPr>
          <w:p w14:paraId="190296C8"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First </w:t>
            </w:r>
            <w:r w:rsidR="00380B52" w:rsidRPr="00BB0428">
              <w:rPr>
                <w:rFonts w:ascii="Verdana" w:hAnsi="Verdana"/>
                <w:sz w:val="18"/>
                <w:szCs w:val="18"/>
                <w:lang w:val="en-GB"/>
              </w:rPr>
              <w:t>Participant</w:t>
            </w:r>
            <w:r w:rsidR="008E4DDF" w:rsidRPr="00BB0428">
              <w:rPr>
                <w:rFonts w:ascii="Verdana" w:hAnsi="Verdana"/>
                <w:sz w:val="18"/>
                <w:szCs w:val="18"/>
                <w:lang w:val="en-GB"/>
              </w:rPr>
              <w:t xml:space="preserve"> </w:t>
            </w:r>
            <w:r w:rsidRPr="00BB0428">
              <w:rPr>
                <w:rFonts w:ascii="Verdana" w:hAnsi="Verdana"/>
                <w:sz w:val="18"/>
                <w:szCs w:val="18"/>
                <w:lang w:val="en-GB"/>
              </w:rPr>
              <w:t>In (F</w:t>
            </w:r>
            <w:r w:rsidR="00380B52" w:rsidRPr="00BB0428">
              <w:rPr>
                <w:rFonts w:ascii="Verdana" w:hAnsi="Verdana"/>
                <w:sz w:val="18"/>
                <w:szCs w:val="18"/>
                <w:lang w:val="en-GB"/>
              </w:rPr>
              <w:t>P</w:t>
            </w:r>
            <w:r w:rsidRPr="00BB0428">
              <w:rPr>
                <w:rFonts w:ascii="Verdana" w:hAnsi="Verdana"/>
                <w:sz w:val="18"/>
                <w:szCs w:val="18"/>
                <w:lang w:val="en-GB"/>
              </w:rPr>
              <w:t xml:space="preserve">I) </w:t>
            </w:r>
          </w:p>
        </w:tc>
        <w:tc>
          <w:tcPr>
            <w:tcW w:w="4942" w:type="dxa"/>
          </w:tcPr>
          <w:p w14:paraId="135F3154"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4F7498" w:rsidRPr="00BB0428" w14:paraId="3C8A25E1" w14:textId="77777777" w:rsidTr="00F13805">
        <w:trPr>
          <w:tblHeader/>
        </w:trPr>
        <w:tc>
          <w:tcPr>
            <w:tcW w:w="4414" w:type="dxa"/>
          </w:tcPr>
          <w:p w14:paraId="416D7113" w14:textId="77777777" w:rsidR="004F7498" w:rsidRPr="00BB0428" w:rsidRDefault="00DA1974" w:rsidP="00F13805">
            <w:pPr>
              <w:spacing w:before="120" w:after="120"/>
              <w:rPr>
                <w:rFonts w:ascii="Verdana" w:hAnsi="Verdana"/>
                <w:sz w:val="18"/>
                <w:szCs w:val="18"/>
                <w:lang w:val="en-GB"/>
              </w:rPr>
            </w:pPr>
            <w:r w:rsidRPr="00BB0428">
              <w:rPr>
                <w:rFonts w:ascii="Verdana" w:hAnsi="Verdana"/>
                <w:sz w:val="18"/>
                <w:szCs w:val="18"/>
                <w:lang w:val="en-GB"/>
              </w:rPr>
              <w:t>X</w:t>
            </w:r>
            <w:r w:rsidR="004F7498" w:rsidRPr="00BB0428">
              <w:rPr>
                <w:rFonts w:ascii="Verdana" w:hAnsi="Verdana"/>
                <w:sz w:val="18"/>
                <w:szCs w:val="18"/>
                <w:lang w:val="en-GB"/>
              </w:rPr>
              <w:t xml:space="preserve"> </w:t>
            </w:r>
            <w:r w:rsidR="008E4DDF" w:rsidRPr="00BB0428">
              <w:rPr>
                <w:rFonts w:ascii="Verdana" w:hAnsi="Verdana"/>
                <w:sz w:val="18"/>
                <w:szCs w:val="18"/>
                <w:lang w:val="en-GB"/>
              </w:rPr>
              <w:t xml:space="preserve">Study </w:t>
            </w:r>
            <w:r w:rsidR="00380B52" w:rsidRPr="00BB0428">
              <w:rPr>
                <w:rFonts w:ascii="Verdana" w:hAnsi="Verdana"/>
                <w:sz w:val="18"/>
                <w:szCs w:val="18"/>
                <w:lang w:val="en-GB"/>
              </w:rPr>
              <w:t>Participants</w:t>
            </w:r>
            <w:r w:rsidR="008E4DDF" w:rsidRPr="00BB0428">
              <w:rPr>
                <w:rFonts w:ascii="Verdana" w:hAnsi="Verdana"/>
                <w:sz w:val="18"/>
                <w:szCs w:val="18"/>
                <w:lang w:val="en-GB"/>
              </w:rPr>
              <w:t xml:space="preserve"> </w:t>
            </w:r>
            <w:r w:rsidR="00861387" w:rsidRPr="00BB0428">
              <w:rPr>
                <w:rFonts w:ascii="Verdana" w:hAnsi="Verdana"/>
                <w:sz w:val="18"/>
                <w:szCs w:val="18"/>
                <w:lang w:val="en-GB"/>
              </w:rPr>
              <w:t>recruited</w:t>
            </w:r>
          </w:p>
        </w:tc>
        <w:tc>
          <w:tcPr>
            <w:tcW w:w="4942" w:type="dxa"/>
          </w:tcPr>
          <w:p w14:paraId="1E97B1BB" w14:textId="77777777" w:rsidR="004F7498" w:rsidRPr="00BB0428" w:rsidRDefault="00DA1974" w:rsidP="00F13805">
            <w:pPr>
              <w:spacing w:before="120" w:after="120"/>
              <w:rPr>
                <w:rFonts w:ascii="Verdana" w:hAnsi="Verdana"/>
                <w:sz w:val="18"/>
                <w:szCs w:val="18"/>
                <w:lang w:val="en-GB"/>
              </w:rPr>
            </w:pPr>
            <w:r w:rsidRPr="00BB0428">
              <w:rPr>
                <w:rFonts w:ascii="Verdana" w:hAnsi="Verdana"/>
                <w:sz w:val="18"/>
                <w:szCs w:val="18"/>
                <w:lang w:val="en-GB"/>
              </w:rPr>
              <w:t>dd/mm/yyyy</w:t>
            </w:r>
            <w:r w:rsidR="00811D6F" w:rsidRPr="00BB0428">
              <w:rPr>
                <w:rFonts w:ascii="Verdana" w:hAnsi="Verdana"/>
                <w:sz w:val="18"/>
                <w:szCs w:val="18"/>
                <w:lang w:val="en-GB"/>
              </w:rPr>
              <w:t xml:space="preserve"> </w:t>
            </w:r>
            <w:r w:rsidR="00EB3A78" w:rsidRPr="00BB0428">
              <w:rPr>
                <w:rFonts w:ascii="Verdana" w:hAnsi="Verdana"/>
                <w:sz w:val="18"/>
                <w:szCs w:val="18"/>
                <w:lang w:val="en-GB"/>
              </w:rPr>
              <w:t>(or within x months after FPI/all sites initiated)</w:t>
            </w:r>
          </w:p>
        </w:tc>
      </w:tr>
      <w:tr w:rsidR="008E39FE" w:rsidRPr="00BB0428" w14:paraId="779FF8CF" w14:textId="77777777" w:rsidTr="00F13805">
        <w:trPr>
          <w:tblHeader/>
        </w:trPr>
        <w:tc>
          <w:tcPr>
            <w:tcW w:w="4414" w:type="dxa"/>
          </w:tcPr>
          <w:p w14:paraId="1ADC0581" w14:textId="77777777" w:rsidR="008E39FE" w:rsidRPr="00BB0428" w:rsidRDefault="008E39FE" w:rsidP="00F13805">
            <w:pPr>
              <w:spacing w:before="120" w:after="120"/>
              <w:rPr>
                <w:rFonts w:ascii="Verdana" w:hAnsi="Verdana"/>
                <w:sz w:val="18"/>
                <w:szCs w:val="18"/>
                <w:lang w:val="en-GB"/>
              </w:rPr>
            </w:pPr>
            <w:r w:rsidRPr="00BB0428">
              <w:rPr>
                <w:rFonts w:ascii="Verdana" w:hAnsi="Verdana"/>
                <w:sz w:val="18"/>
                <w:szCs w:val="18"/>
                <w:lang w:val="en-GB"/>
              </w:rPr>
              <w:t xml:space="preserve">X </w:t>
            </w:r>
            <w:r w:rsidR="008E4DDF" w:rsidRPr="00BB0428">
              <w:rPr>
                <w:rFonts w:ascii="Verdana" w:hAnsi="Verdana"/>
                <w:sz w:val="18"/>
                <w:szCs w:val="18"/>
                <w:lang w:val="en-GB"/>
              </w:rPr>
              <w:t xml:space="preserve">Study </w:t>
            </w:r>
            <w:r w:rsidR="00380B52" w:rsidRPr="00BB0428">
              <w:rPr>
                <w:rFonts w:ascii="Verdana" w:hAnsi="Verdana"/>
                <w:sz w:val="18"/>
                <w:szCs w:val="18"/>
                <w:lang w:val="en-GB"/>
              </w:rPr>
              <w:t>Participants</w:t>
            </w:r>
            <w:r w:rsidR="008E4DDF" w:rsidRPr="00BB0428">
              <w:rPr>
                <w:rFonts w:ascii="Verdana" w:hAnsi="Verdana"/>
                <w:sz w:val="18"/>
                <w:szCs w:val="18"/>
                <w:lang w:val="en-GB"/>
              </w:rPr>
              <w:t xml:space="preserve"> </w:t>
            </w:r>
            <w:r w:rsidRPr="00BB0428">
              <w:rPr>
                <w:rFonts w:ascii="Verdana" w:hAnsi="Verdana"/>
                <w:sz w:val="18"/>
                <w:szCs w:val="18"/>
                <w:lang w:val="en-GB"/>
              </w:rPr>
              <w:t>recruited</w:t>
            </w:r>
          </w:p>
        </w:tc>
        <w:tc>
          <w:tcPr>
            <w:tcW w:w="4942" w:type="dxa"/>
          </w:tcPr>
          <w:p w14:paraId="05CBD466" w14:textId="77777777" w:rsidR="008E39FE" w:rsidRPr="00BB0428" w:rsidRDefault="008E39FE" w:rsidP="00851849">
            <w:pPr>
              <w:tabs>
                <w:tab w:val="center" w:pos="2363"/>
              </w:tabs>
              <w:spacing w:before="120" w:after="120"/>
              <w:rPr>
                <w:rFonts w:ascii="Verdana" w:hAnsi="Verdana"/>
                <w:sz w:val="18"/>
                <w:szCs w:val="18"/>
                <w:lang w:val="en-GB"/>
              </w:rPr>
            </w:pPr>
            <w:r w:rsidRPr="00BB0428">
              <w:rPr>
                <w:rFonts w:ascii="Verdana" w:hAnsi="Verdana"/>
                <w:sz w:val="18"/>
                <w:szCs w:val="18"/>
                <w:lang w:val="en-GB"/>
              </w:rPr>
              <w:t>dd/mm/yyyy</w:t>
            </w:r>
            <w:r w:rsidR="00811D6F" w:rsidRPr="00BB0428">
              <w:rPr>
                <w:rFonts w:ascii="Verdana" w:hAnsi="Verdana"/>
                <w:sz w:val="18"/>
                <w:szCs w:val="18"/>
                <w:lang w:val="en-GB"/>
              </w:rPr>
              <w:t xml:space="preserve"> </w:t>
            </w:r>
            <w:r w:rsidR="00EB3A78" w:rsidRPr="00BB0428">
              <w:rPr>
                <w:rFonts w:ascii="Verdana" w:hAnsi="Verdana"/>
                <w:sz w:val="18"/>
                <w:szCs w:val="18"/>
                <w:lang w:val="en-GB"/>
              </w:rPr>
              <w:tab/>
              <w:t>(or within x months after FPI/all sites initiated)</w:t>
            </w:r>
          </w:p>
        </w:tc>
      </w:tr>
      <w:tr w:rsidR="00A61B92" w:rsidRPr="00BB0428" w14:paraId="291E193E" w14:textId="77777777" w:rsidTr="00F13805">
        <w:trPr>
          <w:tblHeader/>
        </w:trPr>
        <w:tc>
          <w:tcPr>
            <w:tcW w:w="4414" w:type="dxa"/>
          </w:tcPr>
          <w:p w14:paraId="4F192066"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Last </w:t>
            </w:r>
            <w:r w:rsidR="00040608" w:rsidRPr="00BB0428">
              <w:rPr>
                <w:rFonts w:ascii="Verdana" w:hAnsi="Verdana"/>
                <w:sz w:val="18"/>
                <w:szCs w:val="18"/>
                <w:lang w:val="en-GB"/>
              </w:rPr>
              <w:t>Participant</w:t>
            </w:r>
            <w:r w:rsidR="009E6E09" w:rsidRPr="00BB0428">
              <w:rPr>
                <w:rFonts w:ascii="Verdana" w:hAnsi="Verdana"/>
                <w:sz w:val="18"/>
                <w:szCs w:val="18"/>
                <w:lang w:val="en-GB"/>
              </w:rPr>
              <w:t xml:space="preserve"> </w:t>
            </w:r>
            <w:r w:rsidRPr="00BB0428">
              <w:rPr>
                <w:rFonts w:ascii="Verdana" w:hAnsi="Verdana"/>
                <w:sz w:val="18"/>
                <w:szCs w:val="18"/>
                <w:lang w:val="en-GB"/>
              </w:rPr>
              <w:t xml:space="preserve">In (LPI) </w:t>
            </w:r>
          </w:p>
        </w:tc>
        <w:tc>
          <w:tcPr>
            <w:tcW w:w="4942" w:type="dxa"/>
          </w:tcPr>
          <w:p w14:paraId="11FCC4FF"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A61B92" w:rsidRPr="00BB0428" w14:paraId="02D11CFE" w14:textId="77777777" w:rsidTr="00F13805">
        <w:trPr>
          <w:tblHeader/>
        </w:trPr>
        <w:tc>
          <w:tcPr>
            <w:tcW w:w="4414" w:type="dxa"/>
          </w:tcPr>
          <w:p w14:paraId="02BB389E"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Last </w:t>
            </w:r>
            <w:r w:rsidR="00040608" w:rsidRPr="00BB0428">
              <w:rPr>
                <w:rFonts w:ascii="Verdana" w:hAnsi="Verdana"/>
                <w:sz w:val="18"/>
                <w:szCs w:val="18"/>
                <w:lang w:val="en-GB"/>
              </w:rPr>
              <w:t>Participant</w:t>
            </w:r>
            <w:r w:rsidRPr="00BB0428">
              <w:rPr>
                <w:rFonts w:ascii="Verdana" w:hAnsi="Verdana"/>
                <w:sz w:val="18"/>
                <w:szCs w:val="18"/>
                <w:lang w:val="en-GB"/>
              </w:rPr>
              <w:t xml:space="preserve"> Last Visit (L</w:t>
            </w:r>
            <w:r w:rsidR="00EB3A78" w:rsidRPr="00BB0428">
              <w:rPr>
                <w:rFonts w:ascii="Verdana" w:hAnsi="Verdana"/>
                <w:sz w:val="18"/>
                <w:szCs w:val="18"/>
                <w:lang w:val="en-GB"/>
              </w:rPr>
              <w:t>P</w:t>
            </w:r>
            <w:r w:rsidRPr="00BB0428">
              <w:rPr>
                <w:rFonts w:ascii="Verdana" w:hAnsi="Verdana"/>
                <w:sz w:val="18"/>
                <w:szCs w:val="18"/>
                <w:lang w:val="en-GB"/>
              </w:rPr>
              <w:t xml:space="preserve">LV) </w:t>
            </w:r>
            <w:r w:rsidR="00695D1D" w:rsidRPr="00BB0428">
              <w:rPr>
                <w:rFonts w:ascii="Verdana" w:hAnsi="Verdana"/>
                <w:sz w:val="18"/>
                <w:szCs w:val="18"/>
                <w:lang w:val="en-GB"/>
              </w:rPr>
              <w:t>- Study End Date</w:t>
            </w:r>
          </w:p>
        </w:tc>
        <w:tc>
          <w:tcPr>
            <w:tcW w:w="4942" w:type="dxa"/>
          </w:tcPr>
          <w:p w14:paraId="6377B7C0"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A61B92" w:rsidRPr="00BB0428" w14:paraId="6778D279" w14:textId="77777777" w:rsidTr="00F13805">
        <w:trPr>
          <w:tblHeader/>
        </w:trPr>
        <w:tc>
          <w:tcPr>
            <w:tcW w:w="4414" w:type="dxa"/>
          </w:tcPr>
          <w:p w14:paraId="2B51F765"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Data Base Lock (DBL)</w:t>
            </w:r>
          </w:p>
        </w:tc>
        <w:tc>
          <w:tcPr>
            <w:tcW w:w="4942" w:type="dxa"/>
          </w:tcPr>
          <w:p w14:paraId="028C9D3D"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A61B92" w:rsidRPr="00BB0428" w14:paraId="297D38C2" w14:textId="77777777" w:rsidTr="00F13805">
        <w:trPr>
          <w:tblHeader/>
        </w:trPr>
        <w:tc>
          <w:tcPr>
            <w:tcW w:w="4414" w:type="dxa"/>
          </w:tcPr>
          <w:p w14:paraId="212F5755" w14:textId="77777777" w:rsidR="00A61B92" w:rsidRPr="00BB0428" w:rsidRDefault="00776A95" w:rsidP="00F13805">
            <w:pPr>
              <w:spacing w:before="120" w:after="120"/>
              <w:rPr>
                <w:rFonts w:ascii="Verdana" w:hAnsi="Verdana"/>
                <w:sz w:val="18"/>
                <w:szCs w:val="18"/>
                <w:lang w:val="en-GB"/>
              </w:rPr>
            </w:pPr>
            <w:r w:rsidRPr="00BB0428">
              <w:rPr>
                <w:rFonts w:ascii="Verdana" w:hAnsi="Verdana"/>
                <w:sz w:val="18"/>
                <w:szCs w:val="18"/>
                <w:lang w:val="en-GB"/>
              </w:rPr>
              <w:t>Final</w:t>
            </w:r>
            <w:r w:rsidR="00137691" w:rsidRPr="00BB0428">
              <w:rPr>
                <w:rFonts w:ascii="Verdana" w:hAnsi="Verdana"/>
                <w:sz w:val="18"/>
                <w:szCs w:val="18"/>
                <w:lang w:val="en-GB"/>
              </w:rPr>
              <w:t xml:space="preserve"> </w:t>
            </w:r>
            <w:r w:rsidR="00A61B92" w:rsidRPr="00BB0428">
              <w:rPr>
                <w:rFonts w:ascii="Verdana" w:hAnsi="Verdana"/>
                <w:sz w:val="18"/>
                <w:szCs w:val="18"/>
                <w:lang w:val="en-GB"/>
              </w:rPr>
              <w:t>Report (</w:t>
            </w:r>
            <w:r w:rsidRPr="00BB0428">
              <w:rPr>
                <w:rFonts w:ascii="Verdana" w:hAnsi="Verdana"/>
                <w:sz w:val="18"/>
                <w:szCs w:val="18"/>
                <w:lang w:val="en-GB"/>
              </w:rPr>
              <w:t>F</w:t>
            </w:r>
            <w:r w:rsidR="00A61B92" w:rsidRPr="00BB0428">
              <w:rPr>
                <w:rFonts w:ascii="Verdana" w:hAnsi="Verdana"/>
                <w:sz w:val="18"/>
                <w:szCs w:val="18"/>
                <w:lang w:val="en-GB"/>
              </w:rPr>
              <w:t>R)</w:t>
            </w:r>
          </w:p>
        </w:tc>
        <w:tc>
          <w:tcPr>
            <w:tcW w:w="4942" w:type="dxa"/>
          </w:tcPr>
          <w:p w14:paraId="30362D86"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A61B92" w:rsidRPr="00BB0428" w14:paraId="2A64D141" w14:textId="77777777" w:rsidTr="00F13805">
        <w:trPr>
          <w:tblHeader/>
        </w:trPr>
        <w:tc>
          <w:tcPr>
            <w:tcW w:w="4414" w:type="dxa"/>
          </w:tcPr>
          <w:p w14:paraId="43F74477"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Publication submitted</w:t>
            </w:r>
          </w:p>
        </w:tc>
        <w:tc>
          <w:tcPr>
            <w:tcW w:w="4942" w:type="dxa"/>
          </w:tcPr>
          <w:p w14:paraId="000A68D8" w14:textId="77777777" w:rsidR="00A61B92" w:rsidRPr="00BB0428" w:rsidDel="00821078"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p>
        </w:tc>
      </w:tr>
      <w:tr w:rsidR="00EB3A78" w:rsidRPr="00BB0428" w14:paraId="72575E57" w14:textId="77777777" w:rsidTr="00F13805">
        <w:trPr>
          <w:tblHeader/>
        </w:trPr>
        <w:tc>
          <w:tcPr>
            <w:tcW w:w="4414" w:type="dxa"/>
          </w:tcPr>
          <w:p w14:paraId="78BC7996" w14:textId="77777777" w:rsidR="00EB3A78" w:rsidRPr="00BB0428" w:rsidRDefault="00917AD1" w:rsidP="00F13805">
            <w:pPr>
              <w:spacing w:before="120" w:after="120"/>
              <w:rPr>
                <w:rFonts w:ascii="Verdana" w:hAnsi="Verdana"/>
                <w:sz w:val="18"/>
                <w:szCs w:val="18"/>
                <w:lang w:val="en-GB"/>
              </w:rPr>
            </w:pPr>
            <w:r w:rsidRPr="00BB0428">
              <w:rPr>
                <w:rFonts w:ascii="Verdana" w:hAnsi="Verdana"/>
                <w:sz w:val="18"/>
                <w:szCs w:val="18"/>
                <w:lang w:val="en-GB"/>
              </w:rPr>
              <w:t xml:space="preserve">Registration of a summary of the Study Results in a publicly accessible registry </w:t>
            </w:r>
          </w:p>
        </w:tc>
        <w:tc>
          <w:tcPr>
            <w:tcW w:w="4942" w:type="dxa"/>
          </w:tcPr>
          <w:p w14:paraId="71916833" w14:textId="77777777" w:rsidR="00EB3A78" w:rsidRPr="00BB0428" w:rsidRDefault="0098065D" w:rsidP="00F13805">
            <w:pPr>
              <w:spacing w:before="120" w:after="120"/>
              <w:rPr>
                <w:rFonts w:ascii="Verdana" w:hAnsi="Verdana"/>
                <w:sz w:val="18"/>
                <w:szCs w:val="18"/>
                <w:lang w:val="en-GB"/>
              </w:rPr>
            </w:pPr>
            <w:r w:rsidRPr="00BB0428">
              <w:rPr>
                <w:rFonts w:ascii="Verdana" w:hAnsi="Verdana"/>
                <w:sz w:val="18"/>
                <w:szCs w:val="18"/>
                <w:lang w:val="en-GB"/>
              </w:rPr>
              <w:t>W</w:t>
            </w:r>
            <w:r w:rsidR="00EB3A78" w:rsidRPr="00BB0428">
              <w:rPr>
                <w:rFonts w:ascii="Verdana" w:hAnsi="Verdana"/>
                <w:sz w:val="18"/>
                <w:szCs w:val="18"/>
                <w:lang w:val="en-GB"/>
              </w:rPr>
              <w:t xml:space="preserve">ithin </w:t>
            </w:r>
            <w:r w:rsidR="00DF26B2" w:rsidRPr="00BB0428">
              <w:rPr>
                <w:rFonts w:ascii="Verdana" w:hAnsi="Verdana"/>
                <w:sz w:val="18"/>
                <w:szCs w:val="18"/>
                <w:lang w:val="en-GB"/>
              </w:rPr>
              <w:t>12 months</w:t>
            </w:r>
            <w:r w:rsidR="00EB3A78" w:rsidRPr="00BB0428">
              <w:rPr>
                <w:rFonts w:ascii="Verdana" w:hAnsi="Verdana"/>
                <w:sz w:val="18"/>
                <w:szCs w:val="18"/>
                <w:lang w:val="en-GB"/>
              </w:rPr>
              <w:t xml:space="preserve"> after </w:t>
            </w:r>
            <w:r w:rsidR="008E4DDF" w:rsidRPr="00BB0428">
              <w:rPr>
                <w:rFonts w:ascii="Verdana" w:hAnsi="Verdana"/>
                <w:sz w:val="18"/>
                <w:szCs w:val="18"/>
                <w:lang w:val="en-GB"/>
              </w:rPr>
              <w:t xml:space="preserve">Study End Date as defined in </w:t>
            </w:r>
            <w:r w:rsidR="002B2C97" w:rsidRPr="00BB0428">
              <w:rPr>
                <w:rFonts w:ascii="Verdana" w:hAnsi="Verdana"/>
                <w:sz w:val="18"/>
                <w:szCs w:val="18"/>
                <w:lang w:val="en-GB"/>
              </w:rPr>
              <w:t xml:space="preserve">section </w:t>
            </w:r>
            <w:r w:rsidR="008E4DDF" w:rsidRPr="00BB0428">
              <w:rPr>
                <w:rFonts w:ascii="Verdana" w:hAnsi="Verdana"/>
                <w:sz w:val="18"/>
                <w:szCs w:val="18"/>
                <w:lang w:val="en-GB"/>
              </w:rPr>
              <w:t>1.48</w:t>
            </w:r>
            <w:r w:rsidR="002B2C97" w:rsidRPr="00BB0428">
              <w:rPr>
                <w:rFonts w:ascii="Verdana" w:hAnsi="Verdana"/>
                <w:sz w:val="18"/>
                <w:szCs w:val="18"/>
                <w:lang w:val="en-GB"/>
              </w:rPr>
              <w:t xml:space="preserve"> of this Agreement </w:t>
            </w:r>
          </w:p>
        </w:tc>
      </w:tr>
      <w:tr w:rsidR="00A61B92" w:rsidRPr="00BB612C" w14:paraId="36029615" w14:textId="77777777" w:rsidTr="00F13805">
        <w:trPr>
          <w:tblHeader/>
        </w:trPr>
        <w:tc>
          <w:tcPr>
            <w:tcW w:w="4414" w:type="dxa"/>
          </w:tcPr>
          <w:p w14:paraId="1CCB2C83"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Long stop date</w:t>
            </w:r>
          </w:p>
        </w:tc>
        <w:tc>
          <w:tcPr>
            <w:tcW w:w="4942" w:type="dxa"/>
          </w:tcPr>
          <w:p w14:paraId="39776FA3" w14:textId="77777777" w:rsidR="00A61B92" w:rsidRDefault="00A61B92" w:rsidP="00F13805">
            <w:pPr>
              <w:spacing w:before="120" w:after="120"/>
              <w:rPr>
                <w:rFonts w:ascii="Verdana" w:hAnsi="Verdana"/>
                <w:sz w:val="18"/>
                <w:szCs w:val="18"/>
                <w:lang w:val="en-GB"/>
              </w:rPr>
            </w:pPr>
            <w:r w:rsidRPr="00BB0428">
              <w:rPr>
                <w:rFonts w:ascii="Verdana" w:hAnsi="Verdana"/>
                <w:sz w:val="18"/>
                <w:szCs w:val="18"/>
                <w:lang w:val="en-GB"/>
              </w:rPr>
              <w:t>dd/mm/yyyy</w:t>
            </w:r>
            <w:r w:rsidR="0098065D" w:rsidRPr="00BB0428">
              <w:rPr>
                <w:rFonts w:ascii="Verdana" w:hAnsi="Verdana"/>
                <w:sz w:val="18"/>
                <w:szCs w:val="18"/>
                <w:lang w:val="en-GB"/>
              </w:rPr>
              <w:t xml:space="preserve"> (maximum 12 months after the signature of this Agreement)</w:t>
            </w:r>
          </w:p>
        </w:tc>
      </w:tr>
    </w:tbl>
    <w:p w14:paraId="1C44839D" w14:textId="77777777" w:rsidR="00A61B92" w:rsidRPr="008760E9" w:rsidRDefault="00A61B92" w:rsidP="00541F1D">
      <w:pPr>
        <w:pStyle w:val="ListParagraph"/>
        <w:spacing w:line="311" w:lineRule="auto"/>
        <w:rPr>
          <w:rFonts w:ascii="Verdana" w:hAnsi="Verdana" w:cs="Times New Roman"/>
          <w:b/>
          <w:sz w:val="18"/>
          <w:szCs w:val="18"/>
          <w:lang w:val="en-GB"/>
        </w:rPr>
      </w:pPr>
    </w:p>
    <w:p w14:paraId="0B79EBAA" w14:textId="77777777" w:rsidR="0051615A" w:rsidRPr="008760E9" w:rsidRDefault="0051615A" w:rsidP="0051615A">
      <w:pPr>
        <w:spacing w:line="311" w:lineRule="auto"/>
        <w:jc w:val="both"/>
        <w:rPr>
          <w:rFonts w:ascii="Verdana" w:hAnsi="Verdana" w:cs="Times New Roman"/>
          <w:b/>
          <w:i/>
          <w:sz w:val="18"/>
          <w:szCs w:val="18"/>
          <w:lang w:val="en-GB"/>
        </w:rPr>
      </w:pPr>
      <w:r w:rsidRPr="008760E9">
        <w:rPr>
          <w:rFonts w:ascii="Verdana" w:hAnsi="Verdana" w:cs="Times New Roman"/>
          <w:b/>
          <w:i/>
          <w:sz w:val="18"/>
          <w:szCs w:val="18"/>
          <w:highlight w:val="yellow"/>
          <w:lang w:val="en-GB"/>
        </w:rPr>
        <w:lastRenderedPageBreak/>
        <w:t>[Parties may include the Protocol synopsis instead of filling in this Schedule, provided that said synopsis contains any of the abovementioned data]</w:t>
      </w:r>
    </w:p>
    <w:p w14:paraId="5F529320" w14:textId="77777777" w:rsidR="0051615A" w:rsidRPr="008760E9" w:rsidRDefault="0051615A" w:rsidP="0051615A">
      <w:pPr>
        <w:rPr>
          <w:rFonts w:ascii="Verdana" w:hAnsi="Verdana" w:cs="Times New Roman"/>
          <w:b/>
          <w:sz w:val="18"/>
          <w:szCs w:val="18"/>
          <w:lang w:val="en-GB"/>
        </w:rPr>
      </w:pPr>
      <w:r w:rsidRPr="008760E9">
        <w:rPr>
          <w:rFonts w:ascii="Verdana" w:hAnsi="Verdana" w:cs="Times New Roman"/>
          <w:b/>
          <w:sz w:val="18"/>
          <w:szCs w:val="18"/>
          <w:lang w:val="en-GB"/>
        </w:rPr>
        <w:br w:type="page"/>
      </w:r>
    </w:p>
    <w:p w14:paraId="7DE31F91" w14:textId="77777777" w:rsidR="0051615A" w:rsidRPr="008760E9" w:rsidRDefault="0051615A" w:rsidP="00541F1D">
      <w:pPr>
        <w:pStyle w:val="Heading2"/>
        <w:rPr>
          <w:lang w:val="en-GB"/>
        </w:rPr>
      </w:pPr>
      <w:bookmarkStart w:id="298" w:name="_Toc490215144"/>
      <w:bookmarkStart w:id="299" w:name="_Toc501360365"/>
      <w:bookmarkStart w:id="300" w:name="_Toc509911465"/>
      <w:bookmarkStart w:id="301" w:name="_Ref509911666"/>
      <w:bookmarkStart w:id="302" w:name="_Ref509911678"/>
      <w:bookmarkStart w:id="303" w:name="_Toc198027815"/>
      <w:r w:rsidRPr="008760E9">
        <w:rPr>
          <w:lang w:val="en-GB"/>
        </w:rPr>
        <w:lastRenderedPageBreak/>
        <w:t>SCHEDULE 3: Budget and Payment Schedule</w:t>
      </w:r>
      <w:bookmarkEnd w:id="298"/>
      <w:bookmarkEnd w:id="299"/>
      <w:bookmarkEnd w:id="300"/>
      <w:bookmarkEnd w:id="301"/>
      <w:bookmarkEnd w:id="302"/>
      <w:bookmarkEnd w:id="303"/>
      <w:r w:rsidRPr="008760E9">
        <w:rPr>
          <w:lang w:val="en-GB"/>
        </w:rPr>
        <w:t xml:space="preserve"> </w:t>
      </w:r>
    </w:p>
    <w:p w14:paraId="0D3F01ED" w14:textId="77777777" w:rsidR="0051615A" w:rsidRPr="008760E9" w:rsidRDefault="0051615A" w:rsidP="00836F94">
      <w:pPr>
        <w:pStyle w:val="Heading3"/>
        <w:rPr>
          <w:lang w:val="en-GB"/>
        </w:rPr>
      </w:pPr>
      <w:bookmarkStart w:id="304" w:name="_Toc501360366"/>
      <w:bookmarkStart w:id="305" w:name="_Toc198027816"/>
      <w:r w:rsidRPr="00C61BC0">
        <w:rPr>
          <w:color w:val="244061" w:themeColor="accent1" w:themeShade="80"/>
          <w:lang w:val="en-GB"/>
        </w:rPr>
        <w:t>A. BUDGET</w:t>
      </w:r>
      <w:bookmarkEnd w:id="304"/>
      <w:bookmarkEnd w:id="305"/>
    </w:p>
    <w:p w14:paraId="4539AB80" w14:textId="77777777" w:rsidR="0051615A" w:rsidRPr="008760E9" w:rsidRDefault="0051615A" w:rsidP="00541F1D">
      <w:pPr>
        <w:pStyle w:val="BodyText"/>
        <w:ind w:left="0" w:firstLine="0"/>
        <w:rPr>
          <w:lang w:val="en-GB"/>
        </w:rPr>
      </w:pPr>
    </w:p>
    <w:p w14:paraId="50753580" w14:textId="77777777" w:rsidR="006803C7" w:rsidRDefault="0051615A" w:rsidP="0051615A">
      <w:pPr>
        <w:spacing w:line="312" w:lineRule="auto"/>
        <w:jc w:val="both"/>
        <w:rPr>
          <w:rFonts w:ascii="Verdana" w:hAnsi="Verdana" w:cs="Times New Roman"/>
          <w:sz w:val="18"/>
          <w:szCs w:val="18"/>
          <w:lang w:val="en-GB"/>
        </w:rPr>
      </w:pPr>
      <w:r w:rsidRPr="008760E9">
        <w:rPr>
          <w:rFonts w:ascii="Verdana" w:hAnsi="Verdana" w:cs="Times New Roman"/>
          <w:sz w:val="18"/>
          <w:szCs w:val="18"/>
          <w:lang w:val="en-GB"/>
        </w:rPr>
        <w:t>The maximum Fee to be paid by KCE for this Study and all related activities under this Agreement (including any overhead</w:t>
      </w:r>
      <w:r w:rsidR="00B46628">
        <w:rPr>
          <w:rFonts w:ascii="Verdana" w:hAnsi="Verdana" w:cs="Times New Roman"/>
          <w:sz w:val="18"/>
          <w:szCs w:val="18"/>
          <w:lang w:val="en-GB"/>
        </w:rPr>
        <w:t>*</w:t>
      </w:r>
      <w:r w:rsidRPr="008760E9">
        <w:rPr>
          <w:rFonts w:ascii="Verdana" w:hAnsi="Verdana" w:cs="Times New Roman"/>
          <w:sz w:val="18"/>
          <w:szCs w:val="18"/>
          <w:lang w:val="en-GB"/>
        </w:rPr>
        <w:t xml:space="preserve">) is </w:t>
      </w:r>
      <w:r w:rsidRPr="008760E9">
        <w:rPr>
          <w:rFonts w:ascii="Verdana" w:hAnsi="Verdana" w:cs="Times New Roman"/>
          <w:sz w:val="18"/>
          <w:szCs w:val="18"/>
          <w:highlight w:val="yellow"/>
          <w:lang w:val="en-GB"/>
        </w:rPr>
        <w:t>€ xxx</w:t>
      </w:r>
      <w:r w:rsidR="0053118F">
        <w:rPr>
          <w:rFonts w:ascii="Verdana" w:hAnsi="Verdana" w:cs="Times New Roman"/>
          <w:sz w:val="18"/>
          <w:szCs w:val="18"/>
          <w:lang w:val="en-GB"/>
        </w:rPr>
        <w:t xml:space="preserve">. </w:t>
      </w:r>
    </w:p>
    <w:p w14:paraId="3B924DD6" w14:textId="77777777" w:rsidR="00B46628" w:rsidRPr="00B46628" w:rsidRDefault="00B46628" w:rsidP="00B46628">
      <w:pPr>
        <w:jc w:val="both"/>
      </w:pPr>
      <w:r>
        <w:rPr>
          <w:lang w:val="en-GB"/>
        </w:rPr>
        <w:t>*</w:t>
      </w:r>
      <w:r>
        <w:t xml:space="preserve"> </w:t>
      </w:r>
      <w:r w:rsidRPr="000F3C5D">
        <w:rPr>
          <w:rFonts w:ascii="Verdana" w:hAnsi="Verdana" w:cs="Times New Roman"/>
          <w:sz w:val="18"/>
          <w:szCs w:val="18"/>
          <w:lang w:val="en-GB"/>
        </w:rPr>
        <w:t xml:space="preserve">Overhead may only be applied to </w:t>
      </w:r>
      <w:r w:rsidR="0016038B">
        <w:rPr>
          <w:rFonts w:ascii="Verdana" w:hAnsi="Verdana" w:cs="Times New Roman"/>
          <w:sz w:val="18"/>
          <w:szCs w:val="18"/>
          <w:lang w:val="en-GB"/>
        </w:rPr>
        <w:t>budget items</w:t>
      </w:r>
      <w:r w:rsidRPr="000F3C5D">
        <w:rPr>
          <w:rFonts w:ascii="Verdana" w:hAnsi="Verdana" w:cs="Times New Roman"/>
          <w:sz w:val="18"/>
          <w:szCs w:val="18"/>
          <w:lang w:val="en-GB"/>
        </w:rPr>
        <w:t xml:space="preserve"> for which </w:t>
      </w:r>
      <w:r>
        <w:rPr>
          <w:rFonts w:ascii="Verdana" w:hAnsi="Verdana" w:cs="Times New Roman"/>
          <w:sz w:val="18"/>
          <w:szCs w:val="18"/>
          <w:lang w:val="en-GB"/>
        </w:rPr>
        <w:t>it</w:t>
      </w:r>
      <w:r w:rsidRPr="000F3C5D">
        <w:rPr>
          <w:rFonts w:ascii="Verdana" w:hAnsi="Verdana" w:cs="Times New Roman"/>
          <w:sz w:val="18"/>
          <w:szCs w:val="18"/>
          <w:lang w:val="en-GB"/>
        </w:rPr>
        <w:t xml:space="preserve"> has been </w:t>
      </w:r>
      <w:r w:rsidR="0016038B">
        <w:rPr>
          <w:rFonts w:ascii="Verdana" w:hAnsi="Verdana" w:cs="Times New Roman"/>
          <w:sz w:val="18"/>
          <w:szCs w:val="18"/>
          <w:lang w:val="en-GB"/>
        </w:rPr>
        <w:t xml:space="preserve">explicitly </w:t>
      </w:r>
      <w:r>
        <w:rPr>
          <w:rFonts w:ascii="Verdana" w:hAnsi="Verdana" w:cs="Times New Roman"/>
          <w:sz w:val="18"/>
          <w:szCs w:val="18"/>
          <w:lang w:val="en-GB"/>
        </w:rPr>
        <w:t>accepted</w:t>
      </w:r>
      <w:r w:rsidRPr="000F3C5D">
        <w:rPr>
          <w:rFonts w:ascii="Verdana" w:hAnsi="Verdana" w:cs="Times New Roman"/>
          <w:sz w:val="18"/>
          <w:szCs w:val="18"/>
          <w:lang w:val="en-GB"/>
        </w:rPr>
        <w:t xml:space="preserve"> by KCE</w:t>
      </w:r>
      <w:r w:rsidR="0016038B">
        <w:rPr>
          <w:rFonts w:ascii="Verdana" w:hAnsi="Verdana" w:cs="Times New Roman"/>
          <w:sz w:val="18"/>
          <w:szCs w:val="18"/>
          <w:lang w:val="en-GB"/>
        </w:rPr>
        <w:t xml:space="preserve"> </w:t>
      </w:r>
      <w:r w:rsidR="0016038B" w:rsidRPr="0016038B">
        <w:rPr>
          <w:rFonts w:ascii="Verdana" w:hAnsi="Verdana" w:cs="Times New Roman"/>
          <w:sz w:val="18"/>
          <w:szCs w:val="18"/>
          <w:lang w:val="en-GB"/>
        </w:rPr>
        <w:t>in accordance with the principles of the Budget tool and guidance notes.</w:t>
      </w:r>
      <w:r>
        <w:rPr>
          <w:rFonts w:ascii="Verdana" w:hAnsi="Verdana" w:cs="Times New Roman"/>
          <w:sz w:val="18"/>
          <w:szCs w:val="18"/>
          <w:lang w:val="en-GB"/>
        </w:rPr>
        <w:t xml:space="preserve"> </w:t>
      </w:r>
      <w:r w:rsidR="0016038B" w:rsidRPr="0016038B">
        <w:t xml:space="preserve">The overhead rate applied may never exceed 17% </w:t>
      </w:r>
      <w:r w:rsidR="00F803F8">
        <w:rPr>
          <w:rStyle w:val="FootnoteReference"/>
          <w:rFonts w:ascii="Verdana" w:hAnsi="Verdana" w:cs="Times New Roman"/>
          <w:sz w:val="18"/>
          <w:szCs w:val="18"/>
          <w:lang w:val="en-GB"/>
        </w:rPr>
        <w:footnoteReference w:id="2"/>
      </w:r>
    </w:p>
    <w:p w14:paraId="76C0D884" w14:textId="77777777" w:rsidR="00B46628" w:rsidRDefault="00B46628" w:rsidP="00B46628"/>
    <w:p w14:paraId="5F3F2E9F" w14:textId="77777777" w:rsidR="0051615A" w:rsidRDefault="0051615A" w:rsidP="0051615A">
      <w:pPr>
        <w:spacing w:line="312" w:lineRule="auto"/>
        <w:jc w:val="both"/>
        <w:rPr>
          <w:rFonts w:ascii="Verdana" w:hAnsi="Verdana" w:cs="Times New Roman"/>
          <w:sz w:val="18"/>
          <w:szCs w:val="18"/>
          <w:lang w:val="en-GB"/>
        </w:rPr>
      </w:pPr>
      <w:r w:rsidRPr="005875B0">
        <w:rPr>
          <w:rFonts w:ascii="Verdana" w:hAnsi="Verdana" w:cs="Times New Roman"/>
          <w:sz w:val="18"/>
          <w:szCs w:val="18"/>
          <w:lang w:val="en-GB"/>
        </w:rPr>
        <w:t>VAT</w:t>
      </w:r>
      <w:r w:rsidR="00E35D31" w:rsidRPr="005875B0">
        <w:rPr>
          <w:rFonts w:ascii="Verdana" w:hAnsi="Verdana" w:cs="Times New Roman"/>
          <w:sz w:val="18"/>
          <w:szCs w:val="18"/>
          <w:lang w:val="en-GB"/>
        </w:rPr>
        <w:t xml:space="preserve"> is not applicable</w:t>
      </w:r>
      <w:r w:rsidR="005875B0">
        <w:rPr>
          <w:rFonts w:ascii="Verdana" w:hAnsi="Verdana" w:cs="Times New Roman"/>
          <w:sz w:val="18"/>
          <w:szCs w:val="18"/>
          <w:lang w:val="en-GB"/>
        </w:rPr>
        <w:t xml:space="preserve"> </w:t>
      </w:r>
      <w:r w:rsidR="006E3171">
        <w:rPr>
          <w:rFonts w:ascii="Verdana" w:hAnsi="Verdana" w:cs="Times New Roman"/>
          <w:sz w:val="18"/>
          <w:szCs w:val="18"/>
          <w:lang w:val="en-GB"/>
        </w:rPr>
        <w:t>to</w:t>
      </w:r>
      <w:r w:rsidR="00E03392" w:rsidRPr="00E03392">
        <w:t xml:space="preserve"> </w:t>
      </w:r>
      <w:r w:rsidR="00E03392">
        <w:rPr>
          <w:rFonts w:ascii="Verdana" w:hAnsi="Verdana" w:cs="Times New Roman"/>
          <w:sz w:val="18"/>
          <w:szCs w:val="18"/>
          <w:lang w:val="en-GB"/>
        </w:rPr>
        <w:t xml:space="preserve">the amounts granted by </w:t>
      </w:r>
      <w:r w:rsidR="00E03392" w:rsidRPr="00E03392">
        <w:rPr>
          <w:rFonts w:ascii="Verdana" w:hAnsi="Verdana" w:cs="Times New Roman"/>
          <w:sz w:val="18"/>
          <w:szCs w:val="18"/>
          <w:lang w:val="en-GB"/>
        </w:rPr>
        <w:t xml:space="preserve">the KCE to the </w:t>
      </w:r>
      <w:r w:rsidR="006803C7">
        <w:rPr>
          <w:rFonts w:ascii="Verdana" w:hAnsi="Verdana" w:cs="Times New Roman"/>
          <w:sz w:val="18"/>
          <w:szCs w:val="18"/>
          <w:lang w:val="en-GB"/>
        </w:rPr>
        <w:t>S</w:t>
      </w:r>
      <w:r w:rsidR="00E03392" w:rsidRPr="00E03392">
        <w:rPr>
          <w:rFonts w:ascii="Verdana" w:hAnsi="Verdana" w:cs="Times New Roman"/>
          <w:sz w:val="18"/>
          <w:szCs w:val="18"/>
          <w:lang w:val="en-GB"/>
        </w:rPr>
        <w:t>ponsor for</w:t>
      </w:r>
      <w:r w:rsidR="00AC7A81">
        <w:rPr>
          <w:rFonts w:ascii="Verdana" w:hAnsi="Verdana" w:cs="Times New Roman"/>
          <w:sz w:val="18"/>
          <w:szCs w:val="18"/>
          <w:lang w:val="en-GB"/>
        </w:rPr>
        <w:t xml:space="preserve"> the conduct of the clinical study</w:t>
      </w:r>
      <w:r w:rsidR="00E03392">
        <w:rPr>
          <w:rFonts w:ascii="Verdana" w:hAnsi="Verdana" w:cs="Times New Roman"/>
          <w:sz w:val="18"/>
          <w:szCs w:val="18"/>
          <w:lang w:val="en-GB"/>
        </w:rPr>
        <w:t xml:space="preserve"> </w:t>
      </w:r>
      <w:r w:rsidR="005875B0">
        <w:rPr>
          <w:rFonts w:ascii="Verdana" w:hAnsi="Verdana" w:cs="Times New Roman"/>
          <w:sz w:val="18"/>
          <w:szCs w:val="18"/>
          <w:lang w:val="en-GB"/>
        </w:rPr>
        <w:t xml:space="preserve"> </w:t>
      </w:r>
      <w:r w:rsidR="0053118F">
        <w:rPr>
          <w:rFonts w:ascii="Verdana" w:hAnsi="Verdana" w:cs="Times New Roman"/>
          <w:sz w:val="18"/>
          <w:szCs w:val="18"/>
          <w:lang w:val="en-GB"/>
        </w:rPr>
        <w:t>(</w:t>
      </w:r>
      <w:r w:rsidR="005875B0" w:rsidRPr="005875B0">
        <w:rPr>
          <w:rFonts w:ascii="Verdana" w:hAnsi="Verdana" w:cs="Times New Roman"/>
          <w:sz w:val="18"/>
          <w:szCs w:val="18"/>
          <w:lang w:val="en-GB"/>
        </w:rPr>
        <w:t>E.T.131.445/2</w:t>
      </w:r>
      <w:r w:rsidR="005875B0">
        <w:rPr>
          <w:rFonts w:ascii="Verdana" w:hAnsi="Verdana" w:cs="Times New Roman"/>
          <w:sz w:val="18"/>
          <w:szCs w:val="18"/>
          <w:lang w:val="en-GB"/>
        </w:rPr>
        <w:t>)</w:t>
      </w:r>
      <w:r w:rsidRPr="008760E9">
        <w:rPr>
          <w:rFonts w:ascii="Verdana" w:hAnsi="Verdana" w:cs="Times New Roman"/>
          <w:sz w:val="18"/>
          <w:szCs w:val="18"/>
          <w:lang w:val="en-GB"/>
        </w:rPr>
        <w:t xml:space="preserve">. This maximum budget is based on an estimate of the workload involved for each task as part of the Study and all related activities (as detailed in the budget table below). </w:t>
      </w:r>
    </w:p>
    <w:p w14:paraId="15EC6E8B" w14:textId="77777777" w:rsidR="000F3C5D" w:rsidRPr="00B46628" w:rsidRDefault="000F3C5D" w:rsidP="0051615A">
      <w:pPr>
        <w:spacing w:line="312" w:lineRule="auto"/>
        <w:jc w:val="both"/>
        <w:rPr>
          <w:rFonts w:ascii="Verdana" w:hAnsi="Verdana" w:cs="Times New Roman"/>
          <w:sz w:val="18"/>
          <w:szCs w:val="18"/>
        </w:rPr>
      </w:pPr>
    </w:p>
    <w:p w14:paraId="2A5989BD" w14:textId="77777777" w:rsidR="00CE454F" w:rsidRPr="008760E9" w:rsidRDefault="00CE454F" w:rsidP="0051615A">
      <w:pPr>
        <w:spacing w:line="312" w:lineRule="auto"/>
        <w:jc w:val="both"/>
        <w:rPr>
          <w:rFonts w:ascii="Verdana" w:hAnsi="Verdana" w:cs="Times New Roman"/>
          <w:sz w:val="18"/>
          <w:szCs w:val="18"/>
          <w:lang w:val="en-GB"/>
        </w:rPr>
      </w:pPr>
    </w:p>
    <w:p w14:paraId="4805D6D3" w14:textId="77777777" w:rsidR="0051615A" w:rsidRPr="008760E9" w:rsidRDefault="0051615A" w:rsidP="0051615A">
      <w:pPr>
        <w:spacing w:line="312" w:lineRule="auto"/>
        <w:rPr>
          <w:rFonts w:ascii="Verdana" w:hAnsi="Verdana" w:cs="Times New Roman"/>
          <w:sz w:val="18"/>
          <w:szCs w:val="18"/>
          <w:lang w:val="en-GB"/>
        </w:rPr>
      </w:pPr>
    </w:p>
    <w:tbl>
      <w:tblPr>
        <w:tblStyle w:val="TableGrid"/>
        <w:tblW w:w="0" w:type="auto"/>
        <w:tblLayout w:type="fixed"/>
        <w:tblLook w:val="04A0" w:firstRow="1" w:lastRow="0" w:firstColumn="1" w:lastColumn="0" w:noHBand="0" w:noVBand="1"/>
      </w:tblPr>
      <w:tblGrid>
        <w:gridCol w:w="4177"/>
        <w:gridCol w:w="2181"/>
      </w:tblGrid>
      <w:tr w:rsidR="00E35D31" w:rsidRPr="008760E9" w14:paraId="59576AEA" w14:textId="77777777" w:rsidTr="003C02B6">
        <w:trPr>
          <w:trHeight w:val="520"/>
        </w:trPr>
        <w:tc>
          <w:tcPr>
            <w:tcW w:w="4177" w:type="dxa"/>
            <w:noWrap/>
            <w:hideMark/>
          </w:tcPr>
          <w:p w14:paraId="230F3B3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w:t>
            </w:r>
          </w:p>
        </w:tc>
        <w:tc>
          <w:tcPr>
            <w:tcW w:w="2181" w:type="dxa"/>
            <w:hideMark/>
          </w:tcPr>
          <w:p w14:paraId="1A5F694D" w14:textId="77777777" w:rsidR="00E35D31" w:rsidRPr="008760E9" w:rsidRDefault="00E35D31" w:rsidP="00976CF8">
            <w:pPr>
              <w:rPr>
                <w:rFonts w:ascii="Verdana" w:hAnsi="Verdana" w:cs="Times New Roman"/>
                <w:sz w:val="18"/>
                <w:szCs w:val="18"/>
                <w:lang w:val="en-GB"/>
              </w:rPr>
            </w:pPr>
            <w:r w:rsidRPr="008760E9">
              <w:rPr>
                <w:rFonts w:ascii="Verdana" w:hAnsi="Verdana" w:cs="Times New Roman"/>
                <w:sz w:val="18"/>
                <w:szCs w:val="18"/>
                <w:lang w:val="en-GB"/>
              </w:rPr>
              <w:t>Budget incl overhead</w:t>
            </w:r>
            <w:r w:rsidR="000F3C5D">
              <w:rPr>
                <w:rFonts w:ascii="Verdana" w:hAnsi="Verdana" w:cs="Times New Roman"/>
                <w:sz w:val="18"/>
                <w:szCs w:val="18"/>
                <w:lang w:val="en-GB"/>
              </w:rPr>
              <w:t>**</w:t>
            </w:r>
          </w:p>
        </w:tc>
      </w:tr>
      <w:tr w:rsidR="00E35D31" w:rsidRPr="008760E9" w14:paraId="574466C2" w14:textId="77777777" w:rsidTr="003C02B6">
        <w:trPr>
          <w:trHeight w:val="310"/>
        </w:trPr>
        <w:tc>
          <w:tcPr>
            <w:tcW w:w="4177" w:type="dxa"/>
            <w:noWrap/>
            <w:hideMark/>
          </w:tcPr>
          <w:p w14:paraId="09AD78D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Project Design and Set up</w:t>
            </w:r>
          </w:p>
        </w:tc>
        <w:tc>
          <w:tcPr>
            <w:tcW w:w="2181" w:type="dxa"/>
            <w:noWrap/>
          </w:tcPr>
          <w:p w14:paraId="5F017DCF" w14:textId="77777777" w:rsidR="00E35D31" w:rsidRPr="008760E9" w:rsidRDefault="00E35D31" w:rsidP="003C02B6">
            <w:pPr>
              <w:rPr>
                <w:rFonts w:ascii="Verdana" w:hAnsi="Verdana" w:cs="Times New Roman"/>
                <w:sz w:val="18"/>
                <w:szCs w:val="18"/>
                <w:lang w:val="en-GB"/>
              </w:rPr>
            </w:pPr>
          </w:p>
        </w:tc>
      </w:tr>
      <w:tr w:rsidR="00E35D31" w:rsidRPr="008760E9" w14:paraId="0340E702" w14:textId="77777777" w:rsidTr="003C02B6">
        <w:trPr>
          <w:trHeight w:val="310"/>
        </w:trPr>
        <w:tc>
          <w:tcPr>
            <w:tcW w:w="4177" w:type="dxa"/>
            <w:noWrap/>
            <w:hideMark/>
          </w:tcPr>
          <w:p w14:paraId="7627044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Regulatory and Ethics Review</w:t>
            </w:r>
          </w:p>
        </w:tc>
        <w:tc>
          <w:tcPr>
            <w:tcW w:w="2181" w:type="dxa"/>
            <w:noWrap/>
          </w:tcPr>
          <w:p w14:paraId="51DC15E6" w14:textId="77777777" w:rsidR="00E35D31" w:rsidRPr="008760E9" w:rsidRDefault="00E35D31" w:rsidP="003C02B6">
            <w:pPr>
              <w:rPr>
                <w:rFonts w:ascii="Verdana" w:hAnsi="Verdana" w:cs="Times New Roman"/>
                <w:sz w:val="18"/>
                <w:szCs w:val="18"/>
                <w:lang w:val="en-GB"/>
              </w:rPr>
            </w:pPr>
          </w:p>
        </w:tc>
      </w:tr>
      <w:tr w:rsidR="00E35D31" w:rsidRPr="008760E9" w14:paraId="33C057C2" w14:textId="77777777" w:rsidTr="003C02B6">
        <w:trPr>
          <w:trHeight w:val="310"/>
        </w:trPr>
        <w:tc>
          <w:tcPr>
            <w:tcW w:w="4177" w:type="dxa"/>
            <w:noWrap/>
            <w:hideMark/>
          </w:tcPr>
          <w:p w14:paraId="6BEAF205"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Monitoring</w:t>
            </w:r>
          </w:p>
        </w:tc>
        <w:tc>
          <w:tcPr>
            <w:tcW w:w="2181" w:type="dxa"/>
            <w:noWrap/>
          </w:tcPr>
          <w:p w14:paraId="2F538FCC" w14:textId="77777777" w:rsidR="00E35D31" w:rsidRPr="008760E9" w:rsidRDefault="00E35D31" w:rsidP="003C02B6">
            <w:pPr>
              <w:rPr>
                <w:rFonts w:ascii="Verdana" w:hAnsi="Verdana" w:cs="Times New Roman"/>
                <w:sz w:val="18"/>
                <w:szCs w:val="18"/>
                <w:lang w:val="en-GB"/>
              </w:rPr>
            </w:pPr>
          </w:p>
        </w:tc>
      </w:tr>
      <w:tr w:rsidR="00E35D31" w:rsidRPr="008760E9" w14:paraId="0CC7DAF6" w14:textId="77777777" w:rsidTr="003C02B6">
        <w:trPr>
          <w:trHeight w:val="310"/>
        </w:trPr>
        <w:tc>
          <w:tcPr>
            <w:tcW w:w="4177" w:type="dxa"/>
            <w:noWrap/>
            <w:hideMark/>
          </w:tcPr>
          <w:p w14:paraId="74F36E5D"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Quality Assurance</w:t>
            </w:r>
          </w:p>
        </w:tc>
        <w:tc>
          <w:tcPr>
            <w:tcW w:w="2181" w:type="dxa"/>
            <w:noWrap/>
          </w:tcPr>
          <w:p w14:paraId="39DDCB2A" w14:textId="77777777" w:rsidR="00E35D31" w:rsidRPr="008760E9" w:rsidRDefault="00E35D31" w:rsidP="003C02B6">
            <w:pPr>
              <w:rPr>
                <w:rFonts w:ascii="Verdana" w:hAnsi="Verdana" w:cs="Times New Roman"/>
                <w:sz w:val="18"/>
                <w:szCs w:val="18"/>
                <w:lang w:val="en-GB"/>
              </w:rPr>
            </w:pPr>
          </w:p>
        </w:tc>
      </w:tr>
      <w:tr w:rsidR="00E35D31" w:rsidRPr="008760E9" w14:paraId="5A84FF5A" w14:textId="77777777" w:rsidTr="003C02B6">
        <w:trPr>
          <w:trHeight w:val="310"/>
        </w:trPr>
        <w:tc>
          <w:tcPr>
            <w:tcW w:w="4177" w:type="dxa"/>
            <w:noWrap/>
            <w:hideMark/>
          </w:tcPr>
          <w:p w14:paraId="6A27B488"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TMF Handling &amp; Administration</w:t>
            </w:r>
          </w:p>
        </w:tc>
        <w:tc>
          <w:tcPr>
            <w:tcW w:w="2181" w:type="dxa"/>
            <w:noWrap/>
          </w:tcPr>
          <w:p w14:paraId="1045A2D8" w14:textId="77777777" w:rsidR="00E35D31" w:rsidRPr="008760E9" w:rsidRDefault="00E35D31" w:rsidP="003C02B6">
            <w:pPr>
              <w:rPr>
                <w:rFonts w:ascii="Verdana" w:hAnsi="Verdana" w:cs="Times New Roman"/>
                <w:sz w:val="18"/>
                <w:szCs w:val="18"/>
                <w:lang w:val="en-GB"/>
              </w:rPr>
            </w:pPr>
          </w:p>
        </w:tc>
      </w:tr>
      <w:tr w:rsidR="00E35D31" w:rsidRPr="008760E9" w14:paraId="19C60BD9" w14:textId="77777777" w:rsidTr="003C02B6">
        <w:trPr>
          <w:trHeight w:val="310"/>
        </w:trPr>
        <w:tc>
          <w:tcPr>
            <w:tcW w:w="4177" w:type="dxa"/>
            <w:noWrap/>
            <w:hideMark/>
          </w:tcPr>
          <w:p w14:paraId="3B44F31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xml:space="preserve">Safety </w:t>
            </w:r>
          </w:p>
        </w:tc>
        <w:tc>
          <w:tcPr>
            <w:tcW w:w="2181" w:type="dxa"/>
            <w:noWrap/>
          </w:tcPr>
          <w:p w14:paraId="5F2E9990" w14:textId="77777777" w:rsidR="00E35D31" w:rsidRPr="008760E9" w:rsidRDefault="00E35D31" w:rsidP="003C02B6">
            <w:pPr>
              <w:rPr>
                <w:rFonts w:ascii="Verdana" w:hAnsi="Verdana" w:cs="Times New Roman"/>
                <w:sz w:val="18"/>
                <w:szCs w:val="18"/>
                <w:lang w:val="en-GB"/>
              </w:rPr>
            </w:pPr>
          </w:p>
        </w:tc>
      </w:tr>
      <w:tr w:rsidR="00E35D31" w:rsidRPr="008760E9" w14:paraId="753B1AE1" w14:textId="77777777" w:rsidTr="003C02B6">
        <w:trPr>
          <w:trHeight w:val="310"/>
        </w:trPr>
        <w:tc>
          <w:tcPr>
            <w:tcW w:w="4177" w:type="dxa"/>
            <w:hideMark/>
          </w:tcPr>
          <w:p w14:paraId="5DC131D6"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Data Management</w:t>
            </w:r>
          </w:p>
        </w:tc>
        <w:tc>
          <w:tcPr>
            <w:tcW w:w="2181" w:type="dxa"/>
            <w:noWrap/>
          </w:tcPr>
          <w:p w14:paraId="57A1CCD0" w14:textId="77777777" w:rsidR="00E35D31" w:rsidRPr="008760E9" w:rsidRDefault="00E35D31" w:rsidP="003C02B6">
            <w:pPr>
              <w:rPr>
                <w:rFonts w:ascii="Verdana" w:hAnsi="Verdana" w:cs="Times New Roman"/>
                <w:sz w:val="18"/>
                <w:szCs w:val="18"/>
                <w:lang w:val="en-GB"/>
              </w:rPr>
            </w:pPr>
          </w:p>
        </w:tc>
      </w:tr>
      <w:tr w:rsidR="00E35D31" w:rsidRPr="008760E9" w14:paraId="0F65F8EC" w14:textId="77777777" w:rsidTr="003C02B6">
        <w:trPr>
          <w:trHeight w:val="310"/>
        </w:trPr>
        <w:tc>
          <w:tcPr>
            <w:tcW w:w="4177" w:type="dxa"/>
            <w:noWrap/>
            <w:hideMark/>
          </w:tcPr>
          <w:p w14:paraId="7783295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Statistics, report and publication</w:t>
            </w:r>
          </w:p>
        </w:tc>
        <w:tc>
          <w:tcPr>
            <w:tcW w:w="2181" w:type="dxa"/>
            <w:noWrap/>
          </w:tcPr>
          <w:p w14:paraId="7DD5D554" w14:textId="77777777" w:rsidR="00E35D31" w:rsidRPr="008760E9" w:rsidRDefault="00E35D31" w:rsidP="003C02B6">
            <w:pPr>
              <w:rPr>
                <w:rFonts w:ascii="Verdana" w:hAnsi="Verdana" w:cs="Times New Roman"/>
                <w:sz w:val="18"/>
                <w:szCs w:val="18"/>
                <w:lang w:val="en-GB"/>
              </w:rPr>
            </w:pPr>
          </w:p>
        </w:tc>
      </w:tr>
      <w:tr w:rsidR="00CE30CA" w:rsidRPr="008760E9" w14:paraId="3C663F54" w14:textId="77777777" w:rsidTr="003C02B6">
        <w:trPr>
          <w:trHeight w:val="310"/>
        </w:trPr>
        <w:tc>
          <w:tcPr>
            <w:tcW w:w="4177" w:type="dxa"/>
            <w:noWrap/>
          </w:tcPr>
          <w:p w14:paraId="560B1D85" w14:textId="77777777" w:rsidR="00CE30CA" w:rsidRPr="008760E9" w:rsidRDefault="00CE30CA" w:rsidP="00CE30CA">
            <w:pPr>
              <w:rPr>
                <w:rFonts w:ascii="Verdana" w:hAnsi="Verdana" w:cs="Times New Roman"/>
                <w:sz w:val="18"/>
                <w:szCs w:val="18"/>
                <w:lang w:val="en-GB"/>
              </w:rPr>
            </w:pPr>
            <w:r w:rsidRPr="00AD0ED6">
              <w:rPr>
                <w:rFonts w:ascii="Verdana" w:hAnsi="Verdana" w:cs="Times New Roman"/>
                <w:sz w:val="18"/>
                <w:szCs w:val="18"/>
                <w:lang w:val="en-GB"/>
              </w:rPr>
              <w:t>Patient and Public Involvement</w:t>
            </w:r>
          </w:p>
        </w:tc>
        <w:tc>
          <w:tcPr>
            <w:tcW w:w="2181" w:type="dxa"/>
            <w:noWrap/>
          </w:tcPr>
          <w:p w14:paraId="03786278" w14:textId="77777777" w:rsidR="00CE30CA" w:rsidRPr="008760E9" w:rsidRDefault="00CE30CA" w:rsidP="00CE30CA">
            <w:pPr>
              <w:rPr>
                <w:rFonts w:ascii="Verdana" w:hAnsi="Verdana" w:cs="Times New Roman"/>
                <w:sz w:val="18"/>
                <w:szCs w:val="18"/>
                <w:lang w:val="en-GB"/>
              </w:rPr>
            </w:pPr>
          </w:p>
        </w:tc>
      </w:tr>
      <w:tr w:rsidR="00CE30CA" w:rsidRPr="008760E9" w14:paraId="5257FE97" w14:textId="77777777" w:rsidTr="003C02B6">
        <w:trPr>
          <w:trHeight w:val="310"/>
        </w:trPr>
        <w:tc>
          <w:tcPr>
            <w:tcW w:w="4177" w:type="dxa"/>
            <w:noWrap/>
            <w:hideMark/>
          </w:tcPr>
          <w:p w14:paraId="39985A06"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Project Management</w:t>
            </w:r>
          </w:p>
        </w:tc>
        <w:tc>
          <w:tcPr>
            <w:tcW w:w="2181" w:type="dxa"/>
            <w:noWrap/>
          </w:tcPr>
          <w:p w14:paraId="24C27039" w14:textId="77777777" w:rsidR="00CE30CA" w:rsidRPr="008760E9" w:rsidRDefault="00CE30CA" w:rsidP="00CE30CA">
            <w:pPr>
              <w:rPr>
                <w:rFonts w:ascii="Verdana" w:hAnsi="Verdana" w:cs="Times New Roman"/>
                <w:sz w:val="18"/>
                <w:szCs w:val="18"/>
                <w:lang w:val="en-GB"/>
              </w:rPr>
            </w:pPr>
          </w:p>
        </w:tc>
      </w:tr>
      <w:tr w:rsidR="00CE30CA" w:rsidRPr="008760E9" w14:paraId="7AFF36EC" w14:textId="77777777" w:rsidTr="003C02B6">
        <w:trPr>
          <w:trHeight w:val="310"/>
        </w:trPr>
        <w:tc>
          <w:tcPr>
            <w:tcW w:w="4177" w:type="dxa"/>
            <w:noWrap/>
            <w:hideMark/>
          </w:tcPr>
          <w:p w14:paraId="14CED66D"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Site Costs</w:t>
            </w:r>
            <w:r w:rsidR="0008578B">
              <w:rPr>
                <w:rFonts w:ascii="Verdana" w:hAnsi="Verdana" w:cs="Times New Roman"/>
                <w:sz w:val="18"/>
                <w:szCs w:val="18"/>
                <w:lang w:val="en-GB"/>
              </w:rPr>
              <w:t>*</w:t>
            </w:r>
          </w:p>
        </w:tc>
        <w:tc>
          <w:tcPr>
            <w:tcW w:w="2181" w:type="dxa"/>
            <w:noWrap/>
          </w:tcPr>
          <w:p w14:paraId="5E04D8D4" w14:textId="77777777" w:rsidR="00CE30CA" w:rsidRPr="008760E9" w:rsidRDefault="00CE30CA" w:rsidP="00CE30CA">
            <w:pPr>
              <w:rPr>
                <w:rFonts w:ascii="Verdana" w:hAnsi="Verdana" w:cs="Times New Roman"/>
                <w:sz w:val="18"/>
                <w:szCs w:val="18"/>
                <w:lang w:val="en-GB"/>
              </w:rPr>
            </w:pPr>
          </w:p>
        </w:tc>
      </w:tr>
      <w:tr w:rsidR="00CE30CA" w:rsidRPr="008760E9" w14:paraId="25209C68" w14:textId="77777777" w:rsidTr="003C02B6">
        <w:trPr>
          <w:trHeight w:val="310"/>
        </w:trPr>
        <w:tc>
          <w:tcPr>
            <w:tcW w:w="4177" w:type="dxa"/>
            <w:noWrap/>
            <w:hideMark/>
          </w:tcPr>
          <w:p w14:paraId="2BEAE9E1"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External vendors/contractors/central review</w:t>
            </w:r>
            <w:r w:rsidR="0008578B">
              <w:rPr>
                <w:rFonts w:ascii="Verdana" w:hAnsi="Verdana" w:cs="Times New Roman"/>
                <w:sz w:val="18"/>
                <w:szCs w:val="18"/>
                <w:lang w:val="en-GB"/>
              </w:rPr>
              <w:t>*</w:t>
            </w:r>
          </w:p>
        </w:tc>
        <w:tc>
          <w:tcPr>
            <w:tcW w:w="2181" w:type="dxa"/>
            <w:noWrap/>
          </w:tcPr>
          <w:p w14:paraId="6E1B372D" w14:textId="77777777" w:rsidR="00CE30CA" w:rsidRPr="008760E9" w:rsidRDefault="00CE30CA" w:rsidP="00CE30CA">
            <w:pPr>
              <w:rPr>
                <w:rFonts w:ascii="Verdana" w:hAnsi="Verdana" w:cs="Times New Roman"/>
                <w:sz w:val="18"/>
                <w:szCs w:val="18"/>
                <w:lang w:val="en-GB"/>
              </w:rPr>
            </w:pPr>
          </w:p>
        </w:tc>
      </w:tr>
      <w:tr w:rsidR="00CE30CA" w:rsidRPr="008760E9" w14:paraId="0594F86A" w14:textId="77777777" w:rsidTr="003C02B6">
        <w:trPr>
          <w:trHeight w:val="310"/>
        </w:trPr>
        <w:tc>
          <w:tcPr>
            <w:tcW w:w="4177" w:type="dxa"/>
          </w:tcPr>
          <w:p w14:paraId="6F1CFA59"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Overall Cost total</w:t>
            </w:r>
          </w:p>
        </w:tc>
        <w:tc>
          <w:tcPr>
            <w:tcW w:w="2181" w:type="dxa"/>
            <w:noWrap/>
          </w:tcPr>
          <w:p w14:paraId="45BD2DDB" w14:textId="77777777" w:rsidR="00CE30CA" w:rsidRPr="008760E9" w:rsidRDefault="00CE30CA" w:rsidP="00CE30CA">
            <w:pPr>
              <w:rPr>
                <w:rFonts w:ascii="Verdana" w:hAnsi="Verdana" w:cs="Times New Roman"/>
                <w:sz w:val="18"/>
                <w:szCs w:val="18"/>
                <w:lang w:val="en-GB"/>
              </w:rPr>
            </w:pPr>
          </w:p>
        </w:tc>
      </w:tr>
    </w:tbl>
    <w:p w14:paraId="3F0AA36B" w14:textId="77777777" w:rsidR="0051615A" w:rsidRDefault="009C66B9" w:rsidP="0051615A">
      <w:pPr>
        <w:rPr>
          <w:rFonts w:ascii="Verdana" w:hAnsi="Verdana"/>
          <w:sz w:val="16"/>
        </w:rPr>
      </w:pPr>
      <w:r>
        <w:rPr>
          <w:rFonts w:ascii="Verdana" w:hAnsi="Verdana"/>
          <w:sz w:val="16"/>
        </w:rPr>
        <w:t>*</w:t>
      </w:r>
      <w:r w:rsidR="0008578B" w:rsidRPr="0008578B">
        <w:rPr>
          <w:rFonts w:ascii="Verdana" w:hAnsi="Verdana"/>
          <w:sz w:val="16"/>
        </w:rPr>
        <w:t xml:space="preserve">includes </w:t>
      </w:r>
      <w:r>
        <w:rPr>
          <w:rFonts w:ascii="Verdana" w:hAnsi="Verdana"/>
          <w:sz w:val="16"/>
        </w:rPr>
        <w:t xml:space="preserve">the non deductible </w:t>
      </w:r>
      <w:r w:rsidR="0008578B" w:rsidRPr="0008578B">
        <w:rPr>
          <w:rFonts w:ascii="Verdana" w:hAnsi="Verdana"/>
          <w:sz w:val="16"/>
        </w:rPr>
        <w:t xml:space="preserve">VAT </w:t>
      </w:r>
      <w:r>
        <w:rPr>
          <w:rFonts w:ascii="Verdana" w:hAnsi="Verdana"/>
          <w:sz w:val="16"/>
        </w:rPr>
        <w:t xml:space="preserve">for </w:t>
      </w:r>
      <w:r w:rsidR="0008578B" w:rsidRPr="0008578B">
        <w:rPr>
          <w:rFonts w:ascii="Verdana" w:hAnsi="Verdana"/>
          <w:sz w:val="16"/>
        </w:rPr>
        <w:t xml:space="preserve">the </w:t>
      </w:r>
      <w:r>
        <w:rPr>
          <w:rFonts w:ascii="Verdana" w:hAnsi="Verdana"/>
          <w:sz w:val="16"/>
        </w:rPr>
        <w:t>sponsor where applicable</w:t>
      </w:r>
    </w:p>
    <w:p w14:paraId="162C2075" w14:textId="77777777" w:rsidR="000F3C5D" w:rsidRDefault="000F3C5D" w:rsidP="0051615A">
      <w:pPr>
        <w:rPr>
          <w:rFonts w:ascii="Verdana" w:hAnsi="Verdana"/>
          <w:sz w:val="16"/>
        </w:rPr>
      </w:pPr>
      <w:r>
        <w:rPr>
          <w:rFonts w:ascii="Verdana" w:hAnsi="Verdana"/>
          <w:sz w:val="16"/>
        </w:rPr>
        <w:t xml:space="preserve">** </w:t>
      </w:r>
      <w:r w:rsidRPr="000F3C5D">
        <w:rPr>
          <w:rFonts w:ascii="Verdana" w:hAnsi="Verdana"/>
          <w:sz w:val="16"/>
        </w:rPr>
        <w:t>in accordance with the principles of the Budget tool and guidance notes</w:t>
      </w:r>
    </w:p>
    <w:p w14:paraId="35E5E127" w14:textId="77777777" w:rsidR="0008578B" w:rsidRDefault="0008578B" w:rsidP="0051615A">
      <w:pPr>
        <w:rPr>
          <w:rFonts w:ascii="Verdana" w:hAnsi="Verdana"/>
          <w:sz w:val="16"/>
        </w:rPr>
      </w:pPr>
    </w:p>
    <w:p w14:paraId="4EFB54EE" w14:textId="77777777" w:rsidR="0008578B" w:rsidRPr="005875B0" w:rsidRDefault="0008578B" w:rsidP="0051615A">
      <w:pPr>
        <w:rPr>
          <w:rFonts w:ascii="Verdana" w:hAnsi="Verdana"/>
          <w:sz w:val="16"/>
        </w:rPr>
      </w:pPr>
    </w:p>
    <w:p w14:paraId="1AF61E68" w14:textId="77777777" w:rsidR="0051615A" w:rsidRPr="00B9087F" w:rsidRDefault="0051615A" w:rsidP="0051615A">
      <w:pPr>
        <w:spacing w:line="312" w:lineRule="auto"/>
        <w:jc w:val="both"/>
        <w:rPr>
          <w:rFonts w:ascii="Verdana" w:hAnsi="Verdana"/>
          <w:lang w:val="en-GB"/>
        </w:rPr>
      </w:pPr>
      <w:r w:rsidRPr="008760E9">
        <w:rPr>
          <w:rFonts w:ascii="Verdana" w:hAnsi="Verdana" w:cs="Times New Roman"/>
          <w:sz w:val="18"/>
          <w:szCs w:val="18"/>
          <w:lang w:val="en-GB"/>
        </w:rPr>
        <w:t xml:space="preserve">The actual Fee due by KCE under this Agreement depends on the actual number of </w:t>
      </w:r>
      <w:r w:rsidR="00B41C50">
        <w:rPr>
          <w:rFonts w:ascii="Verdana" w:hAnsi="Verdana" w:cs="Times New Roman"/>
          <w:sz w:val="18"/>
          <w:szCs w:val="18"/>
          <w:lang w:val="en-GB"/>
        </w:rPr>
        <w:t xml:space="preserve">Study </w:t>
      </w:r>
      <w:r w:rsidRPr="008760E9">
        <w:rPr>
          <w:rFonts w:ascii="Verdana" w:hAnsi="Verdana" w:cs="Times New Roman"/>
          <w:sz w:val="18"/>
          <w:szCs w:val="18"/>
          <w:lang w:val="en-GB"/>
        </w:rPr>
        <w:t>sites and patients participating to the Study and the actual number of FTEs involved by (or on behalf of) the Contractor. The actual Fee due by KCE may therefore be lower than the aforementioned budgeted amount, but cannot be higher. Contractor guarantees to make the necessary human resources available (as foreseen in the budget table) for the performance of each task as part of the Study. Any major deviation in such number of available resources shall require the prior written approval of KCE.</w:t>
      </w:r>
    </w:p>
    <w:p w14:paraId="6EF93D7E" w14:textId="77777777" w:rsidR="005875B0" w:rsidRDefault="005875B0" w:rsidP="0051615A">
      <w:pPr>
        <w:rPr>
          <w:rFonts w:ascii="Verdana" w:hAnsi="Verdana"/>
          <w:sz w:val="18"/>
          <w:lang w:val="en-GB"/>
        </w:rPr>
      </w:pPr>
    </w:p>
    <w:p w14:paraId="6AB8F013" w14:textId="77777777" w:rsidR="0051615A" w:rsidRPr="005875B0" w:rsidRDefault="0051615A" w:rsidP="00FB1882">
      <w:pPr>
        <w:spacing w:line="312" w:lineRule="auto"/>
        <w:jc w:val="both"/>
        <w:rPr>
          <w:rFonts w:ascii="Verdana" w:eastAsia="Verdana" w:hAnsi="Verdana"/>
          <w:sz w:val="14"/>
          <w:szCs w:val="18"/>
          <w:lang w:val="en-GB"/>
        </w:rPr>
      </w:pPr>
      <w:r w:rsidRPr="005875B0">
        <w:rPr>
          <w:rFonts w:ascii="Verdana" w:hAnsi="Verdana"/>
          <w:sz w:val="18"/>
          <w:lang w:val="en-GB"/>
        </w:rPr>
        <w:lastRenderedPageBreak/>
        <w:br w:type="page"/>
      </w:r>
    </w:p>
    <w:p w14:paraId="53DEF8EB" w14:textId="77777777" w:rsidR="0051615A" w:rsidRPr="008760E9" w:rsidRDefault="0051615A" w:rsidP="00836F94">
      <w:pPr>
        <w:pStyle w:val="Heading3"/>
        <w:rPr>
          <w:lang w:val="en-GB"/>
        </w:rPr>
      </w:pPr>
      <w:bookmarkStart w:id="307" w:name="_Toc501360368"/>
      <w:bookmarkStart w:id="308" w:name="_Toc198027817"/>
      <w:r w:rsidRPr="00C61BC0">
        <w:rPr>
          <w:color w:val="244061" w:themeColor="accent1" w:themeShade="80"/>
          <w:lang w:val="en-GB"/>
        </w:rPr>
        <w:lastRenderedPageBreak/>
        <w:t>B. PAYMENT SCHEDULE</w:t>
      </w:r>
      <w:bookmarkEnd w:id="307"/>
      <w:bookmarkEnd w:id="308"/>
      <w:r w:rsidRPr="00C61BC0">
        <w:rPr>
          <w:color w:val="244061" w:themeColor="accent1" w:themeShade="80"/>
          <w:lang w:val="en-GB"/>
        </w:rPr>
        <w:t xml:space="preserve"> </w:t>
      </w:r>
    </w:p>
    <w:p w14:paraId="2C003E6B" w14:textId="77777777" w:rsidR="0051615A" w:rsidRPr="008760E9" w:rsidRDefault="0051615A" w:rsidP="00E84528">
      <w:pPr>
        <w:rPr>
          <w:lang w:val="en-GB"/>
        </w:rPr>
      </w:pPr>
    </w:p>
    <w:p w14:paraId="206749B1"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There are 3 payment schedules</w:t>
      </w:r>
      <w:r w:rsidR="001225AD">
        <w:rPr>
          <w:rFonts w:ascii="Verdana" w:hAnsi="Verdana" w:cs="Times New Roman"/>
          <w:sz w:val="18"/>
          <w:szCs w:val="18"/>
          <w:lang w:val="en-GB"/>
        </w:rPr>
        <w:t xml:space="preserve"> [</w:t>
      </w:r>
      <w:r w:rsidR="001225AD" w:rsidRPr="001225AD">
        <w:rPr>
          <w:rFonts w:ascii="Verdana" w:hAnsi="Verdana" w:cs="Times New Roman"/>
          <w:sz w:val="18"/>
          <w:szCs w:val="18"/>
          <w:highlight w:val="yellow"/>
          <w:lang w:val="en-GB"/>
        </w:rPr>
        <w:t>adapt according to number of parties involved</w:t>
      </w:r>
      <w:r w:rsidR="001225AD">
        <w:rPr>
          <w:rFonts w:ascii="Verdana" w:hAnsi="Verdana" w:cs="Times New Roman"/>
          <w:sz w:val="18"/>
          <w:szCs w:val="18"/>
          <w:lang w:val="en-GB"/>
        </w:rPr>
        <w:t>]</w:t>
      </w:r>
      <w:r w:rsidRPr="00FB49F6">
        <w:rPr>
          <w:rFonts w:ascii="Verdana" w:hAnsi="Verdana" w:cs="Times New Roman"/>
          <w:sz w:val="18"/>
          <w:szCs w:val="18"/>
          <w:lang w:val="en-GB"/>
        </w:rPr>
        <w:t>:</w:t>
      </w:r>
    </w:p>
    <w:p w14:paraId="3582D555"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B1</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Payment Sponsor Costs: milestone-based payments of the sponsor costs</w:t>
      </w:r>
    </w:p>
    <w:p w14:paraId="773EE309" w14:textId="77777777" w:rsidR="00FB49F6" w:rsidRPr="003F1C2F"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B2</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w:t>
      </w:r>
      <w:r w:rsidRPr="003F1C2F">
        <w:rPr>
          <w:rFonts w:ascii="Verdana" w:hAnsi="Verdana" w:cs="Times New Roman"/>
          <w:sz w:val="18"/>
          <w:szCs w:val="18"/>
          <w:lang w:val="en-GB"/>
        </w:rPr>
        <w:t xml:space="preserve">Payment Site Costs: to cover the site fees as referenced in the site agreement with the </w:t>
      </w:r>
      <w:r w:rsidR="00B41C50" w:rsidRPr="003F1C2F">
        <w:rPr>
          <w:rFonts w:ascii="Verdana" w:hAnsi="Verdana" w:cs="Times New Roman"/>
          <w:sz w:val="18"/>
          <w:szCs w:val="18"/>
          <w:lang w:val="en-GB"/>
        </w:rPr>
        <w:t xml:space="preserve">Study </w:t>
      </w:r>
      <w:r w:rsidRPr="003F1C2F">
        <w:rPr>
          <w:rFonts w:ascii="Verdana" w:hAnsi="Verdana" w:cs="Times New Roman"/>
          <w:sz w:val="18"/>
          <w:szCs w:val="18"/>
          <w:lang w:val="en-GB"/>
        </w:rPr>
        <w:t>sites.</w:t>
      </w:r>
    </w:p>
    <w:p w14:paraId="4298C336" w14:textId="77777777" w:rsidR="00FB49F6" w:rsidRPr="003F1C2F" w:rsidRDefault="00FB49F6" w:rsidP="00FB49F6">
      <w:pPr>
        <w:spacing w:line="311" w:lineRule="auto"/>
        <w:rPr>
          <w:rFonts w:ascii="Verdana" w:hAnsi="Verdana" w:cs="Times New Roman"/>
          <w:sz w:val="18"/>
          <w:szCs w:val="18"/>
          <w:lang w:val="en-GB"/>
        </w:rPr>
      </w:pPr>
      <w:bookmarkStart w:id="309" w:name="_Hlk103590398"/>
      <w:r w:rsidRPr="003F1C2F">
        <w:rPr>
          <w:rFonts w:ascii="Verdana" w:hAnsi="Verdana" w:cs="Times New Roman"/>
          <w:sz w:val="18"/>
          <w:szCs w:val="18"/>
          <w:lang w:val="en-GB"/>
        </w:rPr>
        <w:t>B3</w:t>
      </w:r>
      <w:r w:rsidR="00F95EFA" w:rsidRPr="003F1C2F">
        <w:rPr>
          <w:rFonts w:ascii="Verdana" w:hAnsi="Verdana" w:cs="Times New Roman"/>
          <w:sz w:val="18"/>
          <w:szCs w:val="18"/>
          <w:lang w:val="en-GB"/>
        </w:rPr>
        <w:t>.</w:t>
      </w:r>
      <w:r w:rsidRPr="003F1C2F">
        <w:rPr>
          <w:rFonts w:ascii="Verdana" w:hAnsi="Verdana" w:cs="Times New Roman"/>
          <w:sz w:val="18"/>
          <w:szCs w:val="18"/>
          <w:lang w:val="en-GB"/>
        </w:rPr>
        <w:t xml:space="preserve"> Paymen</w:t>
      </w:r>
      <w:r w:rsidR="005C7007" w:rsidRPr="003F1C2F">
        <w:rPr>
          <w:rFonts w:ascii="Verdana" w:hAnsi="Verdana" w:cs="Times New Roman"/>
          <w:sz w:val="18"/>
          <w:szCs w:val="18"/>
          <w:lang w:val="en-GB"/>
        </w:rPr>
        <w:t>t</w:t>
      </w:r>
      <w:r w:rsidRPr="003F1C2F">
        <w:rPr>
          <w:rFonts w:ascii="Verdana" w:hAnsi="Verdana" w:cs="Times New Roman"/>
          <w:sz w:val="18"/>
          <w:szCs w:val="18"/>
          <w:lang w:val="en-GB"/>
        </w:rPr>
        <w:t xml:space="preserve"> </w:t>
      </w:r>
      <w:r w:rsidR="00D77D15" w:rsidRPr="003F1C2F">
        <w:rPr>
          <w:rFonts w:ascii="Verdana" w:hAnsi="Verdana" w:cs="Times New Roman"/>
          <w:sz w:val="18"/>
          <w:szCs w:val="18"/>
          <w:lang w:val="en-GB"/>
        </w:rPr>
        <w:t>Other Costs</w:t>
      </w:r>
      <w:r w:rsidRPr="003F1C2F">
        <w:rPr>
          <w:rFonts w:ascii="Verdana" w:hAnsi="Verdana" w:cs="Times New Roman"/>
          <w:sz w:val="18"/>
          <w:szCs w:val="18"/>
          <w:lang w:val="en-GB"/>
        </w:rPr>
        <w:t xml:space="preserve">: to cover </w:t>
      </w:r>
      <w:r w:rsidR="00D77D15" w:rsidRPr="003F1C2F">
        <w:rPr>
          <w:rFonts w:ascii="Verdana" w:hAnsi="Verdana" w:cs="Times New Roman"/>
          <w:sz w:val="18"/>
          <w:szCs w:val="18"/>
          <w:lang w:val="en-GB"/>
        </w:rPr>
        <w:t>other fees</w:t>
      </w:r>
      <w:r w:rsidRPr="003F1C2F">
        <w:rPr>
          <w:rFonts w:ascii="Verdana" w:hAnsi="Verdana" w:cs="Times New Roman"/>
          <w:sz w:val="18"/>
          <w:szCs w:val="18"/>
          <w:lang w:val="en-GB"/>
        </w:rPr>
        <w:t xml:space="preserve"> as referenced in </w:t>
      </w:r>
      <w:r w:rsidR="00515EAD" w:rsidRPr="003F1C2F">
        <w:rPr>
          <w:rFonts w:ascii="Verdana" w:hAnsi="Verdana" w:cs="Times New Roman"/>
          <w:sz w:val="18"/>
          <w:szCs w:val="18"/>
          <w:lang w:val="en-GB"/>
        </w:rPr>
        <w:t>other agreements</w:t>
      </w:r>
      <w:r w:rsidR="00E15859" w:rsidRPr="003F1C2F">
        <w:rPr>
          <w:rFonts w:ascii="Verdana" w:hAnsi="Verdana" w:cs="Times New Roman"/>
          <w:sz w:val="18"/>
          <w:szCs w:val="18"/>
          <w:lang w:val="en-GB"/>
        </w:rPr>
        <w:t xml:space="preserve"> (Collaborators, External Vendors or any </w:t>
      </w:r>
      <w:r w:rsidR="00040608" w:rsidRPr="003F1C2F">
        <w:rPr>
          <w:rFonts w:ascii="Verdana" w:hAnsi="Verdana" w:cs="Times New Roman"/>
          <w:sz w:val="18"/>
          <w:szCs w:val="18"/>
          <w:lang w:val="en-GB"/>
        </w:rPr>
        <w:t>other third party</w:t>
      </w:r>
      <w:r w:rsidR="00E15859" w:rsidRPr="003F1C2F">
        <w:rPr>
          <w:rFonts w:ascii="Verdana" w:hAnsi="Verdana" w:cs="Times New Roman"/>
          <w:sz w:val="18"/>
          <w:szCs w:val="18"/>
          <w:lang w:val="en-GB"/>
        </w:rPr>
        <w:t>)</w:t>
      </w:r>
      <w:r w:rsidRPr="003F1C2F">
        <w:rPr>
          <w:rFonts w:ascii="Verdana" w:hAnsi="Verdana" w:cs="Times New Roman"/>
          <w:sz w:val="18"/>
          <w:szCs w:val="18"/>
          <w:lang w:val="en-GB"/>
        </w:rPr>
        <w:t>.</w:t>
      </w:r>
    </w:p>
    <w:bookmarkEnd w:id="309"/>
    <w:p w14:paraId="7985BAAB" w14:textId="77777777" w:rsidR="00FB49F6" w:rsidRPr="003F1C2F" w:rsidRDefault="00FB49F6" w:rsidP="00FB49F6">
      <w:pPr>
        <w:spacing w:line="311" w:lineRule="auto"/>
        <w:rPr>
          <w:rFonts w:ascii="Verdana" w:hAnsi="Verdana" w:cs="Times New Roman"/>
          <w:sz w:val="18"/>
          <w:szCs w:val="18"/>
          <w:lang w:val="en-GB"/>
        </w:rPr>
      </w:pPr>
    </w:p>
    <w:tbl>
      <w:tblPr>
        <w:tblStyle w:val="TableGrid1"/>
        <w:tblW w:w="6516" w:type="dxa"/>
        <w:tblLayout w:type="fixed"/>
        <w:tblLook w:val="04A0" w:firstRow="1" w:lastRow="0" w:firstColumn="1" w:lastColumn="0" w:noHBand="0" w:noVBand="1"/>
      </w:tblPr>
      <w:tblGrid>
        <w:gridCol w:w="3681"/>
        <w:gridCol w:w="2835"/>
      </w:tblGrid>
      <w:tr w:rsidR="00FB49F6" w:rsidRPr="003F1C2F" w14:paraId="1000A852" w14:textId="77777777" w:rsidTr="00FB49F6">
        <w:trPr>
          <w:trHeight w:val="250"/>
        </w:trPr>
        <w:tc>
          <w:tcPr>
            <w:tcW w:w="3681" w:type="dxa"/>
            <w:noWrap/>
            <w:hideMark/>
          </w:tcPr>
          <w:p w14:paraId="1A5719F9" w14:textId="77777777" w:rsidR="00FB49F6" w:rsidRPr="003F1C2F" w:rsidRDefault="00FB49F6" w:rsidP="00FB49F6">
            <w:pPr>
              <w:spacing w:line="311" w:lineRule="auto"/>
              <w:ind w:right="21"/>
              <w:rPr>
                <w:rFonts w:ascii="Verdana" w:hAnsi="Verdana" w:cs="Times New Roman"/>
                <w:sz w:val="18"/>
                <w:szCs w:val="18"/>
              </w:rPr>
            </w:pPr>
          </w:p>
        </w:tc>
        <w:tc>
          <w:tcPr>
            <w:tcW w:w="2835" w:type="dxa"/>
            <w:noWrap/>
            <w:hideMark/>
          </w:tcPr>
          <w:p w14:paraId="1A8C3602" w14:textId="77777777" w:rsidR="00FB49F6" w:rsidRPr="003F1C2F" w:rsidRDefault="004A4A3C" w:rsidP="004A4A3C">
            <w:pPr>
              <w:spacing w:line="311" w:lineRule="auto"/>
              <w:ind w:right="21"/>
              <w:rPr>
                <w:rFonts w:ascii="Verdana" w:hAnsi="Verdana" w:cs="Times New Roman"/>
                <w:sz w:val="18"/>
                <w:szCs w:val="18"/>
              </w:rPr>
            </w:pPr>
            <w:r w:rsidRPr="003F1C2F">
              <w:rPr>
                <w:rFonts w:ascii="Verdana" w:hAnsi="Verdana" w:cs="Times New Roman"/>
                <w:sz w:val="18"/>
                <w:szCs w:val="18"/>
              </w:rPr>
              <w:t>including</w:t>
            </w:r>
            <w:r w:rsidR="00FB49F6" w:rsidRPr="003F1C2F">
              <w:rPr>
                <w:rFonts w:ascii="Verdana" w:hAnsi="Verdana" w:cs="Times New Roman"/>
                <w:sz w:val="18"/>
                <w:szCs w:val="18"/>
              </w:rPr>
              <w:t xml:space="preserve"> any overhead</w:t>
            </w:r>
            <w:r w:rsidR="009F183C">
              <w:rPr>
                <w:rFonts w:ascii="Verdana" w:hAnsi="Verdana" w:cs="Times New Roman"/>
                <w:sz w:val="18"/>
                <w:szCs w:val="18"/>
              </w:rPr>
              <w:t>**</w:t>
            </w:r>
          </w:p>
        </w:tc>
      </w:tr>
      <w:tr w:rsidR="00FB49F6" w:rsidRPr="003F1C2F" w14:paraId="33E33DFE" w14:textId="77777777" w:rsidTr="00FB49F6">
        <w:trPr>
          <w:trHeight w:val="250"/>
        </w:trPr>
        <w:tc>
          <w:tcPr>
            <w:tcW w:w="3681" w:type="dxa"/>
            <w:hideMark/>
          </w:tcPr>
          <w:p w14:paraId="0446111C"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COST STUDY</w:t>
            </w:r>
          </w:p>
        </w:tc>
        <w:tc>
          <w:tcPr>
            <w:tcW w:w="2835" w:type="dxa"/>
            <w:noWrap/>
          </w:tcPr>
          <w:p w14:paraId="0F0AFEF2" w14:textId="77777777" w:rsidR="00FB49F6" w:rsidRPr="003F1C2F" w:rsidRDefault="00FB49F6" w:rsidP="00FB49F6">
            <w:pPr>
              <w:spacing w:line="312" w:lineRule="auto"/>
              <w:ind w:right="23"/>
              <w:rPr>
                <w:rFonts w:ascii="Verdana" w:hAnsi="Verdana" w:cs="Times New Roman"/>
                <w:sz w:val="18"/>
                <w:szCs w:val="18"/>
              </w:rPr>
            </w:pPr>
          </w:p>
        </w:tc>
      </w:tr>
      <w:tr w:rsidR="00FB49F6" w:rsidRPr="003F1C2F" w14:paraId="4562102D" w14:textId="77777777" w:rsidTr="00FB49F6">
        <w:trPr>
          <w:trHeight w:val="250"/>
        </w:trPr>
        <w:tc>
          <w:tcPr>
            <w:tcW w:w="3681" w:type="dxa"/>
            <w:hideMark/>
          </w:tcPr>
          <w:p w14:paraId="2FCDF5F7"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SPONSOR COST</w:t>
            </w:r>
            <w:r w:rsidR="004A692B" w:rsidRPr="003F1C2F">
              <w:rPr>
                <w:rFonts w:ascii="Verdana" w:hAnsi="Verdana" w:cs="Times New Roman"/>
                <w:b/>
                <w:bCs/>
                <w:sz w:val="18"/>
                <w:szCs w:val="18"/>
              </w:rPr>
              <w:t>*</w:t>
            </w:r>
          </w:p>
        </w:tc>
        <w:tc>
          <w:tcPr>
            <w:tcW w:w="2835" w:type="dxa"/>
            <w:noWrap/>
          </w:tcPr>
          <w:p w14:paraId="0B61E385" w14:textId="77777777" w:rsidR="00FB49F6" w:rsidRPr="003F1C2F" w:rsidRDefault="00FB49F6" w:rsidP="00FB49F6">
            <w:pPr>
              <w:spacing w:line="311" w:lineRule="auto"/>
              <w:ind w:right="21"/>
              <w:rPr>
                <w:rFonts w:ascii="Verdana" w:hAnsi="Verdana" w:cs="Times New Roman"/>
                <w:sz w:val="18"/>
                <w:szCs w:val="18"/>
              </w:rPr>
            </w:pPr>
          </w:p>
        </w:tc>
      </w:tr>
      <w:tr w:rsidR="00FB49F6" w:rsidRPr="003F1C2F" w14:paraId="4C7F483F" w14:textId="77777777" w:rsidTr="00FB49F6">
        <w:trPr>
          <w:trHeight w:val="250"/>
        </w:trPr>
        <w:tc>
          <w:tcPr>
            <w:tcW w:w="3681" w:type="dxa"/>
            <w:hideMark/>
          </w:tcPr>
          <w:p w14:paraId="5E13644A"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SITE COST</w:t>
            </w:r>
            <w:r w:rsidR="00DD6BBC" w:rsidRPr="003F1C2F">
              <w:rPr>
                <w:rFonts w:ascii="Verdana" w:hAnsi="Verdana" w:cs="Times New Roman"/>
                <w:b/>
                <w:bCs/>
                <w:sz w:val="18"/>
                <w:szCs w:val="18"/>
              </w:rPr>
              <w:t>*</w:t>
            </w:r>
          </w:p>
        </w:tc>
        <w:tc>
          <w:tcPr>
            <w:tcW w:w="2835" w:type="dxa"/>
            <w:noWrap/>
          </w:tcPr>
          <w:p w14:paraId="28FB51D6" w14:textId="77777777" w:rsidR="00FB49F6" w:rsidRPr="003F1C2F" w:rsidRDefault="00FB49F6" w:rsidP="00FB49F6">
            <w:pPr>
              <w:spacing w:line="311" w:lineRule="auto"/>
              <w:ind w:right="21"/>
              <w:rPr>
                <w:rFonts w:ascii="Verdana" w:hAnsi="Verdana" w:cs="Times New Roman"/>
                <w:sz w:val="18"/>
                <w:szCs w:val="18"/>
              </w:rPr>
            </w:pPr>
          </w:p>
        </w:tc>
      </w:tr>
      <w:tr w:rsidR="00FB49F6" w:rsidRPr="003F1C2F" w14:paraId="01B11250" w14:textId="77777777" w:rsidTr="00FB49F6">
        <w:trPr>
          <w:trHeight w:val="250"/>
        </w:trPr>
        <w:tc>
          <w:tcPr>
            <w:tcW w:w="3681" w:type="dxa"/>
            <w:hideMark/>
          </w:tcPr>
          <w:p w14:paraId="4A0379FE"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 xml:space="preserve">TOTAL </w:t>
            </w:r>
            <w:r w:rsidR="00D77D15" w:rsidRPr="003F1C2F">
              <w:rPr>
                <w:rFonts w:ascii="Verdana" w:hAnsi="Verdana" w:cs="Times New Roman"/>
                <w:b/>
                <w:bCs/>
                <w:sz w:val="18"/>
                <w:szCs w:val="18"/>
              </w:rPr>
              <w:t>O</w:t>
            </w:r>
            <w:r w:rsidR="00515EAD" w:rsidRPr="003F1C2F">
              <w:rPr>
                <w:rFonts w:ascii="Verdana" w:hAnsi="Verdana" w:cs="Times New Roman"/>
                <w:b/>
                <w:bCs/>
                <w:sz w:val="18"/>
                <w:szCs w:val="18"/>
              </w:rPr>
              <w:t>THER COSTS</w:t>
            </w:r>
            <w:r w:rsidR="00501481" w:rsidRPr="003F1C2F">
              <w:rPr>
                <w:rFonts w:ascii="Verdana" w:hAnsi="Verdana" w:cs="Times New Roman"/>
                <w:b/>
                <w:bCs/>
                <w:sz w:val="18"/>
                <w:szCs w:val="18"/>
              </w:rPr>
              <w:t>*</w:t>
            </w:r>
            <w:r w:rsidR="00D77D15" w:rsidRPr="003F1C2F">
              <w:rPr>
                <w:rFonts w:ascii="Verdana" w:hAnsi="Verdana" w:cs="Times New Roman"/>
                <w:b/>
                <w:bCs/>
                <w:sz w:val="18"/>
                <w:szCs w:val="18"/>
              </w:rPr>
              <w:t xml:space="preserve"> </w:t>
            </w:r>
          </w:p>
        </w:tc>
        <w:tc>
          <w:tcPr>
            <w:tcW w:w="2835" w:type="dxa"/>
            <w:noWrap/>
          </w:tcPr>
          <w:p w14:paraId="026BEEB4" w14:textId="77777777" w:rsidR="00FB49F6" w:rsidRPr="003F1C2F" w:rsidRDefault="00FB49F6" w:rsidP="00FB49F6">
            <w:pPr>
              <w:spacing w:line="311" w:lineRule="auto"/>
              <w:ind w:right="21"/>
              <w:rPr>
                <w:rFonts w:ascii="Verdana" w:hAnsi="Verdana" w:cs="Times New Roman"/>
                <w:sz w:val="18"/>
                <w:szCs w:val="18"/>
              </w:rPr>
            </w:pPr>
          </w:p>
        </w:tc>
      </w:tr>
    </w:tbl>
    <w:p w14:paraId="01182CE8" w14:textId="77777777" w:rsidR="00DD6BBC" w:rsidRDefault="00DD6BBC" w:rsidP="00DD6BBC">
      <w:pPr>
        <w:rPr>
          <w:rFonts w:ascii="Verdana" w:hAnsi="Verdana"/>
          <w:sz w:val="16"/>
        </w:rPr>
      </w:pPr>
      <w:r w:rsidRPr="003F1C2F">
        <w:rPr>
          <w:rFonts w:ascii="Verdana" w:hAnsi="Verdana"/>
          <w:sz w:val="16"/>
        </w:rPr>
        <w:t xml:space="preserve">*includes the non deductible VAT for the </w:t>
      </w:r>
      <w:r w:rsidR="00515EAD" w:rsidRPr="003F1C2F">
        <w:rPr>
          <w:rFonts w:ascii="Verdana" w:hAnsi="Verdana"/>
          <w:sz w:val="16"/>
        </w:rPr>
        <w:t>S</w:t>
      </w:r>
      <w:r w:rsidRPr="003F1C2F">
        <w:rPr>
          <w:rFonts w:ascii="Verdana" w:hAnsi="Verdana"/>
          <w:sz w:val="16"/>
        </w:rPr>
        <w:t>ponsor where applicable</w:t>
      </w:r>
    </w:p>
    <w:p w14:paraId="177F8058" w14:textId="77777777" w:rsidR="009F183C" w:rsidRPr="003F1C2F" w:rsidRDefault="009F183C" w:rsidP="00DD6BBC">
      <w:pPr>
        <w:rPr>
          <w:rFonts w:ascii="Verdana" w:hAnsi="Verdana"/>
          <w:sz w:val="16"/>
        </w:rPr>
      </w:pPr>
      <w:bookmarkStart w:id="310" w:name="_Hlk139960700"/>
      <w:r>
        <w:rPr>
          <w:rFonts w:ascii="Verdana" w:hAnsi="Verdana"/>
          <w:sz w:val="16"/>
        </w:rPr>
        <w:t>**</w:t>
      </w:r>
      <w:r w:rsidRPr="009F183C">
        <w:t xml:space="preserve"> </w:t>
      </w:r>
      <w:r w:rsidRPr="009F183C">
        <w:rPr>
          <w:rFonts w:ascii="Verdana" w:hAnsi="Verdana"/>
          <w:sz w:val="16"/>
        </w:rPr>
        <w:t>in accordance with the principles of the Budget tool and guidance notes</w:t>
      </w:r>
      <w:bookmarkEnd w:id="310"/>
    </w:p>
    <w:p w14:paraId="116B676F" w14:textId="77777777" w:rsidR="00FB49F6" w:rsidRPr="003F1C2F" w:rsidRDefault="00FB49F6" w:rsidP="00FB49F6">
      <w:pPr>
        <w:spacing w:line="311" w:lineRule="auto"/>
        <w:rPr>
          <w:rFonts w:ascii="Verdana" w:hAnsi="Verdana" w:cs="Times New Roman"/>
          <w:sz w:val="18"/>
          <w:szCs w:val="18"/>
        </w:rPr>
      </w:pPr>
    </w:p>
    <w:p w14:paraId="606BCCB6" w14:textId="77777777" w:rsidR="00C24534" w:rsidRDefault="00FB49F6" w:rsidP="00C24534">
      <w:pPr>
        <w:rPr>
          <w:lang w:val="en-GB"/>
        </w:rPr>
      </w:pPr>
      <w:r w:rsidRPr="003F1C2F">
        <w:rPr>
          <w:lang w:val="en-GB"/>
        </w:rPr>
        <w:t xml:space="preserve">Contractor will be in charge of the payment of any invoices (including VAT) from any of its </w:t>
      </w:r>
      <w:r w:rsidR="00E15859" w:rsidRPr="003F1C2F">
        <w:rPr>
          <w:lang w:val="en-GB"/>
        </w:rPr>
        <w:t xml:space="preserve">Collaborators, External Vendors or any </w:t>
      </w:r>
      <w:r w:rsidR="00BB79C7" w:rsidRPr="003F1C2F">
        <w:rPr>
          <w:lang w:val="en-GB"/>
        </w:rPr>
        <w:t>other third party</w:t>
      </w:r>
      <w:r w:rsidR="008C3159" w:rsidRPr="003F1C2F">
        <w:rPr>
          <w:lang w:val="en-GB"/>
        </w:rPr>
        <w:t>.</w:t>
      </w:r>
    </w:p>
    <w:p w14:paraId="22995595" w14:textId="77777777" w:rsidR="00C24534" w:rsidRDefault="00C24534" w:rsidP="00836F94">
      <w:pPr>
        <w:pStyle w:val="Heading4"/>
        <w:rPr>
          <w:rFonts w:cs="Times New Roman"/>
          <w:szCs w:val="18"/>
          <w:lang w:val="en-GB"/>
        </w:rPr>
      </w:pPr>
    </w:p>
    <w:p w14:paraId="6F750B72" w14:textId="77777777" w:rsidR="0051615A" w:rsidRPr="005C7007" w:rsidRDefault="0051615A" w:rsidP="00836F94">
      <w:pPr>
        <w:pStyle w:val="Heading4"/>
        <w:rPr>
          <w:lang w:val="en-GB"/>
        </w:rPr>
      </w:pPr>
      <w:r w:rsidRPr="005C7007">
        <w:rPr>
          <w:rFonts w:cs="Times New Roman"/>
          <w:szCs w:val="18"/>
          <w:lang w:val="en-GB"/>
        </w:rPr>
        <w:t xml:space="preserve">B1. </w:t>
      </w:r>
      <w:r w:rsidRPr="005C7007">
        <w:rPr>
          <w:lang w:val="en-GB"/>
        </w:rPr>
        <w:t>Payment</w:t>
      </w:r>
      <w:r w:rsidR="005C7007" w:rsidRPr="005C7007">
        <w:rPr>
          <w:lang w:val="en-GB"/>
        </w:rPr>
        <w:t xml:space="preserve"> </w:t>
      </w:r>
      <w:r w:rsidR="008C3159" w:rsidRPr="005C7007">
        <w:rPr>
          <w:lang w:val="en-GB"/>
        </w:rPr>
        <w:t>Sponsor Costs</w:t>
      </w:r>
    </w:p>
    <w:p w14:paraId="7844F7D7" w14:textId="77777777" w:rsidR="0051615A" w:rsidRPr="005C7007" w:rsidRDefault="0051615A" w:rsidP="00E84528">
      <w:pPr>
        <w:rPr>
          <w:lang w:val="en-GB"/>
        </w:rPr>
      </w:pPr>
    </w:p>
    <w:tbl>
      <w:tblPr>
        <w:tblStyle w:val="TableGrid"/>
        <w:tblW w:w="0" w:type="auto"/>
        <w:tblLook w:val="04A0" w:firstRow="1" w:lastRow="0" w:firstColumn="1" w:lastColumn="0" w:noHBand="0" w:noVBand="1"/>
      </w:tblPr>
      <w:tblGrid>
        <w:gridCol w:w="2837"/>
        <w:gridCol w:w="2846"/>
        <w:gridCol w:w="2861"/>
      </w:tblGrid>
      <w:tr w:rsidR="00861387" w:rsidRPr="005C7007" w14:paraId="4F156217" w14:textId="77777777" w:rsidTr="00861387">
        <w:tc>
          <w:tcPr>
            <w:tcW w:w="2896" w:type="dxa"/>
            <w:shd w:val="clear" w:color="auto" w:fill="F2F2F2" w:themeFill="background1" w:themeFillShade="F2"/>
          </w:tcPr>
          <w:p w14:paraId="08E4F4CF"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AMOUNT</w:t>
            </w:r>
          </w:p>
        </w:tc>
        <w:tc>
          <w:tcPr>
            <w:tcW w:w="2897" w:type="dxa"/>
            <w:shd w:val="clear" w:color="auto" w:fill="F2F2F2" w:themeFill="background1" w:themeFillShade="F2"/>
          </w:tcPr>
          <w:p w14:paraId="52906CDC"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MILESTONE DATE OR EVENT</w:t>
            </w:r>
          </w:p>
        </w:tc>
        <w:tc>
          <w:tcPr>
            <w:tcW w:w="2897" w:type="dxa"/>
            <w:shd w:val="clear" w:color="auto" w:fill="F2F2F2" w:themeFill="background1" w:themeFillShade="F2"/>
          </w:tcPr>
          <w:p w14:paraId="09AD0E97"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ADDITIONAL CONDITI</w:t>
            </w:r>
            <w:r w:rsidR="009E3600">
              <w:rPr>
                <w:rFonts w:ascii="Verdana" w:hAnsi="Verdana" w:cs="Times New Roman"/>
                <w:b/>
                <w:sz w:val="18"/>
                <w:szCs w:val="18"/>
                <w:lang w:val="en-GB"/>
              </w:rPr>
              <w:t>ON</w:t>
            </w:r>
            <w:r w:rsidRPr="005C7007">
              <w:rPr>
                <w:rFonts w:ascii="Verdana" w:hAnsi="Verdana" w:cs="Times New Roman"/>
                <w:b/>
                <w:sz w:val="18"/>
                <w:szCs w:val="18"/>
                <w:lang w:val="en-GB"/>
              </w:rPr>
              <w:t>S OR REQUIREMENTS</w:t>
            </w:r>
          </w:p>
        </w:tc>
      </w:tr>
      <w:tr w:rsidR="00861387" w:rsidRPr="005C7007" w14:paraId="629BDD81" w14:textId="77777777" w:rsidTr="00861387">
        <w:tc>
          <w:tcPr>
            <w:tcW w:w="2896" w:type="dxa"/>
          </w:tcPr>
          <w:p w14:paraId="0260DEC8"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594F4AA3"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Effective Date</w:t>
            </w:r>
          </w:p>
        </w:tc>
        <w:tc>
          <w:tcPr>
            <w:tcW w:w="2897" w:type="dxa"/>
          </w:tcPr>
          <w:p w14:paraId="51EF40F5"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Contract signed by both Parties</w:t>
            </w:r>
          </w:p>
        </w:tc>
      </w:tr>
      <w:tr w:rsidR="00861387" w:rsidRPr="005C7007" w14:paraId="79BEE466" w14:textId="77777777" w:rsidTr="00861387">
        <w:tc>
          <w:tcPr>
            <w:tcW w:w="2896" w:type="dxa"/>
          </w:tcPr>
          <w:p w14:paraId="108D8A4A"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20FEE5FE"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w:t>
            </w:r>
            <w:r w:rsidRPr="003F1C2F">
              <w:rPr>
                <w:rFonts w:ascii="Verdana" w:hAnsi="Verdana" w:cs="Times New Roman"/>
                <w:sz w:val="18"/>
                <w:szCs w:val="18"/>
                <w:lang w:val="en-GB"/>
              </w:rPr>
              <w:t xml:space="preserve"> enrolment]</w:t>
            </w:r>
          </w:p>
        </w:tc>
        <w:tc>
          <w:tcPr>
            <w:tcW w:w="2897" w:type="dxa"/>
          </w:tcPr>
          <w:p w14:paraId="6DCA0215"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5C7007" w14:paraId="30F179FE" w14:textId="77777777" w:rsidTr="00861387">
        <w:tc>
          <w:tcPr>
            <w:tcW w:w="2896" w:type="dxa"/>
          </w:tcPr>
          <w:p w14:paraId="2B4D182A"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47A4C784"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w:t>
            </w:r>
            <w:r w:rsidRPr="003F1C2F">
              <w:rPr>
                <w:rFonts w:ascii="Verdana" w:hAnsi="Verdana" w:cs="Times New Roman"/>
                <w:sz w:val="18"/>
                <w:szCs w:val="18"/>
                <w:lang w:val="en-GB"/>
              </w:rPr>
              <w:t xml:space="preserve"> visits]</w:t>
            </w:r>
          </w:p>
        </w:tc>
        <w:tc>
          <w:tcPr>
            <w:tcW w:w="2897" w:type="dxa"/>
          </w:tcPr>
          <w:p w14:paraId="1786FF01"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5C7007" w14:paraId="7135C333" w14:textId="77777777" w:rsidTr="00861387">
        <w:tc>
          <w:tcPr>
            <w:tcW w:w="2896" w:type="dxa"/>
          </w:tcPr>
          <w:p w14:paraId="3AE1DAB1"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058F94D7"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Participants</w:t>
            </w:r>
            <w:r w:rsidRPr="003F1C2F">
              <w:rPr>
                <w:rFonts w:ascii="Verdana" w:hAnsi="Verdana" w:cs="Times New Roman"/>
                <w:sz w:val="18"/>
                <w:szCs w:val="18"/>
                <w:lang w:val="en-GB"/>
              </w:rPr>
              <w:t xml:space="preserve"> visits]</w:t>
            </w:r>
          </w:p>
        </w:tc>
        <w:tc>
          <w:tcPr>
            <w:tcW w:w="2897" w:type="dxa"/>
          </w:tcPr>
          <w:p w14:paraId="704DBC17"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8760E9" w14:paraId="3AC74D6A" w14:textId="77777777" w:rsidTr="00861387">
        <w:tc>
          <w:tcPr>
            <w:tcW w:w="2896" w:type="dxa"/>
          </w:tcPr>
          <w:p w14:paraId="368E7DAE"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13784352"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Completion Date</w:t>
            </w:r>
          </w:p>
        </w:tc>
        <w:tc>
          <w:tcPr>
            <w:tcW w:w="2897" w:type="dxa"/>
          </w:tcPr>
          <w:p w14:paraId="07BB62BB"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KCE confirms in writing that the Study has been completed in accordance with th</w:t>
            </w:r>
            <w:r w:rsidR="004F1A45">
              <w:rPr>
                <w:rFonts w:ascii="Verdana" w:hAnsi="Verdana" w:cs="Times New Roman"/>
                <w:sz w:val="18"/>
                <w:szCs w:val="18"/>
                <w:lang w:val="en-GB"/>
              </w:rPr>
              <w:t>is</w:t>
            </w:r>
            <w:r w:rsidRPr="003F1C2F">
              <w:rPr>
                <w:rFonts w:ascii="Verdana" w:hAnsi="Verdana" w:cs="Times New Roman"/>
                <w:sz w:val="18"/>
                <w:szCs w:val="18"/>
                <w:lang w:val="en-GB"/>
              </w:rPr>
              <w:t xml:space="preserve"> Agreement</w:t>
            </w:r>
          </w:p>
        </w:tc>
      </w:tr>
    </w:tbl>
    <w:p w14:paraId="0AF1BF2A" w14:textId="77777777" w:rsidR="0051615A" w:rsidRPr="008760E9" w:rsidRDefault="0051615A" w:rsidP="0051615A">
      <w:pPr>
        <w:spacing w:line="311" w:lineRule="auto"/>
        <w:rPr>
          <w:rFonts w:ascii="Verdana" w:hAnsi="Verdana"/>
          <w:b/>
          <w:sz w:val="18"/>
          <w:lang w:eastAsia="zh-TW"/>
        </w:rPr>
      </w:pPr>
    </w:p>
    <w:p w14:paraId="773F780F" w14:textId="77777777" w:rsidR="0051615A" w:rsidRPr="008760E9" w:rsidRDefault="0051615A" w:rsidP="0051615A">
      <w:pPr>
        <w:spacing w:line="311" w:lineRule="auto"/>
        <w:rPr>
          <w:rFonts w:ascii="Verdana" w:hAnsi="Verdana" w:cs="Times New Roman"/>
          <w:b/>
          <w:sz w:val="18"/>
          <w:szCs w:val="18"/>
          <w:lang w:val="en-GB"/>
        </w:rPr>
      </w:pPr>
    </w:p>
    <w:p w14:paraId="58EDD46E" w14:textId="77777777" w:rsidR="0051615A" w:rsidRPr="008760E9" w:rsidRDefault="0051615A" w:rsidP="0051615A">
      <w:pPr>
        <w:rPr>
          <w:rFonts w:ascii="Verdana" w:hAnsi="Verdana" w:cs="Times New Roman"/>
          <w:sz w:val="18"/>
          <w:szCs w:val="18"/>
        </w:rPr>
      </w:pPr>
    </w:p>
    <w:p w14:paraId="36FB58E7" w14:textId="77777777" w:rsidR="006977C4" w:rsidRPr="005C7007" w:rsidRDefault="00D14DEB" w:rsidP="00836F94">
      <w:pPr>
        <w:pStyle w:val="Heading4"/>
        <w:rPr>
          <w:lang w:val="en-GB"/>
        </w:rPr>
      </w:pPr>
      <w:r w:rsidRPr="005C7007">
        <w:rPr>
          <w:lang w:val="en-GB"/>
        </w:rPr>
        <w:t xml:space="preserve">B2. </w:t>
      </w:r>
      <w:r w:rsidR="006977C4" w:rsidRPr="005C7007">
        <w:rPr>
          <w:lang w:val="en-GB"/>
        </w:rPr>
        <w:t xml:space="preserve">Payments </w:t>
      </w:r>
      <w:r w:rsidR="005C7007">
        <w:rPr>
          <w:lang w:val="en-GB"/>
        </w:rPr>
        <w:t>Site Costs</w:t>
      </w:r>
    </w:p>
    <w:p w14:paraId="638E60B2" w14:textId="77777777" w:rsidR="006977C4" w:rsidRDefault="006977C4" w:rsidP="006977C4">
      <w:pPr>
        <w:spacing w:line="311" w:lineRule="auto"/>
        <w:jc w:val="both"/>
        <w:rPr>
          <w:rFonts w:ascii="Verdana" w:hAnsi="Verdana" w:cs="Times New Roman"/>
          <w:sz w:val="18"/>
          <w:szCs w:val="18"/>
        </w:rPr>
      </w:pPr>
    </w:p>
    <w:p w14:paraId="68207124" w14:textId="4C0C9424" w:rsidR="00F22B06" w:rsidRPr="003F1C2F" w:rsidRDefault="00F95EFA" w:rsidP="00F22B06">
      <w:pPr>
        <w:spacing w:line="311" w:lineRule="auto"/>
        <w:jc w:val="both"/>
        <w:rPr>
          <w:rFonts w:ascii="Verdana" w:hAnsi="Verdana" w:cs="Times New Roman"/>
          <w:sz w:val="18"/>
          <w:szCs w:val="18"/>
        </w:rPr>
      </w:pPr>
      <w:r w:rsidRPr="00F810E4">
        <w:rPr>
          <w:rFonts w:ascii="Verdana" w:hAnsi="Verdana" w:cs="Times New Roman"/>
          <w:sz w:val="18"/>
          <w:szCs w:val="18"/>
        </w:rPr>
        <w:t xml:space="preserve">The Contractor is responsible for the payment of any fees directly to the participating sites under the Study. </w:t>
      </w:r>
      <w:r>
        <w:rPr>
          <w:rFonts w:ascii="Verdana" w:hAnsi="Verdana" w:cs="Times New Roman"/>
          <w:sz w:val="18"/>
          <w:szCs w:val="18"/>
        </w:rPr>
        <w:t xml:space="preserve">The total costs for payments to participating </w:t>
      </w:r>
      <w:r w:rsidR="00F86552">
        <w:rPr>
          <w:rFonts w:ascii="Verdana" w:hAnsi="Verdana" w:cs="Times New Roman"/>
          <w:sz w:val="18"/>
          <w:szCs w:val="18"/>
        </w:rPr>
        <w:t xml:space="preserve">Study </w:t>
      </w:r>
      <w:r>
        <w:rPr>
          <w:rFonts w:ascii="Verdana" w:hAnsi="Verdana" w:cs="Times New Roman"/>
          <w:sz w:val="18"/>
          <w:szCs w:val="18"/>
        </w:rPr>
        <w:t>sites should not exceed xxx,xx </w:t>
      </w:r>
      <w:r w:rsidRPr="001B5EA2">
        <w:rPr>
          <w:rFonts w:ascii="Verdana" w:hAnsi="Verdana" w:cs="Times New Roman"/>
          <w:sz w:val="18"/>
          <w:szCs w:val="18"/>
        </w:rPr>
        <w:t xml:space="preserve"> </w:t>
      </w:r>
      <w:r w:rsidRPr="003F4F2C">
        <w:rPr>
          <w:rFonts w:ascii="Verdana" w:hAnsi="Verdana" w:cs="Times New Roman"/>
          <w:sz w:val="18"/>
          <w:szCs w:val="18"/>
        </w:rPr>
        <w:t xml:space="preserve">€ </w:t>
      </w:r>
      <w:r>
        <w:rPr>
          <w:rFonts w:ascii="Verdana" w:hAnsi="Verdana" w:cs="Times New Roman"/>
          <w:sz w:val="18"/>
          <w:szCs w:val="18"/>
        </w:rPr>
        <w:t>(OH incl, VAT incl).</w:t>
      </w:r>
      <w:r w:rsidR="00F22B06" w:rsidRPr="00F22B06">
        <w:rPr>
          <w:rFonts w:ascii="Verdana" w:hAnsi="Verdana" w:cs="Times New Roman"/>
          <w:sz w:val="18"/>
          <w:szCs w:val="18"/>
        </w:rPr>
        <w:t xml:space="preserve"> </w:t>
      </w:r>
      <w:r w:rsidR="00F22B06" w:rsidRPr="007E6769">
        <w:rPr>
          <w:rFonts w:ascii="Verdana" w:hAnsi="Verdana" w:cs="Times New Roman"/>
          <w:sz w:val="18"/>
          <w:szCs w:val="18"/>
        </w:rPr>
        <w:t xml:space="preserve">Deductible VAT is an ineligible </w:t>
      </w:r>
      <w:r w:rsidR="00F22B06" w:rsidRPr="003F1C2F">
        <w:rPr>
          <w:rFonts w:ascii="Verdana" w:hAnsi="Verdana" w:cs="Times New Roman"/>
          <w:sz w:val="18"/>
          <w:szCs w:val="18"/>
        </w:rPr>
        <w:t>cost for KCE funding. VAT that is recoverable is not a genuine and definitive cost and will not be pa</w:t>
      </w:r>
      <w:r w:rsidR="00B27CB0">
        <w:rPr>
          <w:rFonts w:ascii="Verdana" w:hAnsi="Verdana" w:cs="Times New Roman"/>
          <w:sz w:val="18"/>
          <w:szCs w:val="18"/>
        </w:rPr>
        <w:t>id</w:t>
      </w:r>
      <w:r w:rsidR="00F22B06" w:rsidRPr="003F1C2F">
        <w:rPr>
          <w:rFonts w:ascii="Verdana" w:hAnsi="Verdana" w:cs="Times New Roman"/>
          <w:sz w:val="18"/>
          <w:szCs w:val="18"/>
        </w:rPr>
        <w:t xml:space="preserve"> for by KCE.</w:t>
      </w:r>
    </w:p>
    <w:p w14:paraId="3FA1622C" w14:textId="77777777" w:rsidR="00F95EFA" w:rsidRDefault="00F22B06" w:rsidP="00F95EFA">
      <w:pPr>
        <w:spacing w:line="311" w:lineRule="auto"/>
        <w:jc w:val="both"/>
        <w:rPr>
          <w:rFonts w:ascii="Verdana" w:hAnsi="Verdana" w:cs="Times New Roman"/>
          <w:sz w:val="18"/>
          <w:szCs w:val="18"/>
        </w:rPr>
      </w:pPr>
      <w:r w:rsidRPr="003F1C2F">
        <w:rPr>
          <w:rFonts w:ascii="Verdana" w:hAnsi="Verdana" w:cs="Times New Roman"/>
          <w:sz w:val="18"/>
          <w:szCs w:val="18"/>
        </w:rPr>
        <w:t xml:space="preserve">The overall maximum amount is based on the assumption that X </w:t>
      </w:r>
      <w:r w:rsidR="009E6E09" w:rsidRPr="003F1C2F">
        <w:rPr>
          <w:rFonts w:ascii="Verdana" w:hAnsi="Verdana" w:cs="Times New Roman"/>
          <w:sz w:val="18"/>
          <w:szCs w:val="18"/>
        </w:rPr>
        <w:t xml:space="preserve">Study </w:t>
      </w:r>
      <w:r w:rsidR="00D27D04" w:rsidRPr="003F1C2F">
        <w:rPr>
          <w:rFonts w:ascii="Verdana" w:hAnsi="Verdana" w:cs="Times New Roman"/>
          <w:sz w:val="18"/>
          <w:szCs w:val="18"/>
        </w:rPr>
        <w:t>Participant</w:t>
      </w:r>
      <w:r w:rsidR="009E6E09" w:rsidRPr="003F1C2F">
        <w:rPr>
          <w:rFonts w:ascii="Verdana" w:hAnsi="Verdana" w:cs="Times New Roman"/>
          <w:sz w:val="18"/>
          <w:szCs w:val="18"/>
        </w:rPr>
        <w:t xml:space="preserve">s </w:t>
      </w:r>
      <w:r w:rsidRPr="003F1C2F">
        <w:rPr>
          <w:rFonts w:ascii="Verdana" w:hAnsi="Verdana" w:cs="Times New Roman"/>
          <w:sz w:val="18"/>
          <w:szCs w:val="18"/>
        </w:rPr>
        <w:t xml:space="preserve">will enter </w:t>
      </w:r>
      <w:r w:rsidR="005F4113" w:rsidRPr="003F1C2F">
        <w:rPr>
          <w:rFonts w:ascii="Verdana" w:hAnsi="Verdana" w:cs="Times New Roman"/>
          <w:sz w:val="18"/>
          <w:szCs w:val="18"/>
        </w:rPr>
        <w:t xml:space="preserve">and complete the trial in x </w:t>
      </w:r>
      <w:r w:rsidR="00F95EFA" w:rsidRPr="003F1C2F">
        <w:rPr>
          <w:rFonts w:ascii="Verdana" w:hAnsi="Verdana" w:cs="Times New Roman"/>
          <w:sz w:val="18"/>
          <w:szCs w:val="18"/>
        </w:rPr>
        <w:t>sites. The breakdown of the costs is detailed below.</w:t>
      </w:r>
    </w:p>
    <w:p w14:paraId="2D4001A2" w14:textId="77777777" w:rsidR="00CC501A" w:rsidRDefault="00CC501A" w:rsidP="00F95EFA">
      <w:pPr>
        <w:spacing w:line="311" w:lineRule="auto"/>
        <w:jc w:val="both"/>
        <w:rPr>
          <w:rFonts w:ascii="Verdana" w:hAnsi="Verdana" w:cs="Times New Roman"/>
          <w:sz w:val="18"/>
          <w:szCs w:val="18"/>
        </w:rPr>
      </w:pPr>
    </w:p>
    <w:p w14:paraId="0B8B80EB" w14:textId="77777777" w:rsidR="00B0188D" w:rsidRDefault="00B0188D" w:rsidP="00F95EFA">
      <w:pPr>
        <w:spacing w:line="311" w:lineRule="auto"/>
        <w:jc w:val="both"/>
        <w:rPr>
          <w:rFonts w:ascii="Verdana" w:hAnsi="Verdana" w:cs="Times New Roman"/>
          <w:sz w:val="18"/>
          <w:szCs w:val="18"/>
        </w:rPr>
      </w:pPr>
    </w:p>
    <w:p w14:paraId="01DD5B6A"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t>Start-Up Fee:</w:t>
      </w:r>
    </w:p>
    <w:p w14:paraId="2408B326"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t>Archiving Fee:</w:t>
      </w:r>
    </w:p>
    <w:p w14:paraId="7CCD70C6" w14:textId="77777777" w:rsidR="00B0188D" w:rsidRDefault="00B0188D" w:rsidP="00F95EFA">
      <w:pPr>
        <w:spacing w:line="311" w:lineRule="auto"/>
        <w:jc w:val="both"/>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C501A" w:rsidRPr="004B699D" w14:paraId="62981D84" w14:textId="77777777" w:rsidTr="005B15FE">
        <w:trPr>
          <w:trHeight w:val="690"/>
        </w:trPr>
        <w:tc>
          <w:tcPr>
            <w:tcW w:w="988" w:type="dxa"/>
            <w:hideMark/>
          </w:tcPr>
          <w:p w14:paraId="706C6712"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Fee or visit period</w:t>
            </w:r>
          </w:p>
        </w:tc>
        <w:tc>
          <w:tcPr>
            <w:tcW w:w="1417" w:type="dxa"/>
          </w:tcPr>
          <w:p w14:paraId="09BB0338" w14:textId="77777777" w:rsidR="00984483" w:rsidRDefault="00CD76D1" w:rsidP="005B15FE">
            <w:pPr>
              <w:widowControl/>
              <w:rPr>
                <w:rFonts w:ascii="Verdana" w:eastAsia="Times New Roman" w:hAnsi="Verdana" w:cs="Arial"/>
                <w:b/>
                <w:bCs/>
                <w:sz w:val="16"/>
                <w:szCs w:val="16"/>
                <w:lang w:val="en-GB" w:eastAsia="en-GB"/>
              </w:rPr>
            </w:pPr>
            <w:r>
              <w:rPr>
                <w:rFonts w:ascii="Verdana" w:eastAsia="Times New Roman" w:hAnsi="Verdana" w:cs="Arial"/>
                <w:b/>
                <w:bCs/>
                <w:sz w:val="16"/>
                <w:szCs w:val="16"/>
                <w:lang w:val="en-GB" w:eastAsia="en-GB"/>
              </w:rPr>
              <w:t xml:space="preserve">AMOUNT </w:t>
            </w:r>
          </w:p>
          <w:p w14:paraId="6677418D" w14:textId="77777777" w:rsidR="00CC501A" w:rsidRPr="004B699D" w:rsidRDefault="00CD76D1" w:rsidP="00DD6BBC">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sites </w:t>
            </w:r>
            <w:r w:rsidRPr="00984483">
              <w:rPr>
                <w:rFonts w:ascii="Verdana" w:eastAsia="Times New Roman" w:hAnsi="Verdana" w:cs="Arial"/>
                <w:b/>
                <w:bCs/>
                <w:sz w:val="12"/>
                <w:szCs w:val="16"/>
                <w:lang w:val="en-GB" w:eastAsia="en-GB"/>
              </w:rPr>
              <w:t>overhead</w:t>
            </w:r>
            <w:r w:rsidR="009E3572">
              <w:rPr>
                <w:rFonts w:ascii="Verdana" w:eastAsia="Times New Roman" w:hAnsi="Verdana" w:cs="Arial"/>
                <w:b/>
                <w:bCs/>
                <w:sz w:val="12"/>
                <w:szCs w:val="16"/>
                <w:lang w:val="en-GB" w:eastAsia="en-GB"/>
              </w:rPr>
              <w:t>**</w:t>
            </w:r>
            <w:r w:rsidR="00CC501A" w:rsidRPr="00984483">
              <w:rPr>
                <w:rFonts w:ascii="Verdana" w:eastAsia="Times New Roman" w:hAnsi="Verdana" w:cs="Arial"/>
                <w:b/>
                <w:bCs/>
                <w:sz w:val="12"/>
                <w:szCs w:val="16"/>
                <w:lang w:val="en-GB" w:eastAsia="en-GB"/>
              </w:rPr>
              <w:t>)</w:t>
            </w:r>
          </w:p>
        </w:tc>
        <w:tc>
          <w:tcPr>
            <w:tcW w:w="1559" w:type="dxa"/>
            <w:hideMark/>
          </w:tcPr>
          <w:p w14:paraId="081A9FA2" w14:textId="77777777" w:rsidR="00984483"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AMOUNT</w:t>
            </w:r>
          </w:p>
          <w:p w14:paraId="006AC26D" w14:textId="77777777" w:rsidR="00CC501A" w:rsidRPr="004B699D" w:rsidRDefault="00CC501A" w:rsidP="005B15FE">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sites </w:t>
            </w:r>
            <w:r w:rsidRPr="00984483">
              <w:rPr>
                <w:rFonts w:ascii="Verdana" w:eastAsia="Times New Roman" w:hAnsi="Verdana" w:cs="Arial"/>
                <w:b/>
                <w:bCs/>
                <w:sz w:val="12"/>
                <w:szCs w:val="16"/>
                <w:lang w:val="en-GB" w:eastAsia="en-GB"/>
              </w:rPr>
              <w:t>overhead</w:t>
            </w:r>
            <w:r w:rsidR="009E3572">
              <w:rPr>
                <w:rFonts w:ascii="Verdana" w:eastAsia="Times New Roman" w:hAnsi="Verdana" w:cs="Arial"/>
                <w:b/>
                <w:bCs/>
                <w:sz w:val="12"/>
                <w:szCs w:val="16"/>
                <w:lang w:val="en-GB" w:eastAsia="en-GB"/>
              </w:rPr>
              <w:t xml:space="preserve"> **</w:t>
            </w:r>
            <w:r w:rsidRPr="00984483">
              <w:rPr>
                <w:rFonts w:ascii="Verdana" w:eastAsia="Times New Roman" w:hAnsi="Verdana" w:cs="Arial"/>
                <w:b/>
                <w:bCs/>
                <w:sz w:val="12"/>
                <w:szCs w:val="16"/>
                <w:lang w:val="en-GB" w:eastAsia="en-GB"/>
              </w:rPr>
              <w:t xml:space="preserve"> and incl. VAT</w:t>
            </w:r>
            <w:r w:rsidR="00CD76D1" w:rsidRPr="00984483">
              <w:rPr>
                <w:rFonts w:ascii="Verdana" w:eastAsia="Times New Roman" w:hAnsi="Verdana" w:cs="Arial"/>
                <w:b/>
                <w:bCs/>
                <w:sz w:val="12"/>
                <w:szCs w:val="16"/>
                <w:lang w:val="en-GB" w:eastAsia="en-GB"/>
              </w:rPr>
              <w:t xml:space="preserve"> charged by site</w:t>
            </w:r>
            <w:r w:rsidRPr="00984483">
              <w:rPr>
                <w:rFonts w:ascii="Verdana" w:eastAsia="Times New Roman" w:hAnsi="Verdana" w:cs="Arial"/>
                <w:b/>
                <w:bCs/>
                <w:sz w:val="12"/>
                <w:szCs w:val="16"/>
                <w:lang w:val="en-GB" w:eastAsia="en-GB"/>
              </w:rPr>
              <w:t>)</w:t>
            </w:r>
            <w:r w:rsidR="00DD6BBC">
              <w:rPr>
                <w:rFonts w:ascii="Verdana" w:eastAsia="Times New Roman" w:hAnsi="Verdana" w:cs="Arial"/>
                <w:b/>
                <w:bCs/>
                <w:sz w:val="12"/>
                <w:szCs w:val="16"/>
                <w:lang w:val="en-GB" w:eastAsia="en-GB"/>
              </w:rPr>
              <w:t>*</w:t>
            </w:r>
          </w:p>
        </w:tc>
        <w:tc>
          <w:tcPr>
            <w:tcW w:w="1134" w:type="dxa"/>
            <w:hideMark/>
          </w:tcPr>
          <w:p w14:paraId="1AB18865"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w:t>
            </w:r>
          </w:p>
        </w:tc>
        <w:tc>
          <w:tcPr>
            <w:tcW w:w="1418" w:type="dxa"/>
            <w:hideMark/>
          </w:tcPr>
          <w:p w14:paraId="27CA5865"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Total maximum amount for the study VAT incl</w:t>
            </w:r>
          </w:p>
        </w:tc>
        <w:tc>
          <w:tcPr>
            <w:tcW w:w="1984" w:type="dxa"/>
            <w:hideMark/>
          </w:tcPr>
          <w:p w14:paraId="18ADE788"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ADDITIONAL CONDITIONS OR REQUIREMENTS</w:t>
            </w:r>
          </w:p>
        </w:tc>
      </w:tr>
      <w:tr w:rsidR="00CC501A" w:rsidRPr="004B699D" w14:paraId="110250C3" w14:textId="77777777" w:rsidTr="005B15FE">
        <w:trPr>
          <w:trHeight w:val="465"/>
        </w:trPr>
        <w:tc>
          <w:tcPr>
            <w:tcW w:w="988" w:type="dxa"/>
            <w:noWrap/>
            <w:hideMark/>
          </w:tcPr>
          <w:p w14:paraId="00B12FA1" w14:textId="77777777" w:rsidR="00CC501A" w:rsidRPr="004B699D" w:rsidRDefault="00CC501A" w:rsidP="005B15FE">
            <w:pPr>
              <w:widowControl/>
              <w:rPr>
                <w:rFonts w:ascii="Verdana" w:eastAsia="Times New Roman" w:hAnsi="Verdana" w:cs="Arial"/>
                <w:sz w:val="16"/>
                <w:szCs w:val="16"/>
                <w:lang w:val="en-GB" w:eastAsia="en-GB"/>
              </w:rPr>
            </w:pPr>
            <w:r>
              <w:rPr>
                <w:rFonts w:ascii="Verdana" w:eastAsia="Times New Roman" w:hAnsi="Verdana" w:cs="Arial"/>
                <w:sz w:val="16"/>
                <w:szCs w:val="16"/>
                <w:lang w:val="en-GB" w:eastAsia="en-GB"/>
              </w:rPr>
              <w:t xml:space="preserve"> Visit x</w:t>
            </w:r>
          </w:p>
        </w:tc>
        <w:tc>
          <w:tcPr>
            <w:tcW w:w="1417" w:type="dxa"/>
            <w:noWrap/>
          </w:tcPr>
          <w:p w14:paraId="287CE70A" w14:textId="77777777" w:rsidR="00CC501A" w:rsidRPr="004B699D" w:rsidRDefault="00CC501A" w:rsidP="005B15FE">
            <w:pPr>
              <w:widowControl/>
              <w:jc w:val="right"/>
              <w:rPr>
                <w:rFonts w:ascii="Verdana" w:eastAsia="Times New Roman" w:hAnsi="Verdana" w:cs="Arial"/>
                <w:sz w:val="16"/>
                <w:szCs w:val="16"/>
                <w:lang w:val="en-GB" w:eastAsia="en-GB"/>
              </w:rPr>
            </w:pPr>
            <w:r>
              <w:rPr>
                <w:rFonts w:ascii="Verdana" w:eastAsia="Times New Roman" w:hAnsi="Verdana" w:cs="Arial"/>
                <w:sz w:val="16"/>
                <w:szCs w:val="16"/>
                <w:lang w:val="en-GB" w:eastAsia="en-GB"/>
              </w:rPr>
              <w:t>€</w:t>
            </w:r>
          </w:p>
        </w:tc>
        <w:tc>
          <w:tcPr>
            <w:tcW w:w="1559" w:type="dxa"/>
            <w:noWrap/>
            <w:hideMark/>
          </w:tcPr>
          <w:p w14:paraId="5AB84346" w14:textId="77777777" w:rsidR="00CC501A" w:rsidRPr="004B699D" w:rsidRDefault="00CC501A" w:rsidP="005B15FE">
            <w:pPr>
              <w:widowControl/>
              <w:jc w:val="right"/>
              <w:rPr>
                <w:rFonts w:ascii="Verdana" w:eastAsia="Times New Roman" w:hAnsi="Verdana" w:cs="Arial"/>
                <w:color w:val="000000"/>
                <w:sz w:val="16"/>
                <w:szCs w:val="16"/>
                <w:lang w:val="en-GB" w:eastAsia="en-GB"/>
              </w:rPr>
            </w:pPr>
            <w:r w:rsidRPr="004B699D">
              <w:rPr>
                <w:rFonts w:ascii="Verdana" w:eastAsia="Times New Roman" w:hAnsi="Verdana" w:cs="Arial"/>
                <w:color w:val="000000"/>
                <w:sz w:val="16"/>
                <w:szCs w:val="16"/>
                <w:lang w:val="en-GB" w:eastAsia="en-GB"/>
              </w:rPr>
              <w:t>€</w:t>
            </w:r>
          </w:p>
        </w:tc>
        <w:tc>
          <w:tcPr>
            <w:tcW w:w="1134" w:type="dxa"/>
            <w:hideMark/>
          </w:tcPr>
          <w:p w14:paraId="69F9B533" w14:textId="77777777" w:rsidR="00CC501A" w:rsidRPr="004B699D" w:rsidRDefault="00CC501A" w:rsidP="005B15FE">
            <w:pPr>
              <w:widowControl/>
              <w:jc w:val="right"/>
              <w:rPr>
                <w:rFonts w:ascii="Verdana" w:eastAsia="Times New Roman" w:hAnsi="Verdana" w:cs="Arial"/>
                <w:sz w:val="16"/>
                <w:szCs w:val="16"/>
                <w:lang w:val="en-GB" w:eastAsia="en-GB"/>
              </w:rPr>
            </w:pPr>
          </w:p>
        </w:tc>
        <w:tc>
          <w:tcPr>
            <w:tcW w:w="1418" w:type="dxa"/>
            <w:noWrap/>
            <w:hideMark/>
          </w:tcPr>
          <w:p w14:paraId="2BA942BD" w14:textId="77777777" w:rsidR="00CC501A" w:rsidRPr="004B699D" w:rsidRDefault="00CC501A" w:rsidP="00CC501A">
            <w:pPr>
              <w:widowControl/>
              <w:jc w:val="right"/>
              <w:rPr>
                <w:rFonts w:ascii="Verdana" w:eastAsia="Times New Roman" w:hAnsi="Verdana" w:cs="Arial"/>
                <w:sz w:val="16"/>
                <w:szCs w:val="16"/>
                <w:lang w:val="en-GB" w:eastAsia="en-GB"/>
              </w:rPr>
            </w:pPr>
            <w:r w:rsidRPr="004B699D">
              <w:rPr>
                <w:rFonts w:ascii="Verdana" w:eastAsia="Times New Roman" w:hAnsi="Verdana" w:cs="Arial"/>
                <w:sz w:val="16"/>
                <w:szCs w:val="16"/>
                <w:lang w:val="en-GB" w:eastAsia="en-GB"/>
              </w:rPr>
              <w:t>€</w:t>
            </w:r>
          </w:p>
        </w:tc>
        <w:tc>
          <w:tcPr>
            <w:tcW w:w="1984" w:type="dxa"/>
            <w:hideMark/>
          </w:tcPr>
          <w:p w14:paraId="17722501" w14:textId="77777777" w:rsidR="00CC501A" w:rsidRPr="00BB0428" w:rsidRDefault="00CC501A" w:rsidP="005B15FE">
            <w:pPr>
              <w:widowControl/>
              <w:rPr>
                <w:rFonts w:ascii="Verdana" w:eastAsia="Times New Roman" w:hAnsi="Verdana" w:cs="Arial"/>
                <w:sz w:val="16"/>
                <w:szCs w:val="16"/>
                <w:lang w:val="en-GB" w:eastAsia="en-GB"/>
              </w:rPr>
            </w:pPr>
            <w:r w:rsidRPr="00BB0428">
              <w:rPr>
                <w:rFonts w:ascii="Verdana" w:eastAsia="Times New Roman" w:hAnsi="Verdana" w:cs="Arial"/>
                <w:sz w:val="16"/>
                <w:szCs w:val="16"/>
                <w:lang w:val="en-GB" w:eastAsia="en-GB"/>
              </w:rPr>
              <w:t>V</w:t>
            </w:r>
            <w:r w:rsidR="00CD76D1" w:rsidRPr="00BB0428">
              <w:rPr>
                <w:rFonts w:ascii="Verdana" w:eastAsia="Times New Roman" w:hAnsi="Verdana" w:cs="Arial"/>
                <w:sz w:val="16"/>
                <w:szCs w:val="16"/>
                <w:lang w:val="en-GB" w:eastAsia="en-GB"/>
              </w:rPr>
              <w:t xml:space="preserve">isit </w:t>
            </w:r>
            <w:r w:rsidRPr="00BB0428">
              <w:rPr>
                <w:rFonts w:ascii="Verdana" w:eastAsia="Times New Roman" w:hAnsi="Verdana" w:cs="Arial"/>
                <w:sz w:val="16"/>
                <w:szCs w:val="16"/>
                <w:lang w:val="en-GB" w:eastAsia="en-GB"/>
              </w:rPr>
              <w:t xml:space="preserve"> data entered in the eCRF and </w:t>
            </w:r>
            <w:r w:rsidR="007B5616" w:rsidRPr="00BB0428">
              <w:rPr>
                <w:rFonts w:ascii="Verdana" w:eastAsia="Times New Roman" w:hAnsi="Verdana" w:cs="Arial"/>
                <w:sz w:val="16"/>
                <w:szCs w:val="16"/>
                <w:lang w:val="en-GB" w:eastAsia="en-GB"/>
              </w:rPr>
              <w:t xml:space="preserve">KCE web-based </w:t>
            </w:r>
            <w:r w:rsidR="004A33B3" w:rsidRPr="00BB0428">
              <w:rPr>
                <w:rFonts w:ascii="Verdana" w:eastAsia="Times New Roman" w:hAnsi="Verdana" w:cs="Arial"/>
                <w:sz w:val="16"/>
                <w:szCs w:val="16"/>
                <w:lang w:val="en-GB" w:eastAsia="en-GB"/>
              </w:rPr>
              <w:t xml:space="preserve">system  </w:t>
            </w:r>
            <w:r w:rsidRPr="00BB0428">
              <w:rPr>
                <w:rFonts w:ascii="Verdana" w:eastAsia="Times New Roman" w:hAnsi="Verdana" w:cs="Arial"/>
                <w:sz w:val="16"/>
                <w:szCs w:val="16"/>
                <w:lang w:val="en-GB" w:eastAsia="en-GB"/>
              </w:rPr>
              <w:t>completed</w:t>
            </w:r>
          </w:p>
        </w:tc>
      </w:tr>
      <w:tr w:rsidR="00984483" w:rsidRPr="004B699D" w14:paraId="7BDB572B" w14:textId="77777777" w:rsidTr="005B15FE">
        <w:trPr>
          <w:trHeight w:val="465"/>
        </w:trPr>
        <w:tc>
          <w:tcPr>
            <w:tcW w:w="988" w:type="dxa"/>
            <w:noWrap/>
          </w:tcPr>
          <w:p w14:paraId="20E10190"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7305B80B"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3D7269D2"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69525F73"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1824A788"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513BBD55" w14:textId="77777777" w:rsidR="00984483" w:rsidRPr="00BB0428" w:rsidRDefault="00984483" w:rsidP="005B15FE">
            <w:pPr>
              <w:widowControl/>
              <w:rPr>
                <w:rFonts w:ascii="Verdana" w:eastAsia="Times New Roman" w:hAnsi="Verdana" w:cs="Arial"/>
                <w:sz w:val="16"/>
                <w:szCs w:val="16"/>
                <w:lang w:val="en-GB" w:eastAsia="en-GB"/>
              </w:rPr>
            </w:pPr>
          </w:p>
        </w:tc>
      </w:tr>
      <w:tr w:rsidR="00984483" w:rsidRPr="004B699D" w14:paraId="0E26DF57" w14:textId="77777777" w:rsidTr="005B15FE">
        <w:trPr>
          <w:trHeight w:val="465"/>
        </w:trPr>
        <w:tc>
          <w:tcPr>
            <w:tcW w:w="988" w:type="dxa"/>
            <w:noWrap/>
          </w:tcPr>
          <w:p w14:paraId="28ABFF0A"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6963E431"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38362988"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10E4184E"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19853045"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259988EE" w14:textId="77777777" w:rsidR="00984483" w:rsidRPr="00BB0428" w:rsidRDefault="00984483" w:rsidP="005B15FE">
            <w:pPr>
              <w:widowControl/>
              <w:rPr>
                <w:rFonts w:ascii="Verdana" w:eastAsia="Times New Roman" w:hAnsi="Verdana" w:cs="Arial"/>
                <w:sz w:val="16"/>
                <w:szCs w:val="16"/>
                <w:lang w:val="en-GB" w:eastAsia="en-GB"/>
              </w:rPr>
            </w:pPr>
          </w:p>
        </w:tc>
      </w:tr>
    </w:tbl>
    <w:p w14:paraId="0452CE06" w14:textId="77777777" w:rsidR="00CC501A" w:rsidRDefault="00CC501A" w:rsidP="00F95EFA">
      <w:pPr>
        <w:spacing w:line="311" w:lineRule="auto"/>
        <w:jc w:val="both"/>
        <w:rPr>
          <w:rFonts w:ascii="Verdana" w:hAnsi="Verdana" w:cs="Times New Roman"/>
          <w:i/>
          <w:sz w:val="16"/>
          <w:szCs w:val="18"/>
        </w:rPr>
      </w:pPr>
      <w:r w:rsidRPr="00DD6BBC">
        <w:rPr>
          <w:rFonts w:ascii="Verdana" w:hAnsi="Verdana" w:cs="Times New Roman"/>
          <w:i/>
          <w:sz w:val="16"/>
          <w:szCs w:val="18"/>
        </w:rPr>
        <w:t>* Sites will charge the amount inclusive VAT to the sponsor however deductible VAT should not be invoiced to KCE</w:t>
      </w:r>
    </w:p>
    <w:p w14:paraId="77B65F3E" w14:textId="77777777" w:rsidR="009E3572" w:rsidRPr="00DD6BBC" w:rsidRDefault="009E3572" w:rsidP="00F95EFA">
      <w:pPr>
        <w:spacing w:line="311" w:lineRule="auto"/>
        <w:jc w:val="both"/>
        <w:rPr>
          <w:rFonts w:ascii="Verdana" w:hAnsi="Verdana" w:cs="Times New Roman"/>
          <w:i/>
          <w:sz w:val="16"/>
          <w:szCs w:val="18"/>
        </w:rPr>
      </w:pPr>
      <w:r>
        <w:rPr>
          <w:rFonts w:ascii="Verdana" w:hAnsi="Verdana"/>
          <w:sz w:val="16"/>
        </w:rPr>
        <w:t>**</w:t>
      </w:r>
      <w:r w:rsidRPr="009F183C">
        <w:t xml:space="preserve"> </w:t>
      </w:r>
      <w:r w:rsidRPr="009F183C">
        <w:rPr>
          <w:rFonts w:ascii="Verdana" w:hAnsi="Verdana"/>
          <w:sz w:val="16"/>
        </w:rPr>
        <w:t>in accordance with the principles of the Budget tool and guidance notes</w:t>
      </w:r>
    </w:p>
    <w:p w14:paraId="2A70CE07" w14:textId="77777777" w:rsidR="00CC501A" w:rsidRDefault="00CC501A" w:rsidP="00F95EFA">
      <w:pPr>
        <w:spacing w:line="311" w:lineRule="auto"/>
        <w:jc w:val="both"/>
        <w:rPr>
          <w:rFonts w:ascii="Verdana" w:hAnsi="Verdana" w:cs="Times New Roman"/>
          <w:sz w:val="18"/>
          <w:szCs w:val="18"/>
        </w:rPr>
      </w:pPr>
    </w:p>
    <w:p w14:paraId="449CA9CD" w14:textId="77777777" w:rsidR="00F13805" w:rsidRPr="008F6D17" w:rsidRDefault="00F13805" w:rsidP="00F13805">
      <w:pPr>
        <w:spacing w:line="311" w:lineRule="auto"/>
        <w:jc w:val="both"/>
        <w:rPr>
          <w:rFonts w:ascii="Verdana" w:hAnsi="Verdana" w:cs="Times New Roman"/>
          <w:sz w:val="18"/>
          <w:szCs w:val="18"/>
        </w:rPr>
      </w:pPr>
      <w:r w:rsidRPr="008F6D17">
        <w:rPr>
          <w:rFonts w:ascii="Verdana" w:hAnsi="Verdana" w:cs="Times New Roman"/>
          <w:sz w:val="18"/>
          <w:szCs w:val="18"/>
        </w:rPr>
        <w:t xml:space="preserve">Total maximum fee for a </w:t>
      </w:r>
      <w:r w:rsidR="009E6E09" w:rsidRPr="008F6D17">
        <w:rPr>
          <w:rFonts w:ascii="Verdana" w:hAnsi="Verdana" w:cs="Times New Roman"/>
          <w:sz w:val="18"/>
          <w:szCs w:val="18"/>
        </w:rPr>
        <w:t xml:space="preserve">Study </w:t>
      </w:r>
      <w:r w:rsidR="00BB79C7" w:rsidRPr="008F6D17">
        <w:rPr>
          <w:rFonts w:ascii="Verdana" w:hAnsi="Verdana" w:cs="Times New Roman"/>
          <w:sz w:val="18"/>
          <w:szCs w:val="18"/>
        </w:rPr>
        <w:t>Participant</w:t>
      </w:r>
      <w:r w:rsidR="009E6E09" w:rsidRPr="008F6D17">
        <w:rPr>
          <w:rFonts w:ascii="Verdana" w:hAnsi="Verdana" w:cs="Times New Roman"/>
          <w:sz w:val="18"/>
          <w:szCs w:val="18"/>
        </w:rPr>
        <w:t xml:space="preserve"> </w:t>
      </w:r>
      <w:r w:rsidRPr="008F6D17">
        <w:rPr>
          <w:rFonts w:ascii="Verdana" w:hAnsi="Verdana" w:cs="Times New Roman"/>
          <w:sz w:val="18"/>
          <w:szCs w:val="18"/>
        </w:rPr>
        <w:t>completing all visits is xxx,xx € (OH incl, VAT excl) or xxx,xx</w:t>
      </w:r>
      <w:r w:rsidR="00E47A28" w:rsidRPr="008F6D17">
        <w:rPr>
          <w:rFonts w:ascii="Verdana" w:hAnsi="Verdana" w:cs="Times New Roman"/>
          <w:sz w:val="18"/>
          <w:szCs w:val="18"/>
        </w:rPr>
        <w:t> </w:t>
      </w:r>
      <w:r w:rsidRPr="008F6D17">
        <w:rPr>
          <w:rFonts w:ascii="Verdana" w:hAnsi="Verdana" w:cs="Times New Roman"/>
          <w:sz w:val="18"/>
          <w:szCs w:val="18"/>
        </w:rPr>
        <w:t>€ (OH incl, VAT incl)</w:t>
      </w:r>
    </w:p>
    <w:p w14:paraId="492AED59" w14:textId="77777777" w:rsidR="00F13805" w:rsidRPr="00F13805" w:rsidRDefault="00F13805" w:rsidP="00F13805">
      <w:pPr>
        <w:spacing w:line="311" w:lineRule="auto"/>
        <w:jc w:val="both"/>
        <w:rPr>
          <w:rFonts w:ascii="Verdana" w:hAnsi="Verdana" w:cs="Times New Roman"/>
          <w:sz w:val="18"/>
          <w:szCs w:val="18"/>
        </w:rPr>
      </w:pPr>
      <w:r w:rsidRPr="008F6D17">
        <w:rPr>
          <w:rFonts w:ascii="Verdana" w:hAnsi="Verdana" w:cs="Times New Roman"/>
          <w:sz w:val="18"/>
          <w:szCs w:val="18"/>
        </w:rPr>
        <w:t xml:space="preserve">The total maximum amount for </w:t>
      </w:r>
      <w:r w:rsidR="00E47A28" w:rsidRPr="008F6D17">
        <w:rPr>
          <w:rFonts w:ascii="Verdana" w:hAnsi="Verdana" w:cs="Times New Roman"/>
          <w:sz w:val="18"/>
          <w:szCs w:val="18"/>
        </w:rPr>
        <w:t>xxx</w:t>
      </w:r>
      <w:r w:rsidRPr="008F6D17">
        <w:rPr>
          <w:rFonts w:ascii="Verdana" w:hAnsi="Verdana" w:cs="Times New Roman"/>
          <w:sz w:val="18"/>
          <w:szCs w:val="18"/>
        </w:rPr>
        <w:t xml:space="preserve"> </w:t>
      </w:r>
      <w:r w:rsidR="009E6E09" w:rsidRPr="008F6D17">
        <w:rPr>
          <w:rFonts w:ascii="Verdana" w:hAnsi="Verdana" w:cs="Times New Roman"/>
          <w:sz w:val="18"/>
          <w:szCs w:val="18"/>
        </w:rPr>
        <w:t xml:space="preserve">Study </w:t>
      </w:r>
      <w:r w:rsidR="00BB79C7" w:rsidRPr="008F6D17">
        <w:rPr>
          <w:rFonts w:ascii="Verdana" w:hAnsi="Verdana" w:cs="Times New Roman"/>
          <w:sz w:val="18"/>
          <w:szCs w:val="18"/>
        </w:rPr>
        <w:t>Participants</w:t>
      </w:r>
      <w:r w:rsidR="009E6E09" w:rsidRPr="008F6D17">
        <w:rPr>
          <w:rFonts w:ascii="Verdana" w:hAnsi="Verdana" w:cs="Times New Roman"/>
          <w:sz w:val="18"/>
          <w:szCs w:val="18"/>
        </w:rPr>
        <w:t xml:space="preserve"> </w:t>
      </w:r>
      <w:r w:rsidRPr="008F6D17">
        <w:rPr>
          <w:rFonts w:ascii="Verdana" w:hAnsi="Verdana" w:cs="Times New Roman"/>
          <w:sz w:val="18"/>
          <w:szCs w:val="18"/>
        </w:rPr>
        <w:t xml:space="preserve">completing all visits is </w:t>
      </w:r>
      <w:r w:rsidR="00E47A28" w:rsidRPr="008F6D17">
        <w:rPr>
          <w:rFonts w:ascii="Verdana" w:hAnsi="Verdana" w:cs="Times New Roman"/>
          <w:sz w:val="18"/>
          <w:szCs w:val="18"/>
        </w:rPr>
        <w:t xml:space="preserve">xxx,xx </w:t>
      </w:r>
      <w:r w:rsidRPr="008F6D17">
        <w:rPr>
          <w:rFonts w:ascii="Verdana" w:hAnsi="Verdana" w:cs="Times New Roman"/>
          <w:sz w:val="18"/>
          <w:szCs w:val="18"/>
        </w:rPr>
        <w:t>€ (OH incl, VAT excl)</w:t>
      </w:r>
      <w:r w:rsidR="00E47A28" w:rsidRPr="008F6D17">
        <w:rPr>
          <w:rFonts w:ascii="Verdana" w:hAnsi="Verdana" w:cs="Times New Roman"/>
          <w:sz w:val="18"/>
          <w:szCs w:val="18"/>
        </w:rPr>
        <w:t xml:space="preserve"> </w:t>
      </w:r>
      <w:r w:rsidRPr="008F6D17">
        <w:rPr>
          <w:rFonts w:ascii="Verdana" w:hAnsi="Verdana" w:cs="Times New Roman"/>
          <w:sz w:val="18"/>
          <w:szCs w:val="18"/>
        </w:rPr>
        <w:t xml:space="preserve">or </w:t>
      </w:r>
      <w:r w:rsidR="00E47A28" w:rsidRPr="008F6D17">
        <w:rPr>
          <w:rFonts w:ascii="Verdana" w:hAnsi="Verdana" w:cs="Times New Roman"/>
          <w:sz w:val="18"/>
          <w:szCs w:val="18"/>
        </w:rPr>
        <w:t>xxx,xx</w:t>
      </w:r>
      <w:r w:rsidRPr="008F6D17">
        <w:rPr>
          <w:rFonts w:ascii="Verdana" w:hAnsi="Verdana" w:cs="Times New Roman"/>
          <w:sz w:val="18"/>
          <w:szCs w:val="18"/>
        </w:rPr>
        <w:t xml:space="preserve"> € (OH incl, VAT incl)</w:t>
      </w:r>
    </w:p>
    <w:p w14:paraId="0EE03AF0" w14:textId="77777777" w:rsidR="00F13805" w:rsidRPr="00F13805" w:rsidRDefault="00F13805" w:rsidP="00F13805">
      <w:pPr>
        <w:spacing w:line="311" w:lineRule="auto"/>
        <w:jc w:val="both"/>
        <w:rPr>
          <w:rFonts w:ascii="Verdana" w:hAnsi="Verdana" w:cs="Times New Roman"/>
          <w:sz w:val="18"/>
          <w:szCs w:val="18"/>
        </w:rPr>
      </w:pPr>
    </w:p>
    <w:p w14:paraId="4B41C73A" w14:textId="77777777" w:rsidR="00F13805" w:rsidRDefault="00F13805" w:rsidP="00F13805">
      <w:pPr>
        <w:spacing w:line="311" w:lineRule="auto"/>
        <w:jc w:val="both"/>
        <w:rPr>
          <w:rFonts w:ascii="Verdana" w:hAnsi="Verdana" w:cs="Times New Roman"/>
          <w:sz w:val="18"/>
          <w:szCs w:val="18"/>
        </w:rPr>
      </w:pPr>
      <w:r w:rsidRPr="00F13805">
        <w:rPr>
          <w:rFonts w:ascii="Verdana" w:hAnsi="Verdana" w:cs="Times New Roman"/>
          <w:sz w:val="18"/>
          <w:szCs w:val="18"/>
        </w:rPr>
        <w:t xml:space="preserve">Contractor will be in charge of the payment of any invoices (including VAT) from any of its Collaborators. The VAT amount will only be charged by </w:t>
      </w:r>
      <w:r w:rsidR="00E47A28">
        <w:rPr>
          <w:rFonts w:ascii="Verdana" w:hAnsi="Verdana" w:cs="Times New Roman"/>
          <w:sz w:val="18"/>
          <w:szCs w:val="18"/>
        </w:rPr>
        <w:t>Contractor</w:t>
      </w:r>
      <w:r w:rsidRPr="00F13805">
        <w:rPr>
          <w:rFonts w:ascii="Verdana" w:hAnsi="Verdana" w:cs="Times New Roman"/>
          <w:sz w:val="18"/>
          <w:szCs w:val="18"/>
        </w:rPr>
        <w:t xml:space="preserve"> to KCE if charged by any of said </w:t>
      </w:r>
      <w:r w:rsidR="00E47A28">
        <w:rPr>
          <w:rFonts w:ascii="Verdana" w:hAnsi="Verdana" w:cs="Times New Roman"/>
          <w:sz w:val="18"/>
          <w:szCs w:val="18"/>
        </w:rPr>
        <w:t>Collaborators</w:t>
      </w:r>
      <w:r w:rsidRPr="00F13805">
        <w:rPr>
          <w:rFonts w:ascii="Verdana" w:hAnsi="Verdana" w:cs="Times New Roman"/>
          <w:sz w:val="18"/>
          <w:szCs w:val="18"/>
        </w:rPr>
        <w:t xml:space="preserve"> and </w:t>
      </w:r>
      <w:r w:rsidR="00E47A28" w:rsidRPr="00F13805">
        <w:rPr>
          <w:rFonts w:ascii="Verdana" w:hAnsi="Verdana" w:cs="Times New Roman"/>
          <w:sz w:val="18"/>
          <w:szCs w:val="18"/>
        </w:rPr>
        <w:t xml:space="preserve">not </w:t>
      </w:r>
      <w:r w:rsidR="00E47A28">
        <w:rPr>
          <w:rFonts w:ascii="Verdana" w:hAnsi="Verdana" w:cs="Times New Roman"/>
          <w:sz w:val="18"/>
          <w:szCs w:val="18"/>
        </w:rPr>
        <w:t>being deductible by the Contractor.</w:t>
      </w:r>
    </w:p>
    <w:p w14:paraId="3584E532" w14:textId="47DA0E9E" w:rsidR="00F95EFA" w:rsidRDefault="00F95EFA" w:rsidP="00F95EFA">
      <w:pPr>
        <w:spacing w:line="311" w:lineRule="auto"/>
        <w:ind w:right="21"/>
        <w:jc w:val="both"/>
        <w:rPr>
          <w:rFonts w:ascii="Verdana" w:hAnsi="Verdana" w:cs="Times New Roman"/>
          <w:sz w:val="18"/>
          <w:szCs w:val="18"/>
          <w:lang w:val="en-GB"/>
        </w:rPr>
      </w:pPr>
      <w:r w:rsidRPr="00F60AA4">
        <w:rPr>
          <w:rFonts w:ascii="Verdana" w:hAnsi="Verdana" w:cs="Times New Roman"/>
          <w:sz w:val="18"/>
          <w:szCs w:val="18"/>
          <w:lang w:val="en-GB"/>
        </w:rPr>
        <w:t xml:space="preserve">Subject to </w:t>
      </w:r>
      <w:r w:rsidRPr="00F60AA4">
        <w:rPr>
          <w:rFonts w:ascii="Verdana" w:hAnsi="Verdana" w:cs="Times New Roman"/>
          <w:sz w:val="18"/>
          <w:szCs w:val="18"/>
        </w:rPr>
        <w:t>the</w:t>
      </w:r>
      <w:r w:rsidRPr="00F60AA4">
        <w:rPr>
          <w:rFonts w:ascii="Verdana" w:hAnsi="Verdana" w:cs="Times New Roman"/>
          <w:sz w:val="18"/>
          <w:szCs w:val="18"/>
          <w:lang w:val="en-GB"/>
        </w:rPr>
        <w:t xml:space="preserve"> terms of this Agreement, the Parties agree that payments to cover the costs of participating </w:t>
      </w:r>
      <w:r w:rsidR="00F86552">
        <w:rPr>
          <w:rFonts w:ascii="Verdana" w:hAnsi="Verdana" w:cs="Times New Roman"/>
          <w:sz w:val="18"/>
          <w:szCs w:val="18"/>
          <w:lang w:val="en-GB"/>
        </w:rPr>
        <w:t xml:space="preserve">Study </w:t>
      </w:r>
      <w:r w:rsidRPr="00F60AA4">
        <w:rPr>
          <w:rFonts w:ascii="Verdana" w:hAnsi="Verdana" w:cs="Times New Roman"/>
          <w:sz w:val="18"/>
          <w:szCs w:val="18"/>
          <w:lang w:val="en-GB"/>
        </w:rPr>
        <w:t xml:space="preserve">sites will be invoiced by </w:t>
      </w:r>
      <w:r w:rsidR="002830DB" w:rsidRPr="00F60AA4">
        <w:rPr>
          <w:rFonts w:ascii="Verdana" w:hAnsi="Verdana" w:cs="Times New Roman"/>
          <w:sz w:val="18"/>
          <w:szCs w:val="18"/>
          <w:lang w:val="en-GB"/>
        </w:rPr>
        <w:t>C</w:t>
      </w:r>
      <w:r w:rsidRPr="00F60AA4">
        <w:rPr>
          <w:rFonts w:ascii="Verdana" w:hAnsi="Verdana" w:cs="Times New Roman"/>
          <w:sz w:val="18"/>
          <w:szCs w:val="18"/>
          <w:lang w:val="en-GB"/>
        </w:rPr>
        <w:t>ontractor to KCE bi-annual</w:t>
      </w:r>
      <w:r w:rsidR="00B27CB0">
        <w:rPr>
          <w:rFonts w:ascii="Verdana" w:hAnsi="Verdana" w:cs="Times New Roman"/>
          <w:sz w:val="18"/>
          <w:szCs w:val="18"/>
          <w:lang w:val="en-GB"/>
        </w:rPr>
        <w:t>l</w:t>
      </w:r>
      <w:r w:rsidRPr="00F60AA4">
        <w:rPr>
          <w:rFonts w:ascii="Verdana" w:hAnsi="Verdana" w:cs="Times New Roman"/>
          <w:sz w:val="18"/>
          <w:szCs w:val="18"/>
          <w:lang w:val="en-GB"/>
        </w:rPr>
        <w:t>y (in April and October).</w:t>
      </w:r>
      <w:r>
        <w:rPr>
          <w:rFonts w:ascii="Verdana" w:hAnsi="Verdana" w:cs="Times New Roman"/>
          <w:sz w:val="18"/>
          <w:szCs w:val="18"/>
          <w:lang w:val="en-GB"/>
        </w:rPr>
        <w:t xml:space="preserve"> </w:t>
      </w:r>
    </w:p>
    <w:p w14:paraId="465982EF" w14:textId="77777777" w:rsidR="00F95EFA" w:rsidRDefault="00F95EFA" w:rsidP="00F95EFA">
      <w:pPr>
        <w:spacing w:line="311" w:lineRule="auto"/>
        <w:ind w:right="21"/>
        <w:jc w:val="both"/>
        <w:rPr>
          <w:rFonts w:ascii="Verdana" w:hAnsi="Verdana" w:cs="Times New Roman"/>
          <w:sz w:val="18"/>
          <w:szCs w:val="18"/>
          <w:lang w:val="en-GB"/>
        </w:rPr>
      </w:pPr>
    </w:p>
    <w:p w14:paraId="7300E782" w14:textId="77777777" w:rsidR="00F95EFA" w:rsidRPr="008E4A0F" w:rsidRDefault="00F95EFA" w:rsidP="008E4A0F">
      <w:pPr>
        <w:spacing w:line="311" w:lineRule="auto"/>
        <w:jc w:val="both"/>
        <w:rPr>
          <w:rFonts w:ascii="Verdana" w:hAnsi="Verdana" w:cs="Times New Roman"/>
          <w:sz w:val="18"/>
          <w:szCs w:val="18"/>
        </w:rPr>
      </w:pPr>
      <w:r w:rsidRPr="008E4A0F">
        <w:rPr>
          <w:rFonts w:ascii="Verdana" w:hAnsi="Verdana" w:cs="Times New Roman"/>
          <w:sz w:val="18"/>
          <w:szCs w:val="18"/>
        </w:rPr>
        <w:t>To facilitate the oversight,</w:t>
      </w:r>
      <w:r w:rsidR="00165A54" w:rsidRPr="008E4A0F">
        <w:rPr>
          <w:rFonts w:ascii="Verdana" w:hAnsi="Verdana" w:cs="Times New Roman"/>
          <w:sz w:val="18"/>
          <w:szCs w:val="18"/>
        </w:rPr>
        <w:t xml:space="preserve"> the Contractor will provide an aggregated overview detailing the amounts per site </w:t>
      </w:r>
      <w:r w:rsidR="008E4A0F" w:rsidRPr="008E4A0F">
        <w:rPr>
          <w:rFonts w:ascii="Verdana" w:hAnsi="Verdana" w:cs="Times New Roman"/>
          <w:sz w:val="18"/>
          <w:szCs w:val="18"/>
        </w:rPr>
        <w:t xml:space="preserve">and </w:t>
      </w:r>
      <w:r w:rsidR="00F22B06">
        <w:rPr>
          <w:rFonts w:ascii="Verdana" w:hAnsi="Verdana" w:cs="Times New Roman"/>
          <w:sz w:val="18"/>
          <w:szCs w:val="18"/>
        </w:rPr>
        <w:t xml:space="preserve">for each site a summary </w:t>
      </w:r>
      <w:r w:rsidRPr="008E4A0F">
        <w:rPr>
          <w:rFonts w:ascii="Verdana" w:hAnsi="Verdana" w:cs="Times New Roman"/>
          <w:sz w:val="18"/>
          <w:szCs w:val="18"/>
        </w:rPr>
        <w:t>containing details on the amounts (visits</w:t>
      </w:r>
      <w:r w:rsidR="008E4A0F" w:rsidRPr="008E4A0F">
        <w:rPr>
          <w:rFonts w:ascii="Verdana" w:hAnsi="Verdana" w:cs="Times New Roman"/>
          <w:sz w:val="18"/>
          <w:szCs w:val="18"/>
        </w:rPr>
        <w:t xml:space="preserve"> completed, start-up, archiving</w:t>
      </w:r>
      <w:r w:rsidRPr="008E4A0F">
        <w:rPr>
          <w:rFonts w:ascii="Verdana" w:hAnsi="Verdana" w:cs="Times New Roman"/>
          <w:sz w:val="18"/>
          <w:szCs w:val="18"/>
        </w:rPr>
        <w:t xml:space="preserve">. KCE will confirm the amount </w:t>
      </w:r>
      <w:r w:rsidR="008E4A0F" w:rsidRPr="008E4A0F">
        <w:rPr>
          <w:rFonts w:ascii="Verdana" w:hAnsi="Verdana" w:cs="Times New Roman"/>
          <w:sz w:val="18"/>
          <w:szCs w:val="18"/>
        </w:rPr>
        <w:t>that can</w:t>
      </w:r>
      <w:r w:rsidRPr="008E4A0F">
        <w:rPr>
          <w:rFonts w:ascii="Verdana" w:hAnsi="Verdana" w:cs="Times New Roman"/>
          <w:sz w:val="18"/>
          <w:szCs w:val="18"/>
        </w:rPr>
        <w:t xml:space="preserve"> be invoiced by Contractor to KCE</w:t>
      </w:r>
      <w:r w:rsidR="008E4A0F" w:rsidRPr="008E4A0F">
        <w:rPr>
          <w:rFonts w:ascii="Verdana" w:hAnsi="Verdana" w:cs="Times New Roman"/>
          <w:sz w:val="18"/>
          <w:szCs w:val="18"/>
        </w:rPr>
        <w:t xml:space="preserve"> by sending a Request for Invoice</w:t>
      </w:r>
      <w:r w:rsidRPr="008E4A0F">
        <w:rPr>
          <w:rFonts w:ascii="Verdana" w:hAnsi="Verdana" w:cs="Times New Roman"/>
          <w:sz w:val="18"/>
          <w:szCs w:val="18"/>
        </w:rPr>
        <w:t>.</w:t>
      </w:r>
    </w:p>
    <w:p w14:paraId="04BE5A85" w14:textId="77777777" w:rsidR="00F95EFA" w:rsidRPr="00F95EFA" w:rsidRDefault="00F95EFA" w:rsidP="00F95EFA">
      <w:pPr>
        <w:spacing w:line="311" w:lineRule="auto"/>
        <w:ind w:right="21"/>
        <w:jc w:val="both"/>
        <w:rPr>
          <w:rFonts w:ascii="Verdana" w:hAnsi="Verdana" w:cs="Times New Roman"/>
          <w:sz w:val="18"/>
          <w:szCs w:val="18"/>
        </w:rPr>
      </w:pPr>
    </w:p>
    <w:p w14:paraId="15A35033" w14:textId="77777777" w:rsidR="00F95EFA" w:rsidRPr="00BB0428" w:rsidRDefault="00F95EFA" w:rsidP="00F95EFA">
      <w:pPr>
        <w:spacing w:line="311" w:lineRule="auto"/>
        <w:jc w:val="both"/>
        <w:rPr>
          <w:rFonts w:ascii="Verdana" w:hAnsi="Verdana" w:cs="Times New Roman"/>
          <w:sz w:val="18"/>
          <w:szCs w:val="18"/>
        </w:rPr>
      </w:pPr>
      <w:r w:rsidRPr="00F46B27">
        <w:rPr>
          <w:rFonts w:ascii="Verdana" w:hAnsi="Verdana" w:cs="Times New Roman"/>
          <w:sz w:val="18"/>
          <w:szCs w:val="18"/>
        </w:rPr>
        <w:t>KCE will receive a</w:t>
      </w:r>
      <w:r>
        <w:rPr>
          <w:rFonts w:ascii="Verdana" w:hAnsi="Verdana" w:cs="Times New Roman"/>
          <w:sz w:val="18"/>
          <w:szCs w:val="18"/>
        </w:rPr>
        <w:t xml:space="preserve"> copy of the invoices paid</w:t>
      </w:r>
      <w:r w:rsidR="000731AA">
        <w:rPr>
          <w:rFonts w:ascii="Verdana" w:hAnsi="Verdana" w:cs="Times New Roman"/>
          <w:sz w:val="18"/>
          <w:szCs w:val="18"/>
        </w:rPr>
        <w:t xml:space="preserve"> by</w:t>
      </w:r>
      <w:r w:rsidRPr="00F46B27">
        <w:rPr>
          <w:rFonts w:ascii="Verdana" w:hAnsi="Verdana" w:cs="Times New Roman"/>
          <w:sz w:val="18"/>
          <w:szCs w:val="18"/>
        </w:rPr>
        <w:t xml:space="preserve"> </w:t>
      </w:r>
      <w:r w:rsidR="00425B35">
        <w:rPr>
          <w:rFonts w:ascii="Verdana" w:hAnsi="Verdana" w:cs="Times New Roman"/>
          <w:sz w:val="18"/>
          <w:szCs w:val="18"/>
        </w:rPr>
        <w:t>Contractor</w:t>
      </w:r>
      <w:r w:rsidR="00425B35" w:rsidRPr="00F46B27">
        <w:rPr>
          <w:rFonts w:ascii="Verdana" w:hAnsi="Verdana" w:cs="Times New Roman"/>
          <w:sz w:val="18"/>
          <w:szCs w:val="18"/>
        </w:rPr>
        <w:t xml:space="preserve"> </w:t>
      </w:r>
      <w:r w:rsidRPr="00F46B27">
        <w:rPr>
          <w:rFonts w:ascii="Verdana" w:hAnsi="Verdana" w:cs="Times New Roman"/>
          <w:sz w:val="18"/>
          <w:szCs w:val="18"/>
        </w:rPr>
        <w:t xml:space="preserve">to the </w:t>
      </w:r>
      <w:r w:rsidR="00F86552">
        <w:rPr>
          <w:rFonts w:ascii="Verdana" w:hAnsi="Verdana" w:cs="Times New Roman"/>
          <w:sz w:val="18"/>
          <w:szCs w:val="18"/>
        </w:rPr>
        <w:t xml:space="preserve">Study </w:t>
      </w:r>
      <w:r w:rsidRPr="00F46B27">
        <w:rPr>
          <w:rFonts w:ascii="Verdana" w:hAnsi="Verdana" w:cs="Times New Roman"/>
          <w:sz w:val="18"/>
          <w:szCs w:val="18"/>
        </w:rPr>
        <w:t xml:space="preserve">sites as part of the reporting responsibilities; any discrepancy in the fees paid by sponsor to the </w:t>
      </w:r>
      <w:r w:rsidR="00F86552">
        <w:rPr>
          <w:rFonts w:ascii="Verdana" w:hAnsi="Verdana" w:cs="Times New Roman"/>
          <w:sz w:val="18"/>
          <w:szCs w:val="18"/>
        </w:rPr>
        <w:t xml:space="preserve">Study </w:t>
      </w:r>
      <w:r w:rsidRPr="00F46B27">
        <w:rPr>
          <w:rFonts w:ascii="Verdana" w:hAnsi="Verdana" w:cs="Times New Roman"/>
          <w:sz w:val="18"/>
          <w:szCs w:val="18"/>
        </w:rPr>
        <w:t xml:space="preserve">sites and the amount paid by KCE in consideration of these site activities will be deducted or added by sponsor to the next invoice to KCE for site activities. In no case </w:t>
      </w:r>
      <w:r>
        <w:rPr>
          <w:rFonts w:ascii="Verdana" w:hAnsi="Verdana" w:cs="Times New Roman"/>
          <w:sz w:val="18"/>
          <w:szCs w:val="18"/>
        </w:rPr>
        <w:t xml:space="preserve">can </w:t>
      </w:r>
      <w:r w:rsidRPr="00F46B27">
        <w:rPr>
          <w:rFonts w:ascii="Verdana" w:hAnsi="Verdana" w:cs="Times New Roman"/>
          <w:sz w:val="18"/>
          <w:szCs w:val="18"/>
        </w:rPr>
        <w:t xml:space="preserve">the overall amount invoiced by </w:t>
      </w:r>
      <w:r>
        <w:rPr>
          <w:rFonts w:ascii="Verdana" w:hAnsi="Verdana" w:cs="Times New Roman"/>
          <w:sz w:val="18"/>
          <w:szCs w:val="18"/>
        </w:rPr>
        <w:t xml:space="preserve">Contractor </w:t>
      </w:r>
      <w:r w:rsidRPr="00F46B27">
        <w:rPr>
          <w:rFonts w:ascii="Verdana" w:hAnsi="Verdana" w:cs="Times New Roman"/>
          <w:sz w:val="18"/>
          <w:szCs w:val="18"/>
        </w:rPr>
        <w:t xml:space="preserve">to KCE for site activities be higher than the overall </w:t>
      </w:r>
      <w:r w:rsidRPr="00BB0428">
        <w:rPr>
          <w:rFonts w:ascii="Verdana" w:hAnsi="Verdana" w:cs="Times New Roman"/>
          <w:sz w:val="18"/>
          <w:szCs w:val="18"/>
        </w:rPr>
        <w:t xml:space="preserve">amount budgeted for these activities nor can any unused part of this budget be used for other activities performed by the </w:t>
      </w:r>
      <w:r w:rsidR="00425B35" w:rsidRPr="00BB0428">
        <w:rPr>
          <w:rFonts w:ascii="Verdana" w:hAnsi="Verdana" w:cs="Times New Roman"/>
          <w:sz w:val="18"/>
          <w:szCs w:val="18"/>
        </w:rPr>
        <w:t>Contractor</w:t>
      </w:r>
      <w:r w:rsidRPr="00BB0428">
        <w:rPr>
          <w:rFonts w:ascii="Verdana" w:hAnsi="Verdana" w:cs="Times New Roman"/>
          <w:sz w:val="18"/>
          <w:szCs w:val="18"/>
        </w:rPr>
        <w:t>.</w:t>
      </w:r>
    </w:p>
    <w:p w14:paraId="35486AA0" w14:textId="77777777" w:rsidR="00F95EFA" w:rsidRPr="00BB0428" w:rsidRDefault="00F95EFA" w:rsidP="00F95EFA">
      <w:pPr>
        <w:ind w:right="21"/>
        <w:rPr>
          <w:rFonts w:ascii="Verdana" w:hAnsi="Verdana" w:cs="Times New Roman"/>
          <w:sz w:val="18"/>
          <w:szCs w:val="18"/>
        </w:rPr>
      </w:pPr>
    </w:p>
    <w:p w14:paraId="362F5B82" w14:textId="77777777" w:rsidR="00F95EFA" w:rsidRPr="00BB0428" w:rsidRDefault="00F95EFA" w:rsidP="00F95EFA">
      <w:pPr>
        <w:spacing w:line="309" w:lineRule="auto"/>
        <w:jc w:val="both"/>
        <w:rPr>
          <w:rFonts w:ascii="Verdana" w:hAnsi="Verdana" w:cs="Times New Roman"/>
          <w:sz w:val="18"/>
          <w:szCs w:val="18"/>
        </w:rPr>
      </w:pPr>
      <w:r w:rsidRPr="00BB0428">
        <w:rPr>
          <w:rFonts w:ascii="Verdana" w:hAnsi="Verdana" w:cs="Times New Roman"/>
          <w:sz w:val="18"/>
          <w:szCs w:val="18"/>
        </w:rPr>
        <w:t xml:space="preserve">KCE expects Contractor and participating </w:t>
      </w:r>
      <w:r w:rsidR="00F86552" w:rsidRPr="00BB0428">
        <w:rPr>
          <w:rFonts w:ascii="Verdana" w:hAnsi="Verdana" w:cs="Times New Roman"/>
          <w:sz w:val="18"/>
          <w:szCs w:val="18"/>
        </w:rPr>
        <w:t xml:space="preserve">Study </w:t>
      </w:r>
      <w:r w:rsidRPr="00BB0428">
        <w:rPr>
          <w:rFonts w:ascii="Verdana" w:hAnsi="Verdana" w:cs="Times New Roman"/>
          <w:sz w:val="18"/>
          <w:szCs w:val="18"/>
        </w:rPr>
        <w:t xml:space="preserve">sites to use the </w:t>
      </w:r>
      <w:r w:rsidR="00EE4519" w:rsidRPr="00BB0428">
        <w:rPr>
          <w:rFonts w:ascii="Verdana" w:hAnsi="Verdana" w:cs="Times New Roman"/>
          <w:sz w:val="18"/>
          <w:szCs w:val="18"/>
        </w:rPr>
        <w:t xml:space="preserve">KCE </w:t>
      </w:r>
      <w:r w:rsidRPr="00BB0428">
        <w:rPr>
          <w:rFonts w:ascii="Verdana" w:hAnsi="Verdana" w:cs="Times New Roman"/>
          <w:sz w:val="18"/>
          <w:szCs w:val="18"/>
        </w:rPr>
        <w:t xml:space="preserve">web-based </w:t>
      </w:r>
      <w:r w:rsidR="004A33B3" w:rsidRPr="00BB0428">
        <w:rPr>
          <w:rFonts w:ascii="Verdana" w:hAnsi="Verdana" w:cs="Times New Roman"/>
          <w:sz w:val="18"/>
          <w:szCs w:val="18"/>
        </w:rPr>
        <w:t xml:space="preserve">system </w:t>
      </w:r>
      <w:r w:rsidRPr="00BB0428">
        <w:rPr>
          <w:rFonts w:ascii="Verdana" w:hAnsi="Verdana" w:cs="Times New Roman"/>
          <w:sz w:val="18"/>
          <w:szCs w:val="18"/>
        </w:rPr>
        <w:t xml:space="preserve">in order to allow each participating site and KCE to monitor the recruitment at the participating </w:t>
      </w:r>
      <w:r w:rsidR="00F86552" w:rsidRPr="00BB0428">
        <w:rPr>
          <w:rFonts w:ascii="Verdana" w:hAnsi="Verdana" w:cs="Times New Roman"/>
          <w:sz w:val="18"/>
          <w:szCs w:val="18"/>
        </w:rPr>
        <w:t xml:space="preserve">Study </w:t>
      </w:r>
      <w:r w:rsidRPr="00BB0428">
        <w:rPr>
          <w:rFonts w:ascii="Verdana" w:hAnsi="Verdana" w:cs="Times New Roman"/>
          <w:sz w:val="18"/>
          <w:szCs w:val="18"/>
        </w:rPr>
        <w:t xml:space="preserve">sites in an anonymized manner “in real time”. </w:t>
      </w:r>
      <w:r w:rsidR="00FB19E0" w:rsidRPr="00BB0428">
        <w:rPr>
          <w:rFonts w:ascii="Verdana" w:hAnsi="Verdana" w:cs="Times New Roman"/>
          <w:sz w:val="18"/>
          <w:szCs w:val="18"/>
        </w:rPr>
        <w:t>KCE is paying for the software license to facilitate the use of</w:t>
      </w:r>
      <w:r w:rsidR="00EE4519" w:rsidRPr="00BB0428">
        <w:rPr>
          <w:rFonts w:ascii="Verdana" w:hAnsi="Verdana" w:cs="Times New Roman"/>
          <w:sz w:val="18"/>
          <w:szCs w:val="18"/>
        </w:rPr>
        <w:t xml:space="preserve"> this system</w:t>
      </w:r>
      <w:r w:rsidR="00FB19E0" w:rsidRPr="00BB0428">
        <w:rPr>
          <w:rFonts w:ascii="Verdana" w:hAnsi="Verdana" w:cs="Times New Roman"/>
          <w:sz w:val="18"/>
          <w:szCs w:val="18"/>
        </w:rPr>
        <w:t>.</w:t>
      </w:r>
    </w:p>
    <w:p w14:paraId="51D66CD5" w14:textId="77777777" w:rsidR="00F95EFA" w:rsidRDefault="00F95EFA" w:rsidP="00F95EFA">
      <w:pPr>
        <w:spacing w:line="309" w:lineRule="auto"/>
        <w:jc w:val="both"/>
        <w:rPr>
          <w:rFonts w:ascii="Verdana" w:hAnsi="Verdana" w:cs="Times New Roman"/>
          <w:sz w:val="18"/>
          <w:szCs w:val="18"/>
        </w:rPr>
      </w:pPr>
      <w:r w:rsidRPr="00BB0428">
        <w:rPr>
          <w:rFonts w:ascii="Verdana" w:hAnsi="Verdana" w:cs="Times New Roman"/>
          <w:sz w:val="18"/>
          <w:szCs w:val="18"/>
        </w:rPr>
        <w:t xml:space="preserve">The payment of the invoice regarding the site costs will depend on the </w:t>
      </w:r>
      <w:bookmarkStart w:id="311" w:name="_Hlk103075431"/>
      <w:r w:rsidR="009E6E09" w:rsidRPr="00BB0428">
        <w:rPr>
          <w:rFonts w:ascii="Verdana" w:hAnsi="Verdana" w:cs="Times New Roman"/>
          <w:sz w:val="18"/>
          <w:szCs w:val="18"/>
        </w:rPr>
        <w:t xml:space="preserve">Study </w:t>
      </w:r>
      <w:bookmarkEnd w:id="311"/>
      <w:r w:rsidR="00BB79C7" w:rsidRPr="00BB0428">
        <w:rPr>
          <w:rFonts w:ascii="Verdana" w:hAnsi="Verdana" w:cs="Times New Roman"/>
          <w:sz w:val="18"/>
          <w:szCs w:val="18"/>
        </w:rPr>
        <w:t xml:space="preserve">Participants </w:t>
      </w:r>
      <w:r w:rsidRPr="00BB0428">
        <w:rPr>
          <w:rFonts w:ascii="Verdana" w:hAnsi="Verdana" w:cs="Times New Roman"/>
          <w:sz w:val="18"/>
          <w:szCs w:val="18"/>
        </w:rPr>
        <w:lastRenderedPageBreak/>
        <w:t xml:space="preserve">entered in </w:t>
      </w:r>
      <w:r w:rsidR="00083A88" w:rsidRPr="00083A88">
        <w:rPr>
          <w:rFonts w:ascii="Verdana" w:hAnsi="Verdana" w:cs="Times New Roman"/>
          <w:sz w:val="18"/>
          <w:szCs w:val="18"/>
        </w:rPr>
        <w:t>KCE web-based system</w:t>
      </w:r>
      <w:r w:rsidRPr="00BB0428">
        <w:rPr>
          <w:rFonts w:ascii="Verdana" w:hAnsi="Verdana" w:cs="Times New Roman"/>
          <w:sz w:val="18"/>
          <w:szCs w:val="18"/>
        </w:rPr>
        <w:t xml:space="preserve">. There can be no visit fees invoiced for </w:t>
      </w:r>
      <w:r w:rsidR="00BB79C7" w:rsidRPr="00BB0428">
        <w:rPr>
          <w:rFonts w:ascii="Verdana" w:hAnsi="Verdana" w:cs="Times New Roman"/>
          <w:sz w:val="18"/>
          <w:szCs w:val="18"/>
        </w:rPr>
        <w:t>Study Participants</w:t>
      </w:r>
      <w:r w:rsidRPr="00BB0428">
        <w:rPr>
          <w:rFonts w:ascii="Verdana" w:hAnsi="Verdana" w:cs="Times New Roman"/>
          <w:sz w:val="18"/>
          <w:szCs w:val="18"/>
        </w:rPr>
        <w:t xml:space="preserve"> that are not entered into </w:t>
      </w:r>
      <w:r w:rsidR="00083A88" w:rsidRPr="00083A88">
        <w:rPr>
          <w:rFonts w:ascii="Verdana" w:hAnsi="Verdana" w:cs="Times New Roman"/>
          <w:sz w:val="18"/>
          <w:szCs w:val="18"/>
        </w:rPr>
        <w:t xml:space="preserve">KCE web-based system </w:t>
      </w:r>
      <w:r w:rsidRPr="00BB0428">
        <w:rPr>
          <w:rFonts w:ascii="Verdana" w:hAnsi="Verdana" w:cs="Times New Roman"/>
          <w:sz w:val="18"/>
          <w:szCs w:val="18"/>
        </w:rPr>
        <w:t>.</w:t>
      </w:r>
      <w:r>
        <w:rPr>
          <w:rFonts w:ascii="Verdana" w:hAnsi="Verdana" w:cs="Times New Roman"/>
          <w:sz w:val="18"/>
          <w:szCs w:val="18"/>
        </w:rPr>
        <w:t xml:space="preserve"> </w:t>
      </w:r>
    </w:p>
    <w:p w14:paraId="2A1A02B8" w14:textId="77777777" w:rsidR="00F95EFA" w:rsidRDefault="00F95EFA" w:rsidP="006977C4">
      <w:pPr>
        <w:spacing w:line="311" w:lineRule="auto"/>
        <w:jc w:val="both"/>
        <w:rPr>
          <w:rFonts w:ascii="Verdana" w:hAnsi="Verdana" w:cs="Times New Roman"/>
          <w:sz w:val="18"/>
          <w:szCs w:val="18"/>
        </w:rPr>
      </w:pPr>
    </w:p>
    <w:p w14:paraId="42E7106E" w14:textId="77777777" w:rsidR="006977C4" w:rsidRPr="007D23A4" w:rsidRDefault="006977C4" w:rsidP="006977C4">
      <w:pPr>
        <w:rPr>
          <w:rFonts w:ascii="Verdana" w:hAnsi="Verdana" w:cs="Times New Roman"/>
          <w:sz w:val="18"/>
          <w:szCs w:val="18"/>
        </w:rPr>
      </w:pPr>
    </w:p>
    <w:p w14:paraId="356E1FA8" w14:textId="77777777" w:rsidR="001225AD" w:rsidRPr="000E600B" w:rsidRDefault="001225AD">
      <w:pPr>
        <w:rPr>
          <w:rFonts w:ascii="Verdana" w:eastAsiaTheme="majorEastAsia" w:hAnsi="Verdana" w:cstheme="majorBidi"/>
          <w:i/>
          <w:iCs/>
          <w:color w:val="365F91" w:themeColor="accent1" w:themeShade="BF"/>
          <w:sz w:val="18"/>
          <w:lang w:val="en-GB"/>
        </w:rPr>
      </w:pPr>
      <w:r w:rsidRPr="000E600B">
        <w:rPr>
          <w:lang w:val="en-GB"/>
        </w:rPr>
        <w:br w:type="page"/>
      </w:r>
    </w:p>
    <w:p w14:paraId="5CC145BF" w14:textId="77777777" w:rsidR="005F4113" w:rsidRPr="008F6D17" w:rsidRDefault="005F4113" w:rsidP="00836F94">
      <w:pPr>
        <w:pStyle w:val="Heading4"/>
        <w:rPr>
          <w:lang w:val="en-GB"/>
        </w:rPr>
      </w:pPr>
      <w:r w:rsidRPr="004A33B3">
        <w:rPr>
          <w:lang w:val="en-GB"/>
        </w:rPr>
        <w:lastRenderedPageBreak/>
        <w:t xml:space="preserve">B3.  </w:t>
      </w:r>
      <w:bookmarkStart w:id="312" w:name="_Hlk103590643"/>
      <w:r w:rsidRPr="004A33B3">
        <w:rPr>
          <w:lang w:val="en-GB"/>
        </w:rPr>
        <w:t xml:space="preserve">Payments </w:t>
      </w:r>
      <w:bookmarkStart w:id="313" w:name="_Hlk88060802"/>
      <w:r w:rsidR="00E15859" w:rsidRPr="004A33B3">
        <w:rPr>
          <w:lang w:val="en-GB"/>
        </w:rPr>
        <w:t>Collaborators, External Vendors</w:t>
      </w:r>
      <w:r w:rsidR="00BB79C7" w:rsidRPr="008F6D17">
        <w:rPr>
          <w:lang w:val="en-GB"/>
        </w:rPr>
        <w:t xml:space="preserve"> or any other</w:t>
      </w:r>
      <w:r w:rsidR="00E15859" w:rsidRPr="008F6D17">
        <w:rPr>
          <w:lang w:val="en-GB"/>
        </w:rPr>
        <w:t xml:space="preserve"> </w:t>
      </w:r>
      <w:r w:rsidR="00BB79C7" w:rsidRPr="008F6D17">
        <w:rPr>
          <w:lang w:val="en-GB"/>
        </w:rPr>
        <w:t>third party</w:t>
      </w:r>
      <w:r w:rsidR="00C10BE4" w:rsidRPr="008F6D17">
        <w:rPr>
          <w:lang w:val="en-GB"/>
        </w:rPr>
        <w:t xml:space="preserve"> </w:t>
      </w:r>
      <w:bookmarkEnd w:id="313"/>
      <w:r w:rsidR="00C10BE4" w:rsidRPr="008F6D17">
        <w:rPr>
          <w:lang w:val="en-GB"/>
        </w:rPr>
        <w:t>(non-sites)</w:t>
      </w:r>
      <w:bookmarkEnd w:id="312"/>
    </w:p>
    <w:p w14:paraId="7D9DA8CB" w14:textId="77777777" w:rsidR="005F4113" w:rsidRPr="008F6D17" w:rsidRDefault="005F4113" w:rsidP="005F4113">
      <w:pPr>
        <w:spacing w:line="311" w:lineRule="auto"/>
        <w:jc w:val="both"/>
        <w:rPr>
          <w:rFonts w:ascii="Verdana" w:hAnsi="Verdana" w:cs="Times New Roman"/>
          <w:sz w:val="18"/>
          <w:szCs w:val="18"/>
          <w:lang w:val="en-GB"/>
        </w:rPr>
      </w:pPr>
    </w:p>
    <w:p w14:paraId="24616FFB" w14:textId="77777777" w:rsidR="005F4113" w:rsidRPr="008F6D17" w:rsidRDefault="005F4113" w:rsidP="005F4113">
      <w:pPr>
        <w:spacing w:line="311" w:lineRule="auto"/>
        <w:jc w:val="both"/>
        <w:rPr>
          <w:rFonts w:ascii="Verdana" w:hAnsi="Verdana" w:cs="Times New Roman"/>
          <w:sz w:val="18"/>
          <w:szCs w:val="18"/>
        </w:rPr>
      </w:pPr>
      <w:bookmarkStart w:id="314" w:name="_Hlk103590910"/>
      <w:r w:rsidRPr="008F6D17">
        <w:rPr>
          <w:rFonts w:ascii="Verdana" w:hAnsi="Verdana" w:cs="Times New Roman"/>
          <w:sz w:val="18"/>
          <w:szCs w:val="18"/>
        </w:rPr>
        <w:t xml:space="preserve">The Contractor is responsible for the payment of any fees directly to the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E15859" w:rsidRPr="008F6D17">
        <w:rPr>
          <w:rFonts w:ascii="Verdana" w:hAnsi="Verdana" w:cs="Times New Roman"/>
          <w:sz w:val="18"/>
          <w:szCs w:val="18"/>
        </w:rPr>
        <w:t xml:space="preserve"> </w:t>
      </w:r>
      <w:r w:rsidRPr="008F6D17">
        <w:rPr>
          <w:rFonts w:ascii="Verdana" w:hAnsi="Verdana" w:cs="Times New Roman"/>
          <w:sz w:val="18"/>
          <w:szCs w:val="18"/>
        </w:rPr>
        <w:t>involved in provid</w:t>
      </w:r>
      <w:r w:rsidR="00ED40A5" w:rsidRPr="008F6D17">
        <w:rPr>
          <w:rFonts w:ascii="Verdana" w:hAnsi="Verdana" w:cs="Times New Roman"/>
          <w:sz w:val="18"/>
          <w:szCs w:val="18"/>
        </w:rPr>
        <w:t>i</w:t>
      </w:r>
      <w:r w:rsidRPr="008F6D17">
        <w:rPr>
          <w:rFonts w:ascii="Verdana" w:hAnsi="Verdana" w:cs="Times New Roman"/>
          <w:sz w:val="18"/>
          <w:szCs w:val="18"/>
        </w:rPr>
        <w:t>ng services</w:t>
      </w:r>
      <w:r w:rsidR="006D69FA" w:rsidRPr="008F6D17">
        <w:rPr>
          <w:rFonts w:ascii="Verdana" w:hAnsi="Verdana" w:cs="Times New Roman"/>
          <w:sz w:val="18"/>
          <w:szCs w:val="18"/>
        </w:rPr>
        <w:t xml:space="preserve"> or goods</w:t>
      </w:r>
      <w:r w:rsidRPr="008F6D17">
        <w:rPr>
          <w:rFonts w:ascii="Verdana" w:hAnsi="Verdana" w:cs="Times New Roman"/>
          <w:sz w:val="18"/>
          <w:szCs w:val="18"/>
        </w:rPr>
        <w:t xml:space="preserve"> for this Study. The total costs for payments to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Pr="008F6D17">
        <w:rPr>
          <w:rFonts w:ascii="Verdana" w:hAnsi="Verdana" w:cs="Times New Roman"/>
          <w:sz w:val="18"/>
          <w:szCs w:val="18"/>
        </w:rPr>
        <w:t xml:space="preserve"> should not exceed xxx,xx  € (OH incl, VAT incl). </w:t>
      </w:r>
    </w:p>
    <w:bookmarkEnd w:id="314"/>
    <w:p w14:paraId="4911A9F4"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The breakdown of the costs can</w:t>
      </w:r>
      <w:r w:rsidR="0062696B" w:rsidRPr="008F6D17">
        <w:rPr>
          <w:rFonts w:ascii="Verdana" w:hAnsi="Verdana" w:cs="Times New Roman"/>
          <w:sz w:val="18"/>
          <w:szCs w:val="18"/>
        </w:rPr>
        <w:t xml:space="preserve"> </w:t>
      </w:r>
      <w:r w:rsidRPr="008F6D17">
        <w:rPr>
          <w:rFonts w:ascii="Verdana" w:hAnsi="Verdana" w:cs="Times New Roman"/>
          <w:sz w:val="18"/>
          <w:szCs w:val="18"/>
        </w:rPr>
        <w:t>be found below:</w:t>
      </w:r>
    </w:p>
    <w:p w14:paraId="45B1D134" w14:textId="77777777" w:rsidR="005F4113" w:rsidRPr="008F6D17" w:rsidRDefault="005F4113" w:rsidP="005F4113">
      <w:pPr>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5F4113" w:rsidRPr="008F6D17" w14:paraId="33D04D94" w14:textId="77777777" w:rsidTr="00F13805">
        <w:trPr>
          <w:trHeight w:val="690"/>
        </w:trPr>
        <w:tc>
          <w:tcPr>
            <w:tcW w:w="988" w:type="dxa"/>
            <w:hideMark/>
          </w:tcPr>
          <w:p w14:paraId="51B39061"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Service</w:t>
            </w:r>
          </w:p>
        </w:tc>
        <w:tc>
          <w:tcPr>
            <w:tcW w:w="1417" w:type="dxa"/>
          </w:tcPr>
          <w:p w14:paraId="70B6C6EE"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 xml:space="preserve">AMOUNT </w:t>
            </w:r>
          </w:p>
          <w:p w14:paraId="2EFA95AB"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third party </w:t>
            </w:r>
            <w:r w:rsidRPr="008F6D17">
              <w:rPr>
                <w:rFonts w:ascii="Verdana" w:eastAsia="Times New Roman" w:hAnsi="Verdana" w:cs="Arial"/>
                <w:b/>
                <w:bCs/>
                <w:sz w:val="12"/>
                <w:szCs w:val="16"/>
                <w:lang w:val="en-GB" w:eastAsia="en-GB"/>
              </w:rPr>
              <w:t>overhead)*</w:t>
            </w:r>
          </w:p>
        </w:tc>
        <w:tc>
          <w:tcPr>
            <w:tcW w:w="1559" w:type="dxa"/>
            <w:hideMark/>
          </w:tcPr>
          <w:p w14:paraId="5E4C88AD"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AMOUNT</w:t>
            </w:r>
          </w:p>
          <w:p w14:paraId="39244098"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third party </w:t>
            </w:r>
            <w:r w:rsidRPr="008F6D17">
              <w:rPr>
                <w:rFonts w:ascii="Verdana" w:eastAsia="Times New Roman" w:hAnsi="Verdana" w:cs="Arial"/>
                <w:b/>
                <w:bCs/>
                <w:sz w:val="12"/>
                <w:szCs w:val="16"/>
                <w:lang w:val="en-GB" w:eastAsia="en-GB"/>
              </w:rPr>
              <w:t>overhead and incl. VAT charged by site)</w:t>
            </w:r>
            <w:r w:rsidR="00DD6BBC" w:rsidRPr="008F6D17">
              <w:rPr>
                <w:rFonts w:ascii="Verdana" w:eastAsia="Times New Roman" w:hAnsi="Verdana" w:cs="Arial"/>
                <w:b/>
                <w:bCs/>
                <w:sz w:val="12"/>
                <w:szCs w:val="16"/>
                <w:lang w:val="en-GB" w:eastAsia="en-GB"/>
              </w:rPr>
              <w:t>*</w:t>
            </w:r>
          </w:p>
        </w:tc>
        <w:tc>
          <w:tcPr>
            <w:tcW w:w="1134" w:type="dxa"/>
            <w:hideMark/>
          </w:tcPr>
          <w:p w14:paraId="3ECEE8B3"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w:t>
            </w:r>
          </w:p>
        </w:tc>
        <w:tc>
          <w:tcPr>
            <w:tcW w:w="1418" w:type="dxa"/>
            <w:hideMark/>
          </w:tcPr>
          <w:p w14:paraId="22C200EF"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Total maximum amount for the study VAT incl</w:t>
            </w:r>
          </w:p>
        </w:tc>
        <w:tc>
          <w:tcPr>
            <w:tcW w:w="1984" w:type="dxa"/>
            <w:hideMark/>
          </w:tcPr>
          <w:p w14:paraId="07AA8581"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ADDITIONAL CONDITIONS OR REQUIREMENTS</w:t>
            </w:r>
          </w:p>
        </w:tc>
      </w:tr>
      <w:tr w:rsidR="005F4113" w:rsidRPr="008F6D17" w14:paraId="777C4D9D" w14:textId="77777777" w:rsidTr="00F13805">
        <w:trPr>
          <w:trHeight w:val="465"/>
        </w:trPr>
        <w:tc>
          <w:tcPr>
            <w:tcW w:w="988" w:type="dxa"/>
            <w:noWrap/>
            <w:hideMark/>
          </w:tcPr>
          <w:p w14:paraId="593CE495" w14:textId="77777777" w:rsidR="005F4113" w:rsidRPr="008F6D17" w:rsidRDefault="005F4113" w:rsidP="00F13805">
            <w:pPr>
              <w:widowControl/>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 xml:space="preserve"> Visit x</w:t>
            </w:r>
          </w:p>
        </w:tc>
        <w:tc>
          <w:tcPr>
            <w:tcW w:w="1417" w:type="dxa"/>
            <w:noWrap/>
          </w:tcPr>
          <w:p w14:paraId="1019FC5A" w14:textId="77777777" w:rsidR="005F4113" w:rsidRPr="008F6D17" w:rsidRDefault="005F4113" w:rsidP="00F13805">
            <w:pPr>
              <w:widowControl/>
              <w:jc w:val="right"/>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w:t>
            </w:r>
          </w:p>
        </w:tc>
        <w:tc>
          <w:tcPr>
            <w:tcW w:w="1559" w:type="dxa"/>
            <w:noWrap/>
            <w:hideMark/>
          </w:tcPr>
          <w:p w14:paraId="4FF2C277" w14:textId="77777777" w:rsidR="005F4113" w:rsidRPr="008F6D17" w:rsidRDefault="005F4113" w:rsidP="00F13805">
            <w:pPr>
              <w:widowControl/>
              <w:jc w:val="right"/>
              <w:rPr>
                <w:rFonts w:ascii="Verdana" w:eastAsia="Times New Roman" w:hAnsi="Verdana" w:cs="Arial"/>
                <w:color w:val="000000"/>
                <w:sz w:val="16"/>
                <w:szCs w:val="16"/>
                <w:lang w:val="en-GB" w:eastAsia="en-GB"/>
              </w:rPr>
            </w:pPr>
            <w:r w:rsidRPr="008F6D17">
              <w:rPr>
                <w:rFonts w:ascii="Verdana" w:eastAsia="Times New Roman" w:hAnsi="Verdana" w:cs="Arial"/>
                <w:color w:val="000000"/>
                <w:sz w:val="16"/>
                <w:szCs w:val="16"/>
                <w:lang w:val="en-GB" w:eastAsia="en-GB"/>
              </w:rPr>
              <w:t>€</w:t>
            </w:r>
          </w:p>
        </w:tc>
        <w:tc>
          <w:tcPr>
            <w:tcW w:w="1134" w:type="dxa"/>
            <w:hideMark/>
          </w:tcPr>
          <w:p w14:paraId="2F1B2ACB" w14:textId="77777777" w:rsidR="005F4113" w:rsidRPr="008F6D17" w:rsidRDefault="005F4113" w:rsidP="00F13805">
            <w:pPr>
              <w:widowControl/>
              <w:jc w:val="right"/>
              <w:rPr>
                <w:rFonts w:ascii="Verdana" w:eastAsia="Times New Roman" w:hAnsi="Verdana" w:cs="Arial"/>
                <w:sz w:val="16"/>
                <w:szCs w:val="16"/>
                <w:lang w:val="en-GB" w:eastAsia="en-GB"/>
              </w:rPr>
            </w:pPr>
          </w:p>
        </w:tc>
        <w:tc>
          <w:tcPr>
            <w:tcW w:w="1418" w:type="dxa"/>
            <w:noWrap/>
            <w:hideMark/>
          </w:tcPr>
          <w:p w14:paraId="4045863D" w14:textId="77777777" w:rsidR="005F4113" w:rsidRPr="008F6D17" w:rsidRDefault="005F4113" w:rsidP="00F13805">
            <w:pPr>
              <w:widowControl/>
              <w:jc w:val="right"/>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w:t>
            </w:r>
          </w:p>
        </w:tc>
        <w:tc>
          <w:tcPr>
            <w:tcW w:w="1984" w:type="dxa"/>
            <w:hideMark/>
          </w:tcPr>
          <w:p w14:paraId="463B997E" w14:textId="77777777" w:rsidR="005F4113" w:rsidRPr="008F6D17" w:rsidRDefault="005F4113" w:rsidP="00F13805">
            <w:pPr>
              <w:widowControl/>
              <w:rPr>
                <w:rFonts w:ascii="Verdana" w:eastAsia="Times New Roman" w:hAnsi="Verdana" w:cs="Arial"/>
                <w:sz w:val="16"/>
                <w:szCs w:val="16"/>
                <w:lang w:val="en-GB" w:eastAsia="en-GB"/>
              </w:rPr>
            </w:pPr>
          </w:p>
        </w:tc>
      </w:tr>
    </w:tbl>
    <w:p w14:paraId="76BA6DE1" w14:textId="77777777" w:rsidR="005F4113" w:rsidRPr="008F6D17" w:rsidRDefault="00DD6BBC" w:rsidP="005F4113">
      <w:pPr>
        <w:rPr>
          <w:rFonts w:ascii="Verdana" w:hAnsi="Verdana" w:cs="Times New Roman"/>
          <w:b/>
          <w:i/>
          <w:sz w:val="16"/>
          <w:szCs w:val="18"/>
          <w:lang w:val="en-GB"/>
        </w:rPr>
      </w:pPr>
      <w:r w:rsidRPr="008F6D17">
        <w:rPr>
          <w:rFonts w:ascii="Verdana" w:hAnsi="Verdana" w:cs="Times New Roman"/>
          <w:i/>
          <w:sz w:val="16"/>
          <w:szCs w:val="18"/>
        </w:rPr>
        <w:t xml:space="preserve">* </w:t>
      </w:r>
      <w:bookmarkStart w:id="315" w:name="_Hlk103590922"/>
      <w:r w:rsidR="00E15859" w:rsidRPr="008F6D17">
        <w:rPr>
          <w:rFonts w:ascii="Verdana" w:hAnsi="Verdana" w:cs="Times New Roman"/>
          <w:i/>
          <w:sz w:val="16"/>
          <w:szCs w:val="18"/>
        </w:rPr>
        <w:t>Collaborators, External Vendors,</w:t>
      </w:r>
      <w:r w:rsidR="00BB79C7" w:rsidRPr="008F6D17">
        <w:t xml:space="preserve"> </w:t>
      </w:r>
      <w:r w:rsidR="00BB79C7" w:rsidRPr="008F6D17">
        <w:rPr>
          <w:rFonts w:ascii="Verdana" w:hAnsi="Verdana" w:cs="Times New Roman"/>
          <w:i/>
          <w:sz w:val="16"/>
          <w:szCs w:val="18"/>
        </w:rPr>
        <w:t>or any other third party</w:t>
      </w:r>
      <w:r w:rsidR="00E15859" w:rsidRPr="008F6D17">
        <w:rPr>
          <w:rFonts w:ascii="Verdana" w:hAnsi="Verdana" w:cs="Times New Roman"/>
          <w:i/>
          <w:sz w:val="16"/>
          <w:szCs w:val="18"/>
        </w:rPr>
        <w:t xml:space="preserve"> </w:t>
      </w:r>
      <w:bookmarkEnd w:id="315"/>
      <w:r w:rsidRPr="008F6D17">
        <w:rPr>
          <w:rFonts w:ascii="Verdana" w:hAnsi="Verdana" w:cs="Times New Roman"/>
          <w:i/>
          <w:sz w:val="16"/>
          <w:szCs w:val="18"/>
        </w:rPr>
        <w:t>will charge the amount inclusive VAT to the sponsor however deductible VAT should not be invoiced to KCE</w:t>
      </w:r>
    </w:p>
    <w:p w14:paraId="691635AA" w14:textId="77777777" w:rsidR="00DD6BBC" w:rsidRPr="008F6D17" w:rsidRDefault="00DD6BBC" w:rsidP="005F4113">
      <w:pPr>
        <w:rPr>
          <w:rFonts w:ascii="Verdana" w:hAnsi="Verdana" w:cs="Times New Roman"/>
          <w:b/>
          <w:sz w:val="18"/>
          <w:szCs w:val="18"/>
          <w:lang w:val="en-GB"/>
        </w:rPr>
      </w:pPr>
    </w:p>
    <w:p w14:paraId="1415AE60"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To facilitate the oversight, the Contractor will provide an overview detailing the mil</w:t>
      </w:r>
      <w:r w:rsidR="00ED40A5" w:rsidRPr="008F6D17">
        <w:rPr>
          <w:rFonts w:ascii="Verdana" w:hAnsi="Verdana" w:cs="Times New Roman"/>
          <w:sz w:val="18"/>
          <w:szCs w:val="18"/>
        </w:rPr>
        <w:t>e</w:t>
      </w:r>
      <w:r w:rsidRPr="008F6D17">
        <w:rPr>
          <w:rFonts w:ascii="Verdana" w:hAnsi="Verdana" w:cs="Times New Roman"/>
          <w:sz w:val="18"/>
          <w:szCs w:val="18"/>
        </w:rPr>
        <w:t xml:space="preserve">stones or </w:t>
      </w:r>
      <w:r w:rsidR="00C10BE4" w:rsidRPr="008F6D17">
        <w:rPr>
          <w:rFonts w:ascii="Verdana" w:hAnsi="Verdana" w:cs="Times New Roman"/>
          <w:sz w:val="18"/>
          <w:szCs w:val="18"/>
        </w:rPr>
        <w:t>services that will be charged by</w:t>
      </w:r>
      <w:r w:rsidRPr="008F6D17">
        <w:rPr>
          <w:rFonts w:ascii="Verdana" w:hAnsi="Verdana" w:cs="Times New Roman"/>
          <w:sz w:val="18"/>
          <w:szCs w:val="18"/>
        </w:rPr>
        <w:t xml:space="preserve"> the </w:t>
      </w:r>
      <w:r w:rsidR="00E15859" w:rsidRPr="008F6D17">
        <w:rPr>
          <w:lang w:val="en-GB"/>
        </w:rPr>
        <w:t xml:space="preserve">Collaborators, External Vendors, </w:t>
      </w:r>
      <w:r w:rsidR="00BB79C7" w:rsidRPr="008F6D17">
        <w:rPr>
          <w:lang w:val="en-GB"/>
        </w:rPr>
        <w:t>or any other third party</w:t>
      </w:r>
      <w:r w:rsidR="00BB79C7" w:rsidRPr="008F6D17">
        <w:rPr>
          <w:rFonts w:ascii="Verdana" w:hAnsi="Verdana" w:cs="Times New Roman"/>
          <w:sz w:val="18"/>
          <w:szCs w:val="18"/>
        </w:rPr>
        <w:t>.</w:t>
      </w:r>
      <w:r w:rsidR="00C10BE4" w:rsidRPr="008F6D17">
        <w:rPr>
          <w:rFonts w:ascii="Verdana" w:hAnsi="Verdana" w:cs="Times New Roman"/>
          <w:sz w:val="18"/>
          <w:szCs w:val="18"/>
        </w:rPr>
        <w:t xml:space="preserve"> KCE will </w:t>
      </w:r>
      <w:r w:rsidRPr="008F6D17">
        <w:rPr>
          <w:rFonts w:ascii="Verdana" w:hAnsi="Verdana" w:cs="Times New Roman"/>
          <w:sz w:val="18"/>
          <w:szCs w:val="18"/>
        </w:rPr>
        <w:t>confirm the amount that can be invoiced by Contractor to KCE by sending a Request for Invoice.</w:t>
      </w:r>
    </w:p>
    <w:p w14:paraId="1ECF56C5" w14:textId="77777777" w:rsidR="005F4113" w:rsidRPr="008F6D17" w:rsidRDefault="005F4113" w:rsidP="005F4113">
      <w:pPr>
        <w:spacing w:line="311" w:lineRule="auto"/>
        <w:ind w:right="21"/>
        <w:jc w:val="both"/>
        <w:rPr>
          <w:rFonts w:ascii="Verdana" w:hAnsi="Verdana" w:cs="Times New Roman"/>
          <w:sz w:val="18"/>
          <w:szCs w:val="18"/>
        </w:rPr>
      </w:pPr>
    </w:p>
    <w:p w14:paraId="13407865"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 xml:space="preserve">KCE will receive a copy of the invoices paid by sponsor to the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E15859" w:rsidRPr="008F6D17">
        <w:rPr>
          <w:rFonts w:ascii="Verdana" w:hAnsi="Verdana" w:cs="Times New Roman"/>
          <w:sz w:val="18"/>
          <w:szCs w:val="18"/>
        </w:rPr>
        <w:t xml:space="preserve"> </w:t>
      </w:r>
      <w:r w:rsidRPr="008F6D17">
        <w:rPr>
          <w:rFonts w:ascii="Verdana" w:hAnsi="Verdana" w:cs="Times New Roman"/>
          <w:sz w:val="18"/>
          <w:szCs w:val="18"/>
        </w:rPr>
        <w:t xml:space="preserve">as part of the reporting responsibilities; any discrepancy in the fees paid by sponsor to </w:t>
      </w:r>
      <w:bookmarkStart w:id="316" w:name="_Hlk103772811"/>
      <w:r w:rsidRPr="008F6D17">
        <w:rPr>
          <w:rFonts w:ascii="Verdana" w:hAnsi="Verdana" w:cs="Times New Roman"/>
          <w:sz w:val="18"/>
          <w:szCs w:val="18"/>
        </w:rPr>
        <w:t xml:space="preserve">the </w:t>
      </w:r>
      <w:r w:rsidR="00246F47" w:rsidRPr="008F6D17">
        <w:rPr>
          <w:rFonts w:ascii="Verdana" w:hAnsi="Verdana" w:cs="Times New Roman"/>
          <w:sz w:val="18"/>
          <w:szCs w:val="18"/>
        </w:rPr>
        <w:t>Collaborators, External Vendors, or any other third party</w:t>
      </w:r>
      <w:r w:rsidRPr="008F6D17">
        <w:rPr>
          <w:rFonts w:ascii="Verdana" w:hAnsi="Verdana" w:cs="Times New Roman"/>
          <w:sz w:val="18"/>
          <w:szCs w:val="18"/>
        </w:rPr>
        <w:t xml:space="preserve"> </w:t>
      </w:r>
      <w:bookmarkEnd w:id="316"/>
      <w:r w:rsidRPr="008F6D17">
        <w:rPr>
          <w:rFonts w:ascii="Verdana" w:hAnsi="Verdana" w:cs="Times New Roman"/>
          <w:sz w:val="18"/>
          <w:szCs w:val="18"/>
        </w:rPr>
        <w:t xml:space="preserve">and the amount paid by KCE in consideration of these activities will be deducted or added by sponsor to the next invoice to KCE for </w:t>
      </w:r>
      <w:r w:rsidR="00FC34AC" w:rsidRPr="008F6D17">
        <w:rPr>
          <w:rFonts w:ascii="Verdana" w:hAnsi="Verdana" w:cs="Times New Roman"/>
          <w:sz w:val="18"/>
          <w:szCs w:val="18"/>
        </w:rPr>
        <w:t>Collaborators, External Vendors, or any other third party</w:t>
      </w:r>
      <w:r w:rsidRPr="008F6D17">
        <w:rPr>
          <w:rFonts w:ascii="Verdana" w:hAnsi="Verdana" w:cs="Times New Roman"/>
          <w:sz w:val="18"/>
          <w:szCs w:val="18"/>
        </w:rPr>
        <w:t xml:space="preserve"> activities. In no case can the overall amount invoiced by Contractor to KCE for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6D69FA" w:rsidRPr="008F6D17">
        <w:rPr>
          <w:rFonts w:ascii="Verdana" w:hAnsi="Verdana" w:cs="Times New Roman"/>
          <w:sz w:val="18"/>
          <w:szCs w:val="18"/>
        </w:rPr>
        <w:t xml:space="preserve"> </w:t>
      </w:r>
      <w:r w:rsidRPr="008F6D17">
        <w:rPr>
          <w:rFonts w:ascii="Verdana" w:hAnsi="Verdana" w:cs="Times New Roman"/>
          <w:sz w:val="18"/>
          <w:szCs w:val="18"/>
        </w:rPr>
        <w:t>activities be higher than the overall amount budgeted for these activities nor can any unused part of this budget be used for other activities performed by the sponsor.</w:t>
      </w:r>
    </w:p>
    <w:p w14:paraId="2B577057" w14:textId="77777777" w:rsidR="0051615A" w:rsidRPr="008F6D17" w:rsidRDefault="0051615A" w:rsidP="005F4113">
      <w:pPr>
        <w:rPr>
          <w:rFonts w:ascii="Verdana" w:hAnsi="Verdana" w:cs="Times New Roman"/>
          <w:b/>
          <w:sz w:val="18"/>
          <w:szCs w:val="18"/>
          <w:lang w:val="en-GB"/>
        </w:rPr>
      </w:pPr>
      <w:r w:rsidRPr="008F6D17">
        <w:rPr>
          <w:rFonts w:ascii="Verdana" w:hAnsi="Verdana" w:cs="Times New Roman"/>
          <w:b/>
          <w:sz w:val="18"/>
          <w:szCs w:val="18"/>
          <w:lang w:val="en-GB"/>
        </w:rPr>
        <w:br w:type="page"/>
      </w:r>
    </w:p>
    <w:p w14:paraId="547D958B" w14:textId="77777777" w:rsidR="0051615A" w:rsidRPr="008F6D17" w:rsidRDefault="0051615A" w:rsidP="00C41063">
      <w:pPr>
        <w:pStyle w:val="Heading2"/>
        <w:rPr>
          <w:lang w:val="en-GB"/>
        </w:rPr>
      </w:pPr>
      <w:bookmarkStart w:id="317" w:name="_Toc490215145"/>
      <w:bookmarkStart w:id="318" w:name="_Toc501360369"/>
      <w:bookmarkStart w:id="319" w:name="_Toc509911466"/>
      <w:bookmarkStart w:id="320" w:name="_Ref509912746"/>
      <w:bookmarkStart w:id="321" w:name="_Toc198027818"/>
      <w:r w:rsidRPr="008F6D17">
        <w:rPr>
          <w:lang w:val="en-GB"/>
        </w:rPr>
        <w:lastRenderedPageBreak/>
        <w:t>SCHEDULE 4: Reporting Schedule</w:t>
      </w:r>
      <w:bookmarkEnd w:id="317"/>
      <w:bookmarkEnd w:id="318"/>
      <w:bookmarkEnd w:id="319"/>
      <w:bookmarkEnd w:id="320"/>
      <w:bookmarkEnd w:id="321"/>
    </w:p>
    <w:p w14:paraId="70DECA76" w14:textId="77777777" w:rsidR="0051615A" w:rsidRPr="008F6D17" w:rsidRDefault="0051615A" w:rsidP="0051615A">
      <w:pPr>
        <w:spacing w:line="200" w:lineRule="exact"/>
        <w:rPr>
          <w:rFonts w:ascii="Verdana" w:hAnsi="Verdana" w:cs="Times New Roman"/>
          <w:sz w:val="18"/>
          <w:szCs w:val="18"/>
          <w:lang w:val="en-GB"/>
        </w:rPr>
      </w:pPr>
      <w:bookmarkStart w:id="322" w:name="_bookmark59"/>
      <w:bookmarkEnd w:id="322"/>
    </w:p>
    <w:p w14:paraId="2E0A1052" w14:textId="77777777" w:rsidR="00235458" w:rsidRPr="008F6D17" w:rsidRDefault="00235458" w:rsidP="00B32751">
      <w:pPr>
        <w:spacing w:after="120" w:line="312" w:lineRule="auto"/>
        <w:ind w:right="23"/>
        <w:jc w:val="both"/>
        <w:rPr>
          <w:rFonts w:ascii="Verdana" w:hAnsi="Verdana" w:cs="Times New Roman"/>
          <w:sz w:val="18"/>
          <w:szCs w:val="18"/>
          <w:lang w:val="en-GB"/>
        </w:rPr>
      </w:pPr>
      <w:r w:rsidRPr="008F6D17">
        <w:rPr>
          <w:rFonts w:ascii="Verdana" w:hAnsi="Verdana" w:cs="Times New Roman"/>
          <w:sz w:val="18"/>
          <w:szCs w:val="18"/>
          <w:lang w:val="en-GB"/>
        </w:rPr>
        <w:t>C</w:t>
      </w:r>
      <w:r w:rsidR="009A10F0" w:rsidRPr="008F6D17">
        <w:rPr>
          <w:rFonts w:ascii="Verdana" w:hAnsi="Verdana" w:cs="Times New Roman"/>
          <w:sz w:val="18"/>
          <w:szCs w:val="18"/>
          <w:lang w:val="en-GB"/>
        </w:rPr>
        <w:t xml:space="preserve">ontractor </w:t>
      </w:r>
      <w:r w:rsidR="00662DE4" w:rsidRPr="008F6D17">
        <w:rPr>
          <w:rFonts w:ascii="Verdana" w:hAnsi="Verdana" w:cs="Times New Roman"/>
          <w:sz w:val="18"/>
          <w:szCs w:val="18"/>
          <w:lang w:val="en-GB"/>
        </w:rPr>
        <w:t xml:space="preserve">shall </w:t>
      </w:r>
      <w:r w:rsidR="00CE4885" w:rsidRPr="008F6D17">
        <w:rPr>
          <w:rFonts w:ascii="Verdana" w:hAnsi="Verdana" w:cs="Times New Roman"/>
          <w:sz w:val="18"/>
          <w:szCs w:val="18"/>
          <w:lang w:val="en-GB"/>
        </w:rPr>
        <w:t xml:space="preserve">report to KCE on the study progress through monthly web meetings. Minutes of these update meetings will be written by the Contractor and provided to KCE. </w:t>
      </w:r>
      <w:r w:rsidR="00CF0930" w:rsidRPr="008F6D17">
        <w:rPr>
          <w:rFonts w:ascii="Verdana" w:hAnsi="Verdana" w:cs="Times New Roman"/>
          <w:sz w:val="18"/>
          <w:szCs w:val="18"/>
          <w:lang w:val="en-GB"/>
        </w:rPr>
        <w:t>Minutes should at least address the topics below and i</w:t>
      </w:r>
      <w:r w:rsidR="00CE4885" w:rsidRPr="008F6D17">
        <w:rPr>
          <w:rFonts w:ascii="Verdana" w:hAnsi="Verdana" w:cs="Times New Roman"/>
          <w:sz w:val="18"/>
          <w:szCs w:val="18"/>
          <w:lang w:val="en-GB"/>
        </w:rPr>
        <w:t xml:space="preserve">n addition to these minutes, </w:t>
      </w:r>
      <w:r w:rsidR="007D2984" w:rsidRPr="008F6D17">
        <w:rPr>
          <w:rFonts w:ascii="Verdana" w:hAnsi="Verdana" w:cs="Times New Roman"/>
          <w:sz w:val="18"/>
          <w:szCs w:val="18"/>
          <w:lang w:val="en-GB"/>
        </w:rPr>
        <w:t>t</w:t>
      </w:r>
      <w:r w:rsidR="009A10F0" w:rsidRPr="008F6D17">
        <w:rPr>
          <w:rFonts w:ascii="Verdana" w:hAnsi="Verdana" w:cs="Times New Roman"/>
          <w:sz w:val="18"/>
          <w:szCs w:val="18"/>
          <w:lang w:val="en-GB"/>
        </w:rPr>
        <w:t>he following documents</w:t>
      </w:r>
      <w:r w:rsidR="007D2984" w:rsidRPr="008F6D17">
        <w:rPr>
          <w:rFonts w:ascii="Verdana" w:hAnsi="Verdana" w:cs="Times New Roman"/>
          <w:sz w:val="18"/>
          <w:szCs w:val="18"/>
          <w:lang w:val="en-GB"/>
        </w:rPr>
        <w:t xml:space="preserve"> (and any updates)</w:t>
      </w:r>
      <w:r w:rsidR="009A10F0" w:rsidRPr="008F6D17">
        <w:rPr>
          <w:rFonts w:ascii="Verdana" w:hAnsi="Verdana" w:cs="Times New Roman"/>
          <w:sz w:val="18"/>
          <w:szCs w:val="18"/>
          <w:lang w:val="en-GB"/>
        </w:rPr>
        <w:t xml:space="preserve"> </w:t>
      </w:r>
      <w:r w:rsidR="00CE4885" w:rsidRPr="008F6D17">
        <w:rPr>
          <w:rFonts w:ascii="Verdana" w:hAnsi="Verdana" w:cs="Times New Roman"/>
          <w:sz w:val="18"/>
          <w:szCs w:val="18"/>
          <w:lang w:val="en-GB"/>
        </w:rPr>
        <w:t>should be provided by the Contractor t</w:t>
      </w:r>
      <w:r w:rsidR="00CE4885" w:rsidRPr="004A33B3">
        <w:rPr>
          <w:rFonts w:ascii="Verdana" w:hAnsi="Verdana" w:cs="Times New Roman"/>
          <w:sz w:val="18"/>
          <w:szCs w:val="18"/>
          <w:lang w:val="en-GB"/>
        </w:rPr>
        <w:t>o KCE</w:t>
      </w:r>
      <w:r w:rsidRPr="002057D3">
        <w:rPr>
          <w:rFonts w:ascii="Verdana" w:hAnsi="Verdana" w:cs="Times New Roman"/>
          <w:sz w:val="18"/>
          <w:szCs w:val="18"/>
          <w:lang w:val="en-GB"/>
        </w:rPr>
        <w:t>:</w:t>
      </w:r>
    </w:p>
    <w:p w14:paraId="5320F294" w14:textId="77777777" w:rsidR="00CE4885" w:rsidRPr="008F6D17" w:rsidRDefault="00CE4885" w:rsidP="00CF0930">
      <w:pPr>
        <w:spacing w:line="312" w:lineRule="auto"/>
        <w:ind w:right="23"/>
        <w:jc w:val="both"/>
        <w:rPr>
          <w:rFonts w:ascii="Verdana" w:hAnsi="Verdana" w:cs="Times New Roman"/>
          <w:sz w:val="18"/>
          <w:szCs w:val="18"/>
          <w:lang w:val="en-GB"/>
        </w:rPr>
      </w:pPr>
      <w:r w:rsidRPr="008F6D17">
        <w:rPr>
          <w:rFonts w:ascii="Verdana" w:hAnsi="Verdana" w:cs="Times New Roman"/>
          <w:sz w:val="18"/>
          <w:szCs w:val="18"/>
          <w:u w:val="single"/>
          <w:lang w:val="en-GB"/>
        </w:rPr>
        <w:t>Before EC/RA approval</w:t>
      </w:r>
      <w:r w:rsidRPr="008F6D17">
        <w:rPr>
          <w:rFonts w:ascii="Verdana" w:hAnsi="Verdana" w:cs="Times New Roman"/>
          <w:sz w:val="18"/>
          <w:szCs w:val="18"/>
          <w:lang w:val="en-GB"/>
        </w:rPr>
        <w:t>:</w:t>
      </w:r>
    </w:p>
    <w:p w14:paraId="3206FAF9" w14:textId="77777777" w:rsidR="00CF0930"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sidRPr="008F6D17">
        <w:rPr>
          <w:rFonts w:ascii="Verdana" w:hAnsi="Verdana" w:cs="Times New Roman"/>
          <w:sz w:val="18"/>
          <w:szCs w:val="18"/>
          <w:lang w:val="en-GB"/>
        </w:rPr>
        <w:t xml:space="preserve">Protocol and any amendments: submitted to KCE for </w:t>
      </w:r>
      <w:r w:rsidR="00CE4885" w:rsidRPr="008F6D17">
        <w:rPr>
          <w:rFonts w:ascii="Verdana" w:hAnsi="Verdana" w:cs="Times New Roman"/>
          <w:sz w:val="18"/>
          <w:szCs w:val="18"/>
          <w:lang w:val="en-GB"/>
        </w:rPr>
        <w:t>review</w:t>
      </w:r>
      <w:r>
        <w:rPr>
          <w:rFonts w:ascii="Verdana" w:hAnsi="Verdana" w:cs="Times New Roman"/>
          <w:sz w:val="18"/>
          <w:szCs w:val="18"/>
          <w:lang w:val="en-GB"/>
        </w:rPr>
        <w:t xml:space="preserve"> </w:t>
      </w:r>
      <w:r w:rsidR="00CE4885">
        <w:rPr>
          <w:rFonts w:ascii="Verdana" w:hAnsi="Verdana" w:cs="Times New Roman"/>
          <w:sz w:val="18"/>
          <w:szCs w:val="18"/>
          <w:lang w:val="en-GB"/>
        </w:rPr>
        <w:t xml:space="preserve">as stated </w:t>
      </w:r>
      <w:r w:rsidR="00CE4885" w:rsidRPr="00CE4885">
        <w:rPr>
          <w:rFonts w:ascii="Verdana" w:hAnsi="Verdana" w:cs="Times New Roman"/>
          <w:sz w:val="18"/>
          <w:szCs w:val="18"/>
          <w:lang w:val="en-GB"/>
        </w:rPr>
        <w:t xml:space="preserve">in section 2.2.4 </w:t>
      </w:r>
    </w:p>
    <w:p w14:paraId="50D6E8D0" w14:textId="77777777" w:rsidR="00CE4885" w:rsidRPr="00CE4885" w:rsidRDefault="00CF0930" w:rsidP="00CE4885">
      <w:pPr>
        <w:pStyle w:val="ListParagraph"/>
        <w:numPr>
          <w:ilvl w:val="4"/>
          <w:numId w:val="8"/>
        </w:numPr>
        <w:spacing w:after="120" w:line="312" w:lineRule="auto"/>
        <w:ind w:left="426" w:right="23"/>
        <w:jc w:val="both"/>
        <w:rPr>
          <w:rFonts w:ascii="Verdana" w:hAnsi="Verdana" w:cs="Times New Roman"/>
          <w:sz w:val="18"/>
          <w:szCs w:val="18"/>
          <w:lang w:val="en-GB"/>
        </w:rPr>
      </w:pPr>
      <w:r w:rsidRPr="00CE4885">
        <w:rPr>
          <w:rFonts w:ascii="Verdana" w:hAnsi="Verdana" w:cs="Times New Roman"/>
          <w:sz w:val="18"/>
          <w:szCs w:val="18"/>
          <w:lang w:val="en-GB"/>
        </w:rPr>
        <w:t>Informed Consent Form and any amendments</w:t>
      </w:r>
      <w:r>
        <w:rPr>
          <w:rFonts w:ascii="Verdana" w:hAnsi="Verdana" w:cs="Times New Roman"/>
          <w:sz w:val="18"/>
          <w:szCs w:val="18"/>
          <w:lang w:val="en-GB"/>
        </w:rPr>
        <w:t xml:space="preserve">: submitted to KCE for review as stated </w:t>
      </w:r>
      <w:r w:rsidRPr="00CE4885">
        <w:rPr>
          <w:rFonts w:ascii="Verdana" w:hAnsi="Verdana" w:cs="Times New Roman"/>
          <w:sz w:val="18"/>
          <w:szCs w:val="18"/>
          <w:lang w:val="en-GB"/>
        </w:rPr>
        <w:t>in sectio</w:t>
      </w:r>
      <w:r>
        <w:rPr>
          <w:rFonts w:ascii="Verdana" w:hAnsi="Verdana" w:cs="Times New Roman"/>
          <w:sz w:val="18"/>
          <w:szCs w:val="18"/>
          <w:lang w:val="en-GB"/>
        </w:rPr>
        <w:t xml:space="preserve">n </w:t>
      </w:r>
      <w:r w:rsidRPr="008F6D17">
        <w:rPr>
          <w:rFonts w:ascii="Verdana" w:hAnsi="Verdana" w:cs="Times New Roman"/>
          <w:sz w:val="18"/>
          <w:szCs w:val="18"/>
          <w:highlight w:val="yellow"/>
          <w:lang w:val="en-GB"/>
        </w:rPr>
        <w:t>2.2.5 (</w:t>
      </w:r>
      <w:r w:rsidR="0008295F" w:rsidRPr="009371F4">
        <w:rPr>
          <w:rFonts w:ascii="Verdana" w:hAnsi="Verdana" w:cs="Times New Roman"/>
          <w:sz w:val="18"/>
          <w:szCs w:val="18"/>
          <w:highlight w:val="yellow"/>
          <w:lang w:val="en-GB"/>
        </w:rPr>
        <w:t>c</w:t>
      </w:r>
      <w:r w:rsidRPr="009371F4">
        <w:rPr>
          <w:rFonts w:ascii="Verdana" w:hAnsi="Verdana" w:cs="Times New Roman"/>
          <w:sz w:val="18"/>
          <w:szCs w:val="18"/>
          <w:highlight w:val="yellow"/>
          <w:lang w:val="en-GB"/>
        </w:rPr>
        <w:t>)</w:t>
      </w:r>
    </w:p>
    <w:p w14:paraId="5FAE62E8" w14:textId="77777777" w:rsidR="007D2984" w:rsidRDefault="007D2984" w:rsidP="00B32751">
      <w:pPr>
        <w:spacing w:line="312" w:lineRule="auto"/>
        <w:ind w:right="23"/>
        <w:jc w:val="both"/>
        <w:rPr>
          <w:rFonts w:ascii="Verdana" w:hAnsi="Verdana" w:cs="Times New Roman"/>
          <w:sz w:val="18"/>
          <w:szCs w:val="18"/>
          <w:lang w:val="en-GB"/>
        </w:rPr>
      </w:pPr>
      <w:bookmarkStart w:id="323" w:name="_Hlk103080445"/>
      <w:r w:rsidRPr="00B32751">
        <w:rPr>
          <w:rFonts w:ascii="Verdana" w:hAnsi="Verdana" w:cs="Times New Roman"/>
          <w:sz w:val="18"/>
          <w:szCs w:val="18"/>
          <w:u w:val="single"/>
          <w:lang w:val="en-GB"/>
        </w:rPr>
        <w:t>Before FPI</w:t>
      </w:r>
      <w:r>
        <w:rPr>
          <w:rFonts w:ascii="Verdana" w:hAnsi="Verdana" w:cs="Times New Roman"/>
          <w:sz w:val="18"/>
          <w:szCs w:val="18"/>
          <w:lang w:val="en-GB"/>
        </w:rPr>
        <w:t>:</w:t>
      </w:r>
    </w:p>
    <w:p w14:paraId="401534F9" w14:textId="77777777" w:rsidR="007D2984" w:rsidRDefault="00235458" w:rsidP="00B32751">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Plans (</w:t>
      </w:r>
      <w:r w:rsidRPr="00235458">
        <w:rPr>
          <w:rFonts w:ascii="Verdana" w:hAnsi="Verdana" w:cs="Times New Roman"/>
          <w:sz w:val="18"/>
          <w:szCs w:val="18"/>
          <w:lang w:val="en-GB"/>
        </w:rPr>
        <w:t>as far as applicable to the trial setting</w:t>
      </w:r>
      <w:r>
        <w:rPr>
          <w:rFonts w:ascii="Verdana" w:hAnsi="Verdana" w:cs="Times New Roman"/>
          <w:sz w:val="18"/>
          <w:szCs w:val="18"/>
          <w:lang w:val="en-GB"/>
        </w:rPr>
        <w:t>)</w:t>
      </w:r>
      <w:r w:rsidR="009A10F0" w:rsidRPr="00235458">
        <w:rPr>
          <w:rFonts w:ascii="Verdana" w:hAnsi="Verdana" w:cs="Times New Roman"/>
          <w:sz w:val="18"/>
          <w:szCs w:val="18"/>
          <w:lang w:val="en-GB"/>
        </w:rPr>
        <w:t xml:space="preserve">: </w:t>
      </w:r>
      <w:r w:rsidRPr="00235458">
        <w:rPr>
          <w:rFonts w:ascii="Verdana" w:hAnsi="Verdana" w:cs="Times New Roman"/>
          <w:sz w:val="18"/>
          <w:szCs w:val="18"/>
          <w:lang w:val="en-GB"/>
        </w:rPr>
        <w:t xml:space="preserve">Risk Assessment Plan, Data Management Plan, Monitoring Plan, Safety Management Plan, IMP Management Plan, </w:t>
      </w:r>
      <w:r w:rsidR="00CF0930">
        <w:rPr>
          <w:rFonts w:ascii="Verdana" w:hAnsi="Verdana" w:cs="Times New Roman"/>
          <w:sz w:val="18"/>
          <w:szCs w:val="18"/>
          <w:lang w:val="en-GB"/>
        </w:rPr>
        <w:t>…</w:t>
      </w:r>
    </w:p>
    <w:p w14:paraId="089E145E" w14:textId="77777777" w:rsidR="009A10F0" w:rsidRDefault="007D2984"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D</w:t>
      </w:r>
      <w:r w:rsidR="009A10F0" w:rsidRPr="00235458">
        <w:rPr>
          <w:rFonts w:ascii="Verdana" w:hAnsi="Verdana" w:cs="Times New Roman"/>
          <w:sz w:val="18"/>
          <w:szCs w:val="18"/>
          <w:lang w:val="en-GB"/>
        </w:rPr>
        <w:t>raft annotated eCRF</w:t>
      </w:r>
    </w:p>
    <w:p w14:paraId="338020CF" w14:textId="77777777" w:rsidR="00B32751" w:rsidRPr="005A2F9C" w:rsidRDefault="00B32751" w:rsidP="00BB79C7">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 xml:space="preserve">Approval of the Competent Authority and/or Ethics Committee of the initial submission as </w:t>
      </w:r>
      <w:r w:rsidRPr="005A2F9C">
        <w:rPr>
          <w:rFonts w:ascii="Verdana" w:hAnsi="Verdana" w:cs="Times New Roman"/>
          <w:sz w:val="18"/>
          <w:szCs w:val="18"/>
          <w:lang w:val="en-GB"/>
        </w:rPr>
        <w:t>well as approvals of any amendments in the course of the study</w:t>
      </w:r>
    </w:p>
    <w:p w14:paraId="557763B0" w14:textId="77777777" w:rsidR="00EB3A78" w:rsidRPr="005A2F9C" w:rsidRDefault="00EB3A78" w:rsidP="004F1A45">
      <w:pPr>
        <w:pStyle w:val="ListParagraph"/>
        <w:numPr>
          <w:ilvl w:val="4"/>
          <w:numId w:val="8"/>
        </w:numPr>
        <w:spacing w:line="312" w:lineRule="auto"/>
        <w:ind w:left="426" w:right="23"/>
        <w:jc w:val="both"/>
        <w:rPr>
          <w:rFonts w:ascii="Verdana" w:hAnsi="Verdana" w:cs="Times New Roman"/>
          <w:sz w:val="18"/>
          <w:szCs w:val="18"/>
          <w:lang w:val="en-GB"/>
        </w:rPr>
      </w:pPr>
      <w:bookmarkStart w:id="324" w:name="_Hlk103591275"/>
      <w:r w:rsidRPr="005A2F9C">
        <w:rPr>
          <w:rFonts w:ascii="Verdana" w:hAnsi="Verdana" w:cs="Times New Roman"/>
          <w:sz w:val="18"/>
          <w:szCs w:val="18"/>
          <w:lang w:val="en-GB"/>
        </w:rPr>
        <w:t xml:space="preserve">Confirmation </w:t>
      </w:r>
      <w:r w:rsidR="009137C2" w:rsidRPr="005A2F9C">
        <w:rPr>
          <w:rFonts w:ascii="Verdana" w:hAnsi="Verdana" w:cs="Times New Roman"/>
          <w:sz w:val="18"/>
          <w:szCs w:val="18"/>
          <w:lang w:val="en-GB"/>
        </w:rPr>
        <w:t>that the</w:t>
      </w:r>
      <w:r w:rsidRPr="005A2F9C">
        <w:rPr>
          <w:rFonts w:ascii="Verdana" w:hAnsi="Verdana" w:cs="Times New Roman"/>
          <w:sz w:val="18"/>
          <w:szCs w:val="18"/>
          <w:lang w:val="en-GB"/>
        </w:rPr>
        <w:t xml:space="preserve"> </w:t>
      </w:r>
      <w:r w:rsidR="002057D3" w:rsidRPr="005A2F9C">
        <w:rPr>
          <w:rFonts w:ascii="Verdana" w:hAnsi="Verdana" w:cs="Times New Roman"/>
          <w:sz w:val="18"/>
          <w:szCs w:val="18"/>
          <w:lang w:val="en-GB"/>
        </w:rPr>
        <w:t>S</w:t>
      </w:r>
      <w:r w:rsidRPr="005A2F9C">
        <w:rPr>
          <w:rFonts w:ascii="Verdana" w:hAnsi="Verdana" w:cs="Times New Roman"/>
          <w:sz w:val="18"/>
          <w:szCs w:val="18"/>
          <w:lang w:val="en-GB"/>
        </w:rPr>
        <w:t xml:space="preserve">tudy information </w:t>
      </w:r>
      <w:r w:rsidR="007F3BC0" w:rsidRPr="005A2F9C">
        <w:rPr>
          <w:rFonts w:ascii="Verdana" w:hAnsi="Verdana" w:cs="Times New Roman"/>
          <w:sz w:val="18"/>
          <w:szCs w:val="18"/>
          <w:lang w:val="en-GB"/>
        </w:rPr>
        <w:t xml:space="preserve">and Protocol </w:t>
      </w:r>
      <w:r w:rsidR="009137C2" w:rsidRPr="005A2F9C">
        <w:rPr>
          <w:rFonts w:ascii="Verdana" w:hAnsi="Verdana" w:cs="Times New Roman"/>
          <w:sz w:val="18"/>
          <w:szCs w:val="18"/>
          <w:lang w:val="en-GB"/>
        </w:rPr>
        <w:t>ha</w:t>
      </w:r>
      <w:r w:rsidR="005A2F9C">
        <w:rPr>
          <w:rFonts w:ascii="Verdana" w:hAnsi="Verdana" w:cs="Times New Roman"/>
          <w:sz w:val="18"/>
          <w:szCs w:val="18"/>
          <w:lang w:val="en-GB"/>
        </w:rPr>
        <w:t>ve</w:t>
      </w:r>
      <w:r w:rsidR="009137C2" w:rsidRPr="005A2F9C">
        <w:rPr>
          <w:rFonts w:ascii="Verdana" w:hAnsi="Verdana" w:cs="Times New Roman"/>
          <w:sz w:val="18"/>
          <w:szCs w:val="18"/>
          <w:lang w:val="en-GB"/>
        </w:rPr>
        <w:t xml:space="preserve"> been regist</w:t>
      </w:r>
      <w:r w:rsidR="003A51F4" w:rsidRPr="005A2F9C">
        <w:rPr>
          <w:rFonts w:ascii="Verdana" w:hAnsi="Verdana" w:cs="Times New Roman"/>
          <w:sz w:val="18"/>
          <w:szCs w:val="18"/>
          <w:lang w:val="en-GB"/>
        </w:rPr>
        <w:t>e</w:t>
      </w:r>
      <w:r w:rsidR="009137C2" w:rsidRPr="005A2F9C">
        <w:rPr>
          <w:rFonts w:ascii="Verdana" w:hAnsi="Verdana" w:cs="Times New Roman"/>
          <w:sz w:val="18"/>
          <w:szCs w:val="18"/>
          <w:lang w:val="en-GB"/>
        </w:rPr>
        <w:t>red</w:t>
      </w:r>
      <w:r w:rsidRPr="005A2F9C">
        <w:rPr>
          <w:rFonts w:ascii="Verdana" w:hAnsi="Verdana" w:cs="Times New Roman"/>
          <w:sz w:val="18"/>
          <w:szCs w:val="18"/>
          <w:lang w:val="en-GB"/>
        </w:rPr>
        <w:t xml:space="preserve"> </w:t>
      </w:r>
      <w:bookmarkStart w:id="325" w:name="_Hlk103073100"/>
      <w:r w:rsidR="002057D3" w:rsidRPr="005A2F9C">
        <w:rPr>
          <w:rFonts w:ascii="Verdana" w:hAnsi="Verdana" w:cs="Times New Roman"/>
          <w:sz w:val="18"/>
          <w:szCs w:val="18"/>
          <w:lang w:val="en-GB"/>
        </w:rPr>
        <w:t>in a publicly accessible registry.</w:t>
      </w:r>
      <w:bookmarkEnd w:id="323"/>
      <w:bookmarkEnd w:id="324"/>
      <w:bookmarkEnd w:id="325"/>
    </w:p>
    <w:p w14:paraId="60384382" w14:textId="77777777" w:rsidR="00B32751" w:rsidRDefault="00B32751" w:rsidP="00CF0930">
      <w:pPr>
        <w:spacing w:line="312" w:lineRule="auto"/>
        <w:ind w:left="66" w:right="23"/>
        <w:jc w:val="both"/>
        <w:rPr>
          <w:rFonts w:ascii="Verdana" w:hAnsi="Verdana" w:cs="Times New Roman"/>
          <w:sz w:val="18"/>
          <w:szCs w:val="18"/>
          <w:lang w:val="en-GB"/>
        </w:rPr>
      </w:pPr>
      <w:r w:rsidRPr="00B32751">
        <w:rPr>
          <w:rFonts w:ascii="Verdana" w:hAnsi="Verdana" w:cs="Times New Roman"/>
          <w:sz w:val="18"/>
          <w:szCs w:val="18"/>
          <w:u w:val="single"/>
          <w:lang w:val="en-GB"/>
        </w:rPr>
        <w:t>During the Study</w:t>
      </w:r>
      <w:r>
        <w:rPr>
          <w:rFonts w:ascii="Verdana" w:hAnsi="Verdana" w:cs="Times New Roman"/>
          <w:sz w:val="18"/>
          <w:szCs w:val="18"/>
          <w:lang w:val="en-GB"/>
        </w:rPr>
        <w:t>:</w:t>
      </w:r>
    </w:p>
    <w:p w14:paraId="6982B3A2" w14:textId="77777777" w:rsidR="00B32751"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w:t>
      </w:r>
      <w:r w:rsidR="00B32751">
        <w:rPr>
          <w:rFonts w:ascii="Verdana" w:hAnsi="Verdana" w:cs="Times New Roman"/>
          <w:sz w:val="18"/>
          <w:szCs w:val="18"/>
          <w:lang w:val="en-GB"/>
        </w:rPr>
        <w:t>tudy progress</w:t>
      </w:r>
      <w:r>
        <w:rPr>
          <w:rFonts w:ascii="Verdana" w:hAnsi="Verdana" w:cs="Times New Roman"/>
          <w:sz w:val="18"/>
          <w:szCs w:val="18"/>
          <w:lang w:val="en-GB"/>
        </w:rPr>
        <w:t xml:space="preserve"> reports</w:t>
      </w:r>
      <w:r w:rsidR="00B32751">
        <w:rPr>
          <w:rFonts w:ascii="Verdana" w:hAnsi="Verdana" w:cs="Times New Roman"/>
          <w:sz w:val="18"/>
          <w:szCs w:val="18"/>
          <w:lang w:val="en-GB"/>
        </w:rPr>
        <w:t xml:space="preserve">, detailing </w:t>
      </w:r>
      <w:r w:rsidR="00B32751" w:rsidRPr="00F810E4">
        <w:rPr>
          <w:rFonts w:ascii="Verdana" w:hAnsi="Verdana" w:cs="Times New Roman"/>
          <w:sz w:val="18"/>
          <w:szCs w:val="18"/>
          <w:lang w:val="en-GB"/>
        </w:rPr>
        <w:t>the number of sites w</w:t>
      </w:r>
      <w:r w:rsidR="00B32751">
        <w:rPr>
          <w:rFonts w:ascii="Verdana" w:hAnsi="Verdana" w:cs="Times New Roman"/>
          <w:sz w:val="18"/>
          <w:szCs w:val="18"/>
          <w:lang w:val="en-GB"/>
        </w:rPr>
        <w:t xml:space="preserve">ho have signed the contract as well as the dates of </w:t>
      </w:r>
      <w:r w:rsidR="00B32751" w:rsidRPr="00F810E4">
        <w:rPr>
          <w:rFonts w:ascii="Verdana" w:hAnsi="Verdana" w:cs="Times New Roman"/>
          <w:sz w:val="18"/>
          <w:szCs w:val="18"/>
          <w:lang w:val="en-GB"/>
        </w:rPr>
        <w:t>initiat</w:t>
      </w:r>
      <w:r w:rsidR="00B32751">
        <w:rPr>
          <w:rFonts w:ascii="Verdana" w:hAnsi="Verdana" w:cs="Times New Roman"/>
          <w:sz w:val="18"/>
          <w:szCs w:val="18"/>
          <w:lang w:val="en-GB"/>
        </w:rPr>
        <w:t>ion of the sites</w:t>
      </w:r>
      <w:r>
        <w:rPr>
          <w:rFonts w:ascii="Verdana" w:hAnsi="Verdana" w:cs="Times New Roman"/>
          <w:sz w:val="18"/>
          <w:szCs w:val="18"/>
          <w:lang w:val="en-GB"/>
        </w:rPr>
        <w:t>, financial information, status of monitoring, status of data entry</w:t>
      </w:r>
      <w:r w:rsidR="00C05D5D">
        <w:rPr>
          <w:rFonts w:ascii="Verdana" w:hAnsi="Verdana" w:cs="Times New Roman"/>
          <w:sz w:val="18"/>
          <w:szCs w:val="18"/>
          <w:lang w:val="en-GB"/>
        </w:rPr>
        <w:t>,</w:t>
      </w:r>
      <w:r>
        <w:rPr>
          <w:rFonts w:ascii="Verdana" w:hAnsi="Verdana" w:cs="Times New Roman"/>
          <w:sz w:val="18"/>
          <w:szCs w:val="18"/>
          <w:lang w:val="en-GB"/>
        </w:rPr>
        <w:t>data query generation and</w:t>
      </w:r>
      <w:r w:rsidR="00C05D5D">
        <w:rPr>
          <w:rFonts w:ascii="Verdana" w:hAnsi="Verdana" w:cs="Times New Roman"/>
          <w:sz w:val="18"/>
          <w:szCs w:val="18"/>
          <w:lang w:val="en-GB"/>
        </w:rPr>
        <w:t xml:space="preserve"> query</w:t>
      </w:r>
      <w:r>
        <w:rPr>
          <w:rFonts w:ascii="Verdana" w:hAnsi="Verdana" w:cs="Times New Roman"/>
          <w:sz w:val="18"/>
          <w:szCs w:val="18"/>
          <w:lang w:val="en-GB"/>
        </w:rPr>
        <w:t xml:space="preserve"> resolution</w:t>
      </w:r>
    </w:p>
    <w:p w14:paraId="56322CC9" w14:textId="4B0A7EE6" w:rsidR="00C05D5D" w:rsidRDefault="00C05D5D"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publication on the Study w</w:t>
      </w:r>
      <w:r w:rsidR="00B70836">
        <w:rPr>
          <w:rFonts w:ascii="Verdana" w:hAnsi="Verdana" w:cs="Times New Roman"/>
          <w:sz w:val="18"/>
          <w:szCs w:val="18"/>
          <w:lang w:val="en-GB"/>
        </w:rPr>
        <w:t>h</w:t>
      </w:r>
      <w:r>
        <w:rPr>
          <w:rFonts w:ascii="Verdana" w:hAnsi="Verdana" w:cs="Times New Roman"/>
          <w:sz w:val="18"/>
          <w:szCs w:val="18"/>
          <w:lang w:val="en-GB"/>
        </w:rPr>
        <w:t>ether in a journal, lay press,</w:t>
      </w:r>
      <w:r w:rsidR="00662DE4">
        <w:rPr>
          <w:rFonts w:ascii="Verdana" w:hAnsi="Verdana" w:cs="Times New Roman"/>
          <w:sz w:val="18"/>
          <w:szCs w:val="18"/>
          <w:lang w:val="en-GB"/>
        </w:rPr>
        <w:t xml:space="preserve"> website,</w:t>
      </w:r>
      <w:r>
        <w:rPr>
          <w:rFonts w:ascii="Verdana" w:hAnsi="Verdana" w:cs="Times New Roman"/>
          <w:sz w:val="18"/>
          <w:szCs w:val="18"/>
          <w:lang w:val="en-GB"/>
        </w:rPr>
        <w:t xml:space="preserve"> scientific meeting</w:t>
      </w:r>
      <w:r w:rsidR="007F217B">
        <w:rPr>
          <w:rFonts w:ascii="Verdana" w:hAnsi="Verdana" w:cs="Times New Roman"/>
          <w:sz w:val="18"/>
          <w:szCs w:val="18"/>
          <w:lang w:val="en-GB"/>
        </w:rPr>
        <w:t xml:space="preserve"> as in section </w:t>
      </w:r>
      <w:r w:rsidR="004510DF">
        <w:rPr>
          <w:rFonts w:ascii="Verdana" w:hAnsi="Verdana" w:cs="Times New Roman"/>
          <w:sz w:val="18"/>
          <w:szCs w:val="18"/>
          <w:lang w:val="en-GB"/>
        </w:rPr>
        <w:fldChar w:fldCharType="begin"/>
      </w:r>
      <w:r w:rsidR="004510DF">
        <w:rPr>
          <w:rFonts w:ascii="Verdana" w:hAnsi="Verdana" w:cs="Times New Roman"/>
          <w:sz w:val="18"/>
          <w:szCs w:val="18"/>
          <w:lang w:val="en-GB"/>
        </w:rPr>
        <w:instrText xml:space="preserve"> REF _Ref39763128 \r \h </w:instrText>
      </w:r>
      <w:r w:rsidR="004510DF">
        <w:rPr>
          <w:rFonts w:ascii="Verdana" w:hAnsi="Verdana" w:cs="Times New Roman"/>
          <w:sz w:val="18"/>
          <w:szCs w:val="18"/>
          <w:lang w:val="en-GB"/>
        </w:rPr>
      </w:r>
      <w:r w:rsidR="004510DF">
        <w:rPr>
          <w:rFonts w:ascii="Verdana" w:hAnsi="Verdana" w:cs="Times New Roman"/>
          <w:sz w:val="18"/>
          <w:szCs w:val="18"/>
          <w:lang w:val="en-GB"/>
        </w:rPr>
        <w:fldChar w:fldCharType="separate"/>
      </w:r>
      <w:r w:rsidR="00DF7583">
        <w:rPr>
          <w:rFonts w:ascii="Verdana" w:hAnsi="Verdana" w:cs="Times New Roman"/>
          <w:sz w:val="18"/>
          <w:szCs w:val="18"/>
          <w:lang w:val="en-GB"/>
        </w:rPr>
        <w:t>16.4</w:t>
      </w:r>
      <w:r w:rsidR="004510DF">
        <w:rPr>
          <w:rFonts w:ascii="Verdana" w:hAnsi="Verdana" w:cs="Times New Roman"/>
          <w:sz w:val="18"/>
          <w:szCs w:val="18"/>
          <w:lang w:val="en-GB"/>
        </w:rPr>
        <w:fldChar w:fldCharType="end"/>
      </w:r>
    </w:p>
    <w:p w14:paraId="5DECFA2D" w14:textId="77777777" w:rsidR="00CF0930" w:rsidRDefault="00CF0930" w:rsidP="00CF0930">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updates to the documents mentioned above</w:t>
      </w:r>
    </w:p>
    <w:p w14:paraId="67468469" w14:textId="77777777" w:rsidR="007D2984" w:rsidRDefault="007D2984" w:rsidP="00B32751">
      <w:pPr>
        <w:spacing w:line="312" w:lineRule="auto"/>
        <w:ind w:right="23"/>
        <w:jc w:val="both"/>
        <w:rPr>
          <w:rFonts w:ascii="Verdana" w:hAnsi="Verdana" w:cs="Times New Roman"/>
          <w:sz w:val="18"/>
          <w:szCs w:val="18"/>
          <w:lang w:val="en-GB"/>
        </w:rPr>
      </w:pPr>
      <w:r w:rsidRPr="00CF0930">
        <w:rPr>
          <w:rFonts w:ascii="Verdana" w:hAnsi="Verdana" w:cs="Times New Roman"/>
          <w:sz w:val="18"/>
          <w:szCs w:val="18"/>
          <w:u w:val="single"/>
          <w:lang w:val="en-GB"/>
        </w:rPr>
        <w:t>Before Data Base Lock</w:t>
      </w:r>
      <w:r>
        <w:rPr>
          <w:rFonts w:ascii="Verdana" w:hAnsi="Verdana" w:cs="Times New Roman"/>
          <w:sz w:val="18"/>
          <w:szCs w:val="18"/>
          <w:lang w:val="en-GB"/>
        </w:rPr>
        <w:t>:</w:t>
      </w:r>
    </w:p>
    <w:p w14:paraId="175297D9" w14:textId="77777777" w:rsidR="007D2984" w:rsidRDefault="007D2984" w:rsidP="00662DE4">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Statistical Analysis Plan</w:t>
      </w:r>
    </w:p>
    <w:p w14:paraId="5698224B" w14:textId="77777777" w:rsidR="00662DE4" w:rsidRDefault="00662DE4" w:rsidP="00B32751">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Results Dissemination Plan</w:t>
      </w:r>
    </w:p>
    <w:p w14:paraId="25687582" w14:textId="77777777" w:rsidR="00C05D5D" w:rsidRPr="00BB0428" w:rsidRDefault="00C05D5D" w:rsidP="00C05D5D">
      <w:pPr>
        <w:spacing w:line="312" w:lineRule="auto"/>
        <w:ind w:right="23"/>
        <w:jc w:val="both"/>
        <w:rPr>
          <w:rFonts w:ascii="Verdana" w:hAnsi="Verdana" w:cs="Times New Roman"/>
          <w:sz w:val="18"/>
          <w:szCs w:val="18"/>
          <w:u w:val="single"/>
          <w:lang w:val="en-GB"/>
        </w:rPr>
      </w:pPr>
      <w:bookmarkStart w:id="326" w:name="_Hlk103080486"/>
      <w:r w:rsidRPr="00BB0428">
        <w:rPr>
          <w:rFonts w:ascii="Verdana" w:hAnsi="Verdana" w:cs="Times New Roman"/>
          <w:sz w:val="18"/>
          <w:szCs w:val="18"/>
          <w:u w:val="single"/>
          <w:lang w:val="en-GB"/>
        </w:rPr>
        <w:t>After Study Closure:</w:t>
      </w:r>
    </w:p>
    <w:p w14:paraId="3370C309" w14:textId="77777777" w:rsidR="00C05D5D" w:rsidRPr="00BB0428"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Final</w:t>
      </w:r>
      <w:r w:rsidR="00C05D5D" w:rsidRPr="00BB0428">
        <w:rPr>
          <w:rFonts w:ascii="Verdana" w:hAnsi="Verdana" w:cs="Times New Roman"/>
          <w:sz w:val="18"/>
          <w:szCs w:val="18"/>
          <w:lang w:val="en-GB"/>
        </w:rPr>
        <w:t xml:space="preserve"> Report</w:t>
      </w:r>
    </w:p>
    <w:p w14:paraId="07F6FCB3" w14:textId="77777777" w:rsidR="00776A95" w:rsidRPr="00BB0428"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Summary </w:t>
      </w:r>
      <w:r w:rsidR="0058166B" w:rsidRPr="00BB0428">
        <w:rPr>
          <w:rFonts w:ascii="Verdana" w:hAnsi="Verdana" w:cs="Times New Roman"/>
          <w:sz w:val="18"/>
          <w:szCs w:val="18"/>
          <w:lang w:val="en-GB"/>
        </w:rPr>
        <w:t xml:space="preserve">of the </w:t>
      </w:r>
      <w:r w:rsidRPr="00BB0428">
        <w:rPr>
          <w:rFonts w:ascii="Verdana" w:hAnsi="Verdana" w:cs="Times New Roman"/>
          <w:sz w:val="18"/>
          <w:szCs w:val="18"/>
          <w:lang w:val="en-GB"/>
        </w:rPr>
        <w:t xml:space="preserve">Final Report </w:t>
      </w:r>
    </w:p>
    <w:p w14:paraId="29491CFF" w14:textId="77777777" w:rsidR="00EC0861" w:rsidRPr="00BB0428" w:rsidRDefault="009207CF" w:rsidP="00EC0861">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S</w:t>
      </w:r>
      <w:r w:rsidR="00EC0861" w:rsidRPr="00BB0428">
        <w:rPr>
          <w:rFonts w:ascii="Verdana" w:hAnsi="Verdana" w:cs="Times New Roman"/>
          <w:sz w:val="18"/>
          <w:szCs w:val="18"/>
          <w:lang w:val="en-GB"/>
        </w:rPr>
        <w:t>ummary of the Study Results written in a manner that is understandable to the general public in French, Dutch and English.</w:t>
      </w:r>
      <w:r w:rsidR="00EC0861" w:rsidRPr="00BB0428">
        <w:t xml:space="preserve"> </w:t>
      </w:r>
    </w:p>
    <w:p w14:paraId="74EA1E6D" w14:textId="2F613AAC" w:rsidR="00B231DD" w:rsidRPr="00BB0428" w:rsidRDefault="00C05D5D" w:rsidP="00B231D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Any publication on the Study </w:t>
      </w:r>
      <w:r w:rsidR="00662DE4" w:rsidRPr="00BB0428">
        <w:rPr>
          <w:rFonts w:ascii="Verdana" w:hAnsi="Verdana" w:cs="Times New Roman"/>
          <w:sz w:val="18"/>
          <w:szCs w:val="18"/>
          <w:lang w:val="en-GB"/>
        </w:rPr>
        <w:t xml:space="preserve">Results </w:t>
      </w:r>
      <w:r w:rsidRPr="00BB0428">
        <w:rPr>
          <w:rFonts w:ascii="Verdana" w:hAnsi="Verdana" w:cs="Times New Roman"/>
          <w:sz w:val="18"/>
          <w:szCs w:val="18"/>
          <w:lang w:val="en-GB"/>
        </w:rPr>
        <w:t>w</w:t>
      </w:r>
      <w:r w:rsidR="00B70836" w:rsidRPr="00BB0428">
        <w:rPr>
          <w:rFonts w:ascii="Verdana" w:hAnsi="Verdana" w:cs="Times New Roman"/>
          <w:sz w:val="18"/>
          <w:szCs w:val="18"/>
          <w:lang w:val="en-GB"/>
        </w:rPr>
        <w:t>h</w:t>
      </w:r>
      <w:r w:rsidRPr="00BB0428">
        <w:rPr>
          <w:rFonts w:ascii="Verdana" w:hAnsi="Verdana" w:cs="Times New Roman"/>
          <w:sz w:val="18"/>
          <w:szCs w:val="18"/>
          <w:lang w:val="en-GB"/>
        </w:rPr>
        <w:t>ether in a journal, lay press, scientific meeting</w:t>
      </w:r>
      <w:r w:rsidR="007F217B" w:rsidRPr="00BB0428">
        <w:rPr>
          <w:rFonts w:ascii="Verdana" w:hAnsi="Verdana" w:cs="Times New Roman"/>
          <w:sz w:val="18"/>
          <w:szCs w:val="18"/>
          <w:lang w:val="en-GB"/>
        </w:rPr>
        <w:t xml:space="preserve"> as in section </w:t>
      </w:r>
      <w:r w:rsidR="004510DF" w:rsidRPr="00BB0428">
        <w:rPr>
          <w:rFonts w:ascii="Verdana" w:hAnsi="Verdana" w:cs="Times New Roman"/>
          <w:sz w:val="18"/>
          <w:szCs w:val="18"/>
          <w:lang w:val="en-GB"/>
        </w:rPr>
        <w:fldChar w:fldCharType="begin"/>
      </w:r>
      <w:r w:rsidR="004510DF" w:rsidRPr="00BB0428">
        <w:rPr>
          <w:rFonts w:ascii="Verdana" w:hAnsi="Verdana" w:cs="Times New Roman"/>
          <w:sz w:val="18"/>
          <w:szCs w:val="18"/>
          <w:lang w:val="en-GB"/>
        </w:rPr>
        <w:instrText xml:space="preserve"> REF _Ref969360 \r \h </w:instrText>
      </w:r>
      <w:r w:rsidR="00B231DD" w:rsidRPr="00BB0428">
        <w:rPr>
          <w:rFonts w:ascii="Verdana" w:hAnsi="Verdana" w:cs="Times New Roman"/>
          <w:sz w:val="18"/>
          <w:szCs w:val="18"/>
          <w:lang w:val="en-GB"/>
        </w:rPr>
        <w:instrText xml:space="preserve"> \* MERGEFORMAT </w:instrText>
      </w:r>
      <w:r w:rsidR="004510DF" w:rsidRPr="00BB0428">
        <w:rPr>
          <w:rFonts w:ascii="Verdana" w:hAnsi="Verdana" w:cs="Times New Roman"/>
          <w:sz w:val="18"/>
          <w:szCs w:val="18"/>
          <w:lang w:val="en-GB"/>
        </w:rPr>
      </w:r>
      <w:r w:rsidR="004510DF" w:rsidRPr="00BB0428">
        <w:rPr>
          <w:rFonts w:ascii="Verdana" w:hAnsi="Verdana" w:cs="Times New Roman"/>
          <w:sz w:val="18"/>
          <w:szCs w:val="18"/>
          <w:lang w:val="en-GB"/>
        </w:rPr>
        <w:fldChar w:fldCharType="separate"/>
      </w:r>
      <w:r w:rsidR="00DF7583">
        <w:rPr>
          <w:rFonts w:ascii="Verdana" w:hAnsi="Verdana" w:cs="Times New Roman"/>
          <w:sz w:val="18"/>
          <w:szCs w:val="18"/>
          <w:lang w:val="en-GB"/>
        </w:rPr>
        <w:t>8.4.1</w:t>
      </w:r>
      <w:r w:rsidR="004510DF" w:rsidRPr="00BB0428">
        <w:rPr>
          <w:rFonts w:ascii="Verdana" w:hAnsi="Verdana" w:cs="Times New Roman"/>
          <w:sz w:val="18"/>
          <w:szCs w:val="18"/>
          <w:lang w:val="en-GB"/>
        </w:rPr>
        <w:fldChar w:fldCharType="end"/>
      </w:r>
      <w:r w:rsidR="00662DE4" w:rsidRPr="00BB0428">
        <w:rPr>
          <w:rFonts w:ascii="Verdana" w:hAnsi="Verdana" w:cs="Times New Roman"/>
          <w:sz w:val="18"/>
          <w:szCs w:val="18"/>
          <w:lang w:val="en-GB"/>
        </w:rPr>
        <w:t xml:space="preserve"> </w:t>
      </w:r>
      <w:bookmarkStart w:id="327" w:name="_Hlk103591322"/>
    </w:p>
    <w:p w14:paraId="549E39DA" w14:textId="4DFE3713" w:rsidR="009137C2" w:rsidRPr="00BB0428" w:rsidRDefault="009137C2" w:rsidP="009137C2">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Confirmation that </w:t>
      </w:r>
      <w:r w:rsidR="002057D3" w:rsidRPr="00BB0428">
        <w:rPr>
          <w:rFonts w:ascii="Verdana" w:hAnsi="Verdana" w:cs="Times New Roman"/>
          <w:sz w:val="18"/>
          <w:szCs w:val="18"/>
          <w:lang w:val="en-GB"/>
        </w:rPr>
        <w:t xml:space="preserve">a summary of the </w:t>
      </w:r>
      <w:r w:rsidRPr="00BB0428">
        <w:rPr>
          <w:rFonts w:ascii="Verdana" w:hAnsi="Verdana" w:cs="Times New Roman"/>
          <w:sz w:val="18"/>
          <w:szCs w:val="18"/>
          <w:lang w:val="en-GB"/>
        </w:rPr>
        <w:t>Study Results ha</w:t>
      </w:r>
      <w:r w:rsidR="002057D3" w:rsidRPr="00BB0428">
        <w:rPr>
          <w:rFonts w:ascii="Verdana" w:hAnsi="Verdana" w:cs="Times New Roman"/>
          <w:sz w:val="18"/>
          <w:szCs w:val="18"/>
          <w:lang w:val="en-GB"/>
        </w:rPr>
        <w:t>s</w:t>
      </w:r>
      <w:r w:rsidRPr="00BB0428">
        <w:rPr>
          <w:rFonts w:ascii="Verdana" w:hAnsi="Verdana" w:cs="Times New Roman"/>
          <w:sz w:val="18"/>
          <w:szCs w:val="18"/>
          <w:lang w:val="en-GB"/>
        </w:rPr>
        <w:t xml:space="preserve"> been made public </w:t>
      </w:r>
      <w:r w:rsidR="0006325B" w:rsidRPr="00BB0428">
        <w:rPr>
          <w:rFonts w:ascii="Verdana" w:hAnsi="Verdana" w:cs="Times New Roman"/>
          <w:sz w:val="18"/>
          <w:szCs w:val="18"/>
          <w:lang w:val="en-GB"/>
        </w:rPr>
        <w:t xml:space="preserve">in </w:t>
      </w:r>
      <w:r w:rsidR="002057D3" w:rsidRPr="00BB0428">
        <w:rPr>
          <w:rFonts w:ascii="Verdana" w:hAnsi="Verdana" w:cs="Times New Roman"/>
          <w:sz w:val="18"/>
          <w:szCs w:val="18"/>
          <w:lang w:val="en-GB"/>
        </w:rPr>
        <w:t xml:space="preserve">a </w:t>
      </w:r>
      <w:r w:rsidRPr="00BB0428">
        <w:rPr>
          <w:rFonts w:ascii="Verdana" w:hAnsi="Verdana" w:cs="Times New Roman"/>
          <w:sz w:val="18"/>
          <w:szCs w:val="18"/>
          <w:lang w:val="en-GB"/>
        </w:rPr>
        <w:t xml:space="preserve">publicly accessible </w:t>
      </w:r>
      <w:r w:rsidR="00CF137A" w:rsidRPr="00BB0428">
        <w:rPr>
          <w:rFonts w:ascii="Verdana" w:hAnsi="Verdana" w:cs="Times New Roman"/>
          <w:sz w:val="18"/>
          <w:szCs w:val="18"/>
          <w:lang w:val="en-GB"/>
        </w:rPr>
        <w:t xml:space="preserve">registry </w:t>
      </w:r>
      <w:r w:rsidR="002057D3" w:rsidRPr="00BB0428">
        <w:rPr>
          <w:rFonts w:ascii="Verdana" w:hAnsi="Verdana" w:cs="Times New Roman"/>
          <w:sz w:val="18"/>
          <w:szCs w:val="18"/>
          <w:lang w:val="en-GB"/>
        </w:rPr>
        <w:t>(within 12 months after the Study End Date)</w:t>
      </w:r>
    </w:p>
    <w:bookmarkEnd w:id="326"/>
    <w:bookmarkEnd w:id="327"/>
    <w:p w14:paraId="551E3C95" w14:textId="77777777" w:rsidR="00EB3A78" w:rsidRPr="00ED163D" w:rsidRDefault="00EB3A78" w:rsidP="00ED163D">
      <w:pPr>
        <w:pStyle w:val="ListParagraph"/>
        <w:spacing w:after="120" w:line="312" w:lineRule="auto"/>
        <w:ind w:left="426" w:right="23"/>
        <w:jc w:val="both"/>
        <w:rPr>
          <w:rFonts w:ascii="Verdana" w:hAnsi="Verdana" w:cs="Times New Roman"/>
          <w:sz w:val="18"/>
          <w:szCs w:val="18"/>
          <w:lang w:val="en-GB"/>
        </w:rPr>
      </w:pPr>
    </w:p>
    <w:p w14:paraId="0406F88C" w14:textId="77777777" w:rsidR="00C05D5D" w:rsidRPr="00C05D5D" w:rsidRDefault="00C05D5D" w:rsidP="00C05D5D">
      <w:pPr>
        <w:spacing w:after="120" w:line="312" w:lineRule="auto"/>
        <w:ind w:left="5378" w:right="23"/>
        <w:jc w:val="both"/>
        <w:rPr>
          <w:rFonts w:ascii="Verdana" w:hAnsi="Verdana" w:cs="Times New Roman"/>
          <w:sz w:val="18"/>
          <w:szCs w:val="18"/>
          <w:lang w:val="en-GB"/>
        </w:rPr>
      </w:pPr>
    </w:p>
    <w:p w14:paraId="1A79D33A" w14:textId="77777777" w:rsidR="0051615A" w:rsidRPr="003B349B" w:rsidRDefault="0051615A" w:rsidP="00B32751">
      <w:pPr>
        <w:spacing w:line="311" w:lineRule="auto"/>
        <w:jc w:val="both"/>
        <w:rPr>
          <w:rFonts w:ascii="Verdana" w:hAnsi="Verdana" w:cs="Times New Roman"/>
          <w:b/>
          <w:sz w:val="18"/>
          <w:szCs w:val="18"/>
          <w:lang w:val="en-GB"/>
        </w:rPr>
        <w:sectPr w:rsidR="0051615A" w:rsidRPr="003B349B" w:rsidSect="00BE4D39">
          <w:pgSz w:w="11910" w:h="16840"/>
          <w:pgMar w:top="1871" w:right="1678" w:bottom="1559" w:left="1678" w:header="0" w:footer="499" w:gutter="0"/>
          <w:cols w:space="708"/>
        </w:sectPr>
      </w:pPr>
    </w:p>
    <w:p w14:paraId="4EA90CAB" w14:textId="1883C5AF" w:rsidR="0051615A" w:rsidRPr="008760E9" w:rsidRDefault="0051615A" w:rsidP="00C41063">
      <w:pPr>
        <w:pStyle w:val="Heading2"/>
        <w:rPr>
          <w:lang w:val="en-GB"/>
        </w:rPr>
      </w:pPr>
      <w:bookmarkStart w:id="328" w:name="_Toc501360370"/>
      <w:bookmarkStart w:id="329" w:name="_Toc509911467"/>
      <w:bookmarkStart w:id="330" w:name="_Toc198027819"/>
      <w:r w:rsidRPr="008760E9">
        <w:rPr>
          <w:lang w:val="en-GB"/>
        </w:rPr>
        <w:lastRenderedPageBreak/>
        <w:t>SCHEDULE 5: Study Team</w:t>
      </w:r>
      <w:r w:rsidR="00380D02">
        <w:rPr>
          <w:lang w:val="en-GB"/>
        </w:rPr>
        <w:t xml:space="preserve">, </w:t>
      </w:r>
      <w:r w:rsidRPr="008760E9">
        <w:rPr>
          <w:lang w:val="en-GB"/>
        </w:rPr>
        <w:t>Collaborators</w:t>
      </w:r>
      <w:bookmarkEnd w:id="328"/>
      <w:bookmarkEnd w:id="329"/>
      <w:r w:rsidR="00380D02">
        <w:rPr>
          <w:lang w:val="en-GB"/>
        </w:rPr>
        <w:t xml:space="preserve">, </w:t>
      </w:r>
      <w:r w:rsidR="00BF06E8">
        <w:rPr>
          <w:lang w:val="en-GB"/>
        </w:rPr>
        <w:t>other</w:t>
      </w:r>
      <w:r w:rsidR="00E15859" w:rsidRPr="008F6D17">
        <w:rPr>
          <w:lang w:val="en-GB"/>
        </w:rPr>
        <w:t xml:space="preserve"> </w:t>
      </w:r>
      <w:r w:rsidR="0058166B" w:rsidRPr="008F6D17">
        <w:rPr>
          <w:lang w:val="en-GB"/>
        </w:rPr>
        <w:t>third parties</w:t>
      </w:r>
      <w:bookmarkEnd w:id="330"/>
    </w:p>
    <w:p w14:paraId="4657E997" w14:textId="77777777" w:rsidR="0051615A" w:rsidRPr="008760E9" w:rsidRDefault="0051615A" w:rsidP="00C41063">
      <w:pPr>
        <w:pStyle w:val="Heading1"/>
        <w:spacing w:line="311" w:lineRule="auto"/>
        <w:ind w:left="0" w:right="124"/>
        <w:rPr>
          <w:spacing w:val="-1"/>
          <w:sz w:val="18"/>
          <w:lang w:val="en-GB"/>
        </w:rPr>
      </w:pPr>
    </w:p>
    <w:p w14:paraId="35A92E28" w14:textId="77777777" w:rsidR="0051615A" w:rsidRPr="00B9087F" w:rsidRDefault="0051615A" w:rsidP="00EC2522">
      <w:pPr>
        <w:pStyle w:val="ListParagraph"/>
        <w:numPr>
          <w:ilvl w:val="0"/>
          <w:numId w:val="32"/>
        </w:numPr>
        <w:rPr>
          <w:rFonts w:ascii="Verdana" w:hAnsi="Verdana"/>
          <w:b/>
          <w:lang w:val="en-GB"/>
        </w:rPr>
      </w:pPr>
      <w:bookmarkStart w:id="331" w:name="_Toc501360371"/>
      <w:r w:rsidRPr="00B9087F">
        <w:rPr>
          <w:rFonts w:ascii="Verdana" w:hAnsi="Verdana"/>
          <w:b/>
          <w:lang w:val="en-GB"/>
        </w:rPr>
        <w:t>Key members of the Study Team</w:t>
      </w:r>
      <w:bookmarkEnd w:id="331"/>
    </w:p>
    <w:p w14:paraId="365C8860" w14:textId="77777777" w:rsidR="0051615A" w:rsidRPr="008760E9" w:rsidRDefault="0051615A" w:rsidP="00C41063">
      <w:pPr>
        <w:tabs>
          <w:tab w:val="left" w:pos="851"/>
        </w:tabs>
        <w:spacing w:line="311" w:lineRule="auto"/>
        <w:rPr>
          <w:rFonts w:ascii="Verdana" w:hAnsi="Verdana"/>
          <w:b/>
          <w:sz w:val="18"/>
          <w:lang w:val="en-GB"/>
        </w:rPr>
      </w:pPr>
    </w:p>
    <w:p w14:paraId="16E8AE88"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sz w:val="18"/>
          <w:lang w:val="en-GB"/>
        </w:rPr>
        <w:tab/>
        <w:t>[</w:t>
      </w:r>
      <w:r w:rsidRPr="008760E9">
        <w:rPr>
          <w:rFonts w:ascii="Verdana" w:hAnsi="Verdana"/>
          <w:sz w:val="18"/>
          <w:highlight w:val="yellow"/>
          <w:lang w:val="en-GB"/>
        </w:rPr>
        <w:t>Describe in detail</w:t>
      </w:r>
      <w:r w:rsidRPr="008760E9">
        <w:rPr>
          <w:rFonts w:ascii="Verdana" w:hAnsi="Verdana"/>
          <w:sz w:val="18"/>
          <w:lang w:val="en-GB"/>
        </w:rPr>
        <w:t>]</w:t>
      </w:r>
    </w:p>
    <w:p w14:paraId="777C6135" w14:textId="77777777" w:rsidR="00364A28" w:rsidRDefault="00DC52DA" w:rsidP="00C41063">
      <w:pPr>
        <w:tabs>
          <w:tab w:val="left" w:pos="851"/>
        </w:tabs>
        <w:spacing w:line="311" w:lineRule="auto"/>
        <w:rPr>
          <w:rFonts w:ascii="Verdana" w:hAnsi="Verdana"/>
          <w:b/>
          <w:sz w:val="18"/>
          <w:lang w:val="en-GB"/>
        </w:rPr>
      </w:pPr>
      <w:r>
        <w:rPr>
          <w:rFonts w:ascii="Verdana" w:hAnsi="Verdana"/>
          <w:b/>
          <w:sz w:val="18"/>
          <w:lang w:val="en-GB"/>
        </w:rPr>
        <w:tab/>
      </w:r>
    </w:p>
    <w:p w14:paraId="79AA2B3B" w14:textId="77777777" w:rsidR="00DC52DA" w:rsidRPr="0058166B" w:rsidRDefault="00364A28" w:rsidP="00C41063">
      <w:pPr>
        <w:tabs>
          <w:tab w:val="left" w:pos="851"/>
        </w:tabs>
        <w:spacing w:line="311" w:lineRule="auto"/>
        <w:rPr>
          <w:rFonts w:ascii="Verdana" w:hAnsi="Verdana"/>
          <w:b/>
          <w:sz w:val="18"/>
          <w:lang w:val="en-GB"/>
        </w:rPr>
      </w:pPr>
      <w:r>
        <w:rPr>
          <w:rFonts w:ascii="Verdana" w:hAnsi="Verdana"/>
          <w:b/>
          <w:sz w:val="18"/>
          <w:lang w:val="en-GB"/>
        </w:rPr>
        <w:tab/>
      </w:r>
      <w:r w:rsidR="00DC52DA" w:rsidRPr="0058166B">
        <w:rPr>
          <w:rFonts w:ascii="Verdana" w:hAnsi="Verdana"/>
          <w:b/>
          <w:sz w:val="18"/>
          <w:lang w:val="en-GB"/>
        </w:rPr>
        <w:t xml:space="preserve">Chief Investigator: </w:t>
      </w:r>
    </w:p>
    <w:p w14:paraId="104975BD" w14:textId="77777777" w:rsidR="00DC52DA" w:rsidRPr="00DC52DA" w:rsidRDefault="00DC52DA" w:rsidP="00C41063">
      <w:pPr>
        <w:tabs>
          <w:tab w:val="left" w:pos="851"/>
        </w:tabs>
        <w:spacing w:line="311" w:lineRule="auto"/>
        <w:rPr>
          <w:rFonts w:ascii="Verdana" w:hAnsi="Verdana"/>
          <w:bCs/>
          <w:sz w:val="18"/>
          <w:lang w:val="en-GB"/>
        </w:rPr>
      </w:pPr>
      <w:r w:rsidRPr="0058166B">
        <w:rPr>
          <w:rFonts w:ascii="Verdana" w:hAnsi="Verdana"/>
          <w:b/>
          <w:sz w:val="18"/>
          <w:lang w:val="en-GB"/>
        </w:rPr>
        <w:tab/>
      </w:r>
      <w:r w:rsidRPr="0058166B">
        <w:rPr>
          <w:rFonts w:ascii="Verdana" w:hAnsi="Verdana"/>
          <w:bCs/>
          <w:sz w:val="18"/>
          <w:lang w:val="en-GB"/>
        </w:rPr>
        <w:t>[NAME], [FUNCTION], [CONTACTS]</w:t>
      </w:r>
    </w:p>
    <w:p w14:paraId="6D369E83" w14:textId="77777777" w:rsidR="00DC52DA" w:rsidRDefault="00455271" w:rsidP="00C41063">
      <w:pPr>
        <w:tabs>
          <w:tab w:val="left" w:pos="851"/>
        </w:tabs>
        <w:spacing w:line="311" w:lineRule="auto"/>
        <w:rPr>
          <w:rFonts w:ascii="Verdana" w:hAnsi="Verdana"/>
          <w:b/>
          <w:sz w:val="18"/>
          <w:lang w:val="en-GB"/>
        </w:rPr>
      </w:pPr>
      <w:r w:rsidRPr="008760E9">
        <w:rPr>
          <w:rFonts w:ascii="Verdana" w:hAnsi="Verdana"/>
          <w:b/>
          <w:sz w:val="18"/>
          <w:lang w:val="en-GB"/>
        </w:rPr>
        <w:tab/>
      </w:r>
    </w:p>
    <w:p w14:paraId="636BF309" w14:textId="77777777" w:rsidR="0051615A" w:rsidRPr="008760E9" w:rsidRDefault="00DC52DA" w:rsidP="00C41063">
      <w:pPr>
        <w:tabs>
          <w:tab w:val="left" w:pos="851"/>
        </w:tabs>
        <w:spacing w:line="311" w:lineRule="auto"/>
        <w:rPr>
          <w:rFonts w:ascii="Verdana" w:hAnsi="Verdana"/>
          <w:b/>
          <w:sz w:val="18"/>
          <w:lang w:val="en-GB"/>
        </w:rPr>
      </w:pPr>
      <w:r>
        <w:rPr>
          <w:rFonts w:ascii="Verdana" w:hAnsi="Verdana"/>
          <w:b/>
          <w:sz w:val="18"/>
          <w:lang w:val="en-GB"/>
        </w:rPr>
        <w:tab/>
      </w:r>
      <w:r w:rsidR="00455271" w:rsidRPr="008760E9">
        <w:rPr>
          <w:rFonts w:ascii="Verdana" w:hAnsi="Verdana"/>
          <w:b/>
          <w:sz w:val="18"/>
          <w:szCs w:val="18"/>
          <w:lang w:val="en-GB"/>
        </w:rPr>
        <w:t>Randomis</w:t>
      </w:r>
      <w:r w:rsidR="0051615A" w:rsidRPr="008760E9">
        <w:rPr>
          <w:rFonts w:ascii="Verdana" w:hAnsi="Verdana"/>
          <w:b/>
          <w:sz w:val="18"/>
          <w:szCs w:val="18"/>
          <w:lang w:val="en-GB"/>
        </w:rPr>
        <w:t>ation</w:t>
      </w:r>
      <w:r w:rsidR="0051615A" w:rsidRPr="008760E9">
        <w:rPr>
          <w:rFonts w:ascii="Verdana" w:hAnsi="Verdana"/>
          <w:b/>
          <w:sz w:val="18"/>
          <w:lang w:val="en-GB"/>
        </w:rPr>
        <w:t>:</w:t>
      </w:r>
    </w:p>
    <w:p w14:paraId="3F578C64"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1CB1B64A" w14:textId="77777777" w:rsidR="0051615A" w:rsidRPr="008760E9" w:rsidRDefault="0051615A" w:rsidP="00C41063">
      <w:pPr>
        <w:tabs>
          <w:tab w:val="left" w:pos="851"/>
        </w:tabs>
        <w:spacing w:line="311" w:lineRule="auto"/>
        <w:rPr>
          <w:rFonts w:ascii="Verdana" w:hAnsi="Verdana"/>
          <w:b/>
          <w:sz w:val="18"/>
          <w:lang w:val="en-GB"/>
        </w:rPr>
      </w:pPr>
    </w:p>
    <w:p w14:paraId="68AB062E"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Data Management:</w:t>
      </w:r>
    </w:p>
    <w:p w14:paraId="0418EFA0"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4BAD8997" w14:textId="77777777" w:rsidR="0051615A" w:rsidRPr="008760E9" w:rsidRDefault="0051615A" w:rsidP="00C41063">
      <w:pPr>
        <w:tabs>
          <w:tab w:val="left" w:pos="851"/>
        </w:tabs>
        <w:spacing w:line="311" w:lineRule="auto"/>
        <w:rPr>
          <w:rFonts w:ascii="Verdana" w:hAnsi="Verdana"/>
          <w:b/>
          <w:sz w:val="18"/>
          <w:lang w:val="en-GB"/>
        </w:rPr>
      </w:pPr>
    </w:p>
    <w:p w14:paraId="5B845619"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Reporting:</w:t>
      </w:r>
    </w:p>
    <w:p w14:paraId="7EE7DAAA"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1FBCA6F1" w14:textId="77777777" w:rsidR="0051615A" w:rsidRPr="008760E9" w:rsidRDefault="0051615A" w:rsidP="00C41063">
      <w:pPr>
        <w:tabs>
          <w:tab w:val="left" w:pos="851"/>
        </w:tabs>
        <w:spacing w:line="311" w:lineRule="auto"/>
        <w:rPr>
          <w:rFonts w:ascii="Verdana" w:hAnsi="Verdana"/>
          <w:b/>
          <w:sz w:val="18"/>
          <w:lang w:val="en-GB"/>
        </w:rPr>
      </w:pPr>
    </w:p>
    <w:p w14:paraId="235D36B5"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Monitoring:</w:t>
      </w:r>
    </w:p>
    <w:p w14:paraId="4A087859"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41FDC9D2" w14:textId="77777777" w:rsidR="0051615A" w:rsidRPr="008760E9" w:rsidRDefault="0051615A" w:rsidP="00C41063">
      <w:pPr>
        <w:tabs>
          <w:tab w:val="left" w:pos="851"/>
        </w:tabs>
        <w:spacing w:line="311" w:lineRule="auto"/>
        <w:rPr>
          <w:rFonts w:ascii="Verdana" w:hAnsi="Verdana"/>
          <w:b/>
          <w:sz w:val="18"/>
          <w:lang w:val="en-GB"/>
        </w:rPr>
      </w:pPr>
    </w:p>
    <w:p w14:paraId="40344ED0"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Monitoring Board:</w:t>
      </w:r>
    </w:p>
    <w:p w14:paraId="31C04D04"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b/>
          <w:sz w:val="18"/>
          <w:lang w:val="en-GB"/>
        </w:rPr>
        <w:tab/>
      </w:r>
      <w:r w:rsidRPr="008760E9">
        <w:rPr>
          <w:rFonts w:ascii="Verdana" w:hAnsi="Verdana"/>
          <w:sz w:val="18"/>
          <w:szCs w:val="18"/>
          <w:lang w:val="de-DE"/>
        </w:rPr>
        <w:t>[</w:t>
      </w:r>
      <w:r w:rsidRPr="008760E9">
        <w:rPr>
          <w:rFonts w:ascii="Verdana" w:hAnsi="Verdana"/>
          <w:sz w:val="18"/>
          <w:szCs w:val="18"/>
          <w:highlight w:val="yellow"/>
          <w:lang w:val="de-DE"/>
        </w:rPr>
        <w:t>NAME</w:t>
      </w:r>
      <w:r w:rsidRPr="008760E9">
        <w:rPr>
          <w:rFonts w:ascii="Verdana" w:hAnsi="Verdana"/>
          <w:sz w:val="18"/>
          <w:szCs w:val="18"/>
          <w:lang w:val="de-DE"/>
        </w:rPr>
        <w:t>], [</w:t>
      </w:r>
      <w:r w:rsidRPr="008760E9">
        <w:rPr>
          <w:rFonts w:ascii="Verdana" w:hAnsi="Verdana"/>
          <w:sz w:val="18"/>
          <w:szCs w:val="18"/>
          <w:highlight w:val="yellow"/>
          <w:lang w:val="de-DE"/>
        </w:rPr>
        <w:t>FUNCTION</w:t>
      </w:r>
      <w:r w:rsidRPr="008760E9">
        <w:rPr>
          <w:rFonts w:ascii="Verdana" w:hAnsi="Verdana"/>
          <w:sz w:val="18"/>
          <w:szCs w:val="18"/>
          <w:lang w:val="de-DE"/>
        </w:rPr>
        <w:t>], [</w:t>
      </w:r>
      <w:r w:rsidRPr="008760E9">
        <w:rPr>
          <w:rFonts w:ascii="Verdana" w:hAnsi="Verdana"/>
          <w:sz w:val="18"/>
          <w:szCs w:val="18"/>
          <w:highlight w:val="yellow"/>
          <w:lang w:val="de-DE"/>
        </w:rPr>
        <w:t>CONTACTS</w:t>
      </w:r>
      <w:r w:rsidRPr="008760E9">
        <w:rPr>
          <w:rFonts w:ascii="Verdana" w:hAnsi="Verdana"/>
          <w:sz w:val="18"/>
          <w:szCs w:val="18"/>
          <w:lang w:val="de-DE"/>
        </w:rPr>
        <w:t>]</w:t>
      </w:r>
    </w:p>
    <w:p w14:paraId="395768EC" w14:textId="77777777" w:rsidR="0051615A" w:rsidRPr="008760E9" w:rsidRDefault="0051615A" w:rsidP="00C41063">
      <w:pPr>
        <w:tabs>
          <w:tab w:val="left" w:pos="851"/>
        </w:tabs>
        <w:spacing w:line="311" w:lineRule="auto"/>
        <w:rPr>
          <w:rFonts w:ascii="Verdana" w:hAnsi="Verdana"/>
          <w:b/>
          <w:sz w:val="18"/>
          <w:szCs w:val="18"/>
          <w:lang w:val="de-DE"/>
        </w:rPr>
      </w:pPr>
    </w:p>
    <w:p w14:paraId="6960F0BC" w14:textId="77777777" w:rsidR="0051615A" w:rsidRPr="00B9087F" w:rsidRDefault="0051615A" w:rsidP="00EC2522">
      <w:pPr>
        <w:pStyle w:val="ListParagraph"/>
        <w:numPr>
          <w:ilvl w:val="0"/>
          <w:numId w:val="32"/>
        </w:numPr>
        <w:rPr>
          <w:rFonts w:ascii="Verdana" w:hAnsi="Verdana"/>
          <w:b/>
          <w:lang w:val="en-GB"/>
        </w:rPr>
      </w:pPr>
      <w:bookmarkStart w:id="332" w:name="_Toc501360372"/>
      <w:r w:rsidRPr="00B9087F">
        <w:rPr>
          <w:rFonts w:ascii="Verdana" w:hAnsi="Verdana"/>
          <w:b/>
          <w:lang w:val="en-GB"/>
        </w:rPr>
        <w:t>Collaborators</w:t>
      </w:r>
      <w:bookmarkEnd w:id="332"/>
      <w:r w:rsidR="00D77D15">
        <w:rPr>
          <w:rFonts w:ascii="Verdana" w:hAnsi="Verdana"/>
          <w:b/>
          <w:lang w:val="en-GB"/>
        </w:rPr>
        <w:t xml:space="preserve"> </w:t>
      </w:r>
    </w:p>
    <w:p w14:paraId="470055AE" w14:textId="77777777" w:rsidR="0051615A" w:rsidRPr="008760E9" w:rsidRDefault="0051615A" w:rsidP="00C41063">
      <w:pPr>
        <w:tabs>
          <w:tab w:val="left" w:pos="851"/>
        </w:tabs>
        <w:spacing w:line="311" w:lineRule="auto"/>
        <w:rPr>
          <w:rFonts w:ascii="Verdana" w:hAnsi="Verdana"/>
          <w:b/>
          <w:sz w:val="18"/>
          <w:szCs w:val="18"/>
          <w:lang w:val="de-DE"/>
        </w:rPr>
      </w:pPr>
    </w:p>
    <w:p w14:paraId="72E3D7F0"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sz w:val="18"/>
          <w:szCs w:val="18"/>
          <w:lang w:val="de-DE"/>
        </w:rPr>
        <w:tab/>
        <w:t>[</w:t>
      </w:r>
      <w:r w:rsidRPr="008760E9">
        <w:rPr>
          <w:rFonts w:ascii="Verdana" w:hAnsi="Verdana"/>
          <w:sz w:val="18"/>
          <w:szCs w:val="18"/>
          <w:highlight w:val="yellow"/>
          <w:lang w:val="de-DE"/>
        </w:rPr>
        <w:t>Describe in detail</w:t>
      </w:r>
      <w:r w:rsidRPr="008760E9">
        <w:rPr>
          <w:rFonts w:ascii="Verdana" w:hAnsi="Verdana"/>
          <w:sz w:val="18"/>
          <w:szCs w:val="18"/>
          <w:lang w:val="de-DE"/>
        </w:rPr>
        <w:t>]</w:t>
      </w:r>
    </w:p>
    <w:p w14:paraId="29E00953" w14:textId="77777777" w:rsidR="0051615A" w:rsidRPr="008760E9" w:rsidRDefault="0051615A" w:rsidP="00C41063">
      <w:pPr>
        <w:tabs>
          <w:tab w:val="left" w:pos="851"/>
        </w:tabs>
        <w:spacing w:line="311" w:lineRule="auto"/>
        <w:rPr>
          <w:rFonts w:ascii="Verdana" w:hAnsi="Verdana"/>
          <w:b/>
          <w:sz w:val="18"/>
          <w:szCs w:val="18"/>
          <w:lang w:val="de-DE"/>
        </w:rPr>
      </w:pPr>
    </w:p>
    <w:p w14:paraId="12D287CD" w14:textId="77777777" w:rsidR="0051615A" w:rsidRPr="008F6D17" w:rsidRDefault="009207CF" w:rsidP="00EC2522">
      <w:pPr>
        <w:pStyle w:val="ListParagraph"/>
        <w:numPr>
          <w:ilvl w:val="0"/>
          <w:numId w:val="32"/>
        </w:numPr>
        <w:rPr>
          <w:rFonts w:ascii="Verdana" w:hAnsi="Verdana"/>
          <w:b/>
          <w:lang w:val="en-GB"/>
        </w:rPr>
      </w:pPr>
      <w:r w:rsidRPr="008F6D17">
        <w:rPr>
          <w:rFonts w:ascii="Verdana" w:hAnsi="Verdana"/>
          <w:b/>
          <w:lang w:val="en-GB"/>
        </w:rPr>
        <w:t>Other t</w:t>
      </w:r>
      <w:r w:rsidR="0058166B" w:rsidRPr="008F6D17">
        <w:rPr>
          <w:rFonts w:ascii="Verdana" w:hAnsi="Verdana"/>
          <w:b/>
          <w:lang w:val="en-GB"/>
        </w:rPr>
        <w:t>hird parties</w:t>
      </w:r>
      <w:r w:rsidR="00380D02" w:rsidRPr="008F6D17">
        <w:rPr>
          <w:rFonts w:ascii="Verdana" w:hAnsi="Verdana"/>
          <w:b/>
          <w:lang w:val="en-GB"/>
        </w:rPr>
        <w:t xml:space="preserve"> and </w:t>
      </w:r>
      <w:r w:rsidR="001C18E6" w:rsidRPr="008F6D17">
        <w:rPr>
          <w:rFonts w:ascii="Verdana" w:hAnsi="Verdana"/>
          <w:b/>
          <w:lang w:val="en-GB"/>
        </w:rPr>
        <w:t>E</w:t>
      </w:r>
      <w:r w:rsidR="00380D02" w:rsidRPr="008F6D17">
        <w:rPr>
          <w:rFonts w:ascii="Verdana" w:hAnsi="Verdana"/>
          <w:b/>
          <w:lang w:val="en-GB"/>
        </w:rPr>
        <w:t>xternal vendors</w:t>
      </w:r>
    </w:p>
    <w:p w14:paraId="31B0845D" w14:textId="77777777" w:rsidR="0051615A" w:rsidRPr="008760E9" w:rsidRDefault="0051615A" w:rsidP="00C41063">
      <w:pPr>
        <w:pStyle w:val="Heading1"/>
        <w:tabs>
          <w:tab w:val="left" w:pos="851"/>
        </w:tabs>
        <w:spacing w:line="311" w:lineRule="auto"/>
        <w:ind w:left="0" w:right="124"/>
        <w:rPr>
          <w:spacing w:val="-1"/>
          <w:sz w:val="18"/>
          <w:szCs w:val="18"/>
          <w:lang w:val="en-GB"/>
        </w:rPr>
      </w:pPr>
      <w:r w:rsidRPr="008760E9">
        <w:rPr>
          <w:spacing w:val="-1"/>
          <w:sz w:val="18"/>
          <w:szCs w:val="18"/>
          <w:lang w:val="en-GB"/>
        </w:rPr>
        <w:t xml:space="preserve"> </w:t>
      </w:r>
    </w:p>
    <w:p w14:paraId="5BD2A2CC" w14:textId="77777777" w:rsidR="0051615A" w:rsidRPr="00B9087F" w:rsidRDefault="00EC2522" w:rsidP="00380D02">
      <w:pPr>
        <w:ind w:left="840"/>
        <w:rPr>
          <w:rFonts w:ascii="Verdana" w:hAnsi="Verdana"/>
          <w:sz w:val="18"/>
          <w:lang w:val="en-GB"/>
        </w:rPr>
      </w:pPr>
      <w:bookmarkStart w:id="333" w:name="_Toc501360374"/>
      <w:r w:rsidRPr="008760E9">
        <w:rPr>
          <w:rFonts w:ascii="Verdana" w:hAnsi="Verdana"/>
          <w:sz w:val="18"/>
          <w:lang w:val="en-GB"/>
        </w:rPr>
        <w:t xml:space="preserve">e.g. </w:t>
      </w:r>
      <w:r w:rsidR="0051615A" w:rsidRPr="008760E9">
        <w:rPr>
          <w:rFonts w:ascii="Verdana" w:hAnsi="Verdana"/>
          <w:sz w:val="18"/>
          <w:lang w:val="en-GB"/>
        </w:rPr>
        <w:t>Archiving</w:t>
      </w:r>
      <w:r w:rsidR="00380D02">
        <w:rPr>
          <w:rFonts w:ascii="Verdana" w:hAnsi="Verdana"/>
          <w:sz w:val="18"/>
          <w:lang w:val="en-GB"/>
        </w:rPr>
        <w:t xml:space="preserve">, </w:t>
      </w:r>
      <w:bookmarkStart w:id="334" w:name="_Toc501360375"/>
      <w:bookmarkEnd w:id="333"/>
      <w:r w:rsidR="00380D02">
        <w:rPr>
          <w:rFonts w:ascii="Verdana" w:hAnsi="Verdana"/>
          <w:sz w:val="18"/>
          <w:lang w:val="en-GB"/>
        </w:rPr>
        <w:t>d</w:t>
      </w:r>
      <w:r w:rsidR="0051615A" w:rsidRPr="008760E9">
        <w:rPr>
          <w:rFonts w:ascii="Verdana" w:hAnsi="Verdana"/>
          <w:sz w:val="18"/>
          <w:lang w:val="en-GB"/>
        </w:rPr>
        <w:t xml:space="preserve">estruction of </w:t>
      </w:r>
      <w:r w:rsidR="00380D02">
        <w:rPr>
          <w:rFonts w:ascii="Verdana" w:hAnsi="Verdana"/>
          <w:sz w:val="18"/>
          <w:lang w:val="en-GB"/>
        </w:rPr>
        <w:t>m</w:t>
      </w:r>
      <w:r w:rsidR="0051615A" w:rsidRPr="008760E9">
        <w:rPr>
          <w:rFonts w:ascii="Verdana" w:hAnsi="Verdana"/>
          <w:sz w:val="18"/>
          <w:lang w:val="en-GB"/>
        </w:rPr>
        <w:t>edication</w:t>
      </w:r>
      <w:r w:rsidR="00380D02">
        <w:rPr>
          <w:rFonts w:ascii="Verdana" w:hAnsi="Verdana"/>
          <w:sz w:val="18"/>
          <w:lang w:val="en-GB"/>
        </w:rPr>
        <w:t>, t</w:t>
      </w:r>
      <w:r w:rsidR="00885B49">
        <w:rPr>
          <w:rFonts w:ascii="Verdana" w:hAnsi="Verdana"/>
          <w:sz w:val="18"/>
          <w:lang w:val="en-GB"/>
        </w:rPr>
        <w:t>ranspor</w:t>
      </w:r>
      <w:r w:rsidR="00380D02">
        <w:rPr>
          <w:rFonts w:ascii="Verdana" w:hAnsi="Verdana"/>
          <w:sz w:val="18"/>
          <w:lang w:val="en-GB"/>
        </w:rPr>
        <w:t>t, IMP supply</w:t>
      </w:r>
      <w:bookmarkEnd w:id="334"/>
    </w:p>
    <w:p w14:paraId="3ABC6319" w14:textId="77777777" w:rsidR="0051615A" w:rsidRPr="008760E9" w:rsidRDefault="0051615A" w:rsidP="00C41063">
      <w:pPr>
        <w:tabs>
          <w:tab w:val="left" w:pos="851"/>
        </w:tabs>
        <w:spacing w:line="311" w:lineRule="auto"/>
        <w:rPr>
          <w:rFonts w:ascii="Verdana" w:hAnsi="Verdana"/>
          <w:sz w:val="18"/>
          <w:szCs w:val="18"/>
          <w:lang w:val="en-GB"/>
        </w:rPr>
      </w:pPr>
    </w:p>
    <w:p w14:paraId="68327AA4" w14:textId="77777777" w:rsidR="0051615A" w:rsidRDefault="0051615A" w:rsidP="00C41063">
      <w:pPr>
        <w:tabs>
          <w:tab w:val="left" w:pos="851"/>
        </w:tabs>
        <w:spacing w:line="311" w:lineRule="auto"/>
        <w:rPr>
          <w:rFonts w:ascii="Verdana" w:hAnsi="Verdana"/>
          <w:sz w:val="18"/>
          <w:szCs w:val="18"/>
          <w:lang w:val="en-GB"/>
        </w:rPr>
      </w:pPr>
      <w:r w:rsidRPr="008760E9">
        <w:rPr>
          <w:rFonts w:ascii="Verdana" w:hAnsi="Verdana"/>
          <w:sz w:val="18"/>
          <w:szCs w:val="18"/>
          <w:lang w:val="en-GB"/>
        </w:rPr>
        <w:tab/>
        <w:t>[</w:t>
      </w:r>
      <w:r w:rsidRPr="008760E9">
        <w:rPr>
          <w:rFonts w:ascii="Verdana" w:hAnsi="Verdana"/>
          <w:sz w:val="18"/>
          <w:szCs w:val="18"/>
          <w:highlight w:val="yellow"/>
          <w:lang w:val="en-GB"/>
        </w:rPr>
        <w:t>Describe in detail</w:t>
      </w:r>
      <w:r w:rsidRPr="008760E9">
        <w:rPr>
          <w:rFonts w:ascii="Verdana" w:hAnsi="Verdana"/>
          <w:sz w:val="18"/>
          <w:szCs w:val="18"/>
          <w:lang w:val="en-GB"/>
        </w:rPr>
        <w:t>]</w:t>
      </w:r>
    </w:p>
    <w:p w14:paraId="7397C722" w14:textId="77777777" w:rsidR="0051615A" w:rsidRPr="008760E9" w:rsidRDefault="0051615A" w:rsidP="0051615A">
      <w:pPr>
        <w:tabs>
          <w:tab w:val="left" w:pos="851"/>
        </w:tabs>
        <w:spacing w:line="311" w:lineRule="auto"/>
        <w:rPr>
          <w:rFonts w:ascii="Verdana" w:hAnsi="Verdana"/>
          <w:spacing w:val="-1"/>
          <w:sz w:val="18"/>
          <w:szCs w:val="18"/>
          <w:lang w:val="en-GB"/>
        </w:rPr>
      </w:pPr>
    </w:p>
    <w:p w14:paraId="20BF503A" w14:textId="77777777" w:rsidR="005C665E" w:rsidRPr="008760E9" w:rsidRDefault="005C665E" w:rsidP="00C41063">
      <w:pPr>
        <w:pStyle w:val="BodyText"/>
        <w:spacing w:line="329" w:lineRule="auto"/>
        <w:ind w:hanging="851"/>
        <w:rPr>
          <w:b/>
          <w:lang w:val="en-GB"/>
        </w:rPr>
      </w:pPr>
    </w:p>
    <w:sectPr w:rsidR="005C665E" w:rsidRPr="008760E9" w:rsidSect="00BE4D39">
      <w:pgSz w:w="11910" w:h="16840"/>
      <w:pgMar w:top="1871" w:right="1678" w:bottom="1559" w:left="1678" w:header="0" w:footer="49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35D5A" w14:textId="77777777" w:rsidR="002E2FF2" w:rsidRDefault="002E2FF2">
      <w:r>
        <w:separator/>
      </w:r>
    </w:p>
  </w:endnote>
  <w:endnote w:type="continuationSeparator" w:id="0">
    <w:p w14:paraId="3FF3ED50" w14:textId="77777777" w:rsidR="002E2FF2" w:rsidRDefault="002E2FF2">
      <w:r>
        <w:continuationSeparator/>
      </w:r>
    </w:p>
  </w:endnote>
  <w:endnote w:type="continuationNotice" w:id="1">
    <w:p w14:paraId="3F218900" w14:textId="77777777" w:rsidR="002E2FF2" w:rsidRDefault="002E2F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1FC9" w14:textId="77777777" w:rsidR="0018042A" w:rsidRDefault="00180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CDBA0" w14:textId="20765B72" w:rsidR="00552817" w:rsidRPr="00075EAB" w:rsidRDefault="00143CF7" w:rsidP="00837A1A">
    <w:pPr>
      <w:pStyle w:val="Footer"/>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552817" w:rsidRPr="00B16CCB">
          <w:rPr>
            <w:rFonts w:ascii="Verdana" w:hAnsi="Verdana"/>
            <w:sz w:val="16"/>
            <w:lang w:val="fr-BE"/>
          </w:rPr>
          <w:t xml:space="preserve">Version </w:t>
        </w:r>
        <w:r w:rsidR="000F0020" w:rsidRPr="00B16CCB">
          <w:rPr>
            <w:rFonts w:ascii="Verdana" w:hAnsi="Verdana"/>
            <w:sz w:val="16"/>
            <w:lang w:val="fr-BE"/>
          </w:rPr>
          <w:t>6.</w:t>
        </w:r>
        <w:r w:rsidR="0018042A">
          <w:rPr>
            <w:rFonts w:ascii="Verdana" w:hAnsi="Verdana"/>
            <w:sz w:val="16"/>
            <w:lang w:val="fr-BE"/>
          </w:rPr>
          <w:t>5</w:t>
        </w:r>
        <w:r w:rsidR="00552817" w:rsidRPr="00B16CCB">
          <w:rPr>
            <w:rFonts w:ascii="Verdana" w:hAnsi="Verdana"/>
            <w:sz w:val="16"/>
            <w:lang w:val="fr-BE"/>
          </w:rPr>
          <w:t xml:space="preserve">, </w:t>
        </w:r>
        <w:r w:rsidR="0018042A">
          <w:rPr>
            <w:rFonts w:ascii="Verdana" w:hAnsi="Verdana"/>
            <w:sz w:val="16"/>
            <w:lang w:val="fr-BE"/>
          </w:rPr>
          <w:t>12/05/2025</w:t>
        </w:r>
        <w:r w:rsidR="00552817" w:rsidRPr="00B16CCB">
          <w:rPr>
            <w:rFonts w:ascii="Verdana" w:hAnsi="Verdana"/>
            <w:sz w:val="16"/>
            <w:lang w:val="fr-BE"/>
          </w:rPr>
          <w:tab/>
        </w:r>
        <w:r w:rsidR="00552817" w:rsidRPr="00B16CCB">
          <w:rPr>
            <w:rFonts w:ascii="Verdana" w:hAnsi="Verdana"/>
            <w:sz w:val="16"/>
            <w:lang w:val="fr-BE"/>
          </w:rPr>
          <w:tab/>
        </w:r>
        <w:r w:rsidR="00552817" w:rsidRPr="00B16CCB">
          <w:rPr>
            <w:rFonts w:ascii="Verdana" w:hAnsi="Verdana"/>
            <w:sz w:val="16"/>
          </w:rPr>
          <w:fldChar w:fldCharType="begin"/>
        </w:r>
        <w:r w:rsidR="00552817" w:rsidRPr="00B16CCB">
          <w:rPr>
            <w:rFonts w:ascii="Verdana" w:hAnsi="Verdana"/>
            <w:sz w:val="16"/>
            <w:lang w:val="fr-BE"/>
          </w:rPr>
          <w:instrText xml:space="preserve"> PAGE   \* MERGEFORMAT </w:instrText>
        </w:r>
        <w:r w:rsidR="00552817" w:rsidRPr="00B16CCB">
          <w:rPr>
            <w:rFonts w:ascii="Verdana" w:hAnsi="Verdana"/>
            <w:sz w:val="16"/>
          </w:rPr>
          <w:fldChar w:fldCharType="separate"/>
        </w:r>
        <w:r w:rsidR="00552817" w:rsidRPr="00B16CCB">
          <w:rPr>
            <w:rFonts w:ascii="Verdana" w:hAnsi="Verdana"/>
            <w:noProof/>
            <w:sz w:val="16"/>
            <w:lang w:val="fr-BE"/>
          </w:rPr>
          <w:t>16</w:t>
        </w:r>
        <w:r w:rsidR="00552817" w:rsidRPr="00B16CCB">
          <w:rPr>
            <w:rFonts w:ascii="Verdana" w:hAnsi="Verdana"/>
            <w:noProof/>
            <w:sz w:val="16"/>
          </w:rPr>
          <w:fldChar w:fldCharType="end"/>
        </w:r>
        <w:r w:rsidR="00552817" w:rsidRPr="00B16CCB">
          <w:rPr>
            <w:rFonts w:ascii="Verdana" w:hAnsi="Verdana"/>
            <w:noProof/>
            <w:sz w:val="16"/>
            <w:lang w:val="fr-BE"/>
          </w:rPr>
          <w:t xml:space="preserve"> (</w:t>
        </w:r>
        <w:r w:rsidR="00552817" w:rsidRPr="00B16CCB">
          <w:rPr>
            <w:rFonts w:ascii="Verdana" w:hAnsi="Verdana"/>
            <w:noProof/>
            <w:sz w:val="16"/>
          </w:rPr>
          <w:fldChar w:fldCharType="begin"/>
        </w:r>
        <w:r w:rsidR="00552817" w:rsidRPr="00B16CCB">
          <w:rPr>
            <w:rFonts w:ascii="Verdana" w:hAnsi="Verdana"/>
            <w:noProof/>
            <w:sz w:val="16"/>
            <w:lang w:val="fr-BE"/>
          </w:rPr>
          <w:instrText xml:space="preserve"> NUMPAGES  \* Arabic  \* MERGEFORMAT </w:instrText>
        </w:r>
        <w:r w:rsidR="00552817" w:rsidRPr="00B16CCB">
          <w:rPr>
            <w:rFonts w:ascii="Verdana" w:hAnsi="Verdana"/>
            <w:noProof/>
            <w:sz w:val="16"/>
          </w:rPr>
          <w:fldChar w:fldCharType="separate"/>
        </w:r>
        <w:r w:rsidR="00552817" w:rsidRPr="00B16CCB">
          <w:rPr>
            <w:rFonts w:ascii="Verdana" w:hAnsi="Verdana"/>
            <w:noProof/>
            <w:sz w:val="16"/>
            <w:lang w:val="fr-BE"/>
          </w:rPr>
          <w:t>46</w:t>
        </w:r>
        <w:r w:rsidR="00552817" w:rsidRPr="00B16CCB">
          <w:rPr>
            <w:rFonts w:ascii="Verdana" w:hAnsi="Verdana"/>
            <w:noProof/>
            <w:sz w:val="16"/>
          </w:rPr>
          <w:fldChar w:fldCharType="end"/>
        </w:r>
        <w:r w:rsidR="00552817" w:rsidRPr="00B16CCB">
          <w:rPr>
            <w:rFonts w:ascii="Verdana" w:hAnsi="Verdana"/>
            <w:noProof/>
            <w:sz w:val="16"/>
            <w:lang w:val="fr-BE"/>
          </w:rPr>
          <w:t>)</w:t>
        </w:r>
      </w:sdtContent>
    </w:sdt>
  </w:p>
  <w:p w14:paraId="21725B53" w14:textId="77777777" w:rsidR="00552817" w:rsidRPr="00075EAB" w:rsidRDefault="00552817">
    <w:pPr>
      <w:pStyle w:val="Footer"/>
      <w:rPr>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CFF94" w14:textId="77777777" w:rsidR="0018042A" w:rsidRDefault="00180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D98D4" w14:textId="77777777" w:rsidR="002E2FF2" w:rsidRDefault="002E2FF2">
      <w:r>
        <w:separator/>
      </w:r>
    </w:p>
  </w:footnote>
  <w:footnote w:type="continuationSeparator" w:id="0">
    <w:p w14:paraId="2CA478F9" w14:textId="77777777" w:rsidR="002E2FF2" w:rsidRDefault="002E2FF2">
      <w:r>
        <w:continuationSeparator/>
      </w:r>
    </w:p>
  </w:footnote>
  <w:footnote w:type="continuationNotice" w:id="1">
    <w:p w14:paraId="6C315E5A" w14:textId="77777777" w:rsidR="002E2FF2" w:rsidRDefault="002E2FF2"/>
  </w:footnote>
  <w:footnote w:id="2">
    <w:p w14:paraId="1659BA42" w14:textId="77777777" w:rsidR="00F803F8" w:rsidRPr="00B848FF" w:rsidRDefault="00F803F8" w:rsidP="00F803F8">
      <w:pPr>
        <w:jc w:val="both"/>
        <w:rPr>
          <w:sz w:val="18"/>
          <w:szCs w:val="18"/>
        </w:rPr>
      </w:pPr>
      <w:bookmarkStart w:id="306" w:name="_Hlk139539650"/>
      <w:r w:rsidRPr="00B848FF">
        <w:rPr>
          <w:rStyle w:val="FootnoteReference"/>
          <w:sz w:val="18"/>
          <w:szCs w:val="18"/>
        </w:rPr>
        <w:footnoteRef/>
      </w:r>
      <w:r w:rsidRPr="00B848FF">
        <w:rPr>
          <w:sz w:val="18"/>
          <w:szCs w:val="18"/>
        </w:rPr>
        <w:t xml:space="preserve"> To calculate the overhead, the </w:t>
      </w:r>
      <w:r w:rsidR="0016038B">
        <w:rPr>
          <w:sz w:val="18"/>
          <w:szCs w:val="18"/>
        </w:rPr>
        <w:t xml:space="preserve">concerned </w:t>
      </w:r>
      <w:r w:rsidRPr="00B848FF">
        <w:rPr>
          <w:sz w:val="18"/>
          <w:szCs w:val="18"/>
        </w:rPr>
        <w:t>amounts for sponsor costs will be divided by 117 and then multiplied by 17. Contractor’s overhead does not apply to the part of the budget that covers the third party costs.</w:t>
      </w:r>
    </w:p>
    <w:bookmarkEnd w:id="306"/>
    <w:p w14:paraId="0B4B40AF" w14:textId="77777777" w:rsidR="00F803F8" w:rsidRPr="00B46628" w:rsidRDefault="00F803F8" w:rsidP="00F803F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0BC8" w14:textId="77777777" w:rsidR="0018042A" w:rsidRDefault="001804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E6FD" w14:textId="77777777" w:rsidR="00552817" w:rsidRDefault="00552817">
    <w:pPr>
      <w:pStyle w:val="Header"/>
    </w:pPr>
  </w:p>
  <w:p w14:paraId="47F2823A" w14:textId="15E4B3F5" w:rsidR="00552817" w:rsidRPr="007E7AC0" w:rsidRDefault="00552817" w:rsidP="00B9087F">
    <w:pPr>
      <w:pStyle w:val="Header"/>
      <w:rPr>
        <w:rFonts w:ascii="Verdana" w:hAnsi="Verdana"/>
        <w:b/>
        <w:i/>
        <w:sz w:val="16"/>
        <w:szCs w:val="18"/>
      </w:rPr>
    </w:pPr>
    <w:r>
      <w:rPr>
        <w:b/>
        <w:sz w:val="20"/>
        <w:highlight w:val="yellow"/>
      </w:rPr>
      <w:t>KCE study number</w:t>
    </w:r>
    <w:r>
      <w:rPr>
        <w:b/>
        <w:sz w:val="20"/>
      </w:rPr>
      <w:tab/>
    </w:r>
    <w:r>
      <w:rPr>
        <w:b/>
        <w:sz w:val="20"/>
      </w:rPr>
      <w:tab/>
    </w:r>
    <w:r w:rsidRPr="00C61BC0">
      <w:rPr>
        <w:rFonts w:ascii="Verdana" w:hAnsi="Verdana"/>
        <w:i/>
        <w:sz w:val="14"/>
        <w:szCs w:val="18"/>
      </w:rPr>
      <w:t xml:space="preserve">Template Version </w:t>
    </w:r>
    <w:r w:rsidR="000F0020" w:rsidRPr="00C61BC0">
      <w:rPr>
        <w:rFonts w:ascii="Verdana" w:hAnsi="Verdana"/>
        <w:i/>
        <w:sz w:val="14"/>
        <w:szCs w:val="18"/>
      </w:rPr>
      <w:t>6.</w:t>
    </w:r>
    <w:r w:rsidR="0018042A">
      <w:rPr>
        <w:rFonts w:ascii="Verdana" w:hAnsi="Verdana"/>
        <w:i/>
        <w:sz w:val="14"/>
        <w:szCs w:val="18"/>
      </w:rPr>
      <w:t>5</w:t>
    </w:r>
    <w:r w:rsidRPr="00C61BC0">
      <w:rPr>
        <w:rFonts w:ascii="Verdana" w:hAnsi="Verdana"/>
        <w:i/>
        <w:sz w:val="14"/>
        <w:szCs w:val="18"/>
      </w:rPr>
      <w:t xml:space="preserve"> –</w:t>
    </w:r>
    <w:r w:rsidR="0018042A">
      <w:rPr>
        <w:rFonts w:ascii="Verdana" w:hAnsi="Verdana"/>
        <w:i/>
        <w:sz w:val="14"/>
        <w:szCs w:val="18"/>
      </w:rPr>
      <w:t>12</w:t>
    </w:r>
    <w:r w:rsidR="00CB6A11">
      <w:rPr>
        <w:rFonts w:ascii="Verdana" w:hAnsi="Verdana"/>
        <w:i/>
        <w:sz w:val="14"/>
        <w:szCs w:val="18"/>
      </w:rPr>
      <w:t xml:space="preserve"> </w:t>
    </w:r>
    <w:r w:rsidR="0018042A">
      <w:rPr>
        <w:rFonts w:ascii="Verdana" w:hAnsi="Verdana"/>
        <w:i/>
        <w:sz w:val="14"/>
        <w:szCs w:val="18"/>
      </w:rPr>
      <w:t>May</w:t>
    </w:r>
    <w:r w:rsidR="0098138E">
      <w:rPr>
        <w:rFonts w:ascii="Verdana" w:hAnsi="Verdana"/>
        <w:i/>
        <w:sz w:val="14"/>
        <w:szCs w:val="18"/>
      </w:rPr>
      <w:t xml:space="preserve"> 202</w:t>
    </w:r>
    <w:r w:rsidR="0018042A">
      <w:rPr>
        <w:rFonts w:ascii="Verdana" w:hAnsi="Verdana"/>
        <w:i/>
        <w:sz w:val="14"/>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AF6" w14:textId="77777777" w:rsidR="00552817" w:rsidRDefault="00552817" w:rsidP="00BD7834">
    <w:pPr>
      <w:pStyle w:val="Header"/>
      <w:rPr>
        <w:highlight w:val="yellow"/>
      </w:rPr>
    </w:pPr>
  </w:p>
  <w:p w14:paraId="2FE72DBE" w14:textId="08445642" w:rsidR="00552817" w:rsidRDefault="00552817" w:rsidP="00BD7834">
    <w:pPr>
      <w:pStyle w:val="Header"/>
    </w:pPr>
    <w:r w:rsidRPr="00286104">
      <w:rPr>
        <w:b/>
        <w:sz w:val="20"/>
        <w:highlight w:val="yellow"/>
      </w:rPr>
      <w:t>KCE study number</w:t>
    </w:r>
    <w:r w:rsidRPr="009F0F2A">
      <w:rPr>
        <w:rFonts w:ascii="Verdana" w:hAnsi="Verdana"/>
        <w:b/>
        <w:i/>
        <w:color w:val="A6A6A6" w:themeColor="background1" w:themeShade="A6"/>
        <w:sz w:val="12"/>
        <w:szCs w:val="18"/>
      </w:rPr>
      <w:t xml:space="preserve"> </w:t>
    </w:r>
    <w:r>
      <w:rPr>
        <w:rFonts w:ascii="Verdana" w:hAnsi="Verdana"/>
        <w:b/>
        <w:i/>
        <w:color w:val="A6A6A6" w:themeColor="background1" w:themeShade="A6"/>
        <w:sz w:val="14"/>
        <w:szCs w:val="18"/>
      </w:rPr>
      <w:tab/>
    </w:r>
    <w:r>
      <w:rPr>
        <w:rFonts w:ascii="Verdana" w:hAnsi="Verdana"/>
        <w:b/>
        <w:i/>
        <w:color w:val="A6A6A6" w:themeColor="background1" w:themeShade="A6"/>
        <w:sz w:val="14"/>
        <w:szCs w:val="18"/>
      </w:rPr>
      <w:tab/>
    </w:r>
    <w:r w:rsidRPr="00C61BC0">
      <w:rPr>
        <w:rFonts w:ascii="Verdana" w:hAnsi="Verdana"/>
        <w:i/>
        <w:sz w:val="14"/>
        <w:szCs w:val="18"/>
      </w:rPr>
      <w:t xml:space="preserve">Template Version </w:t>
    </w:r>
    <w:r w:rsidR="00BB0D09" w:rsidRPr="00C61BC0">
      <w:rPr>
        <w:rFonts w:ascii="Verdana" w:hAnsi="Verdana"/>
        <w:i/>
        <w:sz w:val="14"/>
        <w:szCs w:val="18"/>
      </w:rPr>
      <w:t>6.</w:t>
    </w:r>
    <w:r w:rsidR="0018042A">
      <w:rPr>
        <w:rFonts w:ascii="Verdana" w:hAnsi="Verdana"/>
        <w:i/>
        <w:sz w:val="14"/>
        <w:szCs w:val="18"/>
      </w:rPr>
      <w:t>5</w:t>
    </w:r>
    <w:r w:rsidRPr="00C61BC0">
      <w:rPr>
        <w:rFonts w:ascii="Verdana" w:hAnsi="Verdana"/>
        <w:i/>
        <w:sz w:val="14"/>
        <w:szCs w:val="18"/>
      </w:rPr>
      <w:t xml:space="preserve"> –</w:t>
    </w:r>
    <w:r w:rsidR="0018042A">
      <w:rPr>
        <w:rFonts w:ascii="Verdana" w:hAnsi="Verdana"/>
        <w:i/>
        <w:sz w:val="14"/>
        <w:szCs w:val="18"/>
      </w:rPr>
      <w:t xml:space="preserve"> 12 May </w:t>
    </w:r>
    <w:r w:rsidR="0098138E">
      <w:rPr>
        <w:rFonts w:ascii="Verdana" w:hAnsi="Verdana"/>
        <w:i/>
        <w:sz w:val="14"/>
        <w:szCs w:val="18"/>
      </w:rPr>
      <w:t>202</w:t>
    </w:r>
    <w:r w:rsidR="0018042A">
      <w:rPr>
        <w:rFonts w:ascii="Verdana" w:hAnsi="Verdana"/>
        <w:i/>
        <w:sz w:val="14"/>
        <w:szCs w:val="18"/>
      </w:rPr>
      <w:t>5</w:t>
    </w:r>
  </w:p>
  <w:p w14:paraId="52D2ABB6" w14:textId="77777777" w:rsidR="00552817" w:rsidRDefault="00552817" w:rsidP="00BD7834">
    <w:pPr>
      <w:pStyle w:val="Header"/>
    </w:pPr>
  </w:p>
  <w:p w14:paraId="77124F36" w14:textId="77777777" w:rsidR="00552817" w:rsidRDefault="005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 w15:restartNumberingAfterBreak="0">
    <w:nsid w:val="0C3C17C0"/>
    <w:multiLevelType w:val="hybridMultilevel"/>
    <w:tmpl w:val="AB5EE8D2"/>
    <w:lvl w:ilvl="0" w:tplc="5E0E9DAE">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5"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7" w15:restartNumberingAfterBreak="0">
    <w:nsid w:val="20A92AC8"/>
    <w:multiLevelType w:val="hybridMultilevel"/>
    <w:tmpl w:val="A98C0F10"/>
    <w:lvl w:ilvl="0" w:tplc="CCB6EB26">
      <w:numFmt w:val="bullet"/>
      <w:lvlText w:val="-"/>
      <w:lvlJc w:val="left"/>
      <w:pPr>
        <w:ind w:left="720" w:hanging="360"/>
      </w:pPr>
      <w:rPr>
        <w:rFonts w:ascii="Calibri" w:eastAsia="PMingLiU"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4E76E9"/>
    <w:multiLevelType w:val="hybridMultilevel"/>
    <w:tmpl w:val="6FAC8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0"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1"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2"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9AB4FA1"/>
    <w:multiLevelType w:val="multilevel"/>
    <w:tmpl w:val="BB90393E"/>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b w:val="0"/>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4"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5"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7" w15:restartNumberingAfterBreak="0">
    <w:nsid w:val="3C9307BA"/>
    <w:multiLevelType w:val="hybridMultilevel"/>
    <w:tmpl w:val="A55A0B84"/>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8" w15:restartNumberingAfterBreak="0">
    <w:nsid w:val="3F530DAF"/>
    <w:multiLevelType w:val="hybridMultilevel"/>
    <w:tmpl w:val="40882310"/>
    <w:lvl w:ilvl="0" w:tplc="0809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9" w15:restartNumberingAfterBreak="0">
    <w:nsid w:val="3FAF5900"/>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0" w15:restartNumberingAfterBreak="0">
    <w:nsid w:val="3FB712A9"/>
    <w:multiLevelType w:val="multilevel"/>
    <w:tmpl w:val="D3F891FA"/>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1"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4"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26"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7" w15:restartNumberingAfterBreak="0">
    <w:nsid w:val="4AED1D5B"/>
    <w:multiLevelType w:val="hybridMultilevel"/>
    <w:tmpl w:val="3CEA416A"/>
    <w:lvl w:ilvl="0" w:tplc="E7C6413E">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29" w15:restartNumberingAfterBreak="0">
    <w:nsid w:val="4C57678F"/>
    <w:multiLevelType w:val="hybridMultilevel"/>
    <w:tmpl w:val="9FCE0D72"/>
    <w:lvl w:ilvl="0" w:tplc="08090001">
      <w:start w:val="1"/>
      <w:numFmt w:val="bullet"/>
      <w:lvlText w:val=""/>
      <w:lvlJc w:val="left"/>
      <w:pPr>
        <w:ind w:left="3938" w:hanging="720"/>
      </w:pPr>
      <w:rPr>
        <w:rFonts w:ascii="Symbol" w:hAnsi="Symbol"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ABAA38A8">
      <w:numFmt w:val="bullet"/>
      <w:lvlText w:val="-"/>
      <w:lvlJc w:val="left"/>
      <w:pPr>
        <w:ind w:left="6458" w:hanging="360"/>
      </w:pPr>
      <w:rPr>
        <w:rFonts w:ascii="Verdana" w:eastAsia="PMingLiU" w:hAnsi="Verdana" w:cs="Times New Roman"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30" w15:restartNumberingAfterBreak="0">
    <w:nsid w:val="4E8620AA"/>
    <w:multiLevelType w:val="hybridMultilevel"/>
    <w:tmpl w:val="9AC045AE"/>
    <w:lvl w:ilvl="0" w:tplc="755CA61C">
      <w:start w:val="1"/>
      <w:numFmt w:val="bullet"/>
      <w:lvlText w:val=""/>
      <w:lvlJc w:val="left"/>
      <w:pPr>
        <w:ind w:left="2160" w:hanging="360"/>
      </w:pPr>
      <w:rPr>
        <w:rFonts w:ascii="Symbol" w:hAnsi="Symbol"/>
      </w:rPr>
    </w:lvl>
    <w:lvl w:ilvl="1" w:tplc="32AA20E8">
      <w:start w:val="1"/>
      <w:numFmt w:val="bullet"/>
      <w:lvlText w:val=""/>
      <w:lvlJc w:val="left"/>
      <w:pPr>
        <w:ind w:left="2160" w:hanging="360"/>
      </w:pPr>
      <w:rPr>
        <w:rFonts w:ascii="Symbol" w:hAnsi="Symbol"/>
      </w:rPr>
    </w:lvl>
    <w:lvl w:ilvl="2" w:tplc="D164A96E">
      <w:start w:val="1"/>
      <w:numFmt w:val="bullet"/>
      <w:lvlText w:val=""/>
      <w:lvlJc w:val="left"/>
      <w:pPr>
        <w:ind w:left="2160" w:hanging="360"/>
      </w:pPr>
      <w:rPr>
        <w:rFonts w:ascii="Symbol" w:hAnsi="Symbol"/>
      </w:rPr>
    </w:lvl>
    <w:lvl w:ilvl="3" w:tplc="8C147ACA">
      <w:start w:val="1"/>
      <w:numFmt w:val="bullet"/>
      <w:lvlText w:val=""/>
      <w:lvlJc w:val="left"/>
      <w:pPr>
        <w:ind w:left="2160" w:hanging="360"/>
      </w:pPr>
      <w:rPr>
        <w:rFonts w:ascii="Symbol" w:hAnsi="Symbol"/>
      </w:rPr>
    </w:lvl>
    <w:lvl w:ilvl="4" w:tplc="0996335A">
      <w:start w:val="1"/>
      <w:numFmt w:val="bullet"/>
      <w:lvlText w:val=""/>
      <w:lvlJc w:val="left"/>
      <w:pPr>
        <w:ind w:left="2160" w:hanging="360"/>
      </w:pPr>
      <w:rPr>
        <w:rFonts w:ascii="Symbol" w:hAnsi="Symbol"/>
      </w:rPr>
    </w:lvl>
    <w:lvl w:ilvl="5" w:tplc="57D621AE">
      <w:start w:val="1"/>
      <w:numFmt w:val="bullet"/>
      <w:lvlText w:val=""/>
      <w:lvlJc w:val="left"/>
      <w:pPr>
        <w:ind w:left="2160" w:hanging="360"/>
      </w:pPr>
      <w:rPr>
        <w:rFonts w:ascii="Symbol" w:hAnsi="Symbol"/>
      </w:rPr>
    </w:lvl>
    <w:lvl w:ilvl="6" w:tplc="7FA42796">
      <w:start w:val="1"/>
      <w:numFmt w:val="bullet"/>
      <w:lvlText w:val=""/>
      <w:lvlJc w:val="left"/>
      <w:pPr>
        <w:ind w:left="2160" w:hanging="360"/>
      </w:pPr>
      <w:rPr>
        <w:rFonts w:ascii="Symbol" w:hAnsi="Symbol"/>
      </w:rPr>
    </w:lvl>
    <w:lvl w:ilvl="7" w:tplc="1012F636">
      <w:start w:val="1"/>
      <w:numFmt w:val="bullet"/>
      <w:lvlText w:val=""/>
      <w:lvlJc w:val="left"/>
      <w:pPr>
        <w:ind w:left="2160" w:hanging="360"/>
      </w:pPr>
      <w:rPr>
        <w:rFonts w:ascii="Symbol" w:hAnsi="Symbol"/>
      </w:rPr>
    </w:lvl>
    <w:lvl w:ilvl="8" w:tplc="091A65C4">
      <w:start w:val="1"/>
      <w:numFmt w:val="bullet"/>
      <w:lvlText w:val=""/>
      <w:lvlJc w:val="left"/>
      <w:pPr>
        <w:ind w:left="2160" w:hanging="360"/>
      </w:pPr>
      <w:rPr>
        <w:rFonts w:ascii="Symbol" w:hAnsi="Symbol"/>
      </w:rPr>
    </w:lvl>
  </w:abstractNum>
  <w:abstractNum w:abstractNumId="31"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2"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3" w15:restartNumberingAfterBreak="0">
    <w:nsid w:val="542854AA"/>
    <w:multiLevelType w:val="hybridMultilevel"/>
    <w:tmpl w:val="AB266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57C4CF3"/>
    <w:multiLevelType w:val="hybridMultilevel"/>
    <w:tmpl w:val="648AA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7" w15:restartNumberingAfterBreak="0">
    <w:nsid w:val="68D63595"/>
    <w:multiLevelType w:val="hybridMultilevel"/>
    <w:tmpl w:val="9EAA8166"/>
    <w:lvl w:ilvl="0" w:tplc="1B4234EC">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8"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6BBC6203"/>
    <w:multiLevelType w:val="hybridMultilevel"/>
    <w:tmpl w:val="7D1AD01C"/>
    <w:lvl w:ilvl="0" w:tplc="4838083E">
      <w:start w:val="1"/>
      <w:numFmt w:val="decimal"/>
      <w:lvlText w:val="%1."/>
      <w:lvlJc w:val="left"/>
      <w:pPr>
        <w:ind w:left="2181" w:hanging="360"/>
      </w:pPr>
      <w:rPr>
        <w:rFonts w:hint="default"/>
      </w:rPr>
    </w:lvl>
    <w:lvl w:ilvl="1" w:tplc="08130019">
      <w:start w:val="1"/>
      <w:numFmt w:val="lowerLetter"/>
      <w:lvlText w:val="%2."/>
      <w:lvlJc w:val="left"/>
      <w:pPr>
        <w:ind w:left="2901" w:hanging="360"/>
      </w:pPr>
    </w:lvl>
    <w:lvl w:ilvl="2" w:tplc="0813001B">
      <w:start w:val="1"/>
      <w:numFmt w:val="lowerRoman"/>
      <w:lvlText w:val="%3."/>
      <w:lvlJc w:val="right"/>
      <w:pPr>
        <w:ind w:left="3621" w:hanging="180"/>
      </w:pPr>
    </w:lvl>
    <w:lvl w:ilvl="3" w:tplc="0813000F" w:tentative="1">
      <w:start w:val="1"/>
      <w:numFmt w:val="decimal"/>
      <w:lvlText w:val="%4."/>
      <w:lvlJc w:val="left"/>
      <w:pPr>
        <w:ind w:left="4341" w:hanging="360"/>
      </w:pPr>
    </w:lvl>
    <w:lvl w:ilvl="4" w:tplc="08130019" w:tentative="1">
      <w:start w:val="1"/>
      <w:numFmt w:val="lowerLetter"/>
      <w:lvlText w:val="%5."/>
      <w:lvlJc w:val="left"/>
      <w:pPr>
        <w:ind w:left="5061" w:hanging="360"/>
      </w:pPr>
    </w:lvl>
    <w:lvl w:ilvl="5" w:tplc="0813001B" w:tentative="1">
      <w:start w:val="1"/>
      <w:numFmt w:val="lowerRoman"/>
      <w:lvlText w:val="%6."/>
      <w:lvlJc w:val="right"/>
      <w:pPr>
        <w:ind w:left="5781" w:hanging="180"/>
      </w:pPr>
    </w:lvl>
    <w:lvl w:ilvl="6" w:tplc="0813000F" w:tentative="1">
      <w:start w:val="1"/>
      <w:numFmt w:val="decimal"/>
      <w:lvlText w:val="%7."/>
      <w:lvlJc w:val="left"/>
      <w:pPr>
        <w:ind w:left="6501" w:hanging="360"/>
      </w:pPr>
    </w:lvl>
    <w:lvl w:ilvl="7" w:tplc="08130019" w:tentative="1">
      <w:start w:val="1"/>
      <w:numFmt w:val="lowerLetter"/>
      <w:lvlText w:val="%8."/>
      <w:lvlJc w:val="left"/>
      <w:pPr>
        <w:ind w:left="7221" w:hanging="360"/>
      </w:pPr>
    </w:lvl>
    <w:lvl w:ilvl="8" w:tplc="0813001B" w:tentative="1">
      <w:start w:val="1"/>
      <w:numFmt w:val="lowerRoman"/>
      <w:lvlText w:val="%9."/>
      <w:lvlJc w:val="right"/>
      <w:pPr>
        <w:ind w:left="7941" w:hanging="180"/>
      </w:pPr>
    </w:lvl>
  </w:abstractNum>
  <w:abstractNum w:abstractNumId="40" w15:restartNumberingAfterBreak="0">
    <w:nsid w:val="6EB9008C"/>
    <w:multiLevelType w:val="hybridMultilevel"/>
    <w:tmpl w:val="78AA77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99A674D"/>
    <w:multiLevelType w:val="hybridMultilevel"/>
    <w:tmpl w:val="B94C428C"/>
    <w:lvl w:ilvl="0" w:tplc="786687E4">
      <w:numFmt w:val="bullet"/>
      <w:lvlText w:val="-"/>
      <w:lvlJc w:val="left"/>
      <w:pPr>
        <w:ind w:left="720" w:hanging="360"/>
      </w:pPr>
      <w:rPr>
        <w:rFonts w:ascii="Calibri" w:eastAsia="PMingLiU"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3" w15:restartNumberingAfterBreak="0">
    <w:nsid w:val="7BA82EB6"/>
    <w:multiLevelType w:val="hybridMultilevel"/>
    <w:tmpl w:val="5F84A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0F6658"/>
    <w:multiLevelType w:val="hybridMultilevel"/>
    <w:tmpl w:val="6586485E"/>
    <w:lvl w:ilvl="0" w:tplc="6802ACD2">
      <w:start w:val="1"/>
      <w:numFmt w:val="bullet"/>
      <w:lvlText w:val="-"/>
      <w:lvlJc w:val="left"/>
      <w:pPr>
        <w:ind w:left="720" w:hanging="360"/>
      </w:pPr>
      <w:rPr>
        <w:rFonts w:ascii="Calibri" w:eastAsia="PMingLiU"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355154">
    <w:abstractNumId w:val="20"/>
  </w:num>
  <w:num w:numId="2" w16cid:durableId="768895339">
    <w:abstractNumId w:val="25"/>
  </w:num>
  <w:num w:numId="3" w16cid:durableId="733359980">
    <w:abstractNumId w:val="13"/>
  </w:num>
  <w:num w:numId="4" w16cid:durableId="252321387">
    <w:abstractNumId w:val="17"/>
  </w:num>
  <w:num w:numId="5" w16cid:durableId="122162741">
    <w:abstractNumId w:val="22"/>
  </w:num>
  <w:num w:numId="6" w16cid:durableId="166481140">
    <w:abstractNumId w:val="28"/>
  </w:num>
  <w:num w:numId="7" w16cid:durableId="1670524310">
    <w:abstractNumId w:val="3"/>
  </w:num>
  <w:num w:numId="8" w16cid:durableId="943922311">
    <w:abstractNumId w:val="29"/>
  </w:num>
  <w:num w:numId="9" w16cid:durableId="82338705">
    <w:abstractNumId w:val="36"/>
  </w:num>
  <w:num w:numId="10" w16cid:durableId="1459177627">
    <w:abstractNumId w:val="23"/>
  </w:num>
  <w:num w:numId="11" w16cid:durableId="35744457">
    <w:abstractNumId w:val="9"/>
  </w:num>
  <w:num w:numId="12" w16cid:durableId="421026052">
    <w:abstractNumId w:val="5"/>
  </w:num>
  <w:num w:numId="13" w16cid:durableId="469829981">
    <w:abstractNumId w:val="2"/>
  </w:num>
  <w:num w:numId="14" w16cid:durableId="1643805832">
    <w:abstractNumId w:val="31"/>
  </w:num>
  <w:num w:numId="15" w16cid:durableId="505437183">
    <w:abstractNumId w:val="11"/>
  </w:num>
  <w:num w:numId="16" w16cid:durableId="1241597367">
    <w:abstractNumId w:val="32"/>
  </w:num>
  <w:num w:numId="17" w16cid:durableId="1373194436">
    <w:abstractNumId w:val="1"/>
  </w:num>
  <w:num w:numId="18" w16cid:durableId="1830635178">
    <w:abstractNumId w:val="14"/>
  </w:num>
  <w:num w:numId="19" w16cid:durableId="1826049459">
    <w:abstractNumId w:val="16"/>
  </w:num>
  <w:num w:numId="20" w16cid:durableId="1967347353">
    <w:abstractNumId w:val="42"/>
  </w:num>
  <w:num w:numId="21" w16cid:durableId="283125642">
    <w:abstractNumId w:val="0"/>
  </w:num>
  <w:num w:numId="22" w16cid:durableId="1593001981">
    <w:abstractNumId w:val="24"/>
  </w:num>
  <w:num w:numId="23" w16cid:durableId="2036029335">
    <w:abstractNumId w:val="35"/>
  </w:num>
  <w:num w:numId="24" w16cid:durableId="1845706568">
    <w:abstractNumId w:val="21"/>
  </w:num>
  <w:num w:numId="25" w16cid:durableId="1705791735">
    <w:abstractNumId w:val="26"/>
  </w:num>
  <w:num w:numId="26" w16cid:durableId="1905070021">
    <w:abstractNumId w:val="15"/>
  </w:num>
  <w:num w:numId="27" w16cid:durableId="1788113970">
    <w:abstractNumId w:val="38"/>
  </w:num>
  <w:num w:numId="28" w16cid:durableId="165873026">
    <w:abstractNumId w:val="12"/>
  </w:num>
  <w:num w:numId="29" w16cid:durableId="1858733751">
    <w:abstractNumId w:val="6"/>
  </w:num>
  <w:num w:numId="30" w16cid:durableId="2124300574">
    <w:abstractNumId w:val="4"/>
  </w:num>
  <w:num w:numId="31" w16cid:durableId="73746040">
    <w:abstractNumId w:val="18"/>
  </w:num>
  <w:num w:numId="32" w16cid:durableId="777335201">
    <w:abstractNumId w:val="43"/>
  </w:num>
  <w:num w:numId="33" w16cid:durableId="681319709">
    <w:abstractNumId w:val="19"/>
  </w:num>
  <w:num w:numId="34" w16cid:durableId="2031295106">
    <w:abstractNumId w:val="10"/>
  </w:num>
  <w:num w:numId="35" w16cid:durableId="2060931681">
    <w:abstractNumId w:val="41"/>
  </w:num>
  <w:num w:numId="36" w16cid:durableId="1769110704">
    <w:abstractNumId w:val="40"/>
  </w:num>
  <w:num w:numId="37" w16cid:durableId="2070225528">
    <w:abstractNumId w:val="7"/>
  </w:num>
  <w:num w:numId="38" w16cid:durableId="1712654277">
    <w:abstractNumId w:val="39"/>
  </w:num>
  <w:num w:numId="39" w16cid:durableId="449277833">
    <w:abstractNumId w:val="37"/>
  </w:num>
  <w:num w:numId="40" w16cid:durableId="2038193006">
    <w:abstractNumId w:val="44"/>
  </w:num>
  <w:num w:numId="41" w16cid:durableId="1827671806">
    <w:abstractNumId w:val="33"/>
  </w:num>
  <w:num w:numId="42" w16cid:durableId="364213052">
    <w:abstractNumId w:val="8"/>
  </w:num>
  <w:num w:numId="43" w16cid:durableId="1779371620">
    <w:abstractNumId w:val="34"/>
  </w:num>
  <w:num w:numId="44" w16cid:durableId="1052927402">
    <w:abstractNumId w:val="27"/>
  </w:num>
  <w:num w:numId="45" w16cid:durableId="1184201731">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9B"/>
    <w:rsid w:val="00000DA2"/>
    <w:rsid w:val="00002B0E"/>
    <w:rsid w:val="0000376A"/>
    <w:rsid w:val="00003C99"/>
    <w:rsid w:val="0000432B"/>
    <w:rsid w:val="00006063"/>
    <w:rsid w:val="000072F7"/>
    <w:rsid w:val="000107BF"/>
    <w:rsid w:val="000108A6"/>
    <w:rsid w:val="00010FD8"/>
    <w:rsid w:val="000129E3"/>
    <w:rsid w:val="00012C3A"/>
    <w:rsid w:val="000134FB"/>
    <w:rsid w:val="00015A52"/>
    <w:rsid w:val="00015AB7"/>
    <w:rsid w:val="000162C8"/>
    <w:rsid w:val="00016AAB"/>
    <w:rsid w:val="0001779A"/>
    <w:rsid w:val="000205C8"/>
    <w:rsid w:val="00020AF0"/>
    <w:rsid w:val="00020CAD"/>
    <w:rsid w:val="000216E9"/>
    <w:rsid w:val="00022673"/>
    <w:rsid w:val="000228ED"/>
    <w:rsid w:val="00022FA6"/>
    <w:rsid w:val="00023BBB"/>
    <w:rsid w:val="00024A71"/>
    <w:rsid w:val="00025C48"/>
    <w:rsid w:val="00026AD2"/>
    <w:rsid w:val="00026E05"/>
    <w:rsid w:val="000275C5"/>
    <w:rsid w:val="00027D77"/>
    <w:rsid w:val="00030CD6"/>
    <w:rsid w:val="000316C3"/>
    <w:rsid w:val="00032BBE"/>
    <w:rsid w:val="00033A1C"/>
    <w:rsid w:val="00035949"/>
    <w:rsid w:val="0004033A"/>
    <w:rsid w:val="00040608"/>
    <w:rsid w:val="0004164C"/>
    <w:rsid w:val="00041846"/>
    <w:rsid w:val="00042871"/>
    <w:rsid w:val="00042B9C"/>
    <w:rsid w:val="000436EB"/>
    <w:rsid w:val="0004428E"/>
    <w:rsid w:val="0004444C"/>
    <w:rsid w:val="00044C50"/>
    <w:rsid w:val="00044C76"/>
    <w:rsid w:val="00044F2F"/>
    <w:rsid w:val="00045600"/>
    <w:rsid w:val="00045922"/>
    <w:rsid w:val="00045F4A"/>
    <w:rsid w:val="00046AF0"/>
    <w:rsid w:val="00046C32"/>
    <w:rsid w:val="000472E0"/>
    <w:rsid w:val="00051FBA"/>
    <w:rsid w:val="000524DA"/>
    <w:rsid w:val="0005250B"/>
    <w:rsid w:val="00052570"/>
    <w:rsid w:val="00054834"/>
    <w:rsid w:val="000548DC"/>
    <w:rsid w:val="000556D7"/>
    <w:rsid w:val="000604B4"/>
    <w:rsid w:val="000604DB"/>
    <w:rsid w:val="0006112C"/>
    <w:rsid w:val="000629C9"/>
    <w:rsid w:val="00062A1C"/>
    <w:rsid w:val="0006325B"/>
    <w:rsid w:val="00064A15"/>
    <w:rsid w:val="00064C59"/>
    <w:rsid w:val="00064FDE"/>
    <w:rsid w:val="00066695"/>
    <w:rsid w:val="00067826"/>
    <w:rsid w:val="00067B3A"/>
    <w:rsid w:val="00067B8F"/>
    <w:rsid w:val="000725DA"/>
    <w:rsid w:val="000731AA"/>
    <w:rsid w:val="00075108"/>
    <w:rsid w:val="00075EAB"/>
    <w:rsid w:val="00077775"/>
    <w:rsid w:val="0008093A"/>
    <w:rsid w:val="00081CCF"/>
    <w:rsid w:val="000820AD"/>
    <w:rsid w:val="0008295F"/>
    <w:rsid w:val="00082FF9"/>
    <w:rsid w:val="00083A88"/>
    <w:rsid w:val="00083DE9"/>
    <w:rsid w:val="00083FAC"/>
    <w:rsid w:val="000844ED"/>
    <w:rsid w:val="00085657"/>
    <w:rsid w:val="0008578B"/>
    <w:rsid w:val="00085FFF"/>
    <w:rsid w:val="00086D3F"/>
    <w:rsid w:val="0009069F"/>
    <w:rsid w:val="0009078A"/>
    <w:rsid w:val="000915D6"/>
    <w:rsid w:val="000915E9"/>
    <w:rsid w:val="0009351A"/>
    <w:rsid w:val="00093CB8"/>
    <w:rsid w:val="000943C7"/>
    <w:rsid w:val="00094E8C"/>
    <w:rsid w:val="00094EC6"/>
    <w:rsid w:val="00097439"/>
    <w:rsid w:val="0009745D"/>
    <w:rsid w:val="000A0331"/>
    <w:rsid w:val="000A1044"/>
    <w:rsid w:val="000A17DD"/>
    <w:rsid w:val="000A19C1"/>
    <w:rsid w:val="000A1D76"/>
    <w:rsid w:val="000A3050"/>
    <w:rsid w:val="000A4042"/>
    <w:rsid w:val="000A53B0"/>
    <w:rsid w:val="000A5586"/>
    <w:rsid w:val="000A6B63"/>
    <w:rsid w:val="000A7B85"/>
    <w:rsid w:val="000B0F09"/>
    <w:rsid w:val="000B41B6"/>
    <w:rsid w:val="000B68EB"/>
    <w:rsid w:val="000B6A86"/>
    <w:rsid w:val="000B6B6A"/>
    <w:rsid w:val="000C0C06"/>
    <w:rsid w:val="000C19B2"/>
    <w:rsid w:val="000C2921"/>
    <w:rsid w:val="000C2AD0"/>
    <w:rsid w:val="000C2CD4"/>
    <w:rsid w:val="000C3E9F"/>
    <w:rsid w:val="000C4588"/>
    <w:rsid w:val="000C47F1"/>
    <w:rsid w:val="000C4B99"/>
    <w:rsid w:val="000C4DE1"/>
    <w:rsid w:val="000C5F24"/>
    <w:rsid w:val="000C70A8"/>
    <w:rsid w:val="000C769B"/>
    <w:rsid w:val="000C774C"/>
    <w:rsid w:val="000C7DFC"/>
    <w:rsid w:val="000D0C89"/>
    <w:rsid w:val="000D1DE1"/>
    <w:rsid w:val="000D2875"/>
    <w:rsid w:val="000D2D7E"/>
    <w:rsid w:val="000D2FE2"/>
    <w:rsid w:val="000D4892"/>
    <w:rsid w:val="000D48D3"/>
    <w:rsid w:val="000D4A37"/>
    <w:rsid w:val="000D4F36"/>
    <w:rsid w:val="000D6369"/>
    <w:rsid w:val="000E2030"/>
    <w:rsid w:val="000E4529"/>
    <w:rsid w:val="000E5502"/>
    <w:rsid w:val="000E600B"/>
    <w:rsid w:val="000F0020"/>
    <w:rsid w:val="000F0BDC"/>
    <w:rsid w:val="000F0C1C"/>
    <w:rsid w:val="000F20A6"/>
    <w:rsid w:val="000F3401"/>
    <w:rsid w:val="000F3C5D"/>
    <w:rsid w:val="000F43EE"/>
    <w:rsid w:val="000F55D7"/>
    <w:rsid w:val="000F5F3C"/>
    <w:rsid w:val="000F5F5F"/>
    <w:rsid w:val="000F6D6A"/>
    <w:rsid w:val="000F7882"/>
    <w:rsid w:val="000F7C4F"/>
    <w:rsid w:val="00101BFF"/>
    <w:rsid w:val="001020B5"/>
    <w:rsid w:val="001029F8"/>
    <w:rsid w:val="00102A12"/>
    <w:rsid w:val="00103D66"/>
    <w:rsid w:val="00103F86"/>
    <w:rsid w:val="00106070"/>
    <w:rsid w:val="001071D9"/>
    <w:rsid w:val="00110778"/>
    <w:rsid w:val="00110925"/>
    <w:rsid w:val="001109D8"/>
    <w:rsid w:val="00110ED8"/>
    <w:rsid w:val="00111A65"/>
    <w:rsid w:val="0011253B"/>
    <w:rsid w:val="0011394E"/>
    <w:rsid w:val="00113E50"/>
    <w:rsid w:val="00113FD3"/>
    <w:rsid w:val="001144AD"/>
    <w:rsid w:val="0011518E"/>
    <w:rsid w:val="001155DD"/>
    <w:rsid w:val="0011682D"/>
    <w:rsid w:val="00117535"/>
    <w:rsid w:val="00117B1A"/>
    <w:rsid w:val="001200F6"/>
    <w:rsid w:val="0012077D"/>
    <w:rsid w:val="0012156D"/>
    <w:rsid w:val="001225AD"/>
    <w:rsid w:val="001258BD"/>
    <w:rsid w:val="0013036A"/>
    <w:rsid w:val="001308CD"/>
    <w:rsid w:val="001311FD"/>
    <w:rsid w:val="00132855"/>
    <w:rsid w:val="00132A6E"/>
    <w:rsid w:val="0013378A"/>
    <w:rsid w:val="0013536D"/>
    <w:rsid w:val="00135E7E"/>
    <w:rsid w:val="00137691"/>
    <w:rsid w:val="00141B2A"/>
    <w:rsid w:val="00141BD5"/>
    <w:rsid w:val="001421A8"/>
    <w:rsid w:val="00143A51"/>
    <w:rsid w:val="00143C6A"/>
    <w:rsid w:val="00143CF7"/>
    <w:rsid w:val="0014416F"/>
    <w:rsid w:val="0014499E"/>
    <w:rsid w:val="00145904"/>
    <w:rsid w:val="0014713E"/>
    <w:rsid w:val="00150366"/>
    <w:rsid w:val="0015208E"/>
    <w:rsid w:val="00154482"/>
    <w:rsid w:val="00156F7A"/>
    <w:rsid w:val="00157F8E"/>
    <w:rsid w:val="0016038B"/>
    <w:rsid w:val="001604E7"/>
    <w:rsid w:val="0016061A"/>
    <w:rsid w:val="001606C6"/>
    <w:rsid w:val="00161E12"/>
    <w:rsid w:val="001645C9"/>
    <w:rsid w:val="00164A7A"/>
    <w:rsid w:val="00165819"/>
    <w:rsid w:val="00165A49"/>
    <w:rsid w:val="00165A54"/>
    <w:rsid w:val="00165B85"/>
    <w:rsid w:val="00166053"/>
    <w:rsid w:val="00167E73"/>
    <w:rsid w:val="00171B75"/>
    <w:rsid w:val="00172719"/>
    <w:rsid w:val="00172D4C"/>
    <w:rsid w:val="00174252"/>
    <w:rsid w:val="00175157"/>
    <w:rsid w:val="00175182"/>
    <w:rsid w:val="0017605D"/>
    <w:rsid w:val="001768D1"/>
    <w:rsid w:val="00176DF5"/>
    <w:rsid w:val="001773C8"/>
    <w:rsid w:val="001774A3"/>
    <w:rsid w:val="00177FDB"/>
    <w:rsid w:val="0018042A"/>
    <w:rsid w:val="001811DD"/>
    <w:rsid w:val="00181664"/>
    <w:rsid w:val="00183941"/>
    <w:rsid w:val="00186683"/>
    <w:rsid w:val="00186772"/>
    <w:rsid w:val="001875D6"/>
    <w:rsid w:val="00187E57"/>
    <w:rsid w:val="001912CC"/>
    <w:rsid w:val="0019153B"/>
    <w:rsid w:val="00192359"/>
    <w:rsid w:val="001929B9"/>
    <w:rsid w:val="00192F83"/>
    <w:rsid w:val="00193346"/>
    <w:rsid w:val="00193C29"/>
    <w:rsid w:val="00194E87"/>
    <w:rsid w:val="0019501D"/>
    <w:rsid w:val="0019641F"/>
    <w:rsid w:val="00196902"/>
    <w:rsid w:val="001A1D72"/>
    <w:rsid w:val="001A1ED5"/>
    <w:rsid w:val="001A2B03"/>
    <w:rsid w:val="001A359E"/>
    <w:rsid w:val="001A3D0D"/>
    <w:rsid w:val="001A4528"/>
    <w:rsid w:val="001A4A0B"/>
    <w:rsid w:val="001A4C2A"/>
    <w:rsid w:val="001A62BA"/>
    <w:rsid w:val="001A7AEA"/>
    <w:rsid w:val="001A7B27"/>
    <w:rsid w:val="001A7D96"/>
    <w:rsid w:val="001A7F98"/>
    <w:rsid w:val="001B0632"/>
    <w:rsid w:val="001B09E6"/>
    <w:rsid w:val="001B2F6B"/>
    <w:rsid w:val="001B3875"/>
    <w:rsid w:val="001B3DF4"/>
    <w:rsid w:val="001B3F6F"/>
    <w:rsid w:val="001B503E"/>
    <w:rsid w:val="001C0951"/>
    <w:rsid w:val="001C0EC0"/>
    <w:rsid w:val="001C1117"/>
    <w:rsid w:val="001C18E6"/>
    <w:rsid w:val="001C1FE9"/>
    <w:rsid w:val="001C31E3"/>
    <w:rsid w:val="001C4DA3"/>
    <w:rsid w:val="001C78FA"/>
    <w:rsid w:val="001D023B"/>
    <w:rsid w:val="001D08A0"/>
    <w:rsid w:val="001D20DD"/>
    <w:rsid w:val="001D2626"/>
    <w:rsid w:val="001D2CDD"/>
    <w:rsid w:val="001D3B75"/>
    <w:rsid w:val="001D4AB8"/>
    <w:rsid w:val="001D5713"/>
    <w:rsid w:val="001D59B4"/>
    <w:rsid w:val="001D67AF"/>
    <w:rsid w:val="001D755A"/>
    <w:rsid w:val="001D78F4"/>
    <w:rsid w:val="001D7982"/>
    <w:rsid w:val="001D7B0C"/>
    <w:rsid w:val="001E4729"/>
    <w:rsid w:val="001E4A99"/>
    <w:rsid w:val="001E4DAB"/>
    <w:rsid w:val="001E5D1D"/>
    <w:rsid w:val="001E5E6A"/>
    <w:rsid w:val="001E668A"/>
    <w:rsid w:val="001E69E3"/>
    <w:rsid w:val="001F4075"/>
    <w:rsid w:val="001F4122"/>
    <w:rsid w:val="001F4A22"/>
    <w:rsid w:val="001F621F"/>
    <w:rsid w:val="001F7D15"/>
    <w:rsid w:val="00200245"/>
    <w:rsid w:val="00201EC2"/>
    <w:rsid w:val="002028A8"/>
    <w:rsid w:val="00202D4F"/>
    <w:rsid w:val="00204AD5"/>
    <w:rsid w:val="00205072"/>
    <w:rsid w:val="00205311"/>
    <w:rsid w:val="002057D3"/>
    <w:rsid w:val="00206278"/>
    <w:rsid w:val="002074EE"/>
    <w:rsid w:val="00207A12"/>
    <w:rsid w:val="00207D52"/>
    <w:rsid w:val="00210608"/>
    <w:rsid w:val="00212F5F"/>
    <w:rsid w:val="0021316A"/>
    <w:rsid w:val="00213D09"/>
    <w:rsid w:val="002155C1"/>
    <w:rsid w:val="00215BBA"/>
    <w:rsid w:val="00215C92"/>
    <w:rsid w:val="002167B4"/>
    <w:rsid w:val="0022011E"/>
    <w:rsid w:val="00220A5F"/>
    <w:rsid w:val="00221342"/>
    <w:rsid w:val="00221759"/>
    <w:rsid w:val="0022227A"/>
    <w:rsid w:val="00222D3E"/>
    <w:rsid w:val="0022648B"/>
    <w:rsid w:val="0022680A"/>
    <w:rsid w:val="00227D6E"/>
    <w:rsid w:val="00227D99"/>
    <w:rsid w:val="00232663"/>
    <w:rsid w:val="00233C52"/>
    <w:rsid w:val="00234106"/>
    <w:rsid w:val="00235458"/>
    <w:rsid w:val="00236511"/>
    <w:rsid w:val="00236824"/>
    <w:rsid w:val="00236960"/>
    <w:rsid w:val="00236EFE"/>
    <w:rsid w:val="00236FF9"/>
    <w:rsid w:val="00237885"/>
    <w:rsid w:val="002403F8"/>
    <w:rsid w:val="00240ECB"/>
    <w:rsid w:val="00241319"/>
    <w:rsid w:val="00244211"/>
    <w:rsid w:val="00244A0B"/>
    <w:rsid w:val="0024593A"/>
    <w:rsid w:val="002461AE"/>
    <w:rsid w:val="0024628E"/>
    <w:rsid w:val="00246A43"/>
    <w:rsid w:val="00246F47"/>
    <w:rsid w:val="0024739D"/>
    <w:rsid w:val="002503BA"/>
    <w:rsid w:val="00253A3A"/>
    <w:rsid w:val="0025425B"/>
    <w:rsid w:val="00256469"/>
    <w:rsid w:val="00256EBD"/>
    <w:rsid w:val="00256FB1"/>
    <w:rsid w:val="00257DFF"/>
    <w:rsid w:val="00257E11"/>
    <w:rsid w:val="0026040D"/>
    <w:rsid w:val="0026125E"/>
    <w:rsid w:val="002614A7"/>
    <w:rsid w:val="002636DE"/>
    <w:rsid w:val="00263F83"/>
    <w:rsid w:val="002648F4"/>
    <w:rsid w:val="00264CF3"/>
    <w:rsid w:val="00265441"/>
    <w:rsid w:val="00265F12"/>
    <w:rsid w:val="00266286"/>
    <w:rsid w:val="00266604"/>
    <w:rsid w:val="00266741"/>
    <w:rsid w:val="00271BC7"/>
    <w:rsid w:val="00273C11"/>
    <w:rsid w:val="0027580B"/>
    <w:rsid w:val="00276874"/>
    <w:rsid w:val="00277764"/>
    <w:rsid w:val="0028105A"/>
    <w:rsid w:val="0028186F"/>
    <w:rsid w:val="00282066"/>
    <w:rsid w:val="00282778"/>
    <w:rsid w:val="002830DB"/>
    <w:rsid w:val="002836BA"/>
    <w:rsid w:val="0028378B"/>
    <w:rsid w:val="00285DE9"/>
    <w:rsid w:val="00286104"/>
    <w:rsid w:val="00286AC3"/>
    <w:rsid w:val="00286D52"/>
    <w:rsid w:val="002907A1"/>
    <w:rsid w:val="00290981"/>
    <w:rsid w:val="002914CA"/>
    <w:rsid w:val="00292530"/>
    <w:rsid w:val="002933B4"/>
    <w:rsid w:val="00293EAD"/>
    <w:rsid w:val="00296702"/>
    <w:rsid w:val="002968F3"/>
    <w:rsid w:val="00296FD7"/>
    <w:rsid w:val="00297506"/>
    <w:rsid w:val="0029789E"/>
    <w:rsid w:val="00297931"/>
    <w:rsid w:val="00297D08"/>
    <w:rsid w:val="002A1221"/>
    <w:rsid w:val="002A2BFB"/>
    <w:rsid w:val="002A312A"/>
    <w:rsid w:val="002A3CA7"/>
    <w:rsid w:val="002A3FC3"/>
    <w:rsid w:val="002A45AB"/>
    <w:rsid w:val="002A4C39"/>
    <w:rsid w:val="002A4FA8"/>
    <w:rsid w:val="002A505F"/>
    <w:rsid w:val="002A518B"/>
    <w:rsid w:val="002A529D"/>
    <w:rsid w:val="002A5554"/>
    <w:rsid w:val="002A703E"/>
    <w:rsid w:val="002B0C5D"/>
    <w:rsid w:val="002B12B0"/>
    <w:rsid w:val="002B2942"/>
    <w:rsid w:val="002B2C2A"/>
    <w:rsid w:val="002B2C97"/>
    <w:rsid w:val="002B3429"/>
    <w:rsid w:val="002B3A15"/>
    <w:rsid w:val="002B531F"/>
    <w:rsid w:val="002B6739"/>
    <w:rsid w:val="002B6BDA"/>
    <w:rsid w:val="002B7C8F"/>
    <w:rsid w:val="002C020F"/>
    <w:rsid w:val="002C6F23"/>
    <w:rsid w:val="002C7EF2"/>
    <w:rsid w:val="002D1597"/>
    <w:rsid w:val="002D2951"/>
    <w:rsid w:val="002D29CA"/>
    <w:rsid w:val="002D2BA9"/>
    <w:rsid w:val="002D38A9"/>
    <w:rsid w:val="002D4A07"/>
    <w:rsid w:val="002D5695"/>
    <w:rsid w:val="002D5CB2"/>
    <w:rsid w:val="002D6024"/>
    <w:rsid w:val="002D653A"/>
    <w:rsid w:val="002D7331"/>
    <w:rsid w:val="002D79E0"/>
    <w:rsid w:val="002E02F3"/>
    <w:rsid w:val="002E2C30"/>
    <w:rsid w:val="002E2FF2"/>
    <w:rsid w:val="002E5DD5"/>
    <w:rsid w:val="002E6457"/>
    <w:rsid w:val="002F0895"/>
    <w:rsid w:val="002F152B"/>
    <w:rsid w:val="002F17F5"/>
    <w:rsid w:val="002F2CDA"/>
    <w:rsid w:val="002F311F"/>
    <w:rsid w:val="002F3B26"/>
    <w:rsid w:val="002F7656"/>
    <w:rsid w:val="00303096"/>
    <w:rsid w:val="003032E8"/>
    <w:rsid w:val="003053C7"/>
    <w:rsid w:val="00305EED"/>
    <w:rsid w:val="00306BEF"/>
    <w:rsid w:val="003076EC"/>
    <w:rsid w:val="00307810"/>
    <w:rsid w:val="003130C9"/>
    <w:rsid w:val="00315C2D"/>
    <w:rsid w:val="00316375"/>
    <w:rsid w:val="00316A76"/>
    <w:rsid w:val="003202B0"/>
    <w:rsid w:val="0032193F"/>
    <w:rsid w:val="003220A1"/>
    <w:rsid w:val="00322110"/>
    <w:rsid w:val="00323151"/>
    <w:rsid w:val="003237A6"/>
    <w:rsid w:val="00325DD9"/>
    <w:rsid w:val="003260BB"/>
    <w:rsid w:val="00327339"/>
    <w:rsid w:val="003278C9"/>
    <w:rsid w:val="00327D1B"/>
    <w:rsid w:val="00331535"/>
    <w:rsid w:val="003335D6"/>
    <w:rsid w:val="003339B8"/>
    <w:rsid w:val="00333F7F"/>
    <w:rsid w:val="00335427"/>
    <w:rsid w:val="003358DB"/>
    <w:rsid w:val="003360FB"/>
    <w:rsid w:val="003361DF"/>
    <w:rsid w:val="003365F7"/>
    <w:rsid w:val="00336949"/>
    <w:rsid w:val="003411C0"/>
    <w:rsid w:val="00341A7D"/>
    <w:rsid w:val="003438A3"/>
    <w:rsid w:val="0034410D"/>
    <w:rsid w:val="00344F99"/>
    <w:rsid w:val="0034570E"/>
    <w:rsid w:val="003464C8"/>
    <w:rsid w:val="00347052"/>
    <w:rsid w:val="00350E37"/>
    <w:rsid w:val="003510A5"/>
    <w:rsid w:val="00351F9C"/>
    <w:rsid w:val="00353724"/>
    <w:rsid w:val="003537F4"/>
    <w:rsid w:val="003548AD"/>
    <w:rsid w:val="0035490B"/>
    <w:rsid w:val="003556E7"/>
    <w:rsid w:val="00356035"/>
    <w:rsid w:val="00356E04"/>
    <w:rsid w:val="00357355"/>
    <w:rsid w:val="00357ED1"/>
    <w:rsid w:val="00360031"/>
    <w:rsid w:val="00361386"/>
    <w:rsid w:val="00361D9E"/>
    <w:rsid w:val="003622A6"/>
    <w:rsid w:val="003625AE"/>
    <w:rsid w:val="00364A28"/>
    <w:rsid w:val="00364A64"/>
    <w:rsid w:val="00364A8F"/>
    <w:rsid w:val="00364FC0"/>
    <w:rsid w:val="0036500A"/>
    <w:rsid w:val="0036568C"/>
    <w:rsid w:val="00365A35"/>
    <w:rsid w:val="003662B7"/>
    <w:rsid w:val="003676AE"/>
    <w:rsid w:val="003677C1"/>
    <w:rsid w:val="00367F29"/>
    <w:rsid w:val="003701AE"/>
    <w:rsid w:val="00373C1A"/>
    <w:rsid w:val="00373DF9"/>
    <w:rsid w:val="00375071"/>
    <w:rsid w:val="00376976"/>
    <w:rsid w:val="003769A7"/>
    <w:rsid w:val="00376B5C"/>
    <w:rsid w:val="00380B52"/>
    <w:rsid w:val="00380D02"/>
    <w:rsid w:val="003817DA"/>
    <w:rsid w:val="00382180"/>
    <w:rsid w:val="0038293C"/>
    <w:rsid w:val="003838A5"/>
    <w:rsid w:val="00383DD0"/>
    <w:rsid w:val="0038439E"/>
    <w:rsid w:val="003859BC"/>
    <w:rsid w:val="0038695B"/>
    <w:rsid w:val="00390ECD"/>
    <w:rsid w:val="003911DC"/>
    <w:rsid w:val="00391222"/>
    <w:rsid w:val="003938F1"/>
    <w:rsid w:val="00393BF2"/>
    <w:rsid w:val="00395918"/>
    <w:rsid w:val="00396641"/>
    <w:rsid w:val="00397E04"/>
    <w:rsid w:val="003A0996"/>
    <w:rsid w:val="003A15B4"/>
    <w:rsid w:val="003A1BCC"/>
    <w:rsid w:val="003A3BC6"/>
    <w:rsid w:val="003A4847"/>
    <w:rsid w:val="003A51F4"/>
    <w:rsid w:val="003A5BCF"/>
    <w:rsid w:val="003A66BD"/>
    <w:rsid w:val="003A7DAC"/>
    <w:rsid w:val="003B0781"/>
    <w:rsid w:val="003B26F4"/>
    <w:rsid w:val="003B349B"/>
    <w:rsid w:val="003B3596"/>
    <w:rsid w:val="003B3AB5"/>
    <w:rsid w:val="003B51B8"/>
    <w:rsid w:val="003B5507"/>
    <w:rsid w:val="003B63AC"/>
    <w:rsid w:val="003B6AF2"/>
    <w:rsid w:val="003C02B6"/>
    <w:rsid w:val="003C0CA7"/>
    <w:rsid w:val="003C0D07"/>
    <w:rsid w:val="003C0E0D"/>
    <w:rsid w:val="003C1605"/>
    <w:rsid w:val="003C1A5E"/>
    <w:rsid w:val="003C2182"/>
    <w:rsid w:val="003C2F08"/>
    <w:rsid w:val="003C51F7"/>
    <w:rsid w:val="003C52E5"/>
    <w:rsid w:val="003C59E7"/>
    <w:rsid w:val="003C7690"/>
    <w:rsid w:val="003D0810"/>
    <w:rsid w:val="003D0D62"/>
    <w:rsid w:val="003D1ACD"/>
    <w:rsid w:val="003D2B27"/>
    <w:rsid w:val="003D35CD"/>
    <w:rsid w:val="003D3B46"/>
    <w:rsid w:val="003D4270"/>
    <w:rsid w:val="003D6069"/>
    <w:rsid w:val="003D6FEE"/>
    <w:rsid w:val="003D76EC"/>
    <w:rsid w:val="003D78B6"/>
    <w:rsid w:val="003D78CC"/>
    <w:rsid w:val="003E0A24"/>
    <w:rsid w:val="003E1353"/>
    <w:rsid w:val="003E1A34"/>
    <w:rsid w:val="003E239D"/>
    <w:rsid w:val="003E2FFD"/>
    <w:rsid w:val="003E3C16"/>
    <w:rsid w:val="003E6AE9"/>
    <w:rsid w:val="003E6C9E"/>
    <w:rsid w:val="003E76FF"/>
    <w:rsid w:val="003F06A9"/>
    <w:rsid w:val="003F096E"/>
    <w:rsid w:val="003F1AB9"/>
    <w:rsid w:val="003F1C2F"/>
    <w:rsid w:val="003F311A"/>
    <w:rsid w:val="003F426C"/>
    <w:rsid w:val="003F467B"/>
    <w:rsid w:val="003F4CF9"/>
    <w:rsid w:val="003F6004"/>
    <w:rsid w:val="003F657E"/>
    <w:rsid w:val="003F7725"/>
    <w:rsid w:val="003F77E7"/>
    <w:rsid w:val="003F7A73"/>
    <w:rsid w:val="00400DF7"/>
    <w:rsid w:val="00401504"/>
    <w:rsid w:val="0040596E"/>
    <w:rsid w:val="00406AB9"/>
    <w:rsid w:val="00406FFA"/>
    <w:rsid w:val="00407FAC"/>
    <w:rsid w:val="00410718"/>
    <w:rsid w:val="00410DB8"/>
    <w:rsid w:val="00411F7F"/>
    <w:rsid w:val="00412236"/>
    <w:rsid w:val="00413038"/>
    <w:rsid w:val="00413C4D"/>
    <w:rsid w:val="00414178"/>
    <w:rsid w:val="00414428"/>
    <w:rsid w:val="00414B7F"/>
    <w:rsid w:val="00414BF7"/>
    <w:rsid w:val="0041551E"/>
    <w:rsid w:val="004158A1"/>
    <w:rsid w:val="00416E71"/>
    <w:rsid w:val="0041734A"/>
    <w:rsid w:val="004173A7"/>
    <w:rsid w:val="00420B6E"/>
    <w:rsid w:val="00420F9B"/>
    <w:rsid w:val="00422B9D"/>
    <w:rsid w:val="00423563"/>
    <w:rsid w:val="00425B35"/>
    <w:rsid w:val="00426779"/>
    <w:rsid w:val="004300AF"/>
    <w:rsid w:val="00430F73"/>
    <w:rsid w:val="00431807"/>
    <w:rsid w:val="00433417"/>
    <w:rsid w:val="00433B29"/>
    <w:rsid w:val="00433CA7"/>
    <w:rsid w:val="00433DDE"/>
    <w:rsid w:val="00434046"/>
    <w:rsid w:val="00434518"/>
    <w:rsid w:val="004360DB"/>
    <w:rsid w:val="004365F3"/>
    <w:rsid w:val="00444CA3"/>
    <w:rsid w:val="0044583D"/>
    <w:rsid w:val="00445C76"/>
    <w:rsid w:val="00446219"/>
    <w:rsid w:val="00446870"/>
    <w:rsid w:val="0044743C"/>
    <w:rsid w:val="004510DF"/>
    <w:rsid w:val="00451CEC"/>
    <w:rsid w:val="00451FDB"/>
    <w:rsid w:val="00453604"/>
    <w:rsid w:val="00455271"/>
    <w:rsid w:val="004552F5"/>
    <w:rsid w:val="0045593C"/>
    <w:rsid w:val="00455DBD"/>
    <w:rsid w:val="0045736C"/>
    <w:rsid w:val="00457F7C"/>
    <w:rsid w:val="004605FC"/>
    <w:rsid w:val="00460850"/>
    <w:rsid w:val="00460D96"/>
    <w:rsid w:val="00461305"/>
    <w:rsid w:val="004629D4"/>
    <w:rsid w:val="00462A35"/>
    <w:rsid w:val="00462DE8"/>
    <w:rsid w:val="00464881"/>
    <w:rsid w:val="00465619"/>
    <w:rsid w:val="004661FA"/>
    <w:rsid w:val="00466D90"/>
    <w:rsid w:val="00466E14"/>
    <w:rsid w:val="00467159"/>
    <w:rsid w:val="00467197"/>
    <w:rsid w:val="004672FF"/>
    <w:rsid w:val="00467D87"/>
    <w:rsid w:val="00471AE2"/>
    <w:rsid w:val="00471B25"/>
    <w:rsid w:val="004725F6"/>
    <w:rsid w:val="004733EB"/>
    <w:rsid w:val="004736DD"/>
    <w:rsid w:val="00473FB6"/>
    <w:rsid w:val="00474093"/>
    <w:rsid w:val="00475300"/>
    <w:rsid w:val="00475578"/>
    <w:rsid w:val="00475FA2"/>
    <w:rsid w:val="0047626F"/>
    <w:rsid w:val="00476CC2"/>
    <w:rsid w:val="004772D2"/>
    <w:rsid w:val="00480D21"/>
    <w:rsid w:val="00481C0D"/>
    <w:rsid w:val="00481C4A"/>
    <w:rsid w:val="004822F3"/>
    <w:rsid w:val="004823D1"/>
    <w:rsid w:val="0048307D"/>
    <w:rsid w:val="0048575E"/>
    <w:rsid w:val="004859D6"/>
    <w:rsid w:val="00485F60"/>
    <w:rsid w:val="004877E2"/>
    <w:rsid w:val="00487908"/>
    <w:rsid w:val="00487D5F"/>
    <w:rsid w:val="0049136E"/>
    <w:rsid w:val="00491849"/>
    <w:rsid w:val="00492037"/>
    <w:rsid w:val="00492DEE"/>
    <w:rsid w:val="00492F5A"/>
    <w:rsid w:val="00493183"/>
    <w:rsid w:val="00494B6E"/>
    <w:rsid w:val="00495A1F"/>
    <w:rsid w:val="00496B2E"/>
    <w:rsid w:val="004A26A4"/>
    <w:rsid w:val="004A2999"/>
    <w:rsid w:val="004A2FB1"/>
    <w:rsid w:val="004A33B3"/>
    <w:rsid w:val="004A3F49"/>
    <w:rsid w:val="004A41F9"/>
    <w:rsid w:val="004A487E"/>
    <w:rsid w:val="004A4A3C"/>
    <w:rsid w:val="004A65C3"/>
    <w:rsid w:val="004A692B"/>
    <w:rsid w:val="004A7364"/>
    <w:rsid w:val="004A7813"/>
    <w:rsid w:val="004B359E"/>
    <w:rsid w:val="004B7023"/>
    <w:rsid w:val="004C0E8C"/>
    <w:rsid w:val="004C1012"/>
    <w:rsid w:val="004C38B1"/>
    <w:rsid w:val="004C3AB4"/>
    <w:rsid w:val="004C3D7F"/>
    <w:rsid w:val="004C3E4D"/>
    <w:rsid w:val="004C43E3"/>
    <w:rsid w:val="004C52F0"/>
    <w:rsid w:val="004C7095"/>
    <w:rsid w:val="004C7A6A"/>
    <w:rsid w:val="004C7BD4"/>
    <w:rsid w:val="004D01CC"/>
    <w:rsid w:val="004D238B"/>
    <w:rsid w:val="004D2522"/>
    <w:rsid w:val="004D25F7"/>
    <w:rsid w:val="004D2939"/>
    <w:rsid w:val="004D2C67"/>
    <w:rsid w:val="004D304C"/>
    <w:rsid w:val="004D3849"/>
    <w:rsid w:val="004D3BE0"/>
    <w:rsid w:val="004D42F1"/>
    <w:rsid w:val="004D685F"/>
    <w:rsid w:val="004D71CF"/>
    <w:rsid w:val="004D74FD"/>
    <w:rsid w:val="004D78B5"/>
    <w:rsid w:val="004D7E97"/>
    <w:rsid w:val="004E163D"/>
    <w:rsid w:val="004E21A2"/>
    <w:rsid w:val="004E283E"/>
    <w:rsid w:val="004E3199"/>
    <w:rsid w:val="004E36A5"/>
    <w:rsid w:val="004E50B9"/>
    <w:rsid w:val="004E5BA4"/>
    <w:rsid w:val="004E5DEE"/>
    <w:rsid w:val="004E6425"/>
    <w:rsid w:val="004E6643"/>
    <w:rsid w:val="004E74F4"/>
    <w:rsid w:val="004E7F6D"/>
    <w:rsid w:val="004E7F7D"/>
    <w:rsid w:val="004F117B"/>
    <w:rsid w:val="004F1A45"/>
    <w:rsid w:val="004F1A4D"/>
    <w:rsid w:val="004F2391"/>
    <w:rsid w:val="004F253C"/>
    <w:rsid w:val="004F26FE"/>
    <w:rsid w:val="004F3004"/>
    <w:rsid w:val="004F5B2A"/>
    <w:rsid w:val="004F7498"/>
    <w:rsid w:val="004F7E60"/>
    <w:rsid w:val="005003B8"/>
    <w:rsid w:val="00501481"/>
    <w:rsid w:val="0050168F"/>
    <w:rsid w:val="00502E9A"/>
    <w:rsid w:val="0050478F"/>
    <w:rsid w:val="00504D7A"/>
    <w:rsid w:val="005067CD"/>
    <w:rsid w:val="00507E8C"/>
    <w:rsid w:val="00510B01"/>
    <w:rsid w:val="00510DA0"/>
    <w:rsid w:val="00511057"/>
    <w:rsid w:val="00514D5B"/>
    <w:rsid w:val="00515EAD"/>
    <w:rsid w:val="0051615A"/>
    <w:rsid w:val="00516BCB"/>
    <w:rsid w:val="00516C14"/>
    <w:rsid w:val="005178D0"/>
    <w:rsid w:val="00517A5C"/>
    <w:rsid w:val="00517AF9"/>
    <w:rsid w:val="00520286"/>
    <w:rsid w:val="00522154"/>
    <w:rsid w:val="005225D2"/>
    <w:rsid w:val="005229F5"/>
    <w:rsid w:val="00524D58"/>
    <w:rsid w:val="00525041"/>
    <w:rsid w:val="00525576"/>
    <w:rsid w:val="005257EA"/>
    <w:rsid w:val="00526B40"/>
    <w:rsid w:val="0052782F"/>
    <w:rsid w:val="00531166"/>
    <w:rsid w:val="0053118F"/>
    <w:rsid w:val="00531943"/>
    <w:rsid w:val="00532CA5"/>
    <w:rsid w:val="005349D1"/>
    <w:rsid w:val="00534D5C"/>
    <w:rsid w:val="005353FF"/>
    <w:rsid w:val="005356E6"/>
    <w:rsid w:val="00535AA2"/>
    <w:rsid w:val="005362AF"/>
    <w:rsid w:val="00537783"/>
    <w:rsid w:val="00537B70"/>
    <w:rsid w:val="00540850"/>
    <w:rsid w:val="0054160D"/>
    <w:rsid w:val="00541F1D"/>
    <w:rsid w:val="00542297"/>
    <w:rsid w:val="00543A7F"/>
    <w:rsid w:val="0054474B"/>
    <w:rsid w:val="00550380"/>
    <w:rsid w:val="00550523"/>
    <w:rsid w:val="00552641"/>
    <w:rsid w:val="00552817"/>
    <w:rsid w:val="005531C6"/>
    <w:rsid w:val="0055327D"/>
    <w:rsid w:val="00553333"/>
    <w:rsid w:val="00554344"/>
    <w:rsid w:val="00556798"/>
    <w:rsid w:val="005569EA"/>
    <w:rsid w:val="00557752"/>
    <w:rsid w:val="0055775A"/>
    <w:rsid w:val="00560042"/>
    <w:rsid w:val="005612FB"/>
    <w:rsid w:val="0056199C"/>
    <w:rsid w:val="00562CE7"/>
    <w:rsid w:val="005638B1"/>
    <w:rsid w:val="00564997"/>
    <w:rsid w:val="005649A1"/>
    <w:rsid w:val="00564FA4"/>
    <w:rsid w:val="005655A6"/>
    <w:rsid w:val="00565F6B"/>
    <w:rsid w:val="005677FF"/>
    <w:rsid w:val="0057064E"/>
    <w:rsid w:val="00570EED"/>
    <w:rsid w:val="00573423"/>
    <w:rsid w:val="00573743"/>
    <w:rsid w:val="00573804"/>
    <w:rsid w:val="00576261"/>
    <w:rsid w:val="0057693B"/>
    <w:rsid w:val="00577BFB"/>
    <w:rsid w:val="00581239"/>
    <w:rsid w:val="0058166B"/>
    <w:rsid w:val="00582952"/>
    <w:rsid w:val="00582A2D"/>
    <w:rsid w:val="00582B43"/>
    <w:rsid w:val="00584C36"/>
    <w:rsid w:val="0058544F"/>
    <w:rsid w:val="005854EF"/>
    <w:rsid w:val="005866CC"/>
    <w:rsid w:val="005875B0"/>
    <w:rsid w:val="005878B1"/>
    <w:rsid w:val="00590B41"/>
    <w:rsid w:val="00591C6A"/>
    <w:rsid w:val="005924C1"/>
    <w:rsid w:val="005939CD"/>
    <w:rsid w:val="005956C0"/>
    <w:rsid w:val="00595784"/>
    <w:rsid w:val="0059587C"/>
    <w:rsid w:val="00595DD8"/>
    <w:rsid w:val="0059664A"/>
    <w:rsid w:val="00596ED9"/>
    <w:rsid w:val="0059719C"/>
    <w:rsid w:val="005A0D20"/>
    <w:rsid w:val="005A1462"/>
    <w:rsid w:val="005A2F9C"/>
    <w:rsid w:val="005A3365"/>
    <w:rsid w:val="005A3905"/>
    <w:rsid w:val="005A50C1"/>
    <w:rsid w:val="005A540A"/>
    <w:rsid w:val="005A5C9E"/>
    <w:rsid w:val="005A6EA4"/>
    <w:rsid w:val="005A7258"/>
    <w:rsid w:val="005A73D5"/>
    <w:rsid w:val="005A7ACF"/>
    <w:rsid w:val="005A7EC2"/>
    <w:rsid w:val="005B09D4"/>
    <w:rsid w:val="005B15FE"/>
    <w:rsid w:val="005B51F5"/>
    <w:rsid w:val="005B7284"/>
    <w:rsid w:val="005C1C8C"/>
    <w:rsid w:val="005C3336"/>
    <w:rsid w:val="005C4027"/>
    <w:rsid w:val="005C5202"/>
    <w:rsid w:val="005C5E68"/>
    <w:rsid w:val="005C5F09"/>
    <w:rsid w:val="005C665E"/>
    <w:rsid w:val="005C7007"/>
    <w:rsid w:val="005D2013"/>
    <w:rsid w:val="005D2EA6"/>
    <w:rsid w:val="005D3871"/>
    <w:rsid w:val="005D46A9"/>
    <w:rsid w:val="005D4B98"/>
    <w:rsid w:val="005D544D"/>
    <w:rsid w:val="005D668F"/>
    <w:rsid w:val="005D6CA2"/>
    <w:rsid w:val="005D7921"/>
    <w:rsid w:val="005D7CFA"/>
    <w:rsid w:val="005E11D7"/>
    <w:rsid w:val="005E18E5"/>
    <w:rsid w:val="005E3374"/>
    <w:rsid w:val="005E4F6C"/>
    <w:rsid w:val="005F0A2A"/>
    <w:rsid w:val="005F1DCA"/>
    <w:rsid w:val="005F3497"/>
    <w:rsid w:val="005F4113"/>
    <w:rsid w:val="005F4A01"/>
    <w:rsid w:val="005F5468"/>
    <w:rsid w:val="005F6DF9"/>
    <w:rsid w:val="005F739C"/>
    <w:rsid w:val="005F74B6"/>
    <w:rsid w:val="005F7A97"/>
    <w:rsid w:val="0060036A"/>
    <w:rsid w:val="006011F1"/>
    <w:rsid w:val="006021FF"/>
    <w:rsid w:val="00602747"/>
    <w:rsid w:val="006031CC"/>
    <w:rsid w:val="00603366"/>
    <w:rsid w:val="00603E05"/>
    <w:rsid w:val="00604126"/>
    <w:rsid w:val="00604BF8"/>
    <w:rsid w:val="0061041C"/>
    <w:rsid w:val="00611824"/>
    <w:rsid w:val="0061188C"/>
    <w:rsid w:val="006129F4"/>
    <w:rsid w:val="0061350E"/>
    <w:rsid w:val="00613D7C"/>
    <w:rsid w:val="00614C69"/>
    <w:rsid w:val="0061568A"/>
    <w:rsid w:val="006173A3"/>
    <w:rsid w:val="00622DF6"/>
    <w:rsid w:val="006244D9"/>
    <w:rsid w:val="00625127"/>
    <w:rsid w:val="0062530A"/>
    <w:rsid w:val="00626558"/>
    <w:rsid w:val="0062696B"/>
    <w:rsid w:val="00626A33"/>
    <w:rsid w:val="00630352"/>
    <w:rsid w:val="0063122B"/>
    <w:rsid w:val="006314A9"/>
    <w:rsid w:val="00631662"/>
    <w:rsid w:val="00631A50"/>
    <w:rsid w:val="006324F0"/>
    <w:rsid w:val="00633DEF"/>
    <w:rsid w:val="00636184"/>
    <w:rsid w:val="006369D8"/>
    <w:rsid w:val="006401E7"/>
    <w:rsid w:val="00640E44"/>
    <w:rsid w:val="006412AD"/>
    <w:rsid w:val="00643BCE"/>
    <w:rsid w:val="006449E2"/>
    <w:rsid w:val="006454F9"/>
    <w:rsid w:val="006456AC"/>
    <w:rsid w:val="00645E14"/>
    <w:rsid w:val="00647476"/>
    <w:rsid w:val="00650094"/>
    <w:rsid w:val="00652133"/>
    <w:rsid w:val="00653F91"/>
    <w:rsid w:val="006541E8"/>
    <w:rsid w:val="00654263"/>
    <w:rsid w:val="00654A80"/>
    <w:rsid w:val="006564CD"/>
    <w:rsid w:val="006607C9"/>
    <w:rsid w:val="00662DE4"/>
    <w:rsid w:val="0066307B"/>
    <w:rsid w:val="006639FF"/>
    <w:rsid w:val="00664242"/>
    <w:rsid w:val="006645A1"/>
    <w:rsid w:val="00664D64"/>
    <w:rsid w:val="006667D3"/>
    <w:rsid w:val="006676FB"/>
    <w:rsid w:val="00670FBE"/>
    <w:rsid w:val="00675571"/>
    <w:rsid w:val="00675891"/>
    <w:rsid w:val="00676177"/>
    <w:rsid w:val="00677652"/>
    <w:rsid w:val="006803C7"/>
    <w:rsid w:val="006810D9"/>
    <w:rsid w:val="00681F73"/>
    <w:rsid w:val="00682D61"/>
    <w:rsid w:val="00683260"/>
    <w:rsid w:val="00683D9E"/>
    <w:rsid w:val="0068443E"/>
    <w:rsid w:val="00685600"/>
    <w:rsid w:val="006911E6"/>
    <w:rsid w:val="00692551"/>
    <w:rsid w:val="00693B10"/>
    <w:rsid w:val="00694E50"/>
    <w:rsid w:val="00695D1D"/>
    <w:rsid w:val="00696D3E"/>
    <w:rsid w:val="00696D46"/>
    <w:rsid w:val="00697226"/>
    <w:rsid w:val="00697685"/>
    <w:rsid w:val="006977C4"/>
    <w:rsid w:val="006A1195"/>
    <w:rsid w:val="006A1E26"/>
    <w:rsid w:val="006A271F"/>
    <w:rsid w:val="006A3351"/>
    <w:rsid w:val="006A4E12"/>
    <w:rsid w:val="006A5BFA"/>
    <w:rsid w:val="006A7414"/>
    <w:rsid w:val="006B0E2E"/>
    <w:rsid w:val="006B1AE6"/>
    <w:rsid w:val="006B3460"/>
    <w:rsid w:val="006B593E"/>
    <w:rsid w:val="006B5DBE"/>
    <w:rsid w:val="006B65AF"/>
    <w:rsid w:val="006B7A6A"/>
    <w:rsid w:val="006B7ABE"/>
    <w:rsid w:val="006C0316"/>
    <w:rsid w:val="006C0958"/>
    <w:rsid w:val="006C13E9"/>
    <w:rsid w:val="006C22A0"/>
    <w:rsid w:val="006C2B61"/>
    <w:rsid w:val="006C35AF"/>
    <w:rsid w:val="006C3D5F"/>
    <w:rsid w:val="006C5C50"/>
    <w:rsid w:val="006C6148"/>
    <w:rsid w:val="006C6705"/>
    <w:rsid w:val="006C677B"/>
    <w:rsid w:val="006D1C8F"/>
    <w:rsid w:val="006D29E9"/>
    <w:rsid w:val="006D2D28"/>
    <w:rsid w:val="006D32E0"/>
    <w:rsid w:val="006D3884"/>
    <w:rsid w:val="006D39CA"/>
    <w:rsid w:val="006D4873"/>
    <w:rsid w:val="006D48CD"/>
    <w:rsid w:val="006D69FA"/>
    <w:rsid w:val="006D75D8"/>
    <w:rsid w:val="006D7A2D"/>
    <w:rsid w:val="006E3171"/>
    <w:rsid w:val="006E3676"/>
    <w:rsid w:val="006E40E1"/>
    <w:rsid w:val="006E5643"/>
    <w:rsid w:val="006E68A8"/>
    <w:rsid w:val="006E70D3"/>
    <w:rsid w:val="006E7ACD"/>
    <w:rsid w:val="006E7D4F"/>
    <w:rsid w:val="006F0018"/>
    <w:rsid w:val="006F0E1A"/>
    <w:rsid w:val="006F264E"/>
    <w:rsid w:val="006F3E62"/>
    <w:rsid w:val="006F5D6B"/>
    <w:rsid w:val="006F6EA5"/>
    <w:rsid w:val="006F7B7E"/>
    <w:rsid w:val="007008FE"/>
    <w:rsid w:val="00702E7F"/>
    <w:rsid w:val="00703294"/>
    <w:rsid w:val="00703938"/>
    <w:rsid w:val="007043BA"/>
    <w:rsid w:val="0070455E"/>
    <w:rsid w:val="00704C49"/>
    <w:rsid w:val="00705776"/>
    <w:rsid w:val="00705A2F"/>
    <w:rsid w:val="00707015"/>
    <w:rsid w:val="00707264"/>
    <w:rsid w:val="00707848"/>
    <w:rsid w:val="007103CC"/>
    <w:rsid w:val="00710517"/>
    <w:rsid w:val="007110C6"/>
    <w:rsid w:val="0071210F"/>
    <w:rsid w:val="007122D5"/>
    <w:rsid w:val="00712ABF"/>
    <w:rsid w:val="00712EB8"/>
    <w:rsid w:val="00713016"/>
    <w:rsid w:val="007136E7"/>
    <w:rsid w:val="00715F7D"/>
    <w:rsid w:val="00716EEC"/>
    <w:rsid w:val="0071737D"/>
    <w:rsid w:val="00717CF7"/>
    <w:rsid w:val="00717D56"/>
    <w:rsid w:val="007210E3"/>
    <w:rsid w:val="007215F9"/>
    <w:rsid w:val="00722A93"/>
    <w:rsid w:val="00723338"/>
    <w:rsid w:val="007233D9"/>
    <w:rsid w:val="00723C7A"/>
    <w:rsid w:val="007244FA"/>
    <w:rsid w:val="00724879"/>
    <w:rsid w:val="0072555E"/>
    <w:rsid w:val="00726C37"/>
    <w:rsid w:val="0072786A"/>
    <w:rsid w:val="00730790"/>
    <w:rsid w:val="00731104"/>
    <w:rsid w:val="00731C7A"/>
    <w:rsid w:val="00732BC4"/>
    <w:rsid w:val="00733469"/>
    <w:rsid w:val="00733C3C"/>
    <w:rsid w:val="00734EE3"/>
    <w:rsid w:val="00737DE9"/>
    <w:rsid w:val="00743A23"/>
    <w:rsid w:val="00745A53"/>
    <w:rsid w:val="00746023"/>
    <w:rsid w:val="0075059B"/>
    <w:rsid w:val="00752491"/>
    <w:rsid w:val="00753BF2"/>
    <w:rsid w:val="007548D0"/>
    <w:rsid w:val="0075494E"/>
    <w:rsid w:val="00755EF1"/>
    <w:rsid w:val="00756A7F"/>
    <w:rsid w:val="00756F02"/>
    <w:rsid w:val="0075750C"/>
    <w:rsid w:val="00757FB4"/>
    <w:rsid w:val="00760098"/>
    <w:rsid w:val="007605CC"/>
    <w:rsid w:val="00760D01"/>
    <w:rsid w:val="007614D5"/>
    <w:rsid w:val="007623B9"/>
    <w:rsid w:val="0076341E"/>
    <w:rsid w:val="0076352B"/>
    <w:rsid w:val="007639FE"/>
    <w:rsid w:val="00766A2D"/>
    <w:rsid w:val="0077002F"/>
    <w:rsid w:val="00771AB5"/>
    <w:rsid w:val="00774716"/>
    <w:rsid w:val="00774A43"/>
    <w:rsid w:val="00776A95"/>
    <w:rsid w:val="00777F26"/>
    <w:rsid w:val="00777F98"/>
    <w:rsid w:val="007826C0"/>
    <w:rsid w:val="007844DD"/>
    <w:rsid w:val="00785C8D"/>
    <w:rsid w:val="00785D4B"/>
    <w:rsid w:val="00785D68"/>
    <w:rsid w:val="007868AA"/>
    <w:rsid w:val="00791218"/>
    <w:rsid w:val="007912C7"/>
    <w:rsid w:val="00794163"/>
    <w:rsid w:val="0079674F"/>
    <w:rsid w:val="007A0EA1"/>
    <w:rsid w:val="007A13D2"/>
    <w:rsid w:val="007A14E2"/>
    <w:rsid w:val="007A1576"/>
    <w:rsid w:val="007A15CA"/>
    <w:rsid w:val="007A2521"/>
    <w:rsid w:val="007A404E"/>
    <w:rsid w:val="007A5117"/>
    <w:rsid w:val="007A607F"/>
    <w:rsid w:val="007A68D0"/>
    <w:rsid w:val="007B0660"/>
    <w:rsid w:val="007B1213"/>
    <w:rsid w:val="007B2C89"/>
    <w:rsid w:val="007B30C7"/>
    <w:rsid w:val="007B4226"/>
    <w:rsid w:val="007B5616"/>
    <w:rsid w:val="007B7E90"/>
    <w:rsid w:val="007C1428"/>
    <w:rsid w:val="007C19FA"/>
    <w:rsid w:val="007C1EF3"/>
    <w:rsid w:val="007C2CE9"/>
    <w:rsid w:val="007C2DF7"/>
    <w:rsid w:val="007C47A3"/>
    <w:rsid w:val="007C5FC6"/>
    <w:rsid w:val="007C76BF"/>
    <w:rsid w:val="007C7721"/>
    <w:rsid w:val="007D1136"/>
    <w:rsid w:val="007D13D6"/>
    <w:rsid w:val="007D16C7"/>
    <w:rsid w:val="007D2330"/>
    <w:rsid w:val="007D27E1"/>
    <w:rsid w:val="007D2984"/>
    <w:rsid w:val="007D4A8D"/>
    <w:rsid w:val="007D589C"/>
    <w:rsid w:val="007D6848"/>
    <w:rsid w:val="007E0886"/>
    <w:rsid w:val="007E14D3"/>
    <w:rsid w:val="007E2336"/>
    <w:rsid w:val="007E4128"/>
    <w:rsid w:val="007E434C"/>
    <w:rsid w:val="007E4717"/>
    <w:rsid w:val="007E4E2D"/>
    <w:rsid w:val="007E51DC"/>
    <w:rsid w:val="007E6769"/>
    <w:rsid w:val="007E6E62"/>
    <w:rsid w:val="007E7AC0"/>
    <w:rsid w:val="007E7FD4"/>
    <w:rsid w:val="007F07B0"/>
    <w:rsid w:val="007F1240"/>
    <w:rsid w:val="007F2036"/>
    <w:rsid w:val="007F217B"/>
    <w:rsid w:val="007F3BC0"/>
    <w:rsid w:val="007F3C12"/>
    <w:rsid w:val="007F4401"/>
    <w:rsid w:val="007F7C56"/>
    <w:rsid w:val="007F7C6E"/>
    <w:rsid w:val="0080082F"/>
    <w:rsid w:val="008009A3"/>
    <w:rsid w:val="00800E61"/>
    <w:rsid w:val="0080329D"/>
    <w:rsid w:val="00805F51"/>
    <w:rsid w:val="00806D5E"/>
    <w:rsid w:val="008070D1"/>
    <w:rsid w:val="00807C48"/>
    <w:rsid w:val="00810090"/>
    <w:rsid w:val="00810EB4"/>
    <w:rsid w:val="00810F2F"/>
    <w:rsid w:val="008119B2"/>
    <w:rsid w:val="00811AED"/>
    <w:rsid w:val="00811D6F"/>
    <w:rsid w:val="00813A6D"/>
    <w:rsid w:val="00813C71"/>
    <w:rsid w:val="00814352"/>
    <w:rsid w:val="0081520E"/>
    <w:rsid w:val="008201D7"/>
    <w:rsid w:val="008206F7"/>
    <w:rsid w:val="008223D0"/>
    <w:rsid w:val="0082290D"/>
    <w:rsid w:val="00823948"/>
    <w:rsid w:val="008242E3"/>
    <w:rsid w:val="00824301"/>
    <w:rsid w:val="0082539F"/>
    <w:rsid w:val="00825D30"/>
    <w:rsid w:val="00826B91"/>
    <w:rsid w:val="00827368"/>
    <w:rsid w:val="0083037C"/>
    <w:rsid w:val="00830C76"/>
    <w:rsid w:val="00831061"/>
    <w:rsid w:val="00831886"/>
    <w:rsid w:val="00832627"/>
    <w:rsid w:val="00836F94"/>
    <w:rsid w:val="00837672"/>
    <w:rsid w:val="00837A1A"/>
    <w:rsid w:val="00837DCD"/>
    <w:rsid w:val="0084236B"/>
    <w:rsid w:val="00846C6D"/>
    <w:rsid w:val="00847313"/>
    <w:rsid w:val="008515D4"/>
    <w:rsid w:val="00851849"/>
    <w:rsid w:val="00851AA1"/>
    <w:rsid w:val="00853175"/>
    <w:rsid w:val="008535BD"/>
    <w:rsid w:val="0085462E"/>
    <w:rsid w:val="00854F15"/>
    <w:rsid w:val="0085595C"/>
    <w:rsid w:val="00855A35"/>
    <w:rsid w:val="00856921"/>
    <w:rsid w:val="0085707F"/>
    <w:rsid w:val="008572A5"/>
    <w:rsid w:val="00860EA1"/>
    <w:rsid w:val="00861387"/>
    <w:rsid w:val="00861E61"/>
    <w:rsid w:val="00864CD6"/>
    <w:rsid w:val="00865236"/>
    <w:rsid w:val="00865A91"/>
    <w:rsid w:val="00866A5A"/>
    <w:rsid w:val="00866BF6"/>
    <w:rsid w:val="00866F18"/>
    <w:rsid w:val="0086746C"/>
    <w:rsid w:val="0087078C"/>
    <w:rsid w:val="00871ABE"/>
    <w:rsid w:val="0087233D"/>
    <w:rsid w:val="00872AD7"/>
    <w:rsid w:val="0087466D"/>
    <w:rsid w:val="00874D1B"/>
    <w:rsid w:val="00874EAA"/>
    <w:rsid w:val="00875A56"/>
    <w:rsid w:val="00875EB7"/>
    <w:rsid w:val="008760E9"/>
    <w:rsid w:val="0087635E"/>
    <w:rsid w:val="0087670F"/>
    <w:rsid w:val="0087790A"/>
    <w:rsid w:val="00877DE7"/>
    <w:rsid w:val="00880B4C"/>
    <w:rsid w:val="00880BE4"/>
    <w:rsid w:val="00880DD1"/>
    <w:rsid w:val="00882B38"/>
    <w:rsid w:val="008836F7"/>
    <w:rsid w:val="0088460C"/>
    <w:rsid w:val="00884B4E"/>
    <w:rsid w:val="00885B49"/>
    <w:rsid w:val="00886981"/>
    <w:rsid w:val="00886FBC"/>
    <w:rsid w:val="00890384"/>
    <w:rsid w:val="0089179B"/>
    <w:rsid w:val="00891BC1"/>
    <w:rsid w:val="008924AA"/>
    <w:rsid w:val="00894C7D"/>
    <w:rsid w:val="0089541A"/>
    <w:rsid w:val="00895EE7"/>
    <w:rsid w:val="008967AB"/>
    <w:rsid w:val="00897F8F"/>
    <w:rsid w:val="008A42CB"/>
    <w:rsid w:val="008A4F72"/>
    <w:rsid w:val="008A5002"/>
    <w:rsid w:val="008A67E6"/>
    <w:rsid w:val="008A78A5"/>
    <w:rsid w:val="008A7A36"/>
    <w:rsid w:val="008B2DF8"/>
    <w:rsid w:val="008B38C2"/>
    <w:rsid w:val="008C05B2"/>
    <w:rsid w:val="008C1087"/>
    <w:rsid w:val="008C2857"/>
    <w:rsid w:val="008C2CC0"/>
    <w:rsid w:val="008C3159"/>
    <w:rsid w:val="008C508F"/>
    <w:rsid w:val="008C54D5"/>
    <w:rsid w:val="008C5A74"/>
    <w:rsid w:val="008C5E4B"/>
    <w:rsid w:val="008C677C"/>
    <w:rsid w:val="008C6FBE"/>
    <w:rsid w:val="008C7231"/>
    <w:rsid w:val="008D1F0C"/>
    <w:rsid w:val="008D307F"/>
    <w:rsid w:val="008D3A48"/>
    <w:rsid w:val="008D461A"/>
    <w:rsid w:val="008D553B"/>
    <w:rsid w:val="008D5DED"/>
    <w:rsid w:val="008D7CF8"/>
    <w:rsid w:val="008E02AE"/>
    <w:rsid w:val="008E053B"/>
    <w:rsid w:val="008E1857"/>
    <w:rsid w:val="008E25A6"/>
    <w:rsid w:val="008E3282"/>
    <w:rsid w:val="008E39FE"/>
    <w:rsid w:val="008E3D39"/>
    <w:rsid w:val="008E4A0F"/>
    <w:rsid w:val="008E4DDF"/>
    <w:rsid w:val="008E6C71"/>
    <w:rsid w:val="008E7050"/>
    <w:rsid w:val="008E7D9C"/>
    <w:rsid w:val="008E7F96"/>
    <w:rsid w:val="008F051D"/>
    <w:rsid w:val="008F2A03"/>
    <w:rsid w:val="008F330B"/>
    <w:rsid w:val="008F3456"/>
    <w:rsid w:val="008F3F37"/>
    <w:rsid w:val="008F472D"/>
    <w:rsid w:val="008F535C"/>
    <w:rsid w:val="008F5A9B"/>
    <w:rsid w:val="008F6D17"/>
    <w:rsid w:val="008F7B0F"/>
    <w:rsid w:val="009003E4"/>
    <w:rsid w:val="009011B2"/>
    <w:rsid w:val="00901485"/>
    <w:rsid w:val="009032AF"/>
    <w:rsid w:val="00903F0D"/>
    <w:rsid w:val="00904AFD"/>
    <w:rsid w:val="00905781"/>
    <w:rsid w:val="009071FB"/>
    <w:rsid w:val="009078E1"/>
    <w:rsid w:val="009108DA"/>
    <w:rsid w:val="00910E4E"/>
    <w:rsid w:val="00911557"/>
    <w:rsid w:val="00913044"/>
    <w:rsid w:val="009137C2"/>
    <w:rsid w:val="009156E5"/>
    <w:rsid w:val="00915818"/>
    <w:rsid w:val="00917469"/>
    <w:rsid w:val="00917AD1"/>
    <w:rsid w:val="00917DFA"/>
    <w:rsid w:val="009207CF"/>
    <w:rsid w:val="0092107B"/>
    <w:rsid w:val="0092137B"/>
    <w:rsid w:val="00921871"/>
    <w:rsid w:val="009224E6"/>
    <w:rsid w:val="009229A3"/>
    <w:rsid w:val="009255F6"/>
    <w:rsid w:val="00926EA0"/>
    <w:rsid w:val="0093063A"/>
    <w:rsid w:val="00931427"/>
    <w:rsid w:val="009347DB"/>
    <w:rsid w:val="009371F4"/>
    <w:rsid w:val="00937FAB"/>
    <w:rsid w:val="00940E23"/>
    <w:rsid w:val="0094236B"/>
    <w:rsid w:val="009423B0"/>
    <w:rsid w:val="009424ED"/>
    <w:rsid w:val="00942BAE"/>
    <w:rsid w:val="00943384"/>
    <w:rsid w:val="009442E8"/>
    <w:rsid w:val="009450BB"/>
    <w:rsid w:val="009461F9"/>
    <w:rsid w:val="00947F21"/>
    <w:rsid w:val="0095075B"/>
    <w:rsid w:val="00950F48"/>
    <w:rsid w:val="009510B0"/>
    <w:rsid w:val="00951815"/>
    <w:rsid w:val="00953EA3"/>
    <w:rsid w:val="00954276"/>
    <w:rsid w:val="00954415"/>
    <w:rsid w:val="00954983"/>
    <w:rsid w:val="0095519D"/>
    <w:rsid w:val="00957783"/>
    <w:rsid w:val="009605CF"/>
    <w:rsid w:val="00960682"/>
    <w:rsid w:val="0096199C"/>
    <w:rsid w:val="00961DFC"/>
    <w:rsid w:val="009624FD"/>
    <w:rsid w:val="00964EF4"/>
    <w:rsid w:val="00972D30"/>
    <w:rsid w:val="009732A2"/>
    <w:rsid w:val="00973E69"/>
    <w:rsid w:val="009742F9"/>
    <w:rsid w:val="0097476F"/>
    <w:rsid w:val="009752BF"/>
    <w:rsid w:val="0097530F"/>
    <w:rsid w:val="00975E04"/>
    <w:rsid w:val="009760BD"/>
    <w:rsid w:val="00976CF8"/>
    <w:rsid w:val="00977C73"/>
    <w:rsid w:val="00980636"/>
    <w:rsid w:val="0098065D"/>
    <w:rsid w:val="0098138E"/>
    <w:rsid w:val="00982779"/>
    <w:rsid w:val="00982E26"/>
    <w:rsid w:val="0098309E"/>
    <w:rsid w:val="00983558"/>
    <w:rsid w:val="00984483"/>
    <w:rsid w:val="0098530D"/>
    <w:rsid w:val="00986093"/>
    <w:rsid w:val="009865B7"/>
    <w:rsid w:val="009866C8"/>
    <w:rsid w:val="00990883"/>
    <w:rsid w:val="0099088A"/>
    <w:rsid w:val="00990FEE"/>
    <w:rsid w:val="00992018"/>
    <w:rsid w:val="009926A4"/>
    <w:rsid w:val="009926D4"/>
    <w:rsid w:val="009932ED"/>
    <w:rsid w:val="0099386F"/>
    <w:rsid w:val="009947D6"/>
    <w:rsid w:val="00996552"/>
    <w:rsid w:val="009965C7"/>
    <w:rsid w:val="009A053F"/>
    <w:rsid w:val="009A0592"/>
    <w:rsid w:val="009A10F0"/>
    <w:rsid w:val="009A1B71"/>
    <w:rsid w:val="009A2318"/>
    <w:rsid w:val="009A6F59"/>
    <w:rsid w:val="009B0D14"/>
    <w:rsid w:val="009B192C"/>
    <w:rsid w:val="009B30BE"/>
    <w:rsid w:val="009B3341"/>
    <w:rsid w:val="009B377F"/>
    <w:rsid w:val="009B49A6"/>
    <w:rsid w:val="009B4A1C"/>
    <w:rsid w:val="009B7308"/>
    <w:rsid w:val="009C0639"/>
    <w:rsid w:val="009C0975"/>
    <w:rsid w:val="009C0C4A"/>
    <w:rsid w:val="009C1488"/>
    <w:rsid w:val="009C1F19"/>
    <w:rsid w:val="009C2621"/>
    <w:rsid w:val="009C31AD"/>
    <w:rsid w:val="009C3B71"/>
    <w:rsid w:val="009C3E93"/>
    <w:rsid w:val="009C493C"/>
    <w:rsid w:val="009C49A3"/>
    <w:rsid w:val="009C58C3"/>
    <w:rsid w:val="009C5B85"/>
    <w:rsid w:val="009C5DCC"/>
    <w:rsid w:val="009C66B9"/>
    <w:rsid w:val="009C6B47"/>
    <w:rsid w:val="009C6CEA"/>
    <w:rsid w:val="009D0C22"/>
    <w:rsid w:val="009D0D81"/>
    <w:rsid w:val="009D25BF"/>
    <w:rsid w:val="009D35CC"/>
    <w:rsid w:val="009D3A66"/>
    <w:rsid w:val="009D47EB"/>
    <w:rsid w:val="009D4AD5"/>
    <w:rsid w:val="009D4F4C"/>
    <w:rsid w:val="009D7359"/>
    <w:rsid w:val="009D747C"/>
    <w:rsid w:val="009E000F"/>
    <w:rsid w:val="009E080F"/>
    <w:rsid w:val="009E09BE"/>
    <w:rsid w:val="009E0FD8"/>
    <w:rsid w:val="009E1235"/>
    <w:rsid w:val="009E1E5D"/>
    <w:rsid w:val="009E21D5"/>
    <w:rsid w:val="009E2998"/>
    <w:rsid w:val="009E3572"/>
    <w:rsid w:val="009E3600"/>
    <w:rsid w:val="009E3AF2"/>
    <w:rsid w:val="009E49FF"/>
    <w:rsid w:val="009E4BC2"/>
    <w:rsid w:val="009E4D9C"/>
    <w:rsid w:val="009E56D8"/>
    <w:rsid w:val="009E5FF6"/>
    <w:rsid w:val="009E6569"/>
    <w:rsid w:val="009E6CB7"/>
    <w:rsid w:val="009E6E09"/>
    <w:rsid w:val="009E78AA"/>
    <w:rsid w:val="009F0F2A"/>
    <w:rsid w:val="009F183C"/>
    <w:rsid w:val="009F1854"/>
    <w:rsid w:val="009F47B9"/>
    <w:rsid w:val="009F48F8"/>
    <w:rsid w:val="009F5192"/>
    <w:rsid w:val="009F5C28"/>
    <w:rsid w:val="009F6940"/>
    <w:rsid w:val="009F7F1C"/>
    <w:rsid w:val="00A00CF7"/>
    <w:rsid w:val="00A016EA"/>
    <w:rsid w:val="00A022F3"/>
    <w:rsid w:val="00A03668"/>
    <w:rsid w:val="00A047DA"/>
    <w:rsid w:val="00A05A3E"/>
    <w:rsid w:val="00A06265"/>
    <w:rsid w:val="00A10DD9"/>
    <w:rsid w:val="00A1221C"/>
    <w:rsid w:val="00A122D4"/>
    <w:rsid w:val="00A14539"/>
    <w:rsid w:val="00A14A37"/>
    <w:rsid w:val="00A1515A"/>
    <w:rsid w:val="00A16535"/>
    <w:rsid w:val="00A17D07"/>
    <w:rsid w:val="00A2080A"/>
    <w:rsid w:val="00A2088C"/>
    <w:rsid w:val="00A211B1"/>
    <w:rsid w:val="00A22666"/>
    <w:rsid w:val="00A2279F"/>
    <w:rsid w:val="00A231D5"/>
    <w:rsid w:val="00A232D8"/>
    <w:rsid w:val="00A2353A"/>
    <w:rsid w:val="00A238AF"/>
    <w:rsid w:val="00A25D39"/>
    <w:rsid w:val="00A25D49"/>
    <w:rsid w:val="00A25FF4"/>
    <w:rsid w:val="00A261C8"/>
    <w:rsid w:val="00A26F45"/>
    <w:rsid w:val="00A274B2"/>
    <w:rsid w:val="00A3065A"/>
    <w:rsid w:val="00A306C2"/>
    <w:rsid w:val="00A3105D"/>
    <w:rsid w:val="00A323F4"/>
    <w:rsid w:val="00A325EB"/>
    <w:rsid w:val="00A34C0D"/>
    <w:rsid w:val="00A35415"/>
    <w:rsid w:val="00A35466"/>
    <w:rsid w:val="00A36AC3"/>
    <w:rsid w:val="00A37822"/>
    <w:rsid w:val="00A40998"/>
    <w:rsid w:val="00A41032"/>
    <w:rsid w:val="00A415D7"/>
    <w:rsid w:val="00A423C0"/>
    <w:rsid w:val="00A4398A"/>
    <w:rsid w:val="00A440EB"/>
    <w:rsid w:val="00A44127"/>
    <w:rsid w:val="00A4434D"/>
    <w:rsid w:val="00A446B0"/>
    <w:rsid w:val="00A45085"/>
    <w:rsid w:val="00A453E3"/>
    <w:rsid w:val="00A45E28"/>
    <w:rsid w:val="00A4719C"/>
    <w:rsid w:val="00A47878"/>
    <w:rsid w:val="00A47B6C"/>
    <w:rsid w:val="00A47B7B"/>
    <w:rsid w:val="00A47D69"/>
    <w:rsid w:val="00A507DE"/>
    <w:rsid w:val="00A50AC3"/>
    <w:rsid w:val="00A50BB6"/>
    <w:rsid w:val="00A537C5"/>
    <w:rsid w:val="00A53894"/>
    <w:rsid w:val="00A538D2"/>
    <w:rsid w:val="00A5631E"/>
    <w:rsid w:val="00A56C45"/>
    <w:rsid w:val="00A573E4"/>
    <w:rsid w:val="00A57688"/>
    <w:rsid w:val="00A57CE0"/>
    <w:rsid w:val="00A600EC"/>
    <w:rsid w:val="00A60D92"/>
    <w:rsid w:val="00A60D9B"/>
    <w:rsid w:val="00A61B92"/>
    <w:rsid w:val="00A627FB"/>
    <w:rsid w:val="00A63858"/>
    <w:rsid w:val="00A661A0"/>
    <w:rsid w:val="00A661EB"/>
    <w:rsid w:val="00A668C0"/>
    <w:rsid w:val="00A67212"/>
    <w:rsid w:val="00A70365"/>
    <w:rsid w:val="00A7100D"/>
    <w:rsid w:val="00A71258"/>
    <w:rsid w:val="00A715A4"/>
    <w:rsid w:val="00A726B1"/>
    <w:rsid w:val="00A734CA"/>
    <w:rsid w:val="00A73AA9"/>
    <w:rsid w:val="00A73B7D"/>
    <w:rsid w:val="00A76478"/>
    <w:rsid w:val="00A80680"/>
    <w:rsid w:val="00A80D50"/>
    <w:rsid w:val="00A81A53"/>
    <w:rsid w:val="00A820B7"/>
    <w:rsid w:val="00A825E1"/>
    <w:rsid w:val="00A8381E"/>
    <w:rsid w:val="00A84848"/>
    <w:rsid w:val="00A84A35"/>
    <w:rsid w:val="00A84BBA"/>
    <w:rsid w:val="00A85DF2"/>
    <w:rsid w:val="00A86FE2"/>
    <w:rsid w:val="00A921E1"/>
    <w:rsid w:val="00A92997"/>
    <w:rsid w:val="00A93BA0"/>
    <w:rsid w:val="00A93BA2"/>
    <w:rsid w:val="00A9404C"/>
    <w:rsid w:val="00A948D5"/>
    <w:rsid w:val="00A9498F"/>
    <w:rsid w:val="00A94F4C"/>
    <w:rsid w:val="00A95239"/>
    <w:rsid w:val="00A96C12"/>
    <w:rsid w:val="00A96EF0"/>
    <w:rsid w:val="00A9788F"/>
    <w:rsid w:val="00A97AFA"/>
    <w:rsid w:val="00AA15EE"/>
    <w:rsid w:val="00AA1DB7"/>
    <w:rsid w:val="00AA3531"/>
    <w:rsid w:val="00AA38DE"/>
    <w:rsid w:val="00AA3B9E"/>
    <w:rsid w:val="00AA5134"/>
    <w:rsid w:val="00AA5F91"/>
    <w:rsid w:val="00AA60BF"/>
    <w:rsid w:val="00AA697A"/>
    <w:rsid w:val="00AA76E9"/>
    <w:rsid w:val="00AB19C5"/>
    <w:rsid w:val="00AB4B7F"/>
    <w:rsid w:val="00AB4E39"/>
    <w:rsid w:val="00AB71F8"/>
    <w:rsid w:val="00AB783B"/>
    <w:rsid w:val="00AB7B0C"/>
    <w:rsid w:val="00AC16EC"/>
    <w:rsid w:val="00AC1AD3"/>
    <w:rsid w:val="00AC1AFA"/>
    <w:rsid w:val="00AC1E18"/>
    <w:rsid w:val="00AC215A"/>
    <w:rsid w:val="00AC26BD"/>
    <w:rsid w:val="00AC2976"/>
    <w:rsid w:val="00AC3C7B"/>
    <w:rsid w:val="00AC646C"/>
    <w:rsid w:val="00AC6BC2"/>
    <w:rsid w:val="00AC76AC"/>
    <w:rsid w:val="00AC7A81"/>
    <w:rsid w:val="00AD37EF"/>
    <w:rsid w:val="00AD3859"/>
    <w:rsid w:val="00AD4D12"/>
    <w:rsid w:val="00AD55C2"/>
    <w:rsid w:val="00AD59FC"/>
    <w:rsid w:val="00AD6C73"/>
    <w:rsid w:val="00AD7314"/>
    <w:rsid w:val="00AE040C"/>
    <w:rsid w:val="00AE131F"/>
    <w:rsid w:val="00AE14CF"/>
    <w:rsid w:val="00AE3693"/>
    <w:rsid w:val="00AE4C8D"/>
    <w:rsid w:val="00AE5585"/>
    <w:rsid w:val="00AE63FB"/>
    <w:rsid w:val="00AE75E5"/>
    <w:rsid w:val="00AF05A0"/>
    <w:rsid w:val="00AF089B"/>
    <w:rsid w:val="00AF1672"/>
    <w:rsid w:val="00AF1C9D"/>
    <w:rsid w:val="00AF28E1"/>
    <w:rsid w:val="00AF37A3"/>
    <w:rsid w:val="00AF4D0D"/>
    <w:rsid w:val="00AF56DF"/>
    <w:rsid w:val="00AF5E1B"/>
    <w:rsid w:val="00AF67FB"/>
    <w:rsid w:val="00AF6807"/>
    <w:rsid w:val="00AF6FAD"/>
    <w:rsid w:val="00AF74EF"/>
    <w:rsid w:val="00AF74F3"/>
    <w:rsid w:val="00B00906"/>
    <w:rsid w:val="00B00D21"/>
    <w:rsid w:val="00B0188D"/>
    <w:rsid w:val="00B01908"/>
    <w:rsid w:val="00B0225E"/>
    <w:rsid w:val="00B022C5"/>
    <w:rsid w:val="00B028E5"/>
    <w:rsid w:val="00B04368"/>
    <w:rsid w:val="00B076B4"/>
    <w:rsid w:val="00B10075"/>
    <w:rsid w:val="00B10E9E"/>
    <w:rsid w:val="00B1482D"/>
    <w:rsid w:val="00B1590C"/>
    <w:rsid w:val="00B16CCB"/>
    <w:rsid w:val="00B16F8D"/>
    <w:rsid w:val="00B1709F"/>
    <w:rsid w:val="00B170EB"/>
    <w:rsid w:val="00B17A2A"/>
    <w:rsid w:val="00B17A94"/>
    <w:rsid w:val="00B204F8"/>
    <w:rsid w:val="00B20D6B"/>
    <w:rsid w:val="00B21FD9"/>
    <w:rsid w:val="00B220D1"/>
    <w:rsid w:val="00B22264"/>
    <w:rsid w:val="00B230AA"/>
    <w:rsid w:val="00B231DD"/>
    <w:rsid w:val="00B24179"/>
    <w:rsid w:val="00B2468E"/>
    <w:rsid w:val="00B24BE9"/>
    <w:rsid w:val="00B26C99"/>
    <w:rsid w:val="00B26D92"/>
    <w:rsid w:val="00B279EB"/>
    <w:rsid w:val="00B27CB0"/>
    <w:rsid w:val="00B30408"/>
    <w:rsid w:val="00B313A0"/>
    <w:rsid w:val="00B319CF"/>
    <w:rsid w:val="00B32751"/>
    <w:rsid w:val="00B33F02"/>
    <w:rsid w:val="00B33F8B"/>
    <w:rsid w:val="00B359CC"/>
    <w:rsid w:val="00B35AA9"/>
    <w:rsid w:val="00B36A10"/>
    <w:rsid w:val="00B371BC"/>
    <w:rsid w:val="00B371F2"/>
    <w:rsid w:val="00B37362"/>
    <w:rsid w:val="00B378EE"/>
    <w:rsid w:val="00B40F74"/>
    <w:rsid w:val="00B41816"/>
    <w:rsid w:val="00B41939"/>
    <w:rsid w:val="00B41C50"/>
    <w:rsid w:val="00B420C5"/>
    <w:rsid w:val="00B42C1C"/>
    <w:rsid w:val="00B43C42"/>
    <w:rsid w:val="00B441B4"/>
    <w:rsid w:val="00B442CF"/>
    <w:rsid w:val="00B44800"/>
    <w:rsid w:val="00B450F7"/>
    <w:rsid w:val="00B4539B"/>
    <w:rsid w:val="00B454C0"/>
    <w:rsid w:val="00B46628"/>
    <w:rsid w:val="00B46CBD"/>
    <w:rsid w:val="00B47716"/>
    <w:rsid w:val="00B47FE1"/>
    <w:rsid w:val="00B511F2"/>
    <w:rsid w:val="00B53B86"/>
    <w:rsid w:val="00B5460D"/>
    <w:rsid w:val="00B54768"/>
    <w:rsid w:val="00B54D9D"/>
    <w:rsid w:val="00B55BD5"/>
    <w:rsid w:val="00B55F57"/>
    <w:rsid w:val="00B56868"/>
    <w:rsid w:val="00B57616"/>
    <w:rsid w:val="00B578BF"/>
    <w:rsid w:val="00B60AB9"/>
    <w:rsid w:val="00B6182F"/>
    <w:rsid w:val="00B62267"/>
    <w:rsid w:val="00B6308C"/>
    <w:rsid w:val="00B6313B"/>
    <w:rsid w:val="00B63184"/>
    <w:rsid w:val="00B63D45"/>
    <w:rsid w:val="00B647D1"/>
    <w:rsid w:val="00B658C4"/>
    <w:rsid w:val="00B659D3"/>
    <w:rsid w:val="00B66690"/>
    <w:rsid w:val="00B66814"/>
    <w:rsid w:val="00B6751E"/>
    <w:rsid w:val="00B700BB"/>
    <w:rsid w:val="00B70836"/>
    <w:rsid w:val="00B71839"/>
    <w:rsid w:val="00B71C83"/>
    <w:rsid w:val="00B7463A"/>
    <w:rsid w:val="00B77DBC"/>
    <w:rsid w:val="00B80071"/>
    <w:rsid w:val="00B8094F"/>
    <w:rsid w:val="00B81227"/>
    <w:rsid w:val="00B822E8"/>
    <w:rsid w:val="00B833A5"/>
    <w:rsid w:val="00B83875"/>
    <w:rsid w:val="00B83B8A"/>
    <w:rsid w:val="00B848FF"/>
    <w:rsid w:val="00B84FCE"/>
    <w:rsid w:val="00B85B56"/>
    <w:rsid w:val="00B8682F"/>
    <w:rsid w:val="00B87E64"/>
    <w:rsid w:val="00B9087F"/>
    <w:rsid w:val="00B90C02"/>
    <w:rsid w:val="00B91535"/>
    <w:rsid w:val="00B917DE"/>
    <w:rsid w:val="00B9213C"/>
    <w:rsid w:val="00B9251C"/>
    <w:rsid w:val="00B93837"/>
    <w:rsid w:val="00B95FCF"/>
    <w:rsid w:val="00BA0310"/>
    <w:rsid w:val="00BA1AE5"/>
    <w:rsid w:val="00BA274A"/>
    <w:rsid w:val="00BA2BF4"/>
    <w:rsid w:val="00BA337D"/>
    <w:rsid w:val="00BA366C"/>
    <w:rsid w:val="00BA3E59"/>
    <w:rsid w:val="00BA4515"/>
    <w:rsid w:val="00BA4672"/>
    <w:rsid w:val="00BA499C"/>
    <w:rsid w:val="00BA54EF"/>
    <w:rsid w:val="00BA6A55"/>
    <w:rsid w:val="00BA6CF0"/>
    <w:rsid w:val="00BB0428"/>
    <w:rsid w:val="00BB0D09"/>
    <w:rsid w:val="00BB0E38"/>
    <w:rsid w:val="00BB1E58"/>
    <w:rsid w:val="00BB24E7"/>
    <w:rsid w:val="00BB3154"/>
    <w:rsid w:val="00BB3DC8"/>
    <w:rsid w:val="00BB5234"/>
    <w:rsid w:val="00BB6546"/>
    <w:rsid w:val="00BB6885"/>
    <w:rsid w:val="00BB7151"/>
    <w:rsid w:val="00BB7335"/>
    <w:rsid w:val="00BB79C7"/>
    <w:rsid w:val="00BB7A93"/>
    <w:rsid w:val="00BB7F7C"/>
    <w:rsid w:val="00BC0176"/>
    <w:rsid w:val="00BC11C2"/>
    <w:rsid w:val="00BC2D88"/>
    <w:rsid w:val="00BC2EA0"/>
    <w:rsid w:val="00BC3A03"/>
    <w:rsid w:val="00BC3D0D"/>
    <w:rsid w:val="00BC3EC4"/>
    <w:rsid w:val="00BC4989"/>
    <w:rsid w:val="00BC4B24"/>
    <w:rsid w:val="00BC53DF"/>
    <w:rsid w:val="00BC796C"/>
    <w:rsid w:val="00BD087A"/>
    <w:rsid w:val="00BD0A6C"/>
    <w:rsid w:val="00BD159E"/>
    <w:rsid w:val="00BD1942"/>
    <w:rsid w:val="00BD26B6"/>
    <w:rsid w:val="00BD2C47"/>
    <w:rsid w:val="00BD2FC2"/>
    <w:rsid w:val="00BD3409"/>
    <w:rsid w:val="00BD3B8D"/>
    <w:rsid w:val="00BD3C83"/>
    <w:rsid w:val="00BD41AD"/>
    <w:rsid w:val="00BD4E1E"/>
    <w:rsid w:val="00BD5427"/>
    <w:rsid w:val="00BD69E5"/>
    <w:rsid w:val="00BD7834"/>
    <w:rsid w:val="00BE1298"/>
    <w:rsid w:val="00BE1313"/>
    <w:rsid w:val="00BE1B63"/>
    <w:rsid w:val="00BE3AC6"/>
    <w:rsid w:val="00BE47E0"/>
    <w:rsid w:val="00BE4D39"/>
    <w:rsid w:val="00BE587F"/>
    <w:rsid w:val="00BF06E8"/>
    <w:rsid w:val="00BF0EDA"/>
    <w:rsid w:val="00BF369F"/>
    <w:rsid w:val="00BF399E"/>
    <w:rsid w:val="00BF4978"/>
    <w:rsid w:val="00BF4AB7"/>
    <w:rsid w:val="00BF6076"/>
    <w:rsid w:val="00BF67A7"/>
    <w:rsid w:val="00BF6FA6"/>
    <w:rsid w:val="00BF703A"/>
    <w:rsid w:val="00BF7825"/>
    <w:rsid w:val="00C00240"/>
    <w:rsid w:val="00C0034E"/>
    <w:rsid w:val="00C00800"/>
    <w:rsid w:val="00C00B0F"/>
    <w:rsid w:val="00C02388"/>
    <w:rsid w:val="00C02554"/>
    <w:rsid w:val="00C04139"/>
    <w:rsid w:val="00C04EA6"/>
    <w:rsid w:val="00C05D5D"/>
    <w:rsid w:val="00C0619C"/>
    <w:rsid w:val="00C10791"/>
    <w:rsid w:val="00C10BE4"/>
    <w:rsid w:val="00C140DB"/>
    <w:rsid w:val="00C16D77"/>
    <w:rsid w:val="00C1723A"/>
    <w:rsid w:val="00C2007B"/>
    <w:rsid w:val="00C203AE"/>
    <w:rsid w:val="00C20885"/>
    <w:rsid w:val="00C211B5"/>
    <w:rsid w:val="00C2146C"/>
    <w:rsid w:val="00C239B5"/>
    <w:rsid w:val="00C24534"/>
    <w:rsid w:val="00C2458B"/>
    <w:rsid w:val="00C248CE"/>
    <w:rsid w:val="00C250EF"/>
    <w:rsid w:val="00C2534E"/>
    <w:rsid w:val="00C259A9"/>
    <w:rsid w:val="00C25DF4"/>
    <w:rsid w:val="00C26DA2"/>
    <w:rsid w:val="00C2738E"/>
    <w:rsid w:val="00C3049A"/>
    <w:rsid w:val="00C307B4"/>
    <w:rsid w:val="00C3222A"/>
    <w:rsid w:val="00C34B43"/>
    <w:rsid w:val="00C34F06"/>
    <w:rsid w:val="00C35029"/>
    <w:rsid w:val="00C403E5"/>
    <w:rsid w:val="00C41063"/>
    <w:rsid w:val="00C4131C"/>
    <w:rsid w:val="00C425E4"/>
    <w:rsid w:val="00C4365E"/>
    <w:rsid w:val="00C467B3"/>
    <w:rsid w:val="00C4723A"/>
    <w:rsid w:val="00C47C9C"/>
    <w:rsid w:val="00C500BF"/>
    <w:rsid w:val="00C50BFF"/>
    <w:rsid w:val="00C518A6"/>
    <w:rsid w:val="00C51A1F"/>
    <w:rsid w:val="00C51AFE"/>
    <w:rsid w:val="00C533AF"/>
    <w:rsid w:val="00C5360A"/>
    <w:rsid w:val="00C54212"/>
    <w:rsid w:val="00C54A4F"/>
    <w:rsid w:val="00C54D5A"/>
    <w:rsid w:val="00C55080"/>
    <w:rsid w:val="00C557C1"/>
    <w:rsid w:val="00C56932"/>
    <w:rsid w:val="00C574B2"/>
    <w:rsid w:val="00C617AF"/>
    <w:rsid w:val="00C61BC0"/>
    <w:rsid w:val="00C62965"/>
    <w:rsid w:val="00C639B6"/>
    <w:rsid w:val="00C63BBE"/>
    <w:rsid w:val="00C649E6"/>
    <w:rsid w:val="00C65AA1"/>
    <w:rsid w:val="00C663E3"/>
    <w:rsid w:val="00C66739"/>
    <w:rsid w:val="00C66DCC"/>
    <w:rsid w:val="00C67304"/>
    <w:rsid w:val="00C7098F"/>
    <w:rsid w:val="00C71D82"/>
    <w:rsid w:val="00C72A9F"/>
    <w:rsid w:val="00C74622"/>
    <w:rsid w:val="00C746CE"/>
    <w:rsid w:val="00C750C0"/>
    <w:rsid w:val="00C75289"/>
    <w:rsid w:val="00C75791"/>
    <w:rsid w:val="00C75D2E"/>
    <w:rsid w:val="00C766D7"/>
    <w:rsid w:val="00C767CC"/>
    <w:rsid w:val="00C767EA"/>
    <w:rsid w:val="00C770F8"/>
    <w:rsid w:val="00C77361"/>
    <w:rsid w:val="00C77508"/>
    <w:rsid w:val="00C81390"/>
    <w:rsid w:val="00C84AB3"/>
    <w:rsid w:val="00C86728"/>
    <w:rsid w:val="00C8696F"/>
    <w:rsid w:val="00C902FF"/>
    <w:rsid w:val="00C90EC5"/>
    <w:rsid w:val="00C916DE"/>
    <w:rsid w:val="00C9347D"/>
    <w:rsid w:val="00C9699E"/>
    <w:rsid w:val="00C96A9A"/>
    <w:rsid w:val="00C97B20"/>
    <w:rsid w:val="00CA4A50"/>
    <w:rsid w:val="00CA5C42"/>
    <w:rsid w:val="00CA692B"/>
    <w:rsid w:val="00CA6A49"/>
    <w:rsid w:val="00CA7659"/>
    <w:rsid w:val="00CA78F7"/>
    <w:rsid w:val="00CB0392"/>
    <w:rsid w:val="00CB0EFD"/>
    <w:rsid w:val="00CB3322"/>
    <w:rsid w:val="00CB3B88"/>
    <w:rsid w:val="00CB3C94"/>
    <w:rsid w:val="00CB4057"/>
    <w:rsid w:val="00CB413E"/>
    <w:rsid w:val="00CB6A11"/>
    <w:rsid w:val="00CB7F22"/>
    <w:rsid w:val="00CC008C"/>
    <w:rsid w:val="00CC013A"/>
    <w:rsid w:val="00CC0CD4"/>
    <w:rsid w:val="00CC1089"/>
    <w:rsid w:val="00CC129D"/>
    <w:rsid w:val="00CC1646"/>
    <w:rsid w:val="00CC35CE"/>
    <w:rsid w:val="00CC3834"/>
    <w:rsid w:val="00CC3C43"/>
    <w:rsid w:val="00CC501A"/>
    <w:rsid w:val="00CC5920"/>
    <w:rsid w:val="00CC695E"/>
    <w:rsid w:val="00CC6CAE"/>
    <w:rsid w:val="00CC7503"/>
    <w:rsid w:val="00CC76C6"/>
    <w:rsid w:val="00CD0624"/>
    <w:rsid w:val="00CD0A1C"/>
    <w:rsid w:val="00CD21E4"/>
    <w:rsid w:val="00CD2431"/>
    <w:rsid w:val="00CD361A"/>
    <w:rsid w:val="00CD657F"/>
    <w:rsid w:val="00CD76D1"/>
    <w:rsid w:val="00CE03FF"/>
    <w:rsid w:val="00CE1A4F"/>
    <w:rsid w:val="00CE1F4D"/>
    <w:rsid w:val="00CE21AF"/>
    <w:rsid w:val="00CE30CA"/>
    <w:rsid w:val="00CE34DE"/>
    <w:rsid w:val="00CE40C7"/>
    <w:rsid w:val="00CE454F"/>
    <w:rsid w:val="00CE4885"/>
    <w:rsid w:val="00CE6CB5"/>
    <w:rsid w:val="00CE7179"/>
    <w:rsid w:val="00CE791C"/>
    <w:rsid w:val="00CF0930"/>
    <w:rsid w:val="00CF1002"/>
    <w:rsid w:val="00CF137A"/>
    <w:rsid w:val="00CF2649"/>
    <w:rsid w:val="00CF31B1"/>
    <w:rsid w:val="00CF3C69"/>
    <w:rsid w:val="00CF4991"/>
    <w:rsid w:val="00CF4C81"/>
    <w:rsid w:val="00CF4E1C"/>
    <w:rsid w:val="00CF53B2"/>
    <w:rsid w:val="00CF540F"/>
    <w:rsid w:val="00CF5696"/>
    <w:rsid w:val="00CF6C70"/>
    <w:rsid w:val="00CF7B25"/>
    <w:rsid w:val="00D02E59"/>
    <w:rsid w:val="00D0364E"/>
    <w:rsid w:val="00D04300"/>
    <w:rsid w:val="00D04970"/>
    <w:rsid w:val="00D050BF"/>
    <w:rsid w:val="00D06A26"/>
    <w:rsid w:val="00D078A6"/>
    <w:rsid w:val="00D1041A"/>
    <w:rsid w:val="00D11A83"/>
    <w:rsid w:val="00D14DEB"/>
    <w:rsid w:val="00D15413"/>
    <w:rsid w:val="00D164B1"/>
    <w:rsid w:val="00D16547"/>
    <w:rsid w:val="00D17B4C"/>
    <w:rsid w:val="00D2092D"/>
    <w:rsid w:val="00D21C22"/>
    <w:rsid w:val="00D2225E"/>
    <w:rsid w:val="00D229B1"/>
    <w:rsid w:val="00D22F37"/>
    <w:rsid w:val="00D25B04"/>
    <w:rsid w:val="00D27D04"/>
    <w:rsid w:val="00D302D4"/>
    <w:rsid w:val="00D307D4"/>
    <w:rsid w:val="00D30CDB"/>
    <w:rsid w:val="00D30DA9"/>
    <w:rsid w:val="00D312A3"/>
    <w:rsid w:val="00D3258F"/>
    <w:rsid w:val="00D32B2D"/>
    <w:rsid w:val="00D33F9D"/>
    <w:rsid w:val="00D3426D"/>
    <w:rsid w:val="00D35078"/>
    <w:rsid w:val="00D366F3"/>
    <w:rsid w:val="00D36EF9"/>
    <w:rsid w:val="00D409C4"/>
    <w:rsid w:val="00D41632"/>
    <w:rsid w:val="00D4281B"/>
    <w:rsid w:val="00D4305F"/>
    <w:rsid w:val="00D4441F"/>
    <w:rsid w:val="00D4482F"/>
    <w:rsid w:val="00D449C1"/>
    <w:rsid w:val="00D4521F"/>
    <w:rsid w:val="00D454D1"/>
    <w:rsid w:val="00D50F90"/>
    <w:rsid w:val="00D52A82"/>
    <w:rsid w:val="00D52C2F"/>
    <w:rsid w:val="00D53455"/>
    <w:rsid w:val="00D5402B"/>
    <w:rsid w:val="00D5441E"/>
    <w:rsid w:val="00D54C14"/>
    <w:rsid w:val="00D552D8"/>
    <w:rsid w:val="00D57270"/>
    <w:rsid w:val="00D603AD"/>
    <w:rsid w:val="00D6182B"/>
    <w:rsid w:val="00D61954"/>
    <w:rsid w:val="00D62701"/>
    <w:rsid w:val="00D6551E"/>
    <w:rsid w:val="00D658D2"/>
    <w:rsid w:val="00D6669E"/>
    <w:rsid w:val="00D66ED8"/>
    <w:rsid w:val="00D7052F"/>
    <w:rsid w:val="00D70AB6"/>
    <w:rsid w:val="00D714A2"/>
    <w:rsid w:val="00D7299A"/>
    <w:rsid w:val="00D73A86"/>
    <w:rsid w:val="00D74521"/>
    <w:rsid w:val="00D74592"/>
    <w:rsid w:val="00D74AD7"/>
    <w:rsid w:val="00D765FF"/>
    <w:rsid w:val="00D77D15"/>
    <w:rsid w:val="00D806D0"/>
    <w:rsid w:val="00D808F0"/>
    <w:rsid w:val="00D83D56"/>
    <w:rsid w:val="00D83DBC"/>
    <w:rsid w:val="00D84E53"/>
    <w:rsid w:val="00D85606"/>
    <w:rsid w:val="00D87D55"/>
    <w:rsid w:val="00D902C0"/>
    <w:rsid w:val="00D918FF"/>
    <w:rsid w:val="00D9404F"/>
    <w:rsid w:val="00D9462F"/>
    <w:rsid w:val="00D954B4"/>
    <w:rsid w:val="00D95552"/>
    <w:rsid w:val="00D959F8"/>
    <w:rsid w:val="00D95CDC"/>
    <w:rsid w:val="00D95E11"/>
    <w:rsid w:val="00D969BF"/>
    <w:rsid w:val="00D97D82"/>
    <w:rsid w:val="00DA007D"/>
    <w:rsid w:val="00DA0694"/>
    <w:rsid w:val="00DA1086"/>
    <w:rsid w:val="00DA1974"/>
    <w:rsid w:val="00DA2E51"/>
    <w:rsid w:val="00DA32B7"/>
    <w:rsid w:val="00DA3FC8"/>
    <w:rsid w:val="00DA41CF"/>
    <w:rsid w:val="00DA45A3"/>
    <w:rsid w:val="00DA594D"/>
    <w:rsid w:val="00DA596F"/>
    <w:rsid w:val="00DA5C55"/>
    <w:rsid w:val="00DA655E"/>
    <w:rsid w:val="00DB07FA"/>
    <w:rsid w:val="00DB1503"/>
    <w:rsid w:val="00DB1BC1"/>
    <w:rsid w:val="00DB20A9"/>
    <w:rsid w:val="00DB3447"/>
    <w:rsid w:val="00DB3982"/>
    <w:rsid w:val="00DB4533"/>
    <w:rsid w:val="00DB49F0"/>
    <w:rsid w:val="00DB5F52"/>
    <w:rsid w:val="00DB7D44"/>
    <w:rsid w:val="00DC03E9"/>
    <w:rsid w:val="00DC097E"/>
    <w:rsid w:val="00DC22EB"/>
    <w:rsid w:val="00DC432E"/>
    <w:rsid w:val="00DC4492"/>
    <w:rsid w:val="00DC4A45"/>
    <w:rsid w:val="00DC4B91"/>
    <w:rsid w:val="00DC4DF8"/>
    <w:rsid w:val="00DC52DA"/>
    <w:rsid w:val="00DC6B24"/>
    <w:rsid w:val="00DC6E57"/>
    <w:rsid w:val="00DC793C"/>
    <w:rsid w:val="00DD0409"/>
    <w:rsid w:val="00DD070C"/>
    <w:rsid w:val="00DD1574"/>
    <w:rsid w:val="00DD3479"/>
    <w:rsid w:val="00DD347F"/>
    <w:rsid w:val="00DD362C"/>
    <w:rsid w:val="00DD39C1"/>
    <w:rsid w:val="00DD4B61"/>
    <w:rsid w:val="00DD4E4E"/>
    <w:rsid w:val="00DD5D83"/>
    <w:rsid w:val="00DD6BBC"/>
    <w:rsid w:val="00DD783F"/>
    <w:rsid w:val="00DD7BC7"/>
    <w:rsid w:val="00DE04AA"/>
    <w:rsid w:val="00DE0EE3"/>
    <w:rsid w:val="00DE30C7"/>
    <w:rsid w:val="00DE3AAD"/>
    <w:rsid w:val="00DE4516"/>
    <w:rsid w:val="00DE45CD"/>
    <w:rsid w:val="00DE603B"/>
    <w:rsid w:val="00DE6636"/>
    <w:rsid w:val="00DE6ADF"/>
    <w:rsid w:val="00DE7834"/>
    <w:rsid w:val="00DE7BC4"/>
    <w:rsid w:val="00DF122D"/>
    <w:rsid w:val="00DF12FF"/>
    <w:rsid w:val="00DF1362"/>
    <w:rsid w:val="00DF26B2"/>
    <w:rsid w:val="00DF30BC"/>
    <w:rsid w:val="00DF3D71"/>
    <w:rsid w:val="00DF3EDA"/>
    <w:rsid w:val="00DF46DC"/>
    <w:rsid w:val="00DF4B18"/>
    <w:rsid w:val="00DF65C7"/>
    <w:rsid w:val="00DF6AA6"/>
    <w:rsid w:val="00DF6B21"/>
    <w:rsid w:val="00DF703E"/>
    <w:rsid w:val="00DF7583"/>
    <w:rsid w:val="00E00DDD"/>
    <w:rsid w:val="00E01196"/>
    <w:rsid w:val="00E01547"/>
    <w:rsid w:val="00E01BAE"/>
    <w:rsid w:val="00E03392"/>
    <w:rsid w:val="00E039A6"/>
    <w:rsid w:val="00E03A91"/>
    <w:rsid w:val="00E050A5"/>
    <w:rsid w:val="00E078FB"/>
    <w:rsid w:val="00E11679"/>
    <w:rsid w:val="00E11A3E"/>
    <w:rsid w:val="00E12842"/>
    <w:rsid w:val="00E12A18"/>
    <w:rsid w:val="00E14D54"/>
    <w:rsid w:val="00E154DD"/>
    <w:rsid w:val="00E15700"/>
    <w:rsid w:val="00E15859"/>
    <w:rsid w:val="00E20310"/>
    <w:rsid w:val="00E207C1"/>
    <w:rsid w:val="00E20D49"/>
    <w:rsid w:val="00E24762"/>
    <w:rsid w:val="00E24E79"/>
    <w:rsid w:val="00E2636F"/>
    <w:rsid w:val="00E26705"/>
    <w:rsid w:val="00E26DB2"/>
    <w:rsid w:val="00E30571"/>
    <w:rsid w:val="00E31486"/>
    <w:rsid w:val="00E314E3"/>
    <w:rsid w:val="00E319C5"/>
    <w:rsid w:val="00E31FF6"/>
    <w:rsid w:val="00E32582"/>
    <w:rsid w:val="00E32A8D"/>
    <w:rsid w:val="00E33BBA"/>
    <w:rsid w:val="00E34748"/>
    <w:rsid w:val="00E35C29"/>
    <w:rsid w:val="00E35D31"/>
    <w:rsid w:val="00E36D98"/>
    <w:rsid w:val="00E37461"/>
    <w:rsid w:val="00E4001F"/>
    <w:rsid w:val="00E40369"/>
    <w:rsid w:val="00E416EC"/>
    <w:rsid w:val="00E41B2F"/>
    <w:rsid w:val="00E4298E"/>
    <w:rsid w:val="00E4439C"/>
    <w:rsid w:val="00E44776"/>
    <w:rsid w:val="00E468B3"/>
    <w:rsid w:val="00E46CE7"/>
    <w:rsid w:val="00E47A28"/>
    <w:rsid w:val="00E501D3"/>
    <w:rsid w:val="00E51425"/>
    <w:rsid w:val="00E51C6B"/>
    <w:rsid w:val="00E522B4"/>
    <w:rsid w:val="00E52728"/>
    <w:rsid w:val="00E52DC8"/>
    <w:rsid w:val="00E541DB"/>
    <w:rsid w:val="00E54390"/>
    <w:rsid w:val="00E54D29"/>
    <w:rsid w:val="00E54ECE"/>
    <w:rsid w:val="00E54F8B"/>
    <w:rsid w:val="00E613DB"/>
    <w:rsid w:val="00E617A2"/>
    <w:rsid w:val="00E621B1"/>
    <w:rsid w:val="00E64920"/>
    <w:rsid w:val="00E662D3"/>
    <w:rsid w:val="00E67112"/>
    <w:rsid w:val="00E67475"/>
    <w:rsid w:val="00E7051D"/>
    <w:rsid w:val="00E7087A"/>
    <w:rsid w:val="00E70BD0"/>
    <w:rsid w:val="00E7121C"/>
    <w:rsid w:val="00E714FC"/>
    <w:rsid w:val="00E71FD4"/>
    <w:rsid w:val="00E73835"/>
    <w:rsid w:val="00E7483A"/>
    <w:rsid w:val="00E74A46"/>
    <w:rsid w:val="00E74D25"/>
    <w:rsid w:val="00E762B9"/>
    <w:rsid w:val="00E76A92"/>
    <w:rsid w:val="00E77468"/>
    <w:rsid w:val="00E80027"/>
    <w:rsid w:val="00E81AFB"/>
    <w:rsid w:val="00E81D87"/>
    <w:rsid w:val="00E83888"/>
    <w:rsid w:val="00E84528"/>
    <w:rsid w:val="00E864B9"/>
    <w:rsid w:val="00E8692B"/>
    <w:rsid w:val="00E90F77"/>
    <w:rsid w:val="00E9105C"/>
    <w:rsid w:val="00E9254B"/>
    <w:rsid w:val="00E92CCA"/>
    <w:rsid w:val="00E9434E"/>
    <w:rsid w:val="00E9435C"/>
    <w:rsid w:val="00E95276"/>
    <w:rsid w:val="00E9632A"/>
    <w:rsid w:val="00E96E6D"/>
    <w:rsid w:val="00E97574"/>
    <w:rsid w:val="00E97AA9"/>
    <w:rsid w:val="00EA22A2"/>
    <w:rsid w:val="00EA27D4"/>
    <w:rsid w:val="00EA2B83"/>
    <w:rsid w:val="00EA2DA8"/>
    <w:rsid w:val="00EA4D70"/>
    <w:rsid w:val="00EA4F89"/>
    <w:rsid w:val="00EA541A"/>
    <w:rsid w:val="00EA561F"/>
    <w:rsid w:val="00EA5950"/>
    <w:rsid w:val="00EB01A2"/>
    <w:rsid w:val="00EB0CAB"/>
    <w:rsid w:val="00EB0CBA"/>
    <w:rsid w:val="00EB184C"/>
    <w:rsid w:val="00EB29FF"/>
    <w:rsid w:val="00EB2B37"/>
    <w:rsid w:val="00EB3A78"/>
    <w:rsid w:val="00EB3D6F"/>
    <w:rsid w:val="00EB4FD7"/>
    <w:rsid w:val="00EB5095"/>
    <w:rsid w:val="00EB6058"/>
    <w:rsid w:val="00EC0551"/>
    <w:rsid w:val="00EC0861"/>
    <w:rsid w:val="00EC0BEE"/>
    <w:rsid w:val="00EC1C6D"/>
    <w:rsid w:val="00EC2522"/>
    <w:rsid w:val="00EC514F"/>
    <w:rsid w:val="00EC52DB"/>
    <w:rsid w:val="00EC5435"/>
    <w:rsid w:val="00EC59E7"/>
    <w:rsid w:val="00ED008F"/>
    <w:rsid w:val="00ED0B3E"/>
    <w:rsid w:val="00ED163D"/>
    <w:rsid w:val="00ED1C4E"/>
    <w:rsid w:val="00ED1EBF"/>
    <w:rsid w:val="00ED2CB8"/>
    <w:rsid w:val="00ED2E01"/>
    <w:rsid w:val="00ED3F37"/>
    <w:rsid w:val="00ED40A5"/>
    <w:rsid w:val="00ED4704"/>
    <w:rsid w:val="00ED4843"/>
    <w:rsid w:val="00ED4B08"/>
    <w:rsid w:val="00ED614B"/>
    <w:rsid w:val="00ED7014"/>
    <w:rsid w:val="00ED7747"/>
    <w:rsid w:val="00EE04A0"/>
    <w:rsid w:val="00EE2B7F"/>
    <w:rsid w:val="00EE4459"/>
    <w:rsid w:val="00EE4519"/>
    <w:rsid w:val="00EE6983"/>
    <w:rsid w:val="00EE6D0F"/>
    <w:rsid w:val="00EE7D61"/>
    <w:rsid w:val="00EF2A34"/>
    <w:rsid w:val="00EF3AF0"/>
    <w:rsid w:val="00EF47AF"/>
    <w:rsid w:val="00EF6ED6"/>
    <w:rsid w:val="00EF6FF0"/>
    <w:rsid w:val="00EF7322"/>
    <w:rsid w:val="00F0023B"/>
    <w:rsid w:val="00F00D00"/>
    <w:rsid w:val="00F018C7"/>
    <w:rsid w:val="00F01A3E"/>
    <w:rsid w:val="00F02830"/>
    <w:rsid w:val="00F02F69"/>
    <w:rsid w:val="00F04273"/>
    <w:rsid w:val="00F0489D"/>
    <w:rsid w:val="00F062E1"/>
    <w:rsid w:val="00F06DD4"/>
    <w:rsid w:val="00F06FF5"/>
    <w:rsid w:val="00F07833"/>
    <w:rsid w:val="00F10CA8"/>
    <w:rsid w:val="00F115A1"/>
    <w:rsid w:val="00F12E3E"/>
    <w:rsid w:val="00F13805"/>
    <w:rsid w:val="00F14C81"/>
    <w:rsid w:val="00F155D4"/>
    <w:rsid w:val="00F15EFA"/>
    <w:rsid w:val="00F1623F"/>
    <w:rsid w:val="00F16481"/>
    <w:rsid w:val="00F16B85"/>
    <w:rsid w:val="00F209A0"/>
    <w:rsid w:val="00F20D93"/>
    <w:rsid w:val="00F22B06"/>
    <w:rsid w:val="00F22F4E"/>
    <w:rsid w:val="00F30760"/>
    <w:rsid w:val="00F3313C"/>
    <w:rsid w:val="00F334E5"/>
    <w:rsid w:val="00F33DE1"/>
    <w:rsid w:val="00F341AB"/>
    <w:rsid w:val="00F341D6"/>
    <w:rsid w:val="00F3429B"/>
    <w:rsid w:val="00F349F4"/>
    <w:rsid w:val="00F34B95"/>
    <w:rsid w:val="00F34F25"/>
    <w:rsid w:val="00F36C1C"/>
    <w:rsid w:val="00F37323"/>
    <w:rsid w:val="00F37E98"/>
    <w:rsid w:val="00F4041C"/>
    <w:rsid w:val="00F41385"/>
    <w:rsid w:val="00F4173F"/>
    <w:rsid w:val="00F44947"/>
    <w:rsid w:val="00F45910"/>
    <w:rsid w:val="00F45BBA"/>
    <w:rsid w:val="00F45FDF"/>
    <w:rsid w:val="00F53E6D"/>
    <w:rsid w:val="00F53EBC"/>
    <w:rsid w:val="00F54D2C"/>
    <w:rsid w:val="00F565FD"/>
    <w:rsid w:val="00F57091"/>
    <w:rsid w:val="00F6066F"/>
    <w:rsid w:val="00F609F5"/>
    <w:rsid w:val="00F60AA4"/>
    <w:rsid w:val="00F610B0"/>
    <w:rsid w:val="00F61207"/>
    <w:rsid w:val="00F612A4"/>
    <w:rsid w:val="00F6173F"/>
    <w:rsid w:val="00F624AE"/>
    <w:rsid w:val="00F634AB"/>
    <w:rsid w:val="00F63D5F"/>
    <w:rsid w:val="00F71582"/>
    <w:rsid w:val="00F71883"/>
    <w:rsid w:val="00F724CC"/>
    <w:rsid w:val="00F72E1C"/>
    <w:rsid w:val="00F72F1F"/>
    <w:rsid w:val="00F72FA8"/>
    <w:rsid w:val="00F7441D"/>
    <w:rsid w:val="00F76B2B"/>
    <w:rsid w:val="00F76EB4"/>
    <w:rsid w:val="00F77005"/>
    <w:rsid w:val="00F80054"/>
    <w:rsid w:val="00F803F8"/>
    <w:rsid w:val="00F80870"/>
    <w:rsid w:val="00F80AFF"/>
    <w:rsid w:val="00F80D91"/>
    <w:rsid w:val="00F82095"/>
    <w:rsid w:val="00F82BA5"/>
    <w:rsid w:val="00F83369"/>
    <w:rsid w:val="00F834B2"/>
    <w:rsid w:val="00F83937"/>
    <w:rsid w:val="00F83C80"/>
    <w:rsid w:val="00F83E96"/>
    <w:rsid w:val="00F848C7"/>
    <w:rsid w:val="00F84C86"/>
    <w:rsid w:val="00F86301"/>
    <w:rsid w:val="00F864F9"/>
    <w:rsid w:val="00F86552"/>
    <w:rsid w:val="00F87477"/>
    <w:rsid w:val="00F907E0"/>
    <w:rsid w:val="00F9095B"/>
    <w:rsid w:val="00F90FA7"/>
    <w:rsid w:val="00F912E4"/>
    <w:rsid w:val="00F93FF8"/>
    <w:rsid w:val="00F940F2"/>
    <w:rsid w:val="00F94F91"/>
    <w:rsid w:val="00F95B14"/>
    <w:rsid w:val="00F95EFA"/>
    <w:rsid w:val="00F95FF7"/>
    <w:rsid w:val="00F97A64"/>
    <w:rsid w:val="00FA07CA"/>
    <w:rsid w:val="00FA16C3"/>
    <w:rsid w:val="00FA1885"/>
    <w:rsid w:val="00FA19B2"/>
    <w:rsid w:val="00FA1D27"/>
    <w:rsid w:val="00FA21D4"/>
    <w:rsid w:val="00FA2D30"/>
    <w:rsid w:val="00FA35BA"/>
    <w:rsid w:val="00FA6095"/>
    <w:rsid w:val="00FA639D"/>
    <w:rsid w:val="00FA6D1B"/>
    <w:rsid w:val="00FA7208"/>
    <w:rsid w:val="00FA7BF6"/>
    <w:rsid w:val="00FB1882"/>
    <w:rsid w:val="00FB198C"/>
    <w:rsid w:val="00FB19E0"/>
    <w:rsid w:val="00FB1DF3"/>
    <w:rsid w:val="00FB281B"/>
    <w:rsid w:val="00FB2C69"/>
    <w:rsid w:val="00FB2CDB"/>
    <w:rsid w:val="00FB2D0B"/>
    <w:rsid w:val="00FB3559"/>
    <w:rsid w:val="00FB48CC"/>
    <w:rsid w:val="00FB4956"/>
    <w:rsid w:val="00FB49F6"/>
    <w:rsid w:val="00FB55CE"/>
    <w:rsid w:val="00FB5FBF"/>
    <w:rsid w:val="00FB78AF"/>
    <w:rsid w:val="00FC0814"/>
    <w:rsid w:val="00FC1427"/>
    <w:rsid w:val="00FC1EDB"/>
    <w:rsid w:val="00FC25C3"/>
    <w:rsid w:val="00FC2F3C"/>
    <w:rsid w:val="00FC34AC"/>
    <w:rsid w:val="00FC3934"/>
    <w:rsid w:val="00FC3D89"/>
    <w:rsid w:val="00FC4BA8"/>
    <w:rsid w:val="00FC4DE7"/>
    <w:rsid w:val="00FC4F0B"/>
    <w:rsid w:val="00FC57CE"/>
    <w:rsid w:val="00FC5C60"/>
    <w:rsid w:val="00FC7842"/>
    <w:rsid w:val="00FD1B9C"/>
    <w:rsid w:val="00FD46E9"/>
    <w:rsid w:val="00FD5154"/>
    <w:rsid w:val="00FD5D41"/>
    <w:rsid w:val="00FD753F"/>
    <w:rsid w:val="00FD78DD"/>
    <w:rsid w:val="00FE0776"/>
    <w:rsid w:val="00FE0FB2"/>
    <w:rsid w:val="00FE1231"/>
    <w:rsid w:val="00FE22A9"/>
    <w:rsid w:val="00FE2406"/>
    <w:rsid w:val="00FE2A86"/>
    <w:rsid w:val="00FE3C5D"/>
    <w:rsid w:val="00FE4652"/>
    <w:rsid w:val="00FE482F"/>
    <w:rsid w:val="00FE56B2"/>
    <w:rsid w:val="00FE6AE4"/>
    <w:rsid w:val="00FE7F63"/>
    <w:rsid w:val="00FF00E2"/>
    <w:rsid w:val="00FF19F4"/>
    <w:rsid w:val="00FF20E0"/>
    <w:rsid w:val="00FF2676"/>
    <w:rsid w:val="00FF3D5C"/>
    <w:rsid w:val="00FF6A0A"/>
    <w:rsid w:val="00FF6A7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CC9B9"/>
  <w15:docId w15:val="{69A12C5F-A762-4E44-9D80-853479FC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D6BBC"/>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unhideWhenUsed/>
    <w:qFormat/>
    <w:rsid w:val="00976CF8"/>
    <w:pPr>
      <w:keepNext/>
      <w:keepLines/>
      <w:spacing w:before="200"/>
      <w:outlineLvl w:val="2"/>
    </w:pPr>
    <w:rPr>
      <w:rFonts w:ascii="Verdana" w:eastAsiaTheme="majorEastAsia" w:hAnsi="Verdana" w:cstheme="majorBidi"/>
      <w:bCs/>
      <w:i/>
      <w:color w:val="4F81BD" w:themeColor="accent1"/>
      <w:sz w:val="18"/>
    </w:rPr>
  </w:style>
  <w:style w:type="paragraph" w:styleId="Heading4">
    <w:name w:val="heading 4"/>
    <w:basedOn w:val="Normal"/>
    <w:next w:val="Normal"/>
    <w:link w:val="Heading4Char"/>
    <w:uiPriority w:val="9"/>
    <w:unhideWhenUsed/>
    <w:qFormat/>
    <w:rsid w:val="00DD6BBC"/>
    <w:pPr>
      <w:keepNext/>
      <w:keepLines/>
      <w:spacing w:before="40"/>
      <w:outlineLvl w:val="3"/>
    </w:pPr>
    <w:rPr>
      <w:rFonts w:ascii="Verdana" w:eastAsiaTheme="majorEastAsia" w:hAnsi="Verdana" w:cstheme="majorBidi"/>
      <w:i/>
      <w:iCs/>
      <w:color w:val="365F91" w:themeColor="accent1" w:themeShade="BF"/>
      <w:sz w:val="18"/>
    </w:rPr>
  </w:style>
  <w:style w:type="paragraph" w:styleId="Heading5">
    <w:name w:val="heading 5"/>
    <w:basedOn w:val="Normal"/>
    <w:next w:val="Normal"/>
    <w:link w:val="Heading5Char"/>
    <w:uiPriority w:val="9"/>
    <w:unhideWhenUsed/>
    <w:qFormat/>
    <w:rsid w:val="00836F94"/>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basedOn w:val="DefaultParagraphFont"/>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rsid w:val="00976CF8"/>
    <w:rPr>
      <w:rFonts w:ascii="Verdana" w:eastAsiaTheme="majorEastAsia" w:hAnsi="Verdana" w:cstheme="majorBidi"/>
      <w:bCs/>
      <w:i/>
      <w:color w:val="4F81BD" w:themeColor="accent1"/>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1"/>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pPr>
      <w:widowControl/>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uiPriority w:val="39"/>
    <w:unhideWhenUsed/>
    <w:rsid w:val="004C52F0"/>
    <w:pPr>
      <w:tabs>
        <w:tab w:val="left" w:pos="709"/>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Theme="minorEastAsia" w:hAnsi="Arial"/>
      <w:color w:val="95B3D7" w:themeColor="accent1" w:themeTint="99"/>
      <w:sz w:val="20"/>
      <w:szCs w:val="24"/>
      <w:lang w:val="en-GB"/>
    </w:rPr>
  </w:style>
  <w:style w:type="paragraph" w:styleId="Caption">
    <w:name w:val="caption"/>
    <w:basedOn w:val="Normal"/>
    <w:next w:val="Normal"/>
    <w:uiPriority w:val="35"/>
    <w:unhideWhenUsed/>
    <w:qFormat/>
    <w:rsid w:val="00584C36"/>
    <w:pPr>
      <w:spacing w:after="200"/>
    </w:pPr>
    <w:rPr>
      <w:i/>
      <w:iCs/>
      <w:color w:val="1F497D" w:themeColor="text2"/>
      <w:sz w:val="18"/>
      <w:szCs w:val="18"/>
    </w:rPr>
  </w:style>
  <w:style w:type="table" w:customStyle="1" w:styleId="TableGridLight1">
    <w:name w:val="Table Grid Light1"/>
    <w:basedOn w:val="TableNormal"/>
    <w:uiPriority w:val="40"/>
    <w:rsid w:val="00BC4B24"/>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3429B"/>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lang w:val="nl-BE" w:eastAsia="nl-BE"/>
    </w:rPr>
  </w:style>
  <w:style w:type="table" w:customStyle="1" w:styleId="Tabelrasterlicht1">
    <w:name w:val="Tabelraster licht1"/>
    <w:basedOn w:val="TableNormal"/>
    <w:uiPriority w:val="40"/>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6199C"/>
    <w:pPr>
      <w:widowControl/>
    </w:pPr>
  </w:style>
  <w:style w:type="table" w:customStyle="1" w:styleId="TableGrid1">
    <w:name w:val="Table Grid1"/>
    <w:basedOn w:val="TableNormal"/>
    <w:next w:val="TableGrid"/>
    <w:uiPriority w:val="59"/>
    <w:rsid w:val="00FB4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D6BBC"/>
    <w:rPr>
      <w:rFonts w:ascii="Verdana" w:eastAsiaTheme="majorEastAsia" w:hAnsi="Verdana" w:cstheme="majorBidi"/>
      <w:i/>
      <w:iCs/>
      <w:color w:val="365F91" w:themeColor="accent1" w:themeShade="BF"/>
      <w:sz w:val="18"/>
    </w:rPr>
  </w:style>
  <w:style w:type="character" w:customStyle="1" w:styleId="Heading5Char">
    <w:name w:val="Heading 5 Char"/>
    <w:basedOn w:val="DefaultParagraphFont"/>
    <w:link w:val="Heading5"/>
    <w:uiPriority w:val="9"/>
    <w:rsid w:val="00836F94"/>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836F94"/>
    <w:pPr>
      <w:spacing w:after="100"/>
      <w:ind w:left="440"/>
    </w:pPr>
  </w:style>
  <w:style w:type="character" w:styleId="FollowedHyperlink">
    <w:name w:val="FollowedHyperlink"/>
    <w:basedOn w:val="DefaultParagraphFont"/>
    <w:uiPriority w:val="99"/>
    <w:semiHidden/>
    <w:unhideWhenUsed/>
    <w:rsid w:val="00C86728"/>
    <w:rPr>
      <w:color w:val="800080" w:themeColor="followedHyperlink"/>
      <w:u w:val="single"/>
    </w:rPr>
  </w:style>
  <w:style w:type="character" w:styleId="UnresolvedMention">
    <w:name w:val="Unresolved Mention"/>
    <w:basedOn w:val="DefaultParagraphFont"/>
    <w:uiPriority w:val="99"/>
    <w:semiHidden/>
    <w:unhideWhenUsed/>
    <w:rsid w:val="00A44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40077">
      <w:bodyDiv w:val="1"/>
      <w:marLeft w:val="0"/>
      <w:marRight w:val="0"/>
      <w:marTop w:val="0"/>
      <w:marBottom w:val="0"/>
      <w:divBdr>
        <w:top w:val="none" w:sz="0" w:space="0" w:color="auto"/>
        <w:left w:val="none" w:sz="0" w:space="0" w:color="auto"/>
        <w:bottom w:val="none" w:sz="0" w:space="0" w:color="auto"/>
        <w:right w:val="none" w:sz="0" w:space="0" w:color="auto"/>
      </w:divBdr>
    </w:div>
    <w:div w:id="150754064">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17557430">
      <w:bodyDiv w:val="1"/>
      <w:marLeft w:val="0"/>
      <w:marRight w:val="0"/>
      <w:marTop w:val="0"/>
      <w:marBottom w:val="0"/>
      <w:divBdr>
        <w:top w:val="none" w:sz="0" w:space="0" w:color="auto"/>
        <w:left w:val="none" w:sz="0" w:space="0" w:color="auto"/>
        <w:bottom w:val="none" w:sz="0" w:space="0" w:color="auto"/>
        <w:right w:val="none" w:sz="0" w:space="0" w:color="auto"/>
      </w:divBdr>
    </w:div>
    <w:div w:id="437063733">
      <w:bodyDiv w:val="1"/>
      <w:marLeft w:val="0"/>
      <w:marRight w:val="0"/>
      <w:marTop w:val="0"/>
      <w:marBottom w:val="0"/>
      <w:divBdr>
        <w:top w:val="none" w:sz="0" w:space="0" w:color="auto"/>
        <w:left w:val="none" w:sz="0" w:space="0" w:color="auto"/>
        <w:bottom w:val="none" w:sz="0" w:space="0" w:color="auto"/>
        <w:right w:val="none" w:sz="0" w:space="0" w:color="auto"/>
      </w:divBdr>
    </w:div>
    <w:div w:id="753862040">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892816661">
      <w:bodyDiv w:val="1"/>
      <w:marLeft w:val="0"/>
      <w:marRight w:val="0"/>
      <w:marTop w:val="0"/>
      <w:marBottom w:val="0"/>
      <w:divBdr>
        <w:top w:val="none" w:sz="0" w:space="0" w:color="auto"/>
        <w:left w:val="none" w:sz="0" w:space="0" w:color="auto"/>
        <w:bottom w:val="none" w:sz="0" w:space="0" w:color="auto"/>
        <w:right w:val="none" w:sz="0" w:space="0" w:color="auto"/>
      </w:divBdr>
    </w:div>
    <w:div w:id="1180852105">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261641129">
      <w:bodyDiv w:val="1"/>
      <w:marLeft w:val="0"/>
      <w:marRight w:val="0"/>
      <w:marTop w:val="0"/>
      <w:marBottom w:val="0"/>
      <w:divBdr>
        <w:top w:val="none" w:sz="0" w:space="0" w:color="auto"/>
        <w:left w:val="none" w:sz="0" w:space="0" w:color="auto"/>
        <w:bottom w:val="none" w:sz="0" w:space="0" w:color="auto"/>
        <w:right w:val="none" w:sz="0" w:space="0" w:color="auto"/>
      </w:divBdr>
    </w:div>
    <w:div w:id="1308781236">
      <w:bodyDiv w:val="1"/>
      <w:marLeft w:val="0"/>
      <w:marRight w:val="0"/>
      <w:marTop w:val="0"/>
      <w:marBottom w:val="0"/>
      <w:divBdr>
        <w:top w:val="none" w:sz="0" w:space="0" w:color="auto"/>
        <w:left w:val="none" w:sz="0" w:space="0" w:color="auto"/>
        <w:bottom w:val="none" w:sz="0" w:space="0" w:color="auto"/>
        <w:right w:val="none" w:sz="0" w:space="0" w:color="auto"/>
      </w:divBdr>
    </w:div>
    <w:div w:id="1418556828">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6070857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ich.org/products/guidelines/efficacy/efficacy-single/article/structure-and-content-of-clinical-study-reports.html"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1.04.RCT\2020-90-RCT_Trials\02_Process\2%20Templates\1%20published%20current\Contracts\sponsor-KCE\KCET_Temp_CO_004_V6.4_Research%20Agreement_%20202411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0224E-E844-4B3B-81E1-E6348E1AF5C5}">
  <ds:schemaRefs>
    <ds:schemaRef ds:uri="http://schemas.openxmlformats.org/officeDocument/2006/bibliography"/>
  </ds:schemaRefs>
</ds:datastoreItem>
</file>

<file path=customXml/itemProps2.xml><?xml version="1.0" encoding="utf-8"?>
<ds:datastoreItem xmlns:ds="http://schemas.openxmlformats.org/officeDocument/2006/customXml" ds:itemID="{875414E2-C0D7-4692-8F9E-E98FC3B0F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KCET_Temp_CO_004_V6.4_Research Agreement_ 20241105.dotx</Template>
  <TotalTime>28</TotalTime>
  <Pages>51</Pages>
  <Words>20770</Words>
  <Characters>118395</Characters>
  <Application>Microsoft Office Word</Application>
  <DocSecurity>0</DocSecurity>
  <Lines>986</Lines>
  <Paragraphs>277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vt:lpstr>
      <vt:lpstr>KCE Research Agreement</vt:lpstr>
    </vt:vector>
  </TitlesOfParts>
  <Company>KCE</Company>
  <LinksUpToDate>false</LinksUpToDate>
  <CharactersWithSpaces>138888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subject/>
  <dc:creator>Pouppez Céline</dc:creator>
  <cp:keywords>KCE Research Agreement</cp:keywords>
  <dc:description/>
  <cp:lastModifiedBy>Pouppez Céline</cp:lastModifiedBy>
  <cp:revision>10</cp:revision>
  <cp:lastPrinted>2025-03-03T09:35:00Z</cp:lastPrinted>
  <dcterms:created xsi:type="dcterms:W3CDTF">2025-05-08T12:40:00Z</dcterms:created>
  <dcterms:modified xsi:type="dcterms:W3CDTF">2025-05-13T09:22:00Z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