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A1E7A" w14:textId="348BE568" w:rsidR="00094EC6" w:rsidRPr="008760E9" w:rsidRDefault="00094EC6">
      <w:pPr>
        <w:spacing w:before="9" w:line="150" w:lineRule="exact"/>
        <w:rPr>
          <w:rFonts w:ascii="Verdana" w:hAnsi="Verdana" w:cs="Times New Roman"/>
          <w:sz w:val="18"/>
          <w:szCs w:val="18"/>
          <w:lang w:val="en-GB"/>
        </w:rPr>
      </w:pPr>
    </w:p>
    <w:p w14:paraId="596FE23F" w14:textId="77777777" w:rsidR="00094EC6" w:rsidRPr="008760E9" w:rsidRDefault="00094EC6">
      <w:pPr>
        <w:spacing w:line="200" w:lineRule="exact"/>
        <w:rPr>
          <w:rFonts w:ascii="Verdana" w:hAnsi="Verdana" w:cs="Times New Roman"/>
          <w:sz w:val="18"/>
          <w:szCs w:val="18"/>
          <w:lang w:val="en-GB"/>
        </w:rPr>
      </w:pPr>
    </w:p>
    <w:p w14:paraId="34476002" w14:textId="77777777" w:rsidR="00094EC6" w:rsidRPr="008760E9" w:rsidRDefault="00094EC6">
      <w:pPr>
        <w:spacing w:line="200" w:lineRule="exact"/>
        <w:rPr>
          <w:rFonts w:ascii="Verdana" w:hAnsi="Verdana" w:cs="Times New Roman"/>
          <w:sz w:val="18"/>
          <w:szCs w:val="18"/>
          <w:lang w:val="en-GB"/>
        </w:rPr>
      </w:pPr>
    </w:p>
    <w:p w14:paraId="313AED64" w14:textId="77777777" w:rsidR="00094EC6" w:rsidRPr="008760E9" w:rsidRDefault="00094EC6">
      <w:pPr>
        <w:spacing w:line="200" w:lineRule="exact"/>
        <w:rPr>
          <w:rFonts w:ascii="Verdana" w:hAnsi="Verdana" w:cs="Times New Roman"/>
          <w:sz w:val="18"/>
          <w:szCs w:val="18"/>
          <w:lang w:val="en-GB"/>
        </w:rPr>
      </w:pPr>
    </w:p>
    <w:p w14:paraId="3CB1E5CD" w14:textId="77777777" w:rsidR="00094EC6" w:rsidRPr="008760E9" w:rsidRDefault="00094EC6">
      <w:pPr>
        <w:spacing w:line="200" w:lineRule="exact"/>
        <w:rPr>
          <w:rFonts w:ascii="Verdana" w:hAnsi="Verdana" w:cs="Times New Roman"/>
          <w:sz w:val="18"/>
          <w:szCs w:val="18"/>
          <w:lang w:val="en-GB"/>
        </w:rPr>
      </w:pPr>
    </w:p>
    <w:p w14:paraId="0FC9C676" w14:textId="77777777" w:rsidR="00094EC6" w:rsidRPr="008760E9" w:rsidRDefault="00094EC6">
      <w:pPr>
        <w:spacing w:line="200" w:lineRule="exact"/>
        <w:rPr>
          <w:rFonts w:ascii="Verdana" w:hAnsi="Verdana" w:cs="Times New Roman"/>
          <w:sz w:val="18"/>
          <w:szCs w:val="18"/>
          <w:lang w:val="en-GB"/>
        </w:rPr>
      </w:pPr>
    </w:p>
    <w:p w14:paraId="4ACF604D" w14:textId="77777777" w:rsidR="00094EC6" w:rsidRPr="008760E9" w:rsidRDefault="00094EC6" w:rsidP="00F16B85">
      <w:pPr>
        <w:spacing w:line="200" w:lineRule="exact"/>
        <w:jc w:val="both"/>
        <w:rPr>
          <w:rFonts w:ascii="Verdana" w:hAnsi="Verdana" w:cs="Times New Roman"/>
          <w:sz w:val="18"/>
          <w:szCs w:val="18"/>
          <w:lang w:val="en-GB"/>
        </w:rPr>
      </w:pPr>
    </w:p>
    <w:p w14:paraId="10F5E2DA" w14:textId="0768B55F" w:rsidR="002A529D" w:rsidRPr="00BB0428" w:rsidRDefault="007F7C56" w:rsidP="00F16B85">
      <w:pPr>
        <w:spacing w:line="200" w:lineRule="exact"/>
        <w:jc w:val="both"/>
        <w:rPr>
          <w:rFonts w:ascii="Verdana" w:hAnsi="Verdana" w:cs="Times New Roman"/>
          <w:i/>
          <w:iCs/>
          <w:sz w:val="18"/>
          <w:szCs w:val="18"/>
          <w:lang w:val="en-GB"/>
        </w:rPr>
      </w:pPr>
      <w:r w:rsidRPr="00BB0428">
        <w:rPr>
          <w:rFonts w:ascii="Verdana" w:hAnsi="Verdana" w:cs="Times New Roman"/>
          <w:i/>
          <w:iCs/>
          <w:sz w:val="18"/>
          <w:szCs w:val="18"/>
          <w:lang w:val="en-GB"/>
        </w:rPr>
        <w:t>B</w:t>
      </w:r>
      <w:r w:rsidR="002A529D" w:rsidRPr="00BB0428">
        <w:rPr>
          <w:rFonts w:ascii="Verdana" w:hAnsi="Verdana" w:cs="Times New Roman"/>
          <w:i/>
          <w:iCs/>
          <w:sz w:val="18"/>
          <w:szCs w:val="18"/>
          <w:lang w:val="en-GB"/>
        </w:rPr>
        <w:t>y sub</w:t>
      </w:r>
      <w:r w:rsidR="00085657" w:rsidRPr="00BB0428">
        <w:rPr>
          <w:rFonts w:ascii="Verdana" w:hAnsi="Verdana" w:cs="Times New Roman"/>
          <w:i/>
          <w:iCs/>
          <w:sz w:val="18"/>
          <w:szCs w:val="18"/>
          <w:lang w:val="en-GB"/>
        </w:rPr>
        <w:t>m</w:t>
      </w:r>
      <w:r w:rsidR="002A529D" w:rsidRPr="00BB0428">
        <w:rPr>
          <w:rFonts w:ascii="Verdana" w:hAnsi="Verdana" w:cs="Times New Roman"/>
          <w:i/>
          <w:iCs/>
          <w:sz w:val="18"/>
          <w:szCs w:val="18"/>
          <w:lang w:val="en-GB"/>
        </w:rPr>
        <w:t xml:space="preserve">itting a research proposal, the candidate sponsor and research team accept the terms and conditions of the KCE Trials programme, as stipulated in </w:t>
      </w:r>
      <w:r w:rsidRPr="00BB0428">
        <w:rPr>
          <w:rFonts w:ascii="Verdana" w:hAnsi="Verdana" w:cs="Times New Roman"/>
          <w:i/>
          <w:iCs/>
          <w:sz w:val="18"/>
          <w:szCs w:val="18"/>
          <w:lang w:val="en-GB"/>
        </w:rPr>
        <w:t xml:space="preserve">the </w:t>
      </w:r>
      <w:r w:rsidR="00EF6ED6" w:rsidRPr="00BB0428">
        <w:rPr>
          <w:rFonts w:ascii="Verdana" w:hAnsi="Verdana" w:cs="Times New Roman"/>
          <w:i/>
          <w:iCs/>
          <w:sz w:val="18"/>
          <w:szCs w:val="18"/>
          <w:lang w:val="en-GB"/>
        </w:rPr>
        <w:t>2023 investigator-led call</w:t>
      </w:r>
      <w:r w:rsidRPr="00BB0428">
        <w:rPr>
          <w:rFonts w:ascii="Verdana" w:hAnsi="Verdana" w:cs="Times New Roman"/>
          <w:i/>
          <w:iCs/>
          <w:sz w:val="18"/>
          <w:szCs w:val="18"/>
          <w:lang w:val="en-GB"/>
        </w:rPr>
        <w:t xml:space="preserve"> text and in </w:t>
      </w:r>
      <w:r w:rsidR="002A529D" w:rsidRPr="00BB0428">
        <w:rPr>
          <w:rFonts w:ascii="Verdana" w:hAnsi="Verdana" w:cs="Times New Roman"/>
          <w:i/>
          <w:iCs/>
          <w:sz w:val="18"/>
          <w:szCs w:val="18"/>
          <w:lang w:val="en-GB"/>
        </w:rPr>
        <w:t>this research agreement template.</w:t>
      </w:r>
    </w:p>
    <w:p w14:paraId="6F191453" w14:textId="77777777" w:rsidR="002A529D" w:rsidRPr="00BB0428" w:rsidRDefault="002A529D" w:rsidP="00F16B85">
      <w:pPr>
        <w:spacing w:line="200" w:lineRule="exact"/>
        <w:jc w:val="both"/>
        <w:rPr>
          <w:rFonts w:ascii="Verdana" w:hAnsi="Verdana" w:cs="Times New Roman"/>
          <w:i/>
          <w:iCs/>
          <w:sz w:val="18"/>
          <w:szCs w:val="18"/>
          <w:lang w:val="en-GB"/>
        </w:rPr>
      </w:pPr>
    </w:p>
    <w:p w14:paraId="47322D40" w14:textId="44F21506" w:rsidR="00E24762" w:rsidRPr="00BB0428" w:rsidRDefault="00E24762" w:rsidP="00F16B85">
      <w:pPr>
        <w:spacing w:line="200" w:lineRule="exact"/>
        <w:jc w:val="both"/>
        <w:rPr>
          <w:rFonts w:ascii="Verdana" w:hAnsi="Verdana" w:cs="Times New Roman"/>
          <w:i/>
          <w:iCs/>
          <w:sz w:val="18"/>
          <w:szCs w:val="18"/>
          <w:lang w:val="en-GB"/>
        </w:rPr>
      </w:pPr>
      <w:r w:rsidRPr="00BB0428">
        <w:rPr>
          <w:rFonts w:ascii="Verdana" w:hAnsi="Verdana" w:cs="Times New Roman"/>
          <w:i/>
          <w:iCs/>
          <w:sz w:val="18"/>
          <w:szCs w:val="18"/>
          <w:lang w:val="en-GB"/>
        </w:rPr>
        <w:t xml:space="preserve">If </w:t>
      </w:r>
      <w:r w:rsidR="00EF6ED6" w:rsidRPr="00BB0428">
        <w:rPr>
          <w:rFonts w:ascii="Verdana" w:hAnsi="Verdana" w:cs="Times New Roman"/>
          <w:i/>
          <w:iCs/>
          <w:sz w:val="18"/>
          <w:szCs w:val="18"/>
          <w:lang w:val="en-GB"/>
        </w:rPr>
        <w:t xml:space="preserve">the </w:t>
      </w:r>
      <w:r w:rsidRPr="00BB0428">
        <w:rPr>
          <w:rFonts w:ascii="Verdana" w:hAnsi="Verdana" w:cs="Times New Roman"/>
          <w:i/>
          <w:iCs/>
          <w:sz w:val="18"/>
          <w:szCs w:val="18"/>
          <w:lang w:val="en-GB"/>
        </w:rPr>
        <w:t xml:space="preserve">candidate </w:t>
      </w:r>
      <w:r w:rsidR="00EF6ED6" w:rsidRPr="00BB0428">
        <w:rPr>
          <w:rFonts w:ascii="Verdana" w:hAnsi="Verdana" w:cs="Times New Roman"/>
          <w:i/>
          <w:iCs/>
          <w:sz w:val="18"/>
          <w:szCs w:val="18"/>
          <w:lang w:val="en-GB"/>
        </w:rPr>
        <w:t xml:space="preserve">sponsor and </w:t>
      </w:r>
      <w:r w:rsidRPr="00BB0428">
        <w:rPr>
          <w:rFonts w:ascii="Verdana" w:hAnsi="Verdana" w:cs="Times New Roman"/>
          <w:i/>
          <w:iCs/>
          <w:sz w:val="18"/>
          <w:szCs w:val="18"/>
          <w:lang w:val="en-GB"/>
        </w:rPr>
        <w:t xml:space="preserve">research team have major comments on the research agreement template, this should be discussed with the KCE Trials team before submitting a proposal. In that case and if a prior written agreement is given by KCE Trials, the template with </w:t>
      </w:r>
      <w:r w:rsidR="0044583D" w:rsidRPr="00BB0428">
        <w:rPr>
          <w:rFonts w:ascii="Verdana" w:hAnsi="Verdana" w:cs="Times New Roman"/>
          <w:i/>
          <w:iCs/>
          <w:sz w:val="18"/>
          <w:szCs w:val="18"/>
          <w:lang w:val="en-GB"/>
        </w:rPr>
        <w:t>these</w:t>
      </w:r>
      <w:r w:rsidRPr="00BB0428">
        <w:rPr>
          <w:rFonts w:ascii="Verdana" w:hAnsi="Verdana" w:cs="Times New Roman"/>
          <w:i/>
          <w:iCs/>
          <w:sz w:val="18"/>
          <w:szCs w:val="18"/>
          <w:lang w:val="en-GB"/>
        </w:rPr>
        <w:t xml:space="preserve"> major comments in tracked changes must be attached to the submission.</w:t>
      </w:r>
    </w:p>
    <w:p w14:paraId="7F1D39C2" w14:textId="33D5A7FF" w:rsidR="00827368" w:rsidRPr="00BB0428" w:rsidRDefault="00827368" w:rsidP="00F16B85">
      <w:pPr>
        <w:spacing w:line="200" w:lineRule="exact"/>
        <w:jc w:val="both"/>
        <w:rPr>
          <w:rFonts w:ascii="Verdana" w:hAnsi="Verdana" w:cs="Times New Roman"/>
          <w:sz w:val="18"/>
          <w:szCs w:val="18"/>
          <w:lang w:val="en-GB"/>
        </w:rPr>
      </w:pPr>
      <w:bookmarkStart w:id="0" w:name="_Hlk132724086"/>
    </w:p>
    <w:bookmarkEnd w:id="0"/>
    <w:p w14:paraId="17BB8024" w14:textId="77777777" w:rsidR="00094EC6" w:rsidRPr="008760E9" w:rsidRDefault="003D35CD">
      <w:pPr>
        <w:spacing w:before="61"/>
        <w:ind w:left="1868" w:right="1868"/>
        <w:jc w:val="center"/>
        <w:rPr>
          <w:rFonts w:ascii="Verdana" w:eastAsia="Verdana" w:hAnsi="Verdana" w:cs="Times New Roman"/>
          <w:sz w:val="18"/>
          <w:szCs w:val="18"/>
          <w:lang w:val="en-GB"/>
        </w:rPr>
      </w:pPr>
      <w:r w:rsidRPr="00BB0428">
        <w:rPr>
          <w:rFonts w:ascii="Verdana" w:hAnsi="Verdana" w:cs="Times New Roman"/>
          <w:b/>
          <w:spacing w:val="-1"/>
          <w:sz w:val="18"/>
          <w:szCs w:val="18"/>
          <w:lang w:val="en-GB"/>
        </w:rPr>
        <w:t xml:space="preserve">RESEARCH </w:t>
      </w:r>
      <w:r w:rsidR="003F7725" w:rsidRPr="00BB0428">
        <w:rPr>
          <w:rFonts w:ascii="Verdana" w:hAnsi="Verdana" w:cs="Times New Roman"/>
          <w:b/>
          <w:spacing w:val="-1"/>
          <w:sz w:val="18"/>
          <w:szCs w:val="18"/>
          <w:lang w:val="en-GB"/>
        </w:rPr>
        <w:t>AGREEMENT</w:t>
      </w:r>
    </w:p>
    <w:p w14:paraId="0F2FA18C" w14:textId="77777777" w:rsidR="00094EC6" w:rsidRPr="008760E9" w:rsidRDefault="00094EC6">
      <w:pPr>
        <w:spacing w:line="220" w:lineRule="exact"/>
        <w:rPr>
          <w:rFonts w:ascii="Verdana" w:hAnsi="Verdana" w:cs="Times New Roman"/>
          <w:sz w:val="18"/>
          <w:szCs w:val="18"/>
          <w:lang w:val="en-GB"/>
        </w:rPr>
      </w:pPr>
    </w:p>
    <w:p w14:paraId="315541BD" w14:textId="77777777" w:rsidR="00094EC6" w:rsidRPr="008760E9" w:rsidRDefault="00094EC6">
      <w:pPr>
        <w:spacing w:line="220" w:lineRule="exact"/>
        <w:rPr>
          <w:rFonts w:ascii="Verdana" w:hAnsi="Verdana" w:cs="Times New Roman"/>
          <w:sz w:val="18"/>
          <w:szCs w:val="18"/>
          <w:lang w:val="en-GB"/>
        </w:rPr>
      </w:pPr>
    </w:p>
    <w:p w14:paraId="2EC7CD3F" w14:textId="77777777" w:rsidR="00094EC6" w:rsidRPr="008760E9" w:rsidRDefault="00094EC6">
      <w:pPr>
        <w:spacing w:line="220" w:lineRule="exact"/>
        <w:rPr>
          <w:rFonts w:ascii="Verdana" w:hAnsi="Verdana" w:cs="Times New Roman"/>
          <w:sz w:val="18"/>
          <w:szCs w:val="18"/>
          <w:lang w:val="en-GB"/>
        </w:rPr>
      </w:pPr>
    </w:p>
    <w:p w14:paraId="4219BEB5" w14:textId="77777777" w:rsidR="00094EC6" w:rsidRPr="008760E9" w:rsidRDefault="00094EC6">
      <w:pPr>
        <w:spacing w:line="220" w:lineRule="exact"/>
        <w:rPr>
          <w:rFonts w:ascii="Verdana" w:hAnsi="Verdana" w:cs="Times New Roman"/>
          <w:sz w:val="18"/>
          <w:szCs w:val="18"/>
          <w:lang w:val="en-GB"/>
        </w:rPr>
      </w:pPr>
    </w:p>
    <w:p w14:paraId="70B5F0E8" w14:textId="77777777" w:rsidR="00094EC6" w:rsidRPr="008760E9" w:rsidRDefault="00094EC6">
      <w:pPr>
        <w:spacing w:line="220" w:lineRule="exact"/>
        <w:rPr>
          <w:rFonts w:ascii="Verdana" w:hAnsi="Verdana" w:cs="Times New Roman"/>
          <w:sz w:val="18"/>
          <w:szCs w:val="18"/>
          <w:lang w:val="en-GB"/>
        </w:rPr>
      </w:pPr>
    </w:p>
    <w:p w14:paraId="0EE7D53E" w14:textId="77777777" w:rsidR="00094EC6" w:rsidRPr="008760E9" w:rsidRDefault="00094EC6">
      <w:pPr>
        <w:spacing w:before="13" w:line="240" w:lineRule="exact"/>
        <w:rPr>
          <w:rFonts w:ascii="Verdana" w:hAnsi="Verdana" w:cs="Times New Roman"/>
          <w:sz w:val="18"/>
          <w:szCs w:val="18"/>
          <w:lang w:val="en-GB"/>
        </w:rPr>
      </w:pPr>
    </w:p>
    <w:p w14:paraId="6EEC60CB" w14:textId="77777777" w:rsidR="00094EC6" w:rsidRPr="008760E9" w:rsidRDefault="0087233D" w:rsidP="0087233D">
      <w:pPr>
        <w:tabs>
          <w:tab w:val="center" w:pos="4264"/>
          <w:tab w:val="right" w:pos="5262"/>
        </w:tabs>
        <w:ind w:left="3267" w:right="3264"/>
        <w:rPr>
          <w:rFonts w:ascii="Verdana" w:eastAsia="Verdana" w:hAnsi="Verdana" w:cs="Times New Roman"/>
          <w:sz w:val="18"/>
          <w:szCs w:val="18"/>
          <w:lang w:val="en-GB"/>
        </w:rPr>
      </w:pPr>
      <w:r w:rsidRPr="008760E9">
        <w:rPr>
          <w:rFonts w:ascii="Verdana" w:hAnsi="Verdana" w:cs="Times New Roman"/>
          <w:b/>
          <w:spacing w:val="-1"/>
          <w:sz w:val="18"/>
          <w:szCs w:val="18"/>
          <w:lang w:val="en-GB"/>
        </w:rPr>
        <w:tab/>
      </w:r>
      <w:r w:rsidR="003D35CD" w:rsidRPr="008760E9">
        <w:rPr>
          <w:rFonts w:ascii="Verdana" w:hAnsi="Verdana" w:cs="Times New Roman"/>
          <w:b/>
          <w:spacing w:val="-1"/>
          <w:sz w:val="18"/>
          <w:szCs w:val="18"/>
          <w:lang w:val="en-GB"/>
        </w:rPr>
        <w:t>BETWEEN</w:t>
      </w:r>
      <w:r w:rsidRPr="008760E9">
        <w:rPr>
          <w:rFonts w:ascii="Verdana" w:hAnsi="Verdana" w:cs="Times New Roman"/>
          <w:b/>
          <w:spacing w:val="-1"/>
          <w:sz w:val="18"/>
          <w:szCs w:val="18"/>
          <w:lang w:val="en-GB"/>
        </w:rPr>
        <w:tab/>
      </w:r>
    </w:p>
    <w:p w14:paraId="7D4A5191" w14:textId="77777777" w:rsidR="00094EC6" w:rsidRPr="008760E9" w:rsidRDefault="00094EC6">
      <w:pPr>
        <w:spacing w:line="220" w:lineRule="exact"/>
        <w:rPr>
          <w:rFonts w:ascii="Verdana" w:hAnsi="Verdana" w:cs="Times New Roman"/>
          <w:sz w:val="18"/>
          <w:szCs w:val="18"/>
          <w:lang w:val="en-GB"/>
        </w:rPr>
      </w:pPr>
    </w:p>
    <w:p w14:paraId="27281167" w14:textId="77777777" w:rsidR="00094EC6" w:rsidRPr="008760E9" w:rsidRDefault="00094EC6">
      <w:pPr>
        <w:spacing w:line="220" w:lineRule="exact"/>
        <w:rPr>
          <w:rFonts w:ascii="Verdana" w:hAnsi="Verdana" w:cs="Times New Roman"/>
          <w:sz w:val="18"/>
          <w:szCs w:val="18"/>
          <w:lang w:val="en-GB"/>
        </w:rPr>
      </w:pPr>
    </w:p>
    <w:p w14:paraId="47305B48" w14:textId="77777777" w:rsidR="00094EC6" w:rsidRPr="008760E9" w:rsidRDefault="00094EC6">
      <w:pPr>
        <w:spacing w:line="220" w:lineRule="exact"/>
        <w:rPr>
          <w:rFonts w:ascii="Verdana" w:hAnsi="Verdana" w:cs="Times New Roman"/>
          <w:sz w:val="18"/>
          <w:szCs w:val="18"/>
          <w:lang w:val="en-GB"/>
        </w:rPr>
      </w:pPr>
    </w:p>
    <w:p w14:paraId="252AC235" w14:textId="77777777" w:rsidR="00094EC6" w:rsidRPr="008760E9" w:rsidRDefault="00094EC6">
      <w:pPr>
        <w:spacing w:line="220" w:lineRule="exact"/>
        <w:rPr>
          <w:rFonts w:ascii="Verdana" w:hAnsi="Verdana" w:cs="Times New Roman"/>
          <w:sz w:val="18"/>
          <w:szCs w:val="18"/>
          <w:lang w:val="en-GB"/>
        </w:rPr>
      </w:pPr>
    </w:p>
    <w:p w14:paraId="7469380D" w14:textId="77777777" w:rsidR="00094EC6" w:rsidRPr="008760E9" w:rsidRDefault="00094EC6">
      <w:pPr>
        <w:spacing w:line="220" w:lineRule="exact"/>
        <w:rPr>
          <w:rFonts w:ascii="Verdana" w:hAnsi="Verdana" w:cs="Times New Roman"/>
          <w:sz w:val="18"/>
          <w:szCs w:val="18"/>
          <w:lang w:val="en-GB"/>
        </w:rPr>
      </w:pPr>
    </w:p>
    <w:p w14:paraId="039851E6" w14:textId="77777777" w:rsidR="00094EC6" w:rsidRPr="008760E9" w:rsidRDefault="00094EC6">
      <w:pPr>
        <w:spacing w:before="13" w:line="240" w:lineRule="exact"/>
        <w:rPr>
          <w:rFonts w:ascii="Verdana" w:hAnsi="Verdana" w:cs="Times New Roman"/>
          <w:sz w:val="18"/>
          <w:szCs w:val="18"/>
          <w:lang w:val="en-GB"/>
        </w:rPr>
      </w:pPr>
    </w:p>
    <w:p w14:paraId="058A8BBF" w14:textId="77777777" w:rsidR="003F7725" w:rsidRPr="008760E9" w:rsidRDefault="003F7725" w:rsidP="003F7725">
      <w:pPr>
        <w:ind w:left="1276" w:right="1462"/>
        <w:jc w:val="center"/>
        <w:rPr>
          <w:rFonts w:ascii="Verdana" w:hAnsi="Verdana" w:cs="Times New Roman"/>
          <w:b/>
          <w:spacing w:val="-1"/>
          <w:sz w:val="18"/>
          <w:szCs w:val="18"/>
          <w:lang w:val="en-GB"/>
        </w:rPr>
      </w:pPr>
      <w:r w:rsidRPr="008760E9">
        <w:rPr>
          <w:rFonts w:ascii="Verdana" w:hAnsi="Verdana" w:cs="Times New Roman"/>
          <w:b/>
          <w:spacing w:val="-1"/>
          <w:sz w:val="18"/>
          <w:szCs w:val="18"/>
          <w:lang w:val="en-GB"/>
        </w:rPr>
        <w:t>BELGIAN HEALTH CARE KNOWLEDGE CENTRE</w:t>
      </w:r>
    </w:p>
    <w:p w14:paraId="2F1FD1CA" w14:textId="77777777" w:rsidR="00094EC6" w:rsidRPr="008760E9" w:rsidRDefault="003F7725" w:rsidP="003F7725">
      <w:pPr>
        <w:tabs>
          <w:tab w:val="left" w:pos="8505"/>
        </w:tabs>
        <w:ind w:right="45"/>
        <w:jc w:val="center"/>
        <w:rPr>
          <w:rFonts w:ascii="Verdana" w:hAnsi="Verdana"/>
          <w:sz w:val="18"/>
        </w:rPr>
      </w:pPr>
      <w:r w:rsidRPr="008760E9">
        <w:rPr>
          <w:rFonts w:ascii="Verdana" w:hAnsi="Verdana"/>
          <w:b/>
          <w:spacing w:val="-1"/>
          <w:sz w:val="18"/>
        </w:rPr>
        <w:t>(“KCE”)</w:t>
      </w:r>
    </w:p>
    <w:p w14:paraId="72BFFD15" w14:textId="77777777" w:rsidR="00094EC6" w:rsidRPr="008760E9" w:rsidRDefault="00094EC6">
      <w:pPr>
        <w:spacing w:before="3" w:line="150" w:lineRule="exact"/>
        <w:rPr>
          <w:rFonts w:ascii="Verdana" w:hAnsi="Verdana"/>
          <w:sz w:val="18"/>
        </w:rPr>
      </w:pPr>
    </w:p>
    <w:p w14:paraId="4A5D1281" w14:textId="77777777" w:rsidR="00094EC6" w:rsidRPr="008760E9" w:rsidRDefault="00094EC6">
      <w:pPr>
        <w:spacing w:line="220" w:lineRule="exact"/>
        <w:rPr>
          <w:rFonts w:ascii="Verdana" w:hAnsi="Verdana"/>
          <w:sz w:val="18"/>
        </w:rPr>
      </w:pPr>
    </w:p>
    <w:p w14:paraId="6F9BACB6" w14:textId="77777777" w:rsidR="00094EC6" w:rsidRPr="008760E9" w:rsidRDefault="00094EC6">
      <w:pPr>
        <w:spacing w:line="220" w:lineRule="exact"/>
        <w:rPr>
          <w:rFonts w:ascii="Verdana" w:hAnsi="Verdana"/>
          <w:sz w:val="18"/>
        </w:rPr>
      </w:pPr>
    </w:p>
    <w:p w14:paraId="423DB7C1" w14:textId="77777777" w:rsidR="00094EC6" w:rsidRPr="008760E9" w:rsidRDefault="00094EC6">
      <w:pPr>
        <w:spacing w:line="220" w:lineRule="exact"/>
        <w:rPr>
          <w:rFonts w:ascii="Verdana" w:hAnsi="Verdana"/>
          <w:sz w:val="18"/>
        </w:rPr>
      </w:pPr>
    </w:p>
    <w:p w14:paraId="54BF47D8" w14:textId="77777777" w:rsidR="00094EC6" w:rsidRPr="008760E9" w:rsidRDefault="003D35CD">
      <w:pPr>
        <w:ind w:left="1870" w:right="1868"/>
        <w:jc w:val="center"/>
        <w:rPr>
          <w:rFonts w:ascii="Verdana" w:hAnsi="Verdana"/>
          <w:sz w:val="18"/>
        </w:rPr>
      </w:pPr>
      <w:r w:rsidRPr="008760E9">
        <w:rPr>
          <w:rFonts w:ascii="Verdana" w:hAnsi="Verdana"/>
          <w:b/>
          <w:spacing w:val="-1"/>
          <w:sz w:val="18"/>
        </w:rPr>
        <w:t>AND</w:t>
      </w:r>
    </w:p>
    <w:p w14:paraId="4934166A" w14:textId="77777777" w:rsidR="00094EC6" w:rsidRPr="008760E9" w:rsidRDefault="00094EC6">
      <w:pPr>
        <w:spacing w:before="3" w:line="150" w:lineRule="exact"/>
        <w:rPr>
          <w:rFonts w:ascii="Verdana" w:hAnsi="Verdana"/>
          <w:sz w:val="18"/>
        </w:rPr>
      </w:pPr>
    </w:p>
    <w:p w14:paraId="6E4CBE64" w14:textId="77777777" w:rsidR="00094EC6" w:rsidRPr="008760E9" w:rsidRDefault="00094EC6">
      <w:pPr>
        <w:spacing w:line="220" w:lineRule="exact"/>
        <w:rPr>
          <w:rFonts w:ascii="Verdana" w:hAnsi="Verdana"/>
          <w:sz w:val="18"/>
        </w:rPr>
      </w:pPr>
    </w:p>
    <w:p w14:paraId="1130F306" w14:textId="77777777" w:rsidR="00094EC6" w:rsidRPr="008760E9" w:rsidRDefault="00094EC6">
      <w:pPr>
        <w:spacing w:line="220" w:lineRule="exact"/>
        <w:rPr>
          <w:rFonts w:ascii="Verdana" w:hAnsi="Verdana"/>
          <w:sz w:val="18"/>
        </w:rPr>
      </w:pPr>
    </w:p>
    <w:p w14:paraId="1DE7E7DA" w14:textId="77777777" w:rsidR="00094EC6" w:rsidRPr="008760E9" w:rsidRDefault="00094EC6">
      <w:pPr>
        <w:spacing w:line="220" w:lineRule="exact"/>
        <w:rPr>
          <w:rFonts w:ascii="Verdana" w:hAnsi="Verdana"/>
          <w:sz w:val="18"/>
        </w:rPr>
      </w:pPr>
    </w:p>
    <w:p w14:paraId="64B65249" w14:textId="77777777" w:rsidR="00094EC6" w:rsidRPr="008760E9" w:rsidRDefault="003F7725">
      <w:pPr>
        <w:ind w:left="1870" w:right="1868"/>
        <w:jc w:val="center"/>
        <w:rPr>
          <w:rFonts w:ascii="Verdana" w:hAnsi="Verdana" w:cs="Times New Roman"/>
          <w:b/>
          <w:sz w:val="18"/>
          <w:szCs w:val="18"/>
          <w:lang w:val="en-GB"/>
        </w:rPr>
      </w:pPr>
      <w:r w:rsidRPr="008760E9">
        <w:rPr>
          <w:rFonts w:ascii="Verdana" w:hAnsi="Verdana" w:cs="Times New Roman"/>
          <w:b/>
          <w:spacing w:val="-1"/>
          <w:sz w:val="18"/>
          <w:szCs w:val="18"/>
          <w:lang w:val="en-GB"/>
        </w:rPr>
        <w:t>[</w:t>
      </w:r>
      <w:r w:rsidRPr="008760E9">
        <w:rPr>
          <w:rFonts w:ascii="Verdana" w:hAnsi="Verdana" w:cs="Times New Roman"/>
          <w:b/>
          <w:spacing w:val="-2"/>
          <w:sz w:val="18"/>
          <w:szCs w:val="18"/>
          <w:highlight w:val="yellow"/>
          <w:lang w:val="en-GB"/>
        </w:rPr>
        <w:t>Institution</w:t>
      </w:r>
      <w:r w:rsidRPr="008760E9">
        <w:rPr>
          <w:rFonts w:ascii="Verdana" w:hAnsi="Verdana" w:cs="Times New Roman"/>
          <w:b/>
          <w:spacing w:val="-2"/>
          <w:sz w:val="18"/>
          <w:szCs w:val="18"/>
          <w:lang w:val="en-GB"/>
        </w:rPr>
        <w:t>]</w:t>
      </w:r>
      <w:r w:rsidR="003D35CD" w:rsidRPr="008760E9">
        <w:rPr>
          <w:rFonts w:ascii="Verdana" w:hAnsi="Verdana" w:cs="Times New Roman"/>
          <w:b/>
          <w:sz w:val="18"/>
          <w:szCs w:val="18"/>
          <w:lang w:val="en-GB"/>
        </w:rPr>
        <w:t xml:space="preserve"> </w:t>
      </w:r>
    </w:p>
    <w:p w14:paraId="417FAE49" w14:textId="77777777" w:rsidR="003F7725" w:rsidRPr="008760E9" w:rsidRDefault="003F7725" w:rsidP="003F7725">
      <w:pPr>
        <w:tabs>
          <w:tab w:val="left" w:pos="8505"/>
        </w:tabs>
        <w:ind w:right="45"/>
        <w:jc w:val="center"/>
        <w:rPr>
          <w:rFonts w:ascii="Verdana" w:hAnsi="Verdana"/>
          <w:b/>
          <w:spacing w:val="-1"/>
          <w:sz w:val="18"/>
        </w:rPr>
      </w:pPr>
      <w:r w:rsidRPr="008760E9">
        <w:rPr>
          <w:rFonts w:ascii="Verdana" w:hAnsi="Verdana"/>
          <w:b/>
          <w:spacing w:val="-1"/>
          <w:sz w:val="18"/>
        </w:rPr>
        <w:t>(“CONTRACTOR”)</w:t>
      </w:r>
    </w:p>
    <w:p w14:paraId="5A4DF258" w14:textId="77777777" w:rsidR="00094EC6" w:rsidRPr="008760E9" w:rsidRDefault="00094EC6">
      <w:pPr>
        <w:spacing w:before="3" w:line="190" w:lineRule="exact"/>
        <w:rPr>
          <w:rFonts w:ascii="Verdana" w:hAnsi="Verdana"/>
          <w:sz w:val="18"/>
        </w:rPr>
      </w:pPr>
    </w:p>
    <w:p w14:paraId="7B571346" w14:textId="77777777" w:rsidR="00094EC6" w:rsidRPr="008760E9" w:rsidRDefault="00094EC6">
      <w:pPr>
        <w:spacing w:line="220" w:lineRule="exact"/>
        <w:rPr>
          <w:rFonts w:ascii="Verdana" w:hAnsi="Verdana"/>
          <w:sz w:val="18"/>
        </w:rPr>
      </w:pPr>
    </w:p>
    <w:p w14:paraId="568B678E" w14:textId="77777777" w:rsidR="00094EC6" w:rsidRPr="008760E9" w:rsidRDefault="00094EC6">
      <w:pPr>
        <w:spacing w:line="220" w:lineRule="exact"/>
        <w:rPr>
          <w:rFonts w:ascii="Verdana" w:hAnsi="Verdana"/>
          <w:sz w:val="18"/>
        </w:rPr>
      </w:pPr>
    </w:p>
    <w:p w14:paraId="3D1087A1" w14:textId="77777777" w:rsidR="00094EC6" w:rsidRPr="008760E9" w:rsidRDefault="00094EC6">
      <w:pPr>
        <w:spacing w:line="220" w:lineRule="exact"/>
        <w:rPr>
          <w:rFonts w:ascii="Verdana" w:hAnsi="Verdana"/>
          <w:sz w:val="18"/>
        </w:rPr>
      </w:pPr>
    </w:p>
    <w:p w14:paraId="3E300B8C" w14:textId="77777777" w:rsidR="001258BD" w:rsidRPr="008760E9" w:rsidRDefault="001258BD">
      <w:pPr>
        <w:pStyle w:val="BodyText"/>
        <w:ind w:left="3267" w:right="3267" w:firstLine="0"/>
        <w:jc w:val="center"/>
        <w:rPr>
          <w:spacing w:val="-1"/>
        </w:rPr>
      </w:pPr>
    </w:p>
    <w:p w14:paraId="5437CE74" w14:textId="77777777" w:rsidR="002B6739" w:rsidRPr="008760E9" w:rsidRDefault="003D35CD">
      <w:pPr>
        <w:pStyle w:val="BodyText"/>
        <w:ind w:left="3267" w:right="3267" w:firstLine="0"/>
        <w:jc w:val="center"/>
        <w:rPr>
          <w:spacing w:val="-10"/>
        </w:rPr>
      </w:pPr>
      <w:r w:rsidRPr="00EF6ED6">
        <w:rPr>
          <w:spacing w:val="-1"/>
          <w:highlight w:val="yellow"/>
        </w:rPr>
        <w:t>Version</w:t>
      </w:r>
      <w:r w:rsidRPr="00EF6ED6">
        <w:rPr>
          <w:spacing w:val="-11"/>
          <w:highlight w:val="yellow"/>
        </w:rPr>
        <w:t xml:space="preserve"> </w:t>
      </w:r>
      <w:r w:rsidRPr="00EF6ED6">
        <w:rPr>
          <w:spacing w:val="-1"/>
          <w:highlight w:val="yellow"/>
        </w:rPr>
        <w:t>number:</w:t>
      </w:r>
      <w:r w:rsidRPr="00EF6ED6">
        <w:rPr>
          <w:spacing w:val="-10"/>
          <w:highlight w:val="yellow"/>
        </w:rPr>
        <w:t xml:space="preserve"> </w:t>
      </w:r>
      <w:proofErr w:type="spellStart"/>
      <w:r w:rsidR="00286104" w:rsidRPr="00EF6ED6">
        <w:rPr>
          <w:spacing w:val="-10"/>
          <w:highlight w:val="yellow"/>
        </w:rPr>
        <w:t>x</w:t>
      </w:r>
      <w:r w:rsidR="00167E73" w:rsidRPr="00EF6ED6">
        <w:rPr>
          <w:spacing w:val="-10"/>
          <w:highlight w:val="yellow"/>
        </w:rPr>
        <w:t>.</w:t>
      </w:r>
      <w:r w:rsidR="00286104" w:rsidRPr="00EF6ED6">
        <w:rPr>
          <w:spacing w:val="-10"/>
          <w:highlight w:val="yellow"/>
        </w:rPr>
        <w:t>x</w:t>
      </w:r>
      <w:proofErr w:type="spellEnd"/>
      <w:r w:rsidR="00167E73" w:rsidRPr="00EF6ED6">
        <w:rPr>
          <w:rFonts w:cs="Times New Roman"/>
          <w:highlight w:val="yellow"/>
        </w:rPr>
        <w:t xml:space="preserve"> </w:t>
      </w:r>
      <w:r w:rsidR="00286104" w:rsidRPr="00EF6ED6">
        <w:rPr>
          <w:rFonts w:cs="Times New Roman"/>
          <w:highlight w:val="yellow"/>
        </w:rPr>
        <w:t>dd</w:t>
      </w:r>
      <w:r w:rsidR="00150366" w:rsidRPr="00EF6ED6">
        <w:rPr>
          <w:rFonts w:cs="Times New Roman"/>
          <w:highlight w:val="yellow"/>
        </w:rPr>
        <w:t>/</w:t>
      </w:r>
      <w:r w:rsidR="00286104" w:rsidRPr="00EF6ED6">
        <w:rPr>
          <w:rFonts w:cs="Times New Roman"/>
          <w:highlight w:val="yellow"/>
        </w:rPr>
        <w:t>mm</w:t>
      </w:r>
      <w:r w:rsidR="00150366" w:rsidRPr="00EF6ED6">
        <w:rPr>
          <w:rFonts w:cs="Times New Roman"/>
          <w:highlight w:val="yellow"/>
        </w:rPr>
        <w:t>/</w:t>
      </w:r>
      <w:proofErr w:type="spellStart"/>
      <w:r w:rsidR="00286104" w:rsidRPr="00EF6ED6">
        <w:rPr>
          <w:rFonts w:cs="Times New Roman"/>
          <w:highlight w:val="yellow"/>
        </w:rPr>
        <w:t>yyyy</w:t>
      </w:r>
      <w:proofErr w:type="spellEnd"/>
    </w:p>
    <w:p w14:paraId="7BF814C0" w14:textId="77777777" w:rsidR="00A453E3" w:rsidRPr="005C5202" w:rsidRDefault="00A453E3">
      <w:pPr>
        <w:rPr>
          <w:rFonts w:ascii="Verdana" w:hAnsi="Verdana" w:cs="Times New Roman"/>
          <w:b/>
          <w:bCs/>
        </w:rPr>
      </w:pPr>
      <w:bookmarkStart w:id="1" w:name="_Toc453000819"/>
    </w:p>
    <w:p w14:paraId="7740F711" w14:textId="77777777" w:rsidR="00570EED" w:rsidRPr="008760E9" w:rsidRDefault="00570EED">
      <w:pPr>
        <w:rPr>
          <w:rFonts w:ascii="Verdana" w:eastAsia="Verdana" w:hAnsi="Verdana" w:cs="Times New Roman"/>
          <w:sz w:val="18"/>
          <w:szCs w:val="18"/>
          <w:lang w:val="en-GB"/>
        </w:rPr>
      </w:pPr>
      <w:r w:rsidRPr="008760E9">
        <w:rPr>
          <w:rFonts w:ascii="Verdana" w:eastAsia="Verdana" w:hAnsi="Verdana" w:cs="Times New Roman"/>
          <w:sz w:val="18"/>
          <w:szCs w:val="18"/>
          <w:lang w:val="en-GB"/>
        </w:rPr>
        <w:br w:type="page"/>
      </w:r>
    </w:p>
    <w:bookmarkEnd w:id="1" w:displacedByCustomXml="next"/>
    <w:sdt>
      <w:sdtPr>
        <w:rPr>
          <w:rFonts w:ascii="Verdana" w:eastAsiaTheme="minorHAnsi" w:hAnsi="Verdana" w:cstheme="minorBidi"/>
          <w:b w:val="0"/>
          <w:bCs w:val="0"/>
          <w:color w:val="auto"/>
          <w:sz w:val="22"/>
          <w:szCs w:val="22"/>
          <w:lang w:val="en-GB" w:eastAsia="en-US"/>
        </w:rPr>
        <w:id w:val="-988396960"/>
        <w:docPartObj>
          <w:docPartGallery w:val="Table of Contents"/>
          <w:docPartUnique/>
        </w:docPartObj>
      </w:sdtPr>
      <w:sdtEndPr>
        <w:rPr>
          <w:rFonts w:eastAsia="PMingLiU"/>
        </w:rPr>
      </w:sdtEndPr>
      <w:sdtContent>
        <w:p w14:paraId="125347FB" w14:textId="77777777" w:rsidR="00F02F69" w:rsidRPr="00B9087F" w:rsidRDefault="00F02F69">
          <w:pPr>
            <w:pStyle w:val="TOCHeading"/>
            <w:rPr>
              <w:rFonts w:ascii="Verdana" w:hAnsi="Verdana"/>
              <w:color w:val="auto"/>
              <w:lang w:val="en-GB"/>
            </w:rPr>
          </w:pPr>
          <w:r w:rsidRPr="00B9087F">
            <w:rPr>
              <w:rFonts w:ascii="Verdana" w:hAnsi="Verdana"/>
              <w:color w:val="auto"/>
              <w:lang w:val="en-GB"/>
            </w:rPr>
            <w:t>Table of Contents</w:t>
          </w:r>
        </w:p>
        <w:p w14:paraId="2D60F962" w14:textId="6AC177D2" w:rsidR="00F83E96" w:rsidRDefault="00591C6A">
          <w:pPr>
            <w:pStyle w:val="TOC1"/>
            <w:tabs>
              <w:tab w:val="right" w:leader="dot" w:pos="8515"/>
            </w:tabs>
            <w:rPr>
              <w:rFonts w:asciiTheme="minorHAnsi" w:eastAsiaTheme="minorEastAsia" w:hAnsiTheme="minorHAnsi"/>
              <w:b w:val="0"/>
              <w:bCs w:val="0"/>
              <w:noProof/>
              <w:sz w:val="22"/>
              <w:szCs w:val="22"/>
              <w:lang w:val="en-GB" w:eastAsia="en-GB"/>
            </w:rPr>
          </w:pPr>
          <w:r>
            <w:rPr>
              <w:lang w:val="en-GB"/>
            </w:rPr>
            <w:fldChar w:fldCharType="begin"/>
          </w:r>
          <w:r>
            <w:rPr>
              <w:lang w:val="en-GB"/>
            </w:rPr>
            <w:instrText xml:space="preserve"> TOC \o "1-3" \h \z \u </w:instrText>
          </w:r>
          <w:r>
            <w:rPr>
              <w:lang w:val="en-GB"/>
            </w:rPr>
            <w:fldChar w:fldCharType="separate"/>
          </w:r>
          <w:hyperlink w:anchor="_Toc134775899" w:history="1">
            <w:r w:rsidR="00F83E96" w:rsidRPr="00AD5B61">
              <w:rPr>
                <w:rStyle w:val="Hyperlink"/>
                <w:rFonts w:cs="Times New Roman"/>
                <w:noProof/>
                <w:lang w:val="en-GB"/>
              </w:rPr>
              <w:t>RESEARCH AGREEMENT</w:t>
            </w:r>
            <w:r w:rsidR="00F83E96">
              <w:rPr>
                <w:noProof/>
                <w:webHidden/>
              </w:rPr>
              <w:tab/>
            </w:r>
            <w:r w:rsidR="00F83E96">
              <w:rPr>
                <w:noProof/>
                <w:webHidden/>
              </w:rPr>
              <w:fldChar w:fldCharType="begin"/>
            </w:r>
            <w:r w:rsidR="00F83E96">
              <w:rPr>
                <w:noProof/>
                <w:webHidden/>
              </w:rPr>
              <w:instrText xml:space="preserve"> PAGEREF _Toc134775899 \h </w:instrText>
            </w:r>
            <w:r w:rsidR="00F83E96">
              <w:rPr>
                <w:noProof/>
                <w:webHidden/>
              </w:rPr>
            </w:r>
            <w:r w:rsidR="00F83E96">
              <w:rPr>
                <w:noProof/>
                <w:webHidden/>
              </w:rPr>
              <w:fldChar w:fldCharType="separate"/>
            </w:r>
            <w:r w:rsidR="00F83E96">
              <w:rPr>
                <w:noProof/>
                <w:webHidden/>
              </w:rPr>
              <w:t>4</w:t>
            </w:r>
            <w:r w:rsidR="00F83E96">
              <w:rPr>
                <w:noProof/>
                <w:webHidden/>
              </w:rPr>
              <w:fldChar w:fldCharType="end"/>
            </w:r>
          </w:hyperlink>
        </w:p>
        <w:p w14:paraId="7C4BE855" w14:textId="1ADBBB2D" w:rsidR="00F83E96" w:rsidRDefault="0050354C">
          <w:pPr>
            <w:pStyle w:val="TOC2"/>
            <w:rPr>
              <w:rFonts w:eastAsiaTheme="minorEastAsia"/>
              <w:noProof/>
              <w:lang w:val="en-GB" w:eastAsia="en-GB"/>
            </w:rPr>
          </w:pPr>
          <w:hyperlink w:anchor="_Toc134775900" w:history="1">
            <w:r w:rsidR="00F83E96" w:rsidRPr="00AD5B61">
              <w:rPr>
                <w:rStyle w:val="Hyperlink"/>
                <w:noProof/>
                <w:w w:val="99"/>
                <w:lang w:val="en-GB"/>
              </w:rPr>
              <w:t>1.</w:t>
            </w:r>
            <w:r w:rsidR="00F83E96">
              <w:rPr>
                <w:rFonts w:eastAsiaTheme="minorEastAsia"/>
                <w:noProof/>
                <w:lang w:val="en-GB" w:eastAsia="en-GB"/>
              </w:rPr>
              <w:tab/>
            </w:r>
            <w:r w:rsidR="00F83E96" w:rsidRPr="00AD5B61">
              <w:rPr>
                <w:rStyle w:val="Hyperlink"/>
                <w:rFonts w:cs="Times New Roman"/>
                <w:noProof/>
                <w:spacing w:val="-1"/>
                <w:lang w:val="en-GB"/>
              </w:rPr>
              <w:t>DEFINITIONS AND INTERPRETATION</w:t>
            </w:r>
            <w:r w:rsidR="00F83E96">
              <w:rPr>
                <w:noProof/>
                <w:webHidden/>
              </w:rPr>
              <w:tab/>
            </w:r>
            <w:r w:rsidR="00F83E96">
              <w:rPr>
                <w:noProof/>
                <w:webHidden/>
              </w:rPr>
              <w:fldChar w:fldCharType="begin"/>
            </w:r>
            <w:r w:rsidR="00F83E96">
              <w:rPr>
                <w:noProof/>
                <w:webHidden/>
              </w:rPr>
              <w:instrText xml:space="preserve"> PAGEREF _Toc134775900 \h </w:instrText>
            </w:r>
            <w:r w:rsidR="00F83E96">
              <w:rPr>
                <w:noProof/>
                <w:webHidden/>
              </w:rPr>
            </w:r>
            <w:r w:rsidR="00F83E96">
              <w:rPr>
                <w:noProof/>
                <w:webHidden/>
              </w:rPr>
              <w:fldChar w:fldCharType="separate"/>
            </w:r>
            <w:r w:rsidR="00F83E96">
              <w:rPr>
                <w:noProof/>
                <w:webHidden/>
              </w:rPr>
              <w:t>4</w:t>
            </w:r>
            <w:r w:rsidR="00F83E96">
              <w:rPr>
                <w:noProof/>
                <w:webHidden/>
              </w:rPr>
              <w:fldChar w:fldCharType="end"/>
            </w:r>
          </w:hyperlink>
        </w:p>
        <w:p w14:paraId="071D0CE1" w14:textId="6FA97670" w:rsidR="00F83E96" w:rsidRDefault="0050354C">
          <w:pPr>
            <w:pStyle w:val="TOC2"/>
            <w:rPr>
              <w:rFonts w:eastAsiaTheme="minorEastAsia"/>
              <w:noProof/>
              <w:lang w:val="en-GB" w:eastAsia="en-GB"/>
            </w:rPr>
          </w:pPr>
          <w:hyperlink w:anchor="_Toc134775901" w:history="1">
            <w:r w:rsidR="00F83E96" w:rsidRPr="00AD5B61">
              <w:rPr>
                <w:rStyle w:val="Hyperlink"/>
                <w:rFonts w:cs="Times New Roman"/>
                <w:noProof/>
                <w:spacing w:val="-1"/>
                <w:w w:val="99"/>
                <w:lang w:val="en-GB"/>
              </w:rPr>
              <w:t>2.</w:t>
            </w:r>
            <w:r w:rsidR="00F83E96">
              <w:rPr>
                <w:rFonts w:eastAsiaTheme="minorEastAsia"/>
                <w:noProof/>
                <w:lang w:val="en-GB" w:eastAsia="en-GB"/>
              </w:rPr>
              <w:tab/>
            </w:r>
            <w:r w:rsidR="00F83E96" w:rsidRPr="00AD5B61">
              <w:rPr>
                <w:rStyle w:val="Hyperlink"/>
                <w:rFonts w:cs="Times New Roman"/>
                <w:noProof/>
                <w:spacing w:val="-1"/>
                <w:lang w:val="en-GB"/>
              </w:rPr>
              <w:t>PERFORMANCE OF THE STUDY</w:t>
            </w:r>
            <w:r w:rsidR="00F83E96">
              <w:rPr>
                <w:noProof/>
                <w:webHidden/>
              </w:rPr>
              <w:tab/>
            </w:r>
            <w:r w:rsidR="00F83E96">
              <w:rPr>
                <w:noProof/>
                <w:webHidden/>
              </w:rPr>
              <w:fldChar w:fldCharType="begin"/>
            </w:r>
            <w:r w:rsidR="00F83E96">
              <w:rPr>
                <w:noProof/>
                <w:webHidden/>
              </w:rPr>
              <w:instrText xml:space="preserve"> PAGEREF _Toc134775901 \h </w:instrText>
            </w:r>
            <w:r w:rsidR="00F83E96">
              <w:rPr>
                <w:noProof/>
                <w:webHidden/>
              </w:rPr>
            </w:r>
            <w:r w:rsidR="00F83E96">
              <w:rPr>
                <w:noProof/>
                <w:webHidden/>
              </w:rPr>
              <w:fldChar w:fldCharType="separate"/>
            </w:r>
            <w:r w:rsidR="00F83E96">
              <w:rPr>
                <w:noProof/>
                <w:webHidden/>
              </w:rPr>
              <w:t>9</w:t>
            </w:r>
            <w:r w:rsidR="00F83E96">
              <w:rPr>
                <w:noProof/>
                <w:webHidden/>
              </w:rPr>
              <w:fldChar w:fldCharType="end"/>
            </w:r>
          </w:hyperlink>
        </w:p>
        <w:p w14:paraId="0083BAEE" w14:textId="69D6DC2C" w:rsidR="00F83E96" w:rsidRDefault="0050354C">
          <w:pPr>
            <w:pStyle w:val="TOC2"/>
            <w:rPr>
              <w:rFonts w:eastAsiaTheme="minorEastAsia"/>
              <w:noProof/>
              <w:lang w:val="en-GB" w:eastAsia="en-GB"/>
            </w:rPr>
          </w:pPr>
          <w:hyperlink w:anchor="_Toc134775902" w:history="1">
            <w:r w:rsidR="00F83E96" w:rsidRPr="00AD5B61">
              <w:rPr>
                <w:rStyle w:val="Hyperlink"/>
                <w:noProof/>
                <w:w w:val="99"/>
              </w:rPr>
              <w:t>2.1</w:t>
            </w:r>
            <w:r w:rsidR="00F83E96">
              <w:rPr>
                <w:rFonts w:eastAsiaTheme="minorEastAsia"/>
                <w:noProof/>
                <w:lang w:val="en-GB" w:eastAsia="en-GB"/>
              </w:rPr>
              <w:tab/>
            </w:r>
            <w:r w:rsidR="00F83E96" w:rsidRPr="00AD5B61">
              <w:rPr>
                <w:rStyle w:val="Hyperlink"/>
                <w:noProof/>
                <w:lang w:val="en-GB"/>
              </w:rPr>
              <w:t>General</w:t>
            </w:r>
            <w:r w:rsidR="00F83E96">
              <w:rPr>
                <w:noProof/>
                <w:webHidden/>
              </w:rPr>
              <w:tab/>
            </w:r>
            <w:r w:rsidR="00F83E96">
              <w:rPr>
                <w:noProof/>
                <w:webHidden/>
              </w:rPr>
              <w:fldChar w:fldCharType="begin"/>
            </w:r>
            <w:r w:rsidR="00F83E96">
              <w:rPr>
                <w:noProof/>
                <w:webHidden/>
              </w:rPr>
              <w:instrText xml:space="preserve"> PAGEREF _Toc134775902 \h </w:instrText>
            </w:r>
            <w:r w:rsidR="00F83E96">
              <w:rPr>
                <w:noProof/>
                <w:webHidden/>
              </w:rPr>
            </w:r>
            <w:r w:rsidR="00F83E96">
              <w:rPr>
                <w:noProof/>
                <w:webHidden/>
              </w:rPr>
              <w:fldChar w:fldCharType="separate"/>
            </w:r>
            <w:r w:rsidR="00F83E96">
              <w:rPr>
                <w:noProof/>
                <w:webHidden/>
              </w:rPr>
              <w:t>9</w:t>
            </w:r>
            <w:r w:rsidR="00F83E96">
              <w:rPr>
                <w:noProof/>
                <w:webHidden/>
              </w:rPr>
              <w:fldChar w:fldCharType="end"/>
            </w:r>
          </w:hyperlink>
        </w:p>
        <w:p w14:paraId="58A6EFDC" w14:textId="3629EE43" w:rsidR="00F83E96" w:rsidRDefault="0050354C">
          <w:pPr>
            <w:pStyle w:val="TOC2"/>
            <w:rPr>
              <w:rFonts w:eastAsiaTheme="minorEastAsia"/>
              <w:noProof/>
              <w:lang w:val="en-GB" w:eastAsia="en-GB"/>
            </w:rPr>
          </w:pPr>
          <w:hyperlink w:anchor="_Toc134775903" w:history="1">
            <w:r w:rsidR="00F83E96" w:rsidRPr="00AD5B61">
              <w:rPr>
                <w:rStyle w:val="Hyperlink"/>
                <w:noProof/>
                <w:w w:val="99"/>
              </w:rPr>
              <w:t>2.2</w:t>
            </w:r>
            <w:r w:rsidR="00F83E96">
              <w:rPr>
                <w:rFonts w:eastAsiaTheme="minorEastAsia"/>
                <w:noProof/>
                <w:lang w:val="en-GB" w:eastAsia="en-GB"/>
              </w:rPr>
              <w:tab/>
            </w:r>
            <w:r w:rsidR="00F83E96" w:rsidRPr="00AD5B61">
              <w:rPr>
                <w:rStyle w:val="Hyperlink"/>
                <w:noProof/>
                <w:lang w:val="en-GB"/>
              </w:rPr>
              <w:t>Administration and Direction of the Study</w:t>
            </w:r>
            <w:r w:rsidR="00F83E96">
              <w:rPr>
                <w:noProof/>
                <w:webHidden/>
              </w:rPr>
              <w:tab/>
            </w:r>
            <w:r w:rsidR="00F83E96">
              <w:rPr>
                <w:noProof/>
                <w:webHidden/>
              </w:rPr>
              <w:fldChar w:fldCharType="begin"/>
            </w:r>
            <w:r w:rsidR="00F83E96">
              <w:rPr>
                <w:noProof/>
                <w:webHidden/>
              </w:rPr>
              <w:instrText xml:space="preserve"> PAGEREF _Toc134775903 \h </w:instrText>
            </w:r>
            <w:r w:rsidR="00F83E96">
              <w:rPr>
                <w:noProof/>
                <w:webHidden/>
              </w:rPr>
            </w:r>
            <w:r w:rsidR="00F83E96">
              <w:rPr>
                <w:noProof/>
                <w:webHidden/>
              </w:rPr>
              <w:fldChar w:fldCharType="separate"/>
            </w:r>
            <w:r w:rsidR="00F83E96">
              <w:rPr>
                <w:noProof/>
                <w:webHidden/>
              </w:rPr>
              <w:t>10</w:t>
            </w:r>
            <w:r w:rsidR="00F83E96">
              <w:rPr>
                <w:noProof/>
                <w:webHidden/>
              </w:rPr>
              <w:fldChar w:fldCharType="end"/>
            </w:r>
          </w:hyperlink>
        </w:p>
        <w:p w14:paraId="174CBBFE" w14:textId="77FE78CB" w:rsidR="00F83E96" w:rsidRDefault="0050354C">
          <w:pPr>
            <w:pStyle w:val="TOC2"/>
            <w:rPr>
              <w:rFonts w:eastAsiaTheme="minorEastAsia"/>
              <w:noProof/>
              <w:lang w:val="en-GB" w:eastAsia="en-GB"/>
            </w:rPr>
          </w:pPr>
          <w:hyperlink w:anchor="_Toc134775904" w:history="1">
            <w:r w:rsidR="00F83E96" w:rsidRPr="00AD5B61">
              <w:rPr>
                <w:rStyle w:val="Hyperlink"/>
                <w:noProof/>
                <w:w w:val="99"/>
              </w:rPr>
              <w:t>2.3</w:t>
            </w:r>
            <w:r w:rsidR="00F83E96">
              <w:rPr>
                <w:rFonts w:eastAsiaTheme="minorEastAsia"/>
                <w:noProof/>
                <w:lang w:val="en-GB" w:eastAsia="en-GB"/>
              </w:rPr>
              <w:tab/>
            </w:r>
            <w:r w:rsidR="00F83E96" w:rsidRPr="00AD5B61">
              <w:rPr>
                <w:rStyle w:val="Hyperlink"/>
                <w:noProof/>
                <w:lang w:val="en-GB"/>
              </w:rPr>
              <w:t>Study Team and Collaborators</w:t>
            </w:r>
            <w:r w:rsidR="00F83E96">
              <w:rPr>
                <w:noProof/>
                <w:webHidden/>
              </w:rPr>
              <w:tab/>
            </w:r>
            <w:r w:rsidR="00F83E96">
              <w:rPr>
                <w:noProof/>
                <w:webHidden/>
              </w:rPr>
              <w:fldChar w:fldCharType="begin"/>
            </w:r>
            <w:r w:rsidR="00F83E96">
              <w:rPr>
                <w:noProof/>
                <w:webHidden/>
              </w:rPr>
              <w:instrText xml:space="preserve"> PAGEREF _Toc134775904 \h </w:instrText>
            </w:r>
            <w:r w:rsidR="00F83E96">
              <w:rPr>
                <w:noProof/>
                <w:webHidden/>
              </w:rPr>
            </w:r>
            <w:r w:rsidR="00F83E96">
              <w:rPr>
                <w:noProof/>
                <w:webHidden/>
              </w:rPr>
              <w:fldChar w:fldCharType="separate"/>
            </w:r>
            <w:r w:rsidR="00F83E96">
              <w:rPr>
                <w:noProof/>
                <w:webHidden/>
              </w:rPr>
              <w:t>13</w:t>
            </w:r>
            <w:r w:rsidR="00F83E96">
              <w:rPr>
                <w:noProof/>
                <w:webHidden/>
              </w:rPr>
              <w:fldChar w:fldCharType="end"/>
            </w:r>
          </w:hyperlink>
        </w:p>
        <w:p w14:paraId="75D4C1E2" w14:textId="3A86EF12" w:rsidR="00F83E96" w:rsidRDefault="0050354C">
          <w:pPr>
            <w:pStyle w:val="TOC2"/>
            <w:rPr>
              <w:rFonts w:eastAsiaTheme="minorEastAsia"/>
              <w:noProof/>
              <w:lang w:val="en-GB" w:eastAsia="en-GB"/>
            </w:rPr>
          </w:pPr>
          <w:hyperlink w:anchor="_Toc134775905" w:history="1">
            <w:r w:rsidR="00F83E96" w:rsidRPr="00AD5B61">
              <w:rPr>
                <w:rStyle w:val="Hyperlink"/>
                <w:noProof/>
                <w:w w:val="99"/>
                <w:lang w:val="en-GB"/>
              </w:rPr>
              <w:t>3.</w:t>
            </w:r>
            <w:r w:rsidR="00F83E96">
              <w:rPr>
                <w:rFonts w:eastAsiaTheme="minorEastAsia"/>
                <w:noProof/>
                <w:lang w:val="en-GB" w:eastAsia="en-GB"/>
              </w:rPr>
              <w:tab/>
            </w:r>
            <w:r w:rsidR="00F83E96" w:rsidRPr="00AD5B61">
              <w:rPr>
                <w:rStyle w:val="Hyperlink"/>
                <w:rFonts w:cs="Times New Roman"/>
                <w:noProof/>
                <w:spacing w:val="-1"/>
                <w:lang w:val="en-GB"/>
              </w:rPr>
              <w:t>FINANCIAL TERMS</w:t>
            </w:r>
            <w:r w:rsidR="00F83E96">
              <w:rPr>
                <w:noProof/>
                <w:webHidden/>
              </w:rPr>
              <w:tab/>
            </w:r>
            <w:r w:rsidR="00F83E96">
              <w:rPr>
                <w:noProof/>
                <w:webHidden/>
              </w:rPr>
              <w:fldChar w:fldCharType="begin"/>
            </w:r>
            <w:r w:rsidR="00F83E96">
              <w:rPr>
                <w:noProof/>
                <w:webHidden/>
              </w:rPr>
              <w:instrText xml:space="preserve"> PAGEREF _Toc134775905 \h </w:instrText>
            </w:r>
            <w:r w:rsidR="00F83E96">
              <w:rPr>
                <w:noProof/>
                <w:webHidden/>
              </w:rPr>
            </w:r>
            <w:r w:rsidR="00F83E96">
              <w:rPr>
                <w:noProof/>
                <w:webHidden/>
              </w:rPr>
              <w:fldChar w:fldCharType="separate"/>
            </w:r>
            <w:r w:rsidR="00F83E96">
              <w:rPr>
                <w:noProof/>
                <w:webHidden/>
              </w:rPr>
              <w:t>14</w:t>
            </w:r>
            <w:r w:rsidR="00F83E96">
              <w:rPr>
                <w:noProof/>
                <w:webHidden/>
              </w:rPr>
              <w:fldChar w:fldCharType="end"/>
            </w:r>
          </w:hyperlink>
        </w:p>
        <w:p w14:paraId="7E1EE74B" w14:textId="4E2712BE" w:rsidR="00F83E96" w:rsidRDefault="0050354C">
          <w:pPr>
            <w:pStyle w:val="TOC2"/>
            <w:rPr>
              <w:rFonts w:eastAsiaTheme="minorEastAsia"/>
              <w:noProof/>
              <w:lang w:val="en-GB" w:eastAsia="en-GB"/>
            </w:rPr>
          </w:pPr>
          <w:hyperlink w:anchor="_Toc134775906" w:history="1">
            <w:r w:rsidR="00F83E96" w:rsidRPr="00AD5B61">
              <w:rPr>
                <w:rStyle w:val="Hyperlink"/>
                <w:noProof/>
                <w:w w:val="99"/>
              </w:rPr>
              <w:t>3.1</w:t>
            </w:r>
            <w:r w:rsidR="00F83E96">
              <w:rPr>
                <w:rFonts w:eastAsiaTheme="minorEastAsia"/>
                <w:noProof/>
                <w:lang w:val="en-GB" w:eastAsia="en-GB"/>
              </w:rPr>
              <w:tab/>
            </w:r>
            <w:r w:rsidR="00F83E96" w:rsidRPr="00AD5B61">
              <w:rPr>
                <w:rStyle w:val="Hyperlink"/>
                <w:noProof/>
                <w:lang w:val="en-GB"/>
              </w:rPr>
              <w:t>Fee and Payment</w:t>
            </w:r>
            <w:r w:rsidR="00F83E96">
              <w:rPr>
                <w:noProof/>
                <w:webHidden/>
              </w:rPr>
              <w:tab/>
            </w:r>
            <w:r w:rsidR="00F83E96">
              <w:rPr>
                <w:noProof/>
                <w:webHidden/>
              </w:rPr>
              <w:fldChar w:fldCharType="begin"/>
            </w:r>
            <w:r w:rsidR="00F83E96">
              <w:rPr>
                <w:noProof/>
                <w:webHidden/>
              </w:rPr>
              <w:instrText xml:space="preserve"> PAGEREF _Toc134775906 \h </w:instrText>
            </w:r>
            <w:r w:rsidR="00F83E96">
              <w:rPr>
                <w:noProof/>
                <w:webHidden/>
              </w:rPr>
            </w:r>
            <w:r w:rsidR="00F83E96">
              <w:rPr>
                <w:noProof/>
                <w:webHidden/>
              </w:rPr>
              <w:fldChar w:fldCharType="separate"/>
            </w:r>
            <w:r w:rsidR="00F83E96">
              <w:rPr>
                <w:noProof/>
                <w:webHidden/>
              </w:rPr>
              <w:t>14</w:t>
            </w:r>
            <w:r w:rsidR="00F83E96">
              <w:rPr>
                <w:noProof/>
                <w:webHidden/>
              </w:rPr>
              <w:fldChar w:fldCharType="end"/>
            </w:r>
          </w:hyperlink>
        </w:p>
        <w:p w14:paraId="029C338B" w14:textId="333C4D8C" w:rsidR="00F83E96" w:rsidRDefault="0050354C">
          <w:pPr>
            <w:pStyle w:val="TOC2"/>
            <w:rPr>
              <w:rFonts w:eastAsiaTheme="minorEastAsia"/>
              <w:noProof/>
              <w:lang w:val="en-GB" w:eastAsia="en-GB"/>
            </w:rPr>
          </w:pPr>
          <w:hyperlink w:anchor="_Toc134775907" w:history="1">
            <w:r w:rsidR="00F83E96" w:rsidRPr="00AD5B61">
              <w:rPr>
                <w:rStyle w:val="Hyperlink"/>
                <w:rFonts w:cs="Times New Roman"/>
                <w:noProof/>
                <w:w w:val="99"/>
                <w:lang w:val="en-GB"/>
              </w:rPr>
              <w:t>4.</w:t>
            </w:r>
            <w:r w:rsidR="00F83E96">
              <w:rPr>
                <w:rFonts w:eastAsiaTheme="minorEastAsia"/>
                <w:noProof/>
                <w:lang w:val="en-GB" w:eastAsia="en-GB"/>
              </w:rPr>
              <w:tab/>
            </w:r>
            <w:r w:rsidR="00F83E96" w:rsidRPr="00AD5B61">
              <w:rPr>
                <w:rStyle w:val="Hyperlink"/>
                <w:rFonts w:cs="Times New Roman"/>
                <w:noProof/>
                <w:spacing w:val="-1"/>
                <w:lang w:val="en-GB"/>
              </w:rPr>
              <w:t>ACCESS TO STUDY DATA, REPORTING, MONITORING</w:t>
            </w:r>
            <w:r w:rsidR="00F83E96">
              <w:rPr>
                <w:noProof/>
                <w:webHidden/>
              </w:rPr>
              <w:tab/>
            </w:r>
            <w:r w:rsidR="00F83E96">
              <w:rPr>
                <w:noProof/>
                <w:webHidden/>
              </w:rPr>
              <w:fldChar w:fldCharType="begin"/>
            </w:r>
            <w:r w:rsidR="00F83E96">
              <w:rPr>
                <w:noProof/>
                <w:webHidden/>
              </w:rPr>
              <w:instrText xml:space="preserve"> PAGEREF _Toc134775907 \h </w:instrText>
            </w:r>
            <w:r w:rsidR="00F83E96">
              <w:rPr>
                <w:noProof/>
                <w:webHidden/>
              </w:rPr>
            </w:r>
            <w:r w:rsidR="00F83E96">
              <w:rPr>
                <w:noProof/>
                <w:webHidden/>
              </w:rPr>
              <w:fldChar w:fldCharType="separate"/>
            </w:r>
            <w:r w:rsidR="00F83E96">
              <w:rPr>
                <w:noProof/>
                <w:webHidden/>
              </w:rPr>
              <w:t>15</w:t>
            </w:r>
            <w:r w:rsidR="00F83E96">
              <w:rPr>
                <w:noProof/>
                <w:webHidden/>
              </w:rPr>
              <w:fldChar w:fldCharType="end"/>
            </w:r>
          </w:hyperlink>
        </w:p>
        <w:p w14:paraId="3D720262" w14:textId="2B47123A" w:rsidR="00F83E96" w:rsidRDefault="0050354C">
          <w:pPr>
            <w:pStyle w:val="TOC2"/>
            <w:rPr>
              <w:rFonts w:eastAsiaTheme="minorEastAsia"/>
              <w:noProof/>
              <w:lang w:val="en-GB" w:eastAsia="en-GB"/>
            </w:rPr>
          </w:pPr>
          <w:hyperlink w:anchor="_Toc134775908" w:history="1">
            <w:r w:rsidR="00F83E96" w:rsidRPr="00AD5B61">
              <w:rPr>
                <w:rStyle w:val="Hyperlink"/>
                <w:noProof/>
                <w:w w:val="99"/>
              </w:rPr>
              <w:t>4.1</w:t>
            </w:r>
            <w:r w:rsidR="00F83E96">
              <w:rPr>
                <w:rFonts w:eastAsiaTheme="minorEastAsia"/>
                <w:noProof/>
                <w:lang w:val="en-GB" w:eastAsia="en-GB"/>
              </w:rPr>
              <w:tab/>
            </w:r>
            <w:r w:rsidR="00F83E96" w:rsidRPr="00AD5B61">
              <w:rPr>
                <w:rStyle w:val="Hyperlink"/>
                <w:noProof/>
                <w:lang w:val="en-GB"/>
              </w:rPr>
              <w:t>Access to Study Data</w:t>
            </w:r>
            <w:r w:rsidR="00F83E96">
              <w:rPr>
                <w:noProof/>
                <w:webHidden/>
              </w:rPr>
              <w:tab/>
            </w:r>
            <w:r w:rsidR="00F83E96">
              <w:rPr>
                <w:noProof/>
                <w:webHidden/>
              </w:rPr>
              <w:fldChar w:fldCharType="begin"/>
            </w:r>
            <w:r w:rsidR="00F83E96">
              <w:rPr>
                <w:noProof/>
                <w:webHidden/>
              </w:rPr>
              <w:instrText xml:space="preserve"> PAGEREF _Toc134775908 \h </w:instrText>
            </w:r>
            <w:r w:rsidR="00F83E96">
              <w:rPr>
                <w:noProof/>
                <w:webHidden/>
              </w:rPr>
            </w:r>
            <w:r w:rsidR="00F83E96">
              <w:rPr>
                <w:noProof/>
                <w:webHidden/>
              </w:rPr>
              <w:fldChar w:fldCharType="separate"/>
            </w:r>
            <w:r w:rsidR="00F83E96">
              <w:rPr>
                <w:noProof/>
                <w:webHidden/>
              </w:rPr>
              <w:t>15</w:t>
            </w:r>
            <w:r w:rsidR="00F83E96">
              <w:rPr>
                <w:noProof/>
                <w:webHidden/>
              </w:rPr>
              <w:fldChar w:fldCharType="end"/>
            </w:r>
          </w:hyperlink>
        </w:p>
        <w:p w14:paraId="59D24DDB" w14:textId="782D339E" w:rsidR="00F83E96" w:rsidRDefault="0050354C">
          <w:pPr>
            <w:pStyle w:val="TOC2"/>
            <w:rPr>
              <w:rFonts w:eastAsiaTheme="minorEastAsia"/>
              <w:noProof/>
              <w:lang w:val="en-GB" w:eastAsia="en-GB"/>
            </w:rPr>
          </w:pPr>
          <w:hyperlink w:anchor="_Toc134775909" w:history="1">
            <w:r w:rsidR="00F83E96" w:rsidRPr="00AD5B61">
              <w:rPr>
                <w:rStyle w:val="Hyperlink"/>
                <w:noProof/>
                <w:w w:val="99"/>
              </w:rPr>
              <w:t>4.2</w:t>
            </w:r>
            <w:r w:rsidR="00F83E96">
              <w:rPr>
                <w:rFonts w:eastAsiaTheme="minorEastAsia"/>
                <w:noProof/>
                <w:lang w:val="en-GB" w:eastAsia="en-GB"/>
              </w:rPr>
              <w:tab/>
            </w:r>
            <w:r w:rsidR="00F83E96" w:rsidRPr="00AD5B61">
              <w:rPr>
                <w:rStyle w:val="Hyperlink"/>
                <w:noProof/>
                <w:lang w:val="en-GB"/>
              </w:rPr>
              <w:t>Obligation to inform and report – acceptance of the Final Report</w:t>
            </w:r>
            <w:r w:rsidR="00F83E96">
              <w:rPr>
                <w:noProof/>
                <w:webHidden/>
              </w:rPr>
              <w:tab/>
            </w:r>
            <w:r w:rsidR="00F83E96">
              <w:rPr>
                <w:noProof/>
                <w:webHidden/>
              </w:rPr>
              <w:fldChar w:fldCharType="begin"/>
            </w:r>
            <w:r w:rsidR="00F83E96">
              <w:rPr>
                <w:noProof/>
                <w:webHidden/>
              </w:rPr>
              <w:instrText xml:space="preserve"> PAGEREF _Toc134775909 \h </w:instrText>
            </w:r>
            <w:r w:rsidR="00F83E96">
              <w:rPr>
                <w:noProof/>
                <w:webHidden/>
              </w:rPr>
            </w:r>
            <w:r w:rsidR="00F83E96">
              <w:rPr>
                <w:noProof/>
                <w:webHidden/>
              </w:rPr>
              <w:fldChar w:fldCharType="separate"/>
            </w:r>
            <w:r w:rsidR="00F83E96">
              <w:rPr>
                <w:noProof/>
                <w:webHidden/>
              </w:rPr>
              <w:t>16</w:t>
            </w:r>
            <w:r w:rsidR="00F83E96">
              <w:rPr>
                <w:noProof/>
                <w:webHidden/>
              </w:rPr>
              <w:fldChar w:fldCharType="end"/>
            </w:r>
          </w:hyperlink>
        </w:p>
        <w:p w14:paraId="7401BCBF" w14:textId="6CBB1938" w:rsidR="00F83E96" w:rsidRDefault="0050354C">
          <w:pPr>
            <w:pStyle w:val="TOC2"/>
            <w:rPr>
              <w:rFonts w:eastAsiaTheme="minorEastAsia"/>
              <w:noProof/>
              <w:lang w:val="en-GB" w:eastAsia="en-GB"/>
            </w:rPr>
          </w:pPr>
          <w:hyperlink w:anchor="_Toc134775910" w:history="1">
            <w:r w:rsidR="00F83E96" w:rsidRPr="00AD5B61">
              <w:rPr>
                <w:rStyle w:val="Hyperlink"/>
                <w:noProof/>
                <w:w w:val="99"/>
              </w:rPr>
              <w:t>4.3</w:t>
            </w:r>
            <w:r w:rsidR="00F83E96">
              <w:rPr>
                <w:rFonts w:eastAsiaTheme="minorEastAsia"/>
                <w:noProof/>
                <w:lang w:val="en-GB" w:eastAsia="en-GB"/>
              </w:rPr>
              <w:tab/>
            </w:r>
            <w:r w:rsidR="00F83E96" w:rsidRPr="00AD5B61">
              <w:rPr>
                <w:rStyle w:val="Hyperlink"/>
                <w:noProof/>
                <w:lang w:val="en-GB"/>
              </w:rPr>
              <w:t>Follow-up and governance</w:t>
            </w:r>
            <w:r w:rsidR="00F83E96">
              <w:rPr>
                <w:noProof/>
                <w:webHidden/>
              </w:rPr>
              <w:tab/>
            </w:r>
            <w:r w:rsidR="00F83E96">
              <w:rPr>
                <w:noProof/>
                <w:webHidden/>
              </w:rPr>
              <w:fldChar w:fldCharType="begin"/>
            </w:r>
            <w:r w:rsidR="00F83E96">
              <w:rPr>
                <w:noProof/>
                <w:webHidden/>
              </w:rPr>
              <w:instrText xml:space="preserve"> PAGEREF _Toc134775910 \h </w:instrText>
            </w:r>
            <w:r w:rsidR="00F83E96">
              <w:rPr>
                <w:noProof/>
                <w:webHidden/>
              </w:rPr>
            </w:r>
            <w:r w:rsidR="00F83E96">
              <w:rPr>
                <w:noProof/>
                <w:webHidden/>
              </w:rPr>
              <w:fldChar w:fldCharType="separate"/>
            </w:r>
            <w:r w:rsidR="00F83E96">
              <w:rPr>
                <w:noProof/>
                <w:webHidden/>
              </w:rPr>
              <w:t>17</w:t>
            </w:r>
            <w:r w:rsidR="00F83E96">
              <w:rPr>
                <w:noProof/>
                <w:webHidden/>
              </w:rPr>
              <w:fldChar w:fldCharType="end"/>
            </w:r>
          </w:hyperlink>
        </w:p>
        <w:p w14:paraId="01B2E4B3" w14:textId="364A7391" w:rsidR="00F83E96" w:rsidRDefault="0050354C">
          <w:pPr>
            <w:pStyle w:val="TOC2"/>
            <w:rPr>
              <w:rFonts w:eastAsiaTheme="minorEastAsia"/>
              <w:noProof/>
              <w:lang w:val="en-GB" w:eastAsia="en-GB"/>
            </w:rPr>
          </w:pPr>
          <w:hyperlink w:anchor="_Toc134775911" w:history="1">
            <w:r w:rsidR="00F83E96" w:rsidRPr="00AD5B61">
              <w:rPr>
                <w:rStyle w:val="Hyperlink"/>
                <w:rFonts w:cs="Times New Roman"/>
                <w:noProof/>
                <w:spacing w:val="-1"/>
                <w:w w:val="99"/>
                <w:lang w:val="en-GB"/>
              </w:rPr>
              <w:t>5.</w:t>
            </w:r>
            <w:r w:rsidR="00F83E96">
              <w:rPr>
                <w:rFonts w:eastAsiaTheme="minorEastAsia"/>
                <w:noProof/>
                <w:lang w:val="en-GB" w:eastAsia="en-GB"/>
              </w:rPr>
              <w:tab/>
            </w:r>
            <w:r w:rsidR="00F83E96" w:rsidRPr="00AD5B61">
              <w:rPr>
                <w:rStyle w:val="Hyperlink"/>
                <w:rFonts w:cs="Times New Roman"/>
                <w:noProof/>
                <w:spacing w:val="-1"/>
                <w:lang w:val="en-GB"/>
              </w:rPr>
              <w:t>DATA PROTECTION</w:t>
            </w:r>
            <w:r w:rsidR="00F83E96">
              <w:rPr>
                <w:noProof/>
                <w:webHidden/>
              </w:rPr>
              <w:tab/>
            </w:r>
            <w:r w:rsidR="00F83E96">
              <w:rPr>
                <w:noProof/>
                <w:webHidden/>
              </w:rPr>
              <w:fldChar w:fldCharType="begin"/>
            </w:r>
            <w:r w:rsidR="00F83E96">
              <w:rPr>
                <w:noProof/>
                <w:webHidden/>
              </w:rPr>
              <w:instrText xml:space="preserve"> PAGEREF _Toc134775911 \h </w:instrText>
            </w:r>
            <w:r w:rsidR="00F83E96">
              <w:rPr>
                <w:noProof/>
                <w:webHidden/>
              </w:rPr>
            </w:r>
            <w:r w:rsidR="00F83E96">
              <w:rPr>
                <w:noProof/>
                <w:webHidden/>
              </w:rPr>
              <w:fldChar w:fldCharType="separate"/>
            </w:r>
            <w:r w:rsidR="00F83E96">
              <w:rPr>
                <w:noProof/>
                <w:webHidden/>
              </w:rPr>
              <w:t>18</w:t>
            </w:r>
            <w:r w:rsidR="00F83E96">
              <w:rPr>
                <w:noProof/>
                <w:webHidden/>
              </w:rPr>
              <w:fldChar w:fldCharType="end"/>
            </w:r>
          </w:hyperlink>
        </w:p>
        <w:p w14:paraId="46FC5D80" w14:textId="2BE6BB60" w:rsidR="00F83E96" w:rsidRDefault="0050354C">
          <w:pPr>
            <w:pStyle w:val="TOC2"/>
            <w:rPr>
              <w:rFonts w:eastAsiaTheme="minorEastAsia"/>
              <w:noProof/>
              <w:lang w:val="en-GB" w:eastAsia="en-GB"/>
            </w:rPr>
          </w:pPr>
          <w:hyperlink w:anchor="_Toc134775912" w:history="1">
            <w:r w:rsidR="00F83E96" w:rsidRPr="00AD5B61">
              <w:rPr>
                <w:rStyle w:val="Hyperlink"/>
                <w:noProof/>
                <w:w w:val="99"/>
              </w:rPr>
              <w:t>5.1</w:t>
            </w:r>
            <w:r w:rsidR="00F83E96">
              <w:rPr>
                <w:rFonts w:eastAsiaTheme="minorEastAsia"/>
                <w:noProof/>
                <w:lang w:val="en-GB" w:eastAsia="en-GB"/>
              </w:rPr>
              <w:tab/>
            </w:r>
            <w:r w:rsidR="00F83E96" w:rsidRPr="00AD5B61">
              <w:rPr>
                <w:rStyle w:val="Hyperlink"/>
                <w:noProof/>
                <w:lang w:val="en-GB"/>
              </w:rPr>
              <w:t>General obligations</w:t>
            </w:r>
            <w:r w:rsidR="00F83E96">
              <w:rPr>
                <w:noProof/>
                <w:webHidden/>
              </w:rPr>
              <w:tab/>
            </w:r>
            <w:r w:rsidR="00F83E96">
              <w:rPr>
                <w:noProof/>
                <w:webHidden/>
              </w:rPr>
              <w:fldChar w:fldCharType="begin"/>
            </w:r>
            <w:r w:rsidR="00F83E96">
              <w:rPr>
                <w:noProof/>
                <w:webHidden/>
              </w:rPr>
              <w:instrText xml:space="preserve"> PAGEREF _Toc134775912 \h </w:instrText>
            </w:r>
            <w:r w:rsidR="00F83E96">
              <w:rPr>
                <w:noProof/>
                <w:webHidden/>
              </w:rPr>
            </w:r>
            <w:r w:rsidR="00F83E96">
              <w:rPr>
                <w:noProof/>
                <w:webHidden/>
              </w:rPr>
              <w:fldChar w:fldCharType="separate"/>
            </w:r>
            <w:r w:rsidR="00F83E96">
              <w:rPr>
                <w:noProof/>
                <w:webHidden/>
              </w:rPr>
              <w:t>18</w:t>
            </w:r>
            <w:r w:rsidR="00F83E96">
              <w:rPr>
                <w:noProof/>
                <w:webHidden/>
              </w:rPr>
              <w:fldChar w:fldCharType="end"/>
            </w:r>
          </w:hyperlink>
        </w:p>
        <w:p w14:paraId="5A9BD35D" w14:textId="732A5A8E" w:rsidR="00F83E96" w:rsidRDefault="0050354C">
          <w:pPr>
            <w:pStyle w:val="TOC2"/>
            <w:rPr>
              <w:rFonts w:eastAsiaTheme="minorEastAsia"/>
              <w:noProof/>
              <w:lang w:val="en-GB" w:eastAsia="en-GB"/>
            </w:rPr>
          </w:pPr>
          <w:hyperlink w:anchor="_Toc134775913" w:history="1">
            <w:r w:rsidR="00F83E96" w:rsidRPr="00AD5B61">
              <w:rPr>
                <w:rStyle w:val="Hyperlink"/>
                <w:rFonts w:cs="Times New Roman"/>
                <w:noProof/>
                <w:spacing w:val="-1"/>
                <w:w w:val="99"/>
                <w:lang w:val="en-GB"/>
              </w:rPr>
              <w:t>6.</w:t>
            </w:r>
            <w:r w:rsidR="00F83E96">
              <w:rPr>
                <w:rFonts w:eastAsiaTheme="minorEastAsia"/>
                <w:noProof/>
                <w:lang w:val="en-GB" w:eastAsia="en-GB"/>
              </w:rPr>
              <w:tab/>
            </w:r>
            <w:r w:rsidR="00F83E96" w:rsidRPr="00AD5B61">
              <w:rPr>
                <w:rStyle w:val="Hyperlink"/>
                <w:rFonts w:cs="Times New Roman"/>
                <w:noProof/>
                <w:spacing w:val="-1"/>
                <w:lang w:val="en-GB"/>
              </w:rPr>
              <w:t>CONFIDENTIALITY</w:t>
            </w:r>
            <w:r w:rsidR="00F83E96">
              <w:rPr>
                <w:noProof/>
                <w:webHidden/>
              </w:rPr>
              <w:tab/>
            </w:r>
            <w:r w:rsidR="00F83E96">
              <w:rPr>
                <w:noProof/>
                <w:webHidden/>
              </w:rPr>
              <w:fldChar w:fldCharType="begin"/>
            </w:r>
            <w:r w:rsidR="00F83E96">
              <w:rPr>
                <w:noProof/>
                <w:webHidden/>
              </w:rPr>
              <w:instrText xml:space="preserve"> PAGEREF _Toc134775913 \h </w:instrText>
            </w:r>
            <w:r w:rsidR="00F83E96">
              <w:rPr>
                <w:noProof/>
                <w:webHidden/>
              </w:rPr>
            </w:r>
            <w:r w:rsidR="00F83E96">
              <w:rPr>
                <w:noProof/>
                <w:webHidden/>
              </w:rPr>
              <w:fldChar w:fldCharType="separate"/>
            </w:r>
            <w:r w:rsidR="00F83E96">
              <w:rPr>
                <w:noProof/>
                <w:webHidden/>
              </w:rPr>
              <w:t>19</w:t>
            </w:r>
            <w:r w:rsidR="00F83E96">
              <w:rPr>
                <w:noProof/>
                <w:webHidden/>
              </w:rPr>
              <w:fldChar w:fldCharType="end"/>
            </w:r>
          </w:hyperlink>
        </w:p>
        <w:p w14:paraId="27087BCA" w14:textId="006814F0" w:rsidR="00F83E96" w:rsidRDefault="0050354C">
          <w:pPr>
            <w:pStyle w:val="TOC2"/>
            <w:rPr>
              <w:rFonts w:eastAsiaTheme="minorEastAsia"/>
              <w:noProof/>
              <w:lang w:val="en-GB" w:eastAsia="en-GB"/>
            </w:rPr>
          </w:pPr>
          <w:hyperlink w:anchor="_Toc134775914" w:history="1">
            <w:r w:rsidR="00F83E96" w:rsidRPr="00AD5B61">
              <w:rPr>
                <w:rStyle w:val="Hyperlink"/>
                <w:noProof/>
                <w:w w:val="99"/>
              </w:rPr>
              <w:t>6.1</w:t>
            </w:r>
            <w:r w:rsidR="00F83E96">
              <w:rPr>
                <w:rFonts w:eastAsiaTheme="minorEastAsia"/>
                <w:noProof/>
                <w:lang w:val="en-GB" w:eastAsia="en-GB"/>
              </w:rPr>
              <w:tab/>
            </w:r>
            <w:r w:rsidR="00F83E96" w:rsidRPr="00AD5B61">
              <w:rPr>
                <w:rStyle w:val="Hyperlink"/>
                <w:noProof/>
                <w:lang w:val="en-GB"/>
              </w:rPr>
              <w:t>Confidentiality and non-use</w:t>
            </w:r>
            <w:r w:rsidR="00F83E96">
              <w:rPr>
                <w:noProof/>
                <w:webHidden/>
              </w:rPr>
              <w:tab/>
            </w:r>
            <w:r w:rsidR="00F83E96">
              <w:rPr>
                <w:noProof/>
                <w:webHidden/>
              </w:rPr>
              <w:fldChar w:fldCharType="begin"/>
            </w:r>
            <w:r w:rsidR="00F83E96">
              <w:rPr>
                <w:noProof/>
                <w:webHidden/>
              </w:rPr>
              <w:instrText xml:space="preserve"> PAGEREF _Toc134775914 \h </w:instrText>
            </w:r>
            <w:r w:rsidR="00F83E96">
              <w:rPr>
                <w:noProof/>
                <w:webHidden/>
              </w:rPr>
            </w:r>
            <w:r w:rsidR="00F83E96">
              <w:rPr>
                <w:noProof/>
                <w:webHidden/>
              </w:rPr>
              <w:fldChar w:fldCharType="separate"/>
            </w:r>
            <w:r w:rsidR="00F83E96">
              <w:rPr>
                <w:noProof/>
                <w:webHidden/>
              </w:rPr>
              <w:t>19</w:t>
            </w:r>
            <w:r w:rsidR="00F83E96">
              <w:rPr>
                <w:noProof/>
                <w:webHidden/>
              </w:rPr>
              <w:fldChar w:fldCharType="end"/>
            </w:r>
          </w:hyperlink>
        </w:p>
        <w:p w14:paraId="0B81C888" w14:textId="06FFD799" w:rsidR="00F83E96" w:rsidRDefault="0050354C">
          <w:pPr>
            <w:pStyle w:val="TOC2"/>
            <w:rPr>
              <w:rFonts w:eastAsiaTheme="minorEastAsia"/>
              <w:noProof/>
              <w:lang w:val="en-GB" w:eastAsia="en-GB"/>
            </w:rPr>
          </w:pPr>
          <w:hyperlink w:anchor="_Toc134775915" w:history="1">
            <w:r w:rsidR="00F83E96" w:rsidRPr="00AD5B61">
              <w:rPr>
                <w:rStyle w:val="Hyperlink"/>
                <w:rFonts w:cs="Times New Roman"/>
                <w:noProof/>
                <w:spacing w:val="-1"/>
                <w:w w:val="99"/>
                <w:lang w:val="en-GB"/>
              </w:rPr>
              <w:t>7.</w:t>
            </w:r>
            <w:r w:rsidR="00F83E96">
              <w:rPr>
                <w:rFonts w:eastAsiaTheme="minorEastAsia"/>
                <w:noProof/>
                <w:lang w:val="en-GB" w:eastAsia="en-GB"/>
              </w:rPr>
              <w:tab/>
            </w:r>
            <w:r w:rsidR="00F83E96" w:rsidRPr="00AD5B61">
              <w:rPr>
                <w:rStyle w:val="Hyperlink"/>
                <w:rFonts w:cs="Times New Roman"/>
                <w:noProof/>
                <w:spacing w:val="-1"/>
                <w:lang w:val="en-GB"/>
              </w:rPr>
              <w:t>RIGHTS AND OBLIGATIONS RELATED TO CONTRACTOR BACKGROUND IP</w:t>
            </w:r>
            <w:r w:rsidR="00F83E96">
              <w:rPr>
                <w:noProof/>
                <w:webHidden/>
              </w:rPr>
              <w:tab/>
            </w:r>
            <w:r w:rsidR="00F83E96">
              <w:rPr>
                <w:noProof/>
                <w:webHidden/>
              </w:rPr>
              <w:fldChar w:fldCharType="begin"/>
            </w:r>
            <w:r w:rsidR="00F83E96">
              <w:rPr>
                <w:noProof/>
                <w:webHidden/>
              </w:rPr>
              <w:instrText xml:space="preserve"> PAGEREF _Toc134775915 \h </w:instrText>
            </w:r>
            <w:r w:rsidR="00F83E96">
              <w:rPr>
                <w:noProof/>
                <w:webHidden/>
              </w:rPr>
            </w:r>
            <w:r w:rsidR="00F83E96">
              <w:rPr>
                <w:noProof/>
                <w:webHidden/>
              </w:rPr>
              <w:fldChar w:fldCharType="separate"/>
            </w:r>
            <w:r w:rsidR="00F83E96">
              <w:rPr>
                <w:noProof/>
                <w:webHidden/>
              </w:rPr>
              <w:t>20</w:t>
            </w:r>
            <w:r w:rsidR="00F83E96">
              <w:rPr>
                <w:noProof/>
                <w:webHidden/>
              </w:rPr>
              <w:fldChar w:fldCharType="end"/>
            </w:r>
          </w:hyperlink>
        </w:p>
        <w:p w14:paraId="0CF6BC36" w14:textId="2F3776C0" w:rsidR="00F83E96" w:rsidRDefault="0050354C">
          <w:pPr>
            <w:pStyle w:val="TOC2"/>
            <w:rPr>
              <w:rFonts w:eastAsiaTheme="minorEastAsia"/>
              <w:noProof/>
              <w:lang w:val="en-GB" w:eastAsia="en-GB"/>
            </w:rPr>
          </w:pPr>
          <w:hyperlink w:anchor="_Toc134775916" w:history="1">
            <w:r w:rsidR="00F83E96" w:rsidRPr="00AD5B61">
              <w:rPr>
                <w:rStyle w:val="Hyperlink"/>
                <w:rFonts w:cs="Times New Roman"/>
                <w:noProof/>
                <w:spacing w:val="-1"/>
                <w:w w:val="99"/>
              </w:rPr>
              <w:t>7.1</w:t>
            </w:r>
            <w:r w:rsidR="00F83E96">
              <w:rPr>
                <w:rFonts w:eastAsiaTheme="minorEastAsia"/>
                <w:noProof/>
                <w:lang w:val="en-GB" w:eastAsia="en-GB"/>
              </w:rPr>
              <w:tab/>
            </w:r>
            <w:r w:rsidR="00F83E96" w:rsidRPr="00AD5B61">
              <w:rPr>
                <w:rStyle w:val="Hyperlink"/>
                <w:noProof/>
                <w:lang w:val="en-GB"/>
              </w:rPr>
              <w:t>Ownership of Contractor Background IP</w:t>
            </w:r>
            <w:r w:rsidR="00F83E96">
              <w:rPr>
                <w:noProof/>
                <w:webHidden/>
              </w:rPr>
              <w:tab/>
            </w:r>
            <w:r w:rsidR="00F83E96">
              <w:rPr>
                <w:noProof/>
                <w:webHidden/>
              </w:rPr>
              <w:fldChar w:fldCharType="begin"/>
            </w:r>
            <w:r w:rsidR="00F83E96">
              <w:rPr>
                <w:noProof/>
                <w:webHidden/>
              </w:rPr>
              <w:instrText xml:space="preserve"> PAGEREF _Toc134775916 \h </w:instrText>
            </w:r>
            <w:r w:rsidR="00F83E96">
              <w:rPr>
                <w:noProof/>
                <w:webHidden/>
              </w:rPr>
            </w:r>
            <w:r w:rsidR="00F83E96">
              <w:rPr>
                <w:noProof/>
                <w:webHidden/>
              </w:rPr>
              <w:fldChar w:fldCharType="separate"/>
            </w:r>
            <w:r w:rsidR="00F83E96">
              <w:rPr>
                <w:noProof/>
                <w:webHidden/>
              </w:rPr>
              <w:t>20</w:t>
            </w:r>
            <w:r w:rsidR="00F83E96">
              <w:rPr>
                <w:noProof/>
                <w:webHidden/>
              </w:rPr>
              <w:fldChar w:fldCharType="end"/>
            </w:r>
          </w:hyperlink>
        </w:p>
        <w:p w14:paraId="709F1CEF" w14:textId="31ED210A" w:rsidR="00F83E96" w:rsidRDefault="0050354C">
          <w:pPr>
            <w:pStyle w:val="TOC2"/>
            <w:rPr>
              <w:rFonts w:eastAsiaTheme="minorEastAsia"/>
              <w:noProof/>
              <w:lang w:val="en-GB" w:eastAsia="en-GB"/>
            </w:rPr>
          </w:pPr>
          <w:hyperlink w:anchor="_Toc134775917" w:history="1">
            <w:r w:rsidR="00F83E96" w:rsidRPr="00AD5B61">
              <w:rPr>
                <w:rStyle w:val="Hyperlink"/>
                <w:rFonts w:cs="Times New Roman"/>
                <w:noProof/>
                <w:spacing w:val="-1"/>
                <w:w w:val="99"/>
              </w:rPr>
              <w:t>7.2</w:t>
            </w:r>
            <w:r w:rsidR="00F83E96">
              <w:rPr>
                <w:rFonts w:eastAsiaTheme="minorEastAsia"/>
                <w:noProof/>
                <w:lang w:val="en-GB" w:eastAsia="en-GB"/>
              </w:rPr>
              <w:tab/>
            </w:r>
            <w:r w:rsidR="00F83E96" w:rsidRPr="00AD5B61">
              <w:rPr>
                <w:rStyle w:val="Hyperlink"/>
                <w:noProof/>
                <w:lang w:val="en-GB"/>
              </w:rPr>
              <w:t>Exploitation of Contractor Background IP</w:t>
            </w:r>
            <w:r w:rsidR="00F83E96">
              <w:rPr>
                <w:noProof/>
                <w:webHidden/>
              </w:rPr>
              <w:tab/>
            </w:r>
            <w:r w:rsidR="00F83E96">
              <w:rPr>
                <w:noProof/>
                <w:webHidden/>
              </w:rPr>
              <w:fldChar w:fldCharType="begin"/>
            </w:r>
            <w:r w:rsidR="00F83E96">
              <w:rPr>
                <w:noProof/>
                <w:webHidden/>
              </w:rPr>
              <w:instrText xml:space="preserve"> PAGEREF _Toc134775917 \h </w:instrText>
            </w:r>
            <w:r w:rsidR="00F83E96">
              <w:rPr>
                <w:noProof/>
                <w:webHidden/>
              </w:rPr>
            </w:r>
            <w:r w:rsidR="00F83E96">
              <w:rPr>
                <w:noProof/>
                <w:webHidden/>
              </w:rPr>
              <w:fldChar w:fldCharType="separate"/>
            </w:r>
            <w:r w:rsidR="00F83E96">
              <w:rPr>
                <w:noProof/>
                <w:webHidden/>
              </w:rPr>
              <w:t>20</w:t>
            </w:r>
            <w:r w:rsidR="00F83E96">
              <w:rPr>
                <w:noProof/>
                <w:webHidden/>
              </w:rPr>
              <w:fldChar w:fldCharType="end"/>
            </w:r>
          </w:hyperlink>
        </w:p>
        <w:p w14:paraId="2325FB4E" w14:textId="5C42E7F9" w:rsidR="00F83E96" w:rsidRDefault="0050354C">
          <w:pPr>
            <w:pStyle w:val="TOC2"/>
            <w:rPr>
              <w:rFonts w:eastAsiaTheme="minorEastAsia"/>
              <w:noProof/>
              <w:lang w:val="en-GB" w:eastAsia="en-GB"/>
            </w:rPr>
          </w:pPr>
          <w:hyperlink w:anchor="_Toc134775918" w:history="1">
            <w:r w:rsidR="00F83E96" w:rsidRPr="00AD5B61">
              <w:rPr>
                <w:rStyle w:val="Hyperlink"/>
                <w:rFonts w:cs="Times New Roman"/>
                <w:noProof/>
                <w:spacing w:val="-1"/>
                <w:w w:val="99"/>
                <w:lang w:val="en-GB"/>
              </w:rPr>
              <w:t>8.</w:t>
            </w:r>
            <w:r w:rsidR="00F83E96">
              <w:rPr>
                <w:rFonts w:eastAsiaTheme="minorEastAsia"/>
                <w:noProof/>
                <w:lang w:val="en-GB" w:eastAsia="en-GB"/>
              </w:rPr>
              <w:tab/>
            </w:r>
            <w:r w:rsidR="00F83E96" w:rsidRPr="00AD5B61">
              <w:rPr>
                <w:rStyle w:val="Hyperlink"/>
                <w:rFonts w:cs="Times New Roman"/>
                <w:noProof/>
                <w:spacing w:val="-1"/>
                <w:lang w:val="en-GB"/>
              </w:rPr>
              <w:t>RIGHTS AND OBLIGATIONS RELATED TO RESULTS</w:t>
            </w:r>
            <w:r w:rsidR="00F83E96">
              <w:rPr>
                <w:noProof/>
                <w:webHidden/>
              </w:rPr>
              <w:tab/>
            </w:r>
            <w:r w:rsidR="00F83E96">
              <w:rPr>
                <w:noProof/>
                <w:webHidden/>
              </w:rPr>
              <w:fldChar w:fldCharType="begin"/>
            </w:r>
            <w:r w:rsidR="00F83E96">
              <w:rPr>
                <w:noProof/>
                <w:webHidden/>
              </w:rPr>
              <w:instrText xml:space="preserve"> PAGEREF _Toc134775918 \h </w:instrText>
            </w:r>
            <w:r w:rsidR="00F83E96">
              <w:rPr>
                <w:noProof/>
                <w:webHidden/>
              </w:rPr>
            </w:r>
            <w:r w:rsidR="00F83E96">
              <w:rPr>
                <w:noProof/>
                <w:webHidden/>
              </w:rPr>
              <w:fldChar w:fldCharType="separate"/>
            </w:r>
            <w:r w:rsidR="00F83E96">
              <w:rPr>
                <w:noProof/>
                <w:webHidden/>
              </w:rPr>
              <w:t>21</w:t>
            </w:r>
            <w:r w:rsidR="00F83E96">
              <w:rPr>
                <w:noProof/>
                <w:webHidden/>
              </w:rPr>
              <w:fldChar w:fldCharType="end"/>
            </w:r>
          </w:hyperlink>
        </w:p>
        <w:p w14:paraId="0326AA31" w14:textId="163526D2" w:rsidR="00F83E96" w:rsidRDefault="0050354C">
          <w:pPr>
            <w:pStyle w:val="TOC2"/>
            <w:rPr>
              <w:rFonts w:eastAsiaTheme="minorEastAsia"/>
              <w:noProof/>
              <w:lang w:val="en-GB" w:eastAsia="en-GB"/>
            </w:rPr>
          </w:pPr>
          <w:hyperlink w:anchor="_Toc134775919" w:history="1">
            <w:r w:rsidR="00F83E96" w:rsidRPr="00AD5B61">
              <w:rPr>
                <w:rStyle w:val="Hyperlink"/>
                <w:rFonts w:cs="Times New Roman"/>
                <w:noProof/>
                <w:spacing w:val="-1"/>
                <w:w w:val="99"/>
              </w:rPr>
              <w:t>8.1</w:t>
            </w:r>
            <w:r w:rsidR="00F83E96">
              <w:rPr>
                <w:rFonts w:eastAsiaTheme="minorEastAsia"/>
                <w:noProof/>
                <w:lang w:val="en-GB" w:eastAsia="en-GB"/>
              </w:rPr>
              <w:tab/>
            </w:r>
            <w:r w:rsidR="00F83E96" w:rsidRPr="00AD5B61">
              <w:rPr>
                <w:rStyle w:val="Hyperlink"/>
                <w:noProof/>
                <w:lang w:val="en-GB"/>
              </w:rPr>
              <w:t>Ownership of Results</w:t>
            </w:r>
            <w:r w:rsidR="00F83E96">
              <w:rPr>
                <w:noProof/>
                <w:webHidden/>
              </w:rPr>
              <w:tab/>
            </w:r>
            <w:r w:rsidR="00F83E96">
              <w:rPr>
                <w:noProof/>
                <w:webHidden/>
              </w:rPr>
              <w:fldChar w:fldCharType="begin"/>
            </w:r>
            <w:r w:rsidR="00F83E96">
              <w:rPr>
                <w:noProof/>
                <w:webHidden/>
              </w:rPr>
              <w:instrText xml:space="preserve"> PAGEREF _Toc134775919 \h </w:instrText>
            </w:r>
            <w:r w:rsidR="00F83E96">
              <w:rPr>
                <w:noProof/>
                <w:webHidden/>
              </w:rPr>
            </w:r>
            <w:r w:rsidR="00F83E96">
              <w:rPr>
                <w:noProof/>
                <w:webHidden/>
              </w:rPr>
              <w:fldChar w:fldCharType="separate"/>
            </w:r>
            <w:r w:rsidR="00F83E96">
              <w:rPr>
                <w:noProof/>
                <w:webHidden/>
              </w:rPr>
              <w:t>21</w:t>
            </w:r>
            <w:r w:rsidR="00F83E96">
              <w:rPr>
                <w:noProof/>
                <w:webHidden/>
              </w:rPr>
              <w:fldChar w:fldCharType="end"/>
            </w:r>
          </w:hyperlink>
        </w:p>
        <w:p w14:paraId="7D5BDEE2" w14:textId="4C928ADA" w:rsidR="00F83E96" w:rsidRDefault="0050354C">
          <w:pPr>
            <w:pStyle w:val="TOC2"/>
            <w:rPr>
              <w:rFonts w:eastAsiaTheme="minorEastAsia"/>
              <w:noProof/>
              <w:lang w:val="en-GB" w:eastAsia="en-GB"/>
            </w:rPr>
          </w:pPr>
          <w:hyperlink w:anchor="_Toc134775920" w:history="1">
            <w:r w:rsidR="00F83E96" w:rsidRPr="00AD5B61">
              <w:rPr>
                <w:rStyle w:val="Hyperlink"/>
                <w:rFonts w:cs="Times New Roman"/>
                <w:noProof/>
                <w:spacing w:val="-1"/>
                <w:w w:val="99"/>
              </w:rPr>
              <w:t>8.2</w:t>
            </w:r>
            <w:r w:rsidR="00F83E96">
              <w:rPr>
                <w:rFonts w:eastAsiaTheme="minorEastAsia"/>
                <w:noProof/>
                <w:lang w:val="en-GB" w:eastAsia="en-GB"/>
              </w:rPr>
              <w:tab/>
            </w:r>
            <w:r w:rsidR="00F83E96" w:rsidRPr="00AD5B61">
              <w:rPr>
                <w:rStyle w:val="Hyperlink"/>
                <w:noProof/>
                <w:lang w:val="en-GB"/>
              </w:rPr>
              <w:t>Protection of Results</w:t>
            </w:r>
            <w:r w:rsidR="00F83E96">
              <w:rPr>
                <w:noProof/>
                <w:webHidden/>
              </w:rPr>
              <w:tab/>
            </w:r>
            <w:r w:rsidR="00F83E96">
              <w:rPr>
                <w:noProof/>
                <w:webHidden/>
              </w:rPr>
              <w:fldChar w:fldCharType="begin"/>
            </w:r>
            <w:r w:rsidR="00F83E96">
              <w:rPr>
                <w:noProof/>
                <w:webHidden/>
              </w:rPr>
              <w:instrText xml:space="preserve"> PAGEREF _Toc134775920 \h </w:instrText>
            </w:r>
            <w:r w:rsidR="00F83E96">
              <w:rPr>
                <w:noProof/>
                <w:webHidden/>
              </w:rPr>
            </w:r>
            <w:r w:rsidR="00F83E96">
              <w:rPr>
                <w:noProof/>
                <w:webHidden/>
              </w:rPr>
              <w:fldChar w:fldCharType="separate"/>
            </w:r>
            <w:r w:rsidR="00F83E96">
              <w:rPr>
                <w:noProof/>
                <w:webHidden/>
              </w:rPr>
              <w:t>21</w:t>
            </w:r>
            <w:r w:rsidR="00F83E96">
              <w:rPr>
                <w:noProof/>
                <w:webHidden/>
              </w:rPr>
              <w:fldChar w:fldCharType="end"/>
            </w:r>
          </w:hyperlink>
        </w:p>
        <w:p w14:paraId="48827013" w14:textId="0128163F" w:rsidR="00F83E96" w:rsidRDefault="0050354C">
          <w:pPr>
            <w:pStyle w:val="TOC2"/>
            <w:rPr>
              <w:rFonts w:eastAsiaTheme="minorEastAsia"/>
              <w:noProof/>
              <w:lang w:val="en-GB" w:eastAsia="en-GB"/>
            </w:rPr>
          </w:pPr>
          <w:hyperlink w:anchor="_Toc134775921" w:history="1">
            <w:r w:rsidR="00F83E96" w:rsidRPr="00AD5B61">
              <w:rPr>
                <w:rStyle w:val="Hyperlink"/>
                <w:rFonts w:cs="Times New Roman"/>
                <w:noProof/>
                <w:spacing w:val="-1"/>
                <w:w w:val="99"/>
              </w:rPr>
              <w:t>8.3</w:t>
            </w:r>
            <w:r w:rsidR="00F83E96">
              <w:rPr>
                <w:rFonts w:eastAsiaTheme="minorEastAsia"/>
                <w:noProof/>
                <w:lang w:val="en-GB" w:eastAsia="en-GB"/>
              </w:rPr>
              <w:tab/>
            </w:r>
            <w:r w:rsidR="00F83E96" w:rsidRPr="00AD5B61">
              <w:rPr>
                <w:rStyle w:val="Hyperlink"/>
                <w:noProof/>
                <w:lang w:val="en-GB"/>
              </w:rPr>
              <w:t>Exploitation of Results</w:t>
            </w:r>
            <w:r w:rsidR="00F83E96">
              <w:rPr>
                <w:noProof/>
                <w:webHidden/>
              </w:rPr>
              <w:tab/>
            </w:r>
            <w:r w:rsidR="00F83E96">
              <w:rPr>
                <w:noProof/>
                <w:webHidden/>
              </w:rPr>
              <w:fldChar w:fldCharType="begin"/>
            </w:r>
            <w:r w:rsidR="00F83E96">
              <w:rPr>
                <w:noProof/>
                <w:webHidden/>
              </w:rPr>
              <w:instrText xml:space="preserve"> PAGEREF _Toc134775921 \h </w:instrText>
            </w:r>
            <w:r w:rsidR="00F83E96">
              <w:rPr>
                <w:noProof/>
                <w:webHidden/>
              </w:rPr>
            </w:r>
            <w:r w:rsidR="00F83E96">
              <w:rPr>
                <w:noProof/>
                <w:webHidden/>
              </w:rPr>
              <w:fldChar w:fldCharType="separate"/>
            </w:r>
            <w:r w:rsidR="00F83E96">
              <w:rPr>
                <w:noProof/>
                <w:webHidden/>
              </w:rPr>
              <w:t>21</w:t>
            </w:r>
            <w:r w:rsidR="00F83E96">
              <w:rPr>
                <w:noProof/>
                <w:webHidden/>
              </w:rPr>
              <w:fldChar w:fldCharType="end"/>
            </w:r>
          </w:hyperlink>
        </w:p>
        <w:p w14:paraId="4F126FEE" w14:textId="3E4BC7C4" w:rsidR="00F83E96" w:rsidRDefault="0050354C">
          <w:pPr>
            <w:pStyle w:val="TOC2"/>
            <w:rPr>
              <w:rFonts w:eastAsiaTheme="minorEastAsia"/>
              <w:noProof/>
              <w:lang w:val="en-GB" w:eastAsia="en-GB"/>
            </w:rPr>
          </w:pPr>
          <w:hyperlink w:anchor="_Toc134775922" w:history="1">
            <w:r w:rsidR="00F83E96" w:rsidRPr="00AD5B61">
              <w:rPr>
                <w:rStyle w:val="Hyperlink"/>
                <w:rFonts w:cs="Times New Roman"/>
                <w:noProof/>
                <w:spacing w:val="-1"/>
                <w:w w:val="99"/>
              </w:rPr>
              <w:t>8.4</w:t>
            </w:r>
            <w:r w:rsidR="00F83E96">
              <w:rPr>
                <w:rFonts w:eastAsiaTheme="minorEastAsia"/>
                <w:noProof/>
                <w:lang w:val="en-GB" w:eastAsia="en-GB"/>
              </w:rPr>
              <w:tab/>
            </w:r>
            <w:r w:rsidR="00F83E96" w:rsidRPr="00AD5B61">
              <w:rPr>
                <w:rStyle w:val="Hyperlink"/>
                <w:noProof/>
                <w:lang w:val="en-GB"/>
              </w:rPr>
              <w:t>Registration of the Study Results and Dissemination</w:t>
            </w:r>
            <w:r w:rsidR="00F83E96">
              <w:rPr>
                <w:noProof/>
                <w:webHidden/>
              </w:rPr>
              <w:tab/>
            </w:r>
            <w:r w:rsidR="00F83E96">
              <w:rPr>
                <w:noProof/>
                <w:webHidden/>
              </w:rPr>
              <w:fldChar w:fldCharType="begin"/>
            </w:r>
            <w:r w:rsidR="00F83E96">
              <w:rPr>
                <w:noProof/>
                <w:webHidden/>
              </w:rPr>
              <w:instrText xml:space="preserve"> PAGEREF _Toc134775922 \h </w:instrText>
            </w:r>
            <w:r w:rsidR="00F83E96">
              <w:rPr>
                <w:noProof/>
                <w:webHidden/>
              </w:rPr>
            </w:r>
            <w:r w:rsidR="00F83E96">
              <w:rPr>
                <w:noProof/>
                <w:webHidden/>
              </w:rPr>
              <w:fldChar w:fldCharType="separate"/>
            </w:r>
            <w:r w:rsidR="00F83E96">
              <w:rPr>
                <w:noProof/>
                <w:webHidden/>
              </w:rPr>
              <w:t>22</w:t>
            </w:r>
            <w:r w:rsidR="00F83E96">
              <w:rPr>
                <w:noProof/>
                <w:webHidden/>
              </w:rPr>
              <w:fldChar w:fldCharType="end"/>
            </w:r>
          </w:hyperlink>
        </w:p>
        <w:p w14:paraId="115CCDF0" w14:textId="642F647B" w:rsidR="00F83E96" w:rsidRDefault="0050354C">
          <w:pPr>
            <w:pStyle w:val="TOC2"/>
            <w:rPr>
              <w:rFonts w:eastAsiaTheme="minorEastAsia"/>
              <w:noProof/>
              <w:lang w:val="en-GB" w:eastAsia="en-GB"/>
            </w:rPr>
          </w:pPr>
          <w:hyperlink w:anchor="_Toc134775923" w:history="1">
            <w:r w:rsidR="00F83E96" w:rsidRPr="00AD5B61">
              <w:rPr>
                <w:rStyle w:val="Hyperlink"/>
                <w:rFonts w:cs="Times New Roman"/>
                <w:noProof/>
                <w:spacing w:val="-1"/>
                <w:w w:val="99"/>
                <w:lang w:val="en-GB"/>
              </w:rPr>
              <w:t>9.</w:t>
            </w:r>
            <w:r w:rsidR="00F83E96">
              <w:rPr>
                <w:rFonts w:eastAsiaTheme="minorEastAsia"/>
                <w:noProof/>
                <w:lang w:val="en-GB" w:eastAsia="en-GB"/>
              </w:rPr>
              <w:tab/>
            </w:r>
            <w:r w:rsidR="00F83E96" w:rsidRPr="00AD5B61">
              <w:rPr>
                <w:rStyle w:val="Hyperlink"/>
                <w:rFonts w:cs="Times New Roman"/>
                <w:noProof/>
                <w:spacing w:val="-1"/>
                <w:lang w:val="en-GB"/>
              </w:rPr>
              <w:t>ACCESS RIGHTS</w:t>
            </w:r>
            <w:r w:rsidR="00F83E96">
              <w:rPr>
                <w:noProof/>
                <w:webHidden/>
              </w:rPr>
              <w:tab/>
            </w:r>
            <w:r w:rsidR="00F83E96">
              <w:rPr>
                <w:noProof/>
                <w:webHidden/>
              </w:rPr>
              <w:fldChar w:fldCharType="begin"/>
            </w:r>
            <w:r w:rsidR="00F83E96">
              <w:rPr>
                <w:noProof/>
                <w:webHidden/>
              </w:rPr>
              <w:instrText xml:space="preserve"> PAGEREF _Toc134775923 \h </w:instrText>
            </w:r>
            <w:r w:rsidR="00F83E96">
              <w:rPr>
                <w:noProof/>
                <w:webHidden/>
              </w:rPr>
            </w:r>
            <w:r w:rsidR="00F83E96">
              <w:rPr>
                <w:noProof/>
                <w:webHidden/>
              </w:rPr>
              <w:fldChar w:fldCharType="separate"/>
            </w:r>
            <w:r w:rsidR="00F83E96">
              <w:rPr>
                <w:noProof/>
                <w:webHidden/>
              </w:rPr>
              <w:t>24</w:t>
            </w:r>
            <w:r w:rsidR="00F83E96">
              <w:rPr>
                <w:noProof/>
                <w:webHidden/>
              </w:rPr>
              <w:fldChar w:fldCharType="end"/>
            </w:r>
          </w:hyperlink>
        </w:p>
        <w:p w14:paraId="305526D0" w14:textId="0769F79D" w:rsidR="00F83E96" w:rsidRDefault="0050354C">
          <w:pPr>
            <w:pStyle w:val="TOC2"/>
            <w:rPr>
              <w:rFonts w:eastAsiaTheme="minorEastAsia"/>
              <w:noProof/>
              <w:lang w:val="en-GB" w:eastAsia="en-GB"/>
            </w:rPr>
          </w:pPr>
          <w:hyperlink w:anchor="_Toc134775924" w:history="1">
            <w:r w:rsidR="00F83E96" w:rsidRPr="00AD5B61">
              <w:rPr>
                <w:rStyle w:val="Hyperlink"/>
                <w:rFonts w:cs="Times New Roman"/>
                <w:noProof/>
                <w:spacing w:val="-1"/>
                <w:w w:val="99"/>
              </w:rPr>
              <w:t>9.1</w:t>
            </w:r>
            <w:r w:rsidR="00F83E96">
              <w:rPr>
                <w:rFonts w:eastAsiaTheme="minorEastAsia"/>
                <w:noProof/>
                <w:lang w:val="en-GB" w:eastAsia="en-GB"/>
              </w:rPr>
              <w:tab/>
            </w:r>
            <w:r w:rsidR="00F83E96" w:rsidRPr="00AD5B61">
              <w:rPr>
                <w:rStyle w:val="Hyperlink"/>
                <w:noProof/>
                <w:lang w:val="en-GB"/>
              </w:rPr>
              <w:t>Background</w:t>
            </w:r>
            <w:r w:rsidR="00F83E96">
              <w:rPr>
                <w:noProof/>
                <w:webHidden/>
              </w:rPr>
              <w:tab/>
            </w:r>
            <w:r w:rsidR="00F83E96">
              <w:rPr>
                <w:noProof/>
                <w:webHidden/>
              </w:rPr>
              <w:fldChar w:fldCharType="begin"/>
            </w:r>
            <w:r w:rsidR="00F83E96">
              <w:rPr>
                <w:noProof/>
                <w:webHidden/>
              </w:rPr>
              <w:instrText xml:space="preserve"> PAGEREF _Toc134775924 \h </w:instrText>
            </w:r>
            <w:r w:rsidR="00F83E96">
              <w:rPr>
                <w:noProof/>
                <w:webHidden/>
              </w:rPr>
            </w:r>
            <w:r w:rsidR="00F83E96">
              <w:rPr>
                <w:noProof/>
                <w:webHidden/>
              </w:rPr>
              <w:fldChar w:fldCharType="separate"/>
            </w:r>
            <w:r w:rsidR="00F83E96">
              <w:rPr>
                <w:noProof/>
                <w:webHidden/>
              </w:rPr>
              <w:t>24</w:t>
            </w:r>
            <w:r w:rsidR="00F83E96">
              <w:rPr>
                <w:noProof/>
                <w:webHidden/>
              </w:rPr>
              <w:fldChar w:fldCharType="end"/>
            </w:r>
          </w:hyperlink>
        </w:p>
        <w:p w14:paraId="4DBEBCFF" w14:textId="398EC4E9" w:rsidR="00F83E96" w:rsidRDefault="0050354C">
          <w:pPr>
            <w:pStyle w:val="TOC2"/>
            <w:rPr>
              <w:rFonts w:eastAsiaTheme="minorEastAsia"/>
              <w:noProof/>
              <w:lang w:val="en-GB" w:eastAsia="en-GB"/>
            </w:rPr>
          </w:pPr>
          <w:hyperlink w:anchor="_Toc134775925" w:history="1">
            <w:r w:rsidR="00F83E96" w:rsidRPr="00AD5B61">
              <w:rPr>
                <w:rStyle w:val="Hyperlink"/>
                <w:rFonts w:cs="Times New Roman"/>
                <w:noProof/>
                <w:spacing w:val="-1"/>
                <w:w w:val="99"/>
              </w:rPr>
              <w:t>9.2</w:t>
            </w:r>
            <w:r w:rsidR="00F83E96">
              <w:rPr>
                <w:rFonts w:eastAsiaTheme="minorEastAsia"/>
                <w:noProof/>
                <w:lang w:val="en-GB" w:eastAsia="en-GB"/>
              </w:rPr>
              <w:tab/>
            </w:r>
            <w:r w:rsidR="00F83E96" w:rsidRPr="00AD5B61">
              <w:rPr>
                <w:rStyle w:val="Hyperlink"/>
                <w:noProof/>
                <w:lang w:val="en-GB"/>
              </w:rPr>
              <w:t>Results</w:t>
            </w:r>
            <w:r w:rsidR="00F83E96">
              <w:rPr>
                <w:noProof/>
                <w:webHidden/>
              </w:rPr>
              <w:tab/>
            </w:r>
            <w:r w:rsidR="00F83E96">
              <w:rPr>
                <w:noProof/>
                <w:webHidden/>
              </w:rPr>
              <w:fldChar w:fldCharType="begin"/>
            </w:r>
            <w:r w:rsidR="00F83E96">
              <w:rPr>
                <w:noProof/>
                <w:webHidden/>
              </w:rPr>
              <w:instrText xml:space="preserve"> PAGEREF _Toc134775925 \h </w:instrText>
            </w:r>
            <w:r w:rsidR="00F83E96">
              <w:rPr>
                <w:noProof/>
                <w:webHidden/>
              </w:rPr>
            </w:r>
            <w:r w:rsidR="00F83E96">
              <w:rPr>
                <w:noProof/>
                <w:webHidden/>
              </w:rPr>
              <w:fldChar w:fldCharType="separate"/>
            </w:r>
            <w:r w:rsidR="00F83E96">
              <w:rPr>
                <w:noProof/>
                <w:webHidden/>
              </w:rPr>
              <w:t>24</w:t>
            </w:r>
            <w:r w:rsidR="00F83E96">
              <w:rPr>
                <w:noProof/>
                <w:webHidden/>
              </w:rPr>
              <w:fldChar w:fldCharType="end"/>
            </w:r>
          </w:hyperlink>
        </w:p>
        <w:p w14:paraId="29656EC3" w14:textId="02A164B2" w:rsidR="00F83E96" w:rsidRDefault="0050354C">
          <w:pPr>
            <w:pStyle w:val="TOC2"/>
            <w:rPr>
              <w:rFonts w:eastAsiaTheme="minorEastAsia"/>
              <w:noProof/>
              <w:lang w:val="en-GB" w:eastAsia="en-GB"/>
            </w:rPr>
          </w:pPr>
          <w:hyperlink w:anchor="_Toc134775926" w:history="1">
            <w:r w:rsidR="00F83E96" w:rsidRPr="00AD5B61">
              <w:rPr>
                <w:rStyle w:val="Hyperlink"/>
                <w:rFonts w:cs="Times New Roman"/>
                <w:noProof/>
                <w:spacing w:val="-1"/>
                <w:w w:val="99"/>
                <w:lang w:val="en-GB"/>
              </w:rPr>
              <w:t>10.</w:t>
            </w:r>
            <w:r w:rsidR="00F83E96">
              <w:rPr>
                <w:rFonts w:eastAsiaTheme="minorEastAsia"/>
                <w:noProof/>
                <w:lang w:val="en-GB" w:eastAsia="en-GB"/>
              </w:rPr>
              <w:tab/>
            </w:r>
            <w:r w:rsidR="00F83E96" w:rsidRPr="00AD5B61">
              <w:rPr>
                <w:rStyle w:val="Hyperlink"/>
                <w:rFonts w:cs="Times New Roman"/>
                <w:noProof/>
                <w:spacing w:val="-1"/>
                <w:lang w:val="en-GB"/>
              </w:rPr>
              <w:t>PUBLICATION BY KCE</w:t>
            </w:r>
            <w:r w:rsidR="00F83E96">
              <w:rPr>
                <w:noProof/>
                <w:webHidden/>
              </w:rPr>
              <w:tab/>
            </w:r>
            <w:r w:rsidR="00F83E96">
              <w:rPr>
                <w:noProof/>
                <w:webHidden/>
              </w:rPr>
              <w:fldChar w:fldCharType="begin"/>
            </w:r>
            <w:r w:rsidR="00F83E96">
              <w:rPr>
                <w:noProof/>
                <w:webHidden/>
              </w:rPr>
              <w:instrText xml:space="preserve"> PAGEREF _Toc134775926 \h </w:instrText>
            </w:r>
            <w:r w:rsidR="00F83E96">
              <w:rPr>
                <w:noProof/>
                <w:webHidden/>
              </w:rPr>
            </w:r>
            <w:r w:rsidR="00F83E96">
              <w:rPr>
                <w:noProof/>
                <w:webHidden/>
              </w:rPr>
              <w:fldChar w:fldCharType="separate"/>
            </w:r>
            <w:r w:rsidR="00F83E96">
              <w:rPr>
                <w:noProof/>
                <w:webHidden/>
              </w:rPr>
              <w:t>25</w:t>
            </w:r>
            <w:r w:rsidR="00F83E96">
              <w:rPr>
                <w:noProof/>
                <w:webHidden/>
              </w:rPr>
              <w:fldChar w:fldCharType="end"/>
            </w:r>
          </w:hyperlink>
        </w:p>
        <w:p w14:paraId="3356E670" w14:textId="547B6A84" w:rsidR="00F83E96" w:rsidRDefault="0050354C">
          <w:pPr>
            <w:pStyle w:val="TOC2"/>
            <w:rPr>
              <w:rFonts w:eastAsiaTheme="minorEastAsia"/>
              <w:noProof/>
              <w:lang w:val="en-GB" w:eastAsia="en-GB"/>
            </w:rPr>
          </w:pPr>
          <w:hyperlink w:anchor="_Toc134775927" w:history="1">
            <w:r w:rsidR="00F83E96" w:rsidRPr="00AD5B61">
              <w:rPr>
                <w:rStyle w:val="Hyperlink"/>
                <w:rFonts w:cs="Times New Roman"/>
                <w:noProof/>
                <w:w w:val="99"/>
              </w:rPr>
              <w:t>10.1</w:t>
            </w:r>
            <w:r w:rsidR="00F83E96">
              <w:rPr>
                <w:rFonts w:eastAsiaTheme="minorEastAsia"/>
                <w:noProof/>
                <w:lang w:val="en-GB" w:eastAsia="en-GB"/>
              </w:rPr>
              <w:tab/>
            </w:r>
            <w:r w:rsidR="00F83E96" w:rsidRPr="00AD5B61">
              <w:rPr>
                <w:rStyle w:val="Hyperlink"/>
                <w:noProof/>
                <w:lang w:val="en-GB"/>
              </w:rPr>
              <w:t>General</w:t>
            </w:r>
            <w:r w:rsidR="00F83E96">
              <w:rPr>
                <w:noProof/>
                <w:webHidden/>
              </w:rPr>
              <w:tab/>
            </w:r>
            <w:r w:rsidR="00F83E96">
              <w:rPr>
                <w:noProof/>
                <w:webHidden/>
              </w:rPr>
              <w:fldChar w:fldCharType="begin"/>
            </w:r>
            <w:r w:rsidR="00F83E96">
              <w:rPr>
                <w:noProof/>
                <w:webHidden/>
              </w:rPr>
              <w:instrText xml:space="preserve"> PAGEREF _Toc134775927 \h </w:instrText>
            </w:r>
            <w:r w:rsidR="00F83E96">
              <w:rPr>
                <w:noProof/>
                <w:webHidden/>
              </w:rPr>
            </w:r>
            <w:r w:rsidR="00F83E96">
              <w:rPr>
                <w:noProof/>
                <w:webHidden/>
              </w:rPr>
              <w:fldChar w:fldCharType="separate"/>
            </w:r>
            <w:r w:rsidR="00F83E96">
              <w:rPr>
                <w:noProof/>
                <w:webHidden/>
              </w:rPr>
              <w:t>25</w:t>
            </w:r>
            <w:r w:rsidR="00F83E96">
              <w:rPr>
                <w:noProof/>
                <w:webHidden/>
              </w:rPr>
              <w:fldChar w:fldCharType="end"/>
            </w:r>
          </w:hyperlink>
        </w:p>
        <w:p w14:paraId="27D327FD" w14:textId="793FCC37" w:rsidR="00F83E96" w:rsidRDefault="0050354C">
          <w:pPr>
            <w:pStyle w:val="TOC2"/>
            <w:rPr>
              <w:rFonts w:eastAsiaTheme="minorEastAsia"/>
              <w:noProof/>
              <w:lang w:val="en-GB" w:eastAsia="en-GB"/>
            </w:rPr>
          </w:pPr>
          <w:hyperlink w:anchor="_Toc134775928" w:history="1">
            <w:r w:rsidR="00F83E96" w:rsidRPr="00AD5B61">
              <w:rPr>
                <w:rStyle w:val="Hyperlink"/>
                <w:rFonts w:cs="Times New Roman"/>
                <w:noProof/>
                <w:spacing w:val="-1"/>
                <w:w w:val="99"/>
              </w:rPr>
              <w:t>10.2</w:t>
            </w:r>
            <w:r w:rsidR="00F83E96">
              <w:rPr>
                <w:rFonts w:eastAsiaTheme="minorEastAsia"/>
                <w:noProof/>
                <w:lang w:val="en-GB" w:eastAsia="en-GB"/>
              </w:rPr>
              <w:tab/>
            </w:r>
            <w:r w:rsidR="00F83E96" w:rsidRPr="00AD5B61">
              <w:rPr>
                <w:rStyle w:val="Hyperlink"/>
                <w:noProof/>
                <w:lang w:val="en-GB"/>
              </w:rPr>
              <w:t>Publishing activities</w:t>
            </w:r>
            <w:r w:rsidR="00F83E96">
              <w:rPr>
                <w:noProof/>
                <w:webHidden/>
              </w:rPr>
              <w:tab/>
            </w:r>
            <w:r w:rsidR="00F83E96">
              <w:rPr>
                <w:noProof/>
                <w:webHidden/>
              </w:rPr>
              <w:fldChar w:fldCharType="begin"/>
            </w:r>
            <w:r w:rsidR="00F83E96">
              <w:rPr>
                <w:noProof/>
                <w:webHidden/>
              </w:rPr>
              <w:instrText xml:space="preserve"> PAGEREF _Toc134775928 \h </w:instrText>
            </w:r>
            <w:r w:rsidR="00F83E96">
              <w:rPr>
                <w:noProof/>
                <w:webHidden/>
              </w:rPr>
            </w:r>
            <w:r w:rsidR="00F83E96">
              <w:rPr>
                <w:noProof/>
                <w:webHidden/>
              </w:rPr>
              <w:fldChar w:fldCharType="separate"/>
            </w:r>
            <w:r w:rsidR="00F83E96">
              <w:rPr>
                <w:noProof/>
                <w:webHidden/>
              </w:rPr>
              <w:t>25</w:t>
            </w:r>
            <w:r w:rsidR="00F83E96">
              <w:rPr>
                <w:noProof/>
                <w:webHidden/>
              </w:rPr>
              <w:fldChar w:fldCharType="end"/>
            </w:r>
          </w:hyperlink>
        </w:p>
        <w:p w14:paraId="6AB1CB75" w14:textId="1AE1E628" w:rsidR="00F83E96" w:rsidRDefault="0050354C">
          <w:pPr>
            <w:pStyle w:val="TOC2"/>
            <w:rPr>
              <w:rFonts w:eastAsiaTheme="minorEastAsia"/>
              <w:noProof/>
              <w:lang w:val="en-GB" w:eastAsia="en-GB"/>
            </w:rPr>
          </w:pPr>
          <w:hyperlink w:anchor="_Toc134775929" w:history="1">
            <w:r w:rsidR="00F83E96" w:rsidRPr="00AD5B61">
              <w:rPr>
                <w:rStyle w:val="Hyperlink"/>
                <w:rFonts w:cs="Times New Roman"/>
                <w:noProof/>
                <w:spacing w:val="-1"/>
                <w:w w:val="99"/>
                <w:lang w:val="en-GB"/>
              </w:rPr>
              <w:t>11.</w:t>
            </w:r>
            <w:r w:rsidR="00F83E96">
              <w:rPr>
                <w:rFonts w:eastAsiaTheme="minorEastAsia"/>
                <w:noProof/>
                <w:lang w:val="en-GB" w:eastAsia="en-GB"/>
              </w:rPr>
              <w:tab/>
            </w:r>
            <w:r w:rsidR="00F83E96" w:rsidRPr="00AD5B61">
              <w:rPr>
                <w:rStyle w:val="Hyperlink"/>
                <w:rFonts w:cs="Times New Roman"/>
                <w:noProof/>
                <w:spacing w:val="-1"/>
                <w:lang w:val="en-GB"/>
              </w:rPr>
              <w:t>WARRANTIES</w:t>
            </w:r>
            <w:r w:rsidR="00F83E96">
              <w:rPr>
                <w:noProof/>
                <w:webHidden/>
              </w:rPr>
              <w:tab/>
            </w:r>
            <w:r w:rsidR="00F83E96">
              <w:rPr>
                <w:noProof/>
                <w:webHidden/>
              </w:rPr>
              <w:fldChar w:fldCharType="begin"/>
            </w:r>
            <w:r w:rsidR="00F83E96">
              <w:rPr>
                <w:noProof/>
                <w:webHidden/>
              </w:rPr>
              <w:instrText xml:space="preserve"> PAGEREF _Toc134775929 \h </w:instrText>
            </w:r>
            <w:r w:rsidR="00F83E96">
              <w:rPr>
                <w:noProof/>
                <w:webHidden/>
              </w:rPr>
            </w:r>
            <w:r w:rsidR="00F83E96">
              <w:rPr>
                <w:noProof/>
                <w:webHidden/>
              </w:rPr>
              <w:fldChar w:fldCharType="separate"/>
            </w:r>
            <w:r w:rsidR="00F83E96">
              <w:rPr>
                <w:noProof/>
                <w:webHidden/>
              </w:rPr>
              <w:t>26</w:t>
            </w:r>
            <w:r w:rsidR="00F83E96">
              <w:rPr>
                <w:noProof/>
                <w:webHidden/>
              </w:rPr>
              <w:fldChar w:fldCharType="end"/>
            </w:r>
          </w:hyperlink>
        </w:p>
        <w:p w14:paraId="41D72A56" w14:textId="227CE0F2" w:rsidR="00F83E96" w:rsidRDefault="0050354C">
          <w:pPr>
            <w:pStyle w:val="TOC2"/>
            <w:rPr>
              <w:rFonts w:eastAsiaTheme="minorEastAsia"/>
              <w:noProof/>
              <w:lang w:val="en-GB" w:eastAsia="en-GB"/>
            </w:rPr>
          </w:pPr>
          <w:hyperlink w:anchor="_Toc134775930" w:history="1">
            <w:r w:rsidR="00F83E96" w:rsidRPr="00AD5B61">
              <w:rPr>
                <w:rStyle w:val="Hyperlink"/>
                <w:rFonts w:cs="Times New Roman"/>
                <w:noProof/>
                <w:spacing w:val="-1"/>
                <w:w w:val="99"/>
              </w:rPr>
              <w:t>11.1</w:t>
            </w:r>
            <w:r w:rsidR="00F83E96">
              <w:rPr>
                <w:rFonts w:eastAsiaTheme="minorEastAsia"/>
                <w:noProof/>
                <w:lang w:val="en-GB" w:eastAsia="en-GB"/>
              </w:rPr>
              <w:tab/>
            </w:r>
            <w:r w:rsidR="00F83E96" w:rsidRPr="00AD5B61">
              <w:rPr>
                <w:rStyle w:val="Hyperlink"/>
                <w:noProof/>
                <w:lang w:val="en-GB"/>
              </w:rPr>
              <w:t>Both Parties warranties</w:t>
            </w:r>
            <w:r w:rsidR="00F83E96">
              <w:rPr>
                <w:noProof/>
                <w:webHidden/>
              </w:rPr>
              <w:tab/>
            </w:r>
            <w:r w:rsidR="00F83E96">
              <w:rPr>
                <w:noProof/>
                <w:webHidden/>
              </w:rPr>
              <w:fldChar w:fldCharType="begin"/>
            </w:r>
            <w:r w:rsidR="00F83E96">
              <w:rPr>
                <w:noProof/>
                <w:webHidden/>
              </w:rPr>
              <w:instrText xml:space="preserve"> PAGEREF _Toc134775930 \h </w:instrText>
            </w:r>
            <w:r w:rsidR="00F83E96">
              <w:rPr>
                <w:noProof/>
                <w:webHidden/>
              </w:rPr>
            </w:r>
            <w:r w:rsidR="00F83E96">
              <w:rPr>
                <w:noProof/>
                <w:webHidden/>
              </w:rPr>
              <w:fldChar w:fldCharType="separate"/>
            </w:r>
            <w:r w:rsidR="00F83E96">
              <w:rPr>
                <w:noProof/>
                <w:webHidden/>
              </w:rPr>
              <w:t>26</w:t>
            </w:r>
            <w:r w:rsidR="00F83E96">
              <w:rPr>
                <w:noProof/>
                <w:webHidden/>
              </w:rPr>
              <w:fldChar w:fldCharType="end"/>
            </w:r>
          </w:hyperlink>
        </w:p>
        <w:p w14:paraId="767FEF1E" w14:textId="5891FC03" w:rsidR="00F83E96" w:rsidRDefault="0050354C">
          <w:pPr>
            <w:pStyle w:val="TOC2"/>
            <w:rPr>
              <w:rFonts w:eastAsiaTheme="minorEastAsia"/>
              <w:noProof/>
              <w:lang w:val="en-GB" w:eastAsia="en-GB"/>
            </w:rPr>
          </w:pPr>
          <w:hyperlink w:anchor="_Toc134775931" w:history="1">
            <w:r w:rsidR="00F83E96" w:rsidRPr="00AD5B61">
              <w:rPr>
                <w:rStyle w:val="Hyperlink"/>
                <w:rFonts w:cs="Times New Roman"/>
                <w:noProof/>
                <w:spacing w:val="-1"/>
                <w:w w:val="99"/>
              </w:rPr>
              <w:t>11.2</w:t>
            </w:r>
            <w:r w:rsidR="00F83E96">
              <w:rPr>
                <w:rFonts w:eastAsiaTheme="minorEastAsia"/>
                <w:noProof/>
                <w:lang w:val="en-GB" w:eastAsia="en-GB"/>
              </w:rPr>
              <w:tab/>
            </w:r>
            <w:r w:rsidR="00F83E96" w:rsidRPr="00AD5B61">
              <w:rPr>
                <w:rStyle w:val="Hyperlink"/>
                <w:noProof/>
                <w:lang w:val="en-GB"/>
              </w:rPr>
              <w:t>Contractor warranties</w:t>
            </w:r>
            <w:r w:rsidR="00F83E96">
              <w:rPr>
                <w:noProof/>
                <w:webHidden/>
              </w:rPr>
              <w:tab/>
            </w:r>
            <w:r w:rsidR="00F83E96">
              <w:rPr>
                <w:noProof/>
                <w:webHidden/>
              </w:rPr>
              <w:fldChar w:fldCharType="begin"/>
            </w:r>
            <w:r w:rsidR="00F83E96">
              <w:rPr>
                <w:noProof/>
                <w:webHidden/>
              </w:rPr>
              <w:instrText xml:space="preserve"> PAGEREF _Toc134775931 \h </w:instrText>
            </w:r>
            <w:r w:rsidR="00F83E96">
              <w:rPr>
                <w:noProof/>
                <w:webHidden/>
              </w:rPr>
            </w:r>
            <w:r w:rsidR="00F83E96">
              <w:rPr>
                <w:noProof/>
                <w:webHidden/>
              </w:rPr>
              <w:fldChar w:fldCharType="separate"/>
            </w:r>
            <w:r w:rsidR="00F83E96">
              <w:rPr>
                <w:noProof/>
                <w:webHidden/>
              </w:rPr>
              <w:t>27</w:t>
            </w:r>
            <w:r w:rsidR="00F83E96">
              <w:rPr>
                <w:noProof/>
                <w:webHidden/>
              </w:rPr>
              <w:fldChar w:fldCharType="end"/>
            </w:r>
          </w:hyperlink>
        </w:p>
        <w:p w14:paraId="250555D9" w14:textId="27734829" w:rsidR="00F83E96" w:rsidRDefault="0050354C">
          <w:pPr>
            <w:pStyle w:val="TOC2"/>
            <w:rPr>
              <w:rFonts w:eastAsiaTheme="minorEastAsia"/>
              <w:noProof/>
              <w:lang w:val="en-GB" w:eastAsia="en-GB"/>
            </w:rPr>
          </w:pPr>
          <w:hyperlink w:anchor="_Toc134775932" w:history="1">
            <w:r w:rsidR="00F83E96" w:rsidRPr="00AD5B61">
              <w:rPr>
                <w:rStyle w:val="Hyperlink"/>
                <w:rFonts w:cs="Times New Roman"/>
                <w:noProof/>
                <w:spacing w:val="-1"/>
                <w:w w:val="99"/>
                <w:lang w:val="en-GB"/>
              </w:rPr>
              <w:t>12.</w:t>
            </w:r>
            <w:r w:rsidR="00F83E96">
              <w:rPr>
                <w:rFonts w:eastAsiaTheme="minorEastAsia"/>
                <w:noProof/>
                <w:lang w:val="en-GB" w:eastAsia="en-GB"/>
              </w:rPr>
              <w:tab/>
            </w:r>
            <w:r w:rsidR="00F83E96" w:rsidRPr="00AD5B61">
              <w:rPr>
                <w:rStyle w:val="Hyperlink"/>
                <w:rFonts w:cs="Times New Roman"/>
                <w:noProof/>
                <w:spacing w:val="-1"/>
                <w:lang w:val="en-GB"/>
              </w:rPr>
              <w:t>LIABILITY AND INDEMNIFICATION</w:t>
            </w:r>
            <w:r w:rsidR="00F83E96">
              <w:rPr>
                <w:noProof/>
                <w:webHidden/>
              </w:rPr>
              <w:tab/>
            </w:r>
            <w:r w:rsidR="00F83E96">
              <w:rPr>
                <w:noProof/>
                <w:webHidden/>
              </w:rPr>
              <w:fldChar w:fldCharType="begin"/>
            </w:r>
            <w:r w:rsidR="00F83E96">
              <w:rPr>
                <w:noProof/>
                <w:webHidden/>
              </w:rPr>
              <w:instrText xml:space="preserve"> PAGEREF _Toc134775932 \h </w:instrText>
            </w:r>
            <w:r w:rsidR="00F83E96">
              <w:rPr>
                <w:noProof/>
                <w:webHidden/>
              </w:rPr>
            </w:r>
            <w:r w:rsidR="00F83E96">
              <w:rPr>
                <w:noProof/>
                <w:webHidden/>
              </w:rPr>
              <w:fldChar w:fldCharType="separate"/>
            </w:r>
            <w:r w:rsidR="00F83E96">
              <w:rPr>
                <w:noProof/>
                <w:webHidden/>
              </w:rPr>
              <w:t>28</w:t>
            </w:r>
            <w:r w:rsidR="00F83E96">
              <w:rPr>
                <w:noProof/>
                <w:webHidden/>
              </w:rPr>
              <w:fldChar w:fldCharType="end"/>
            </w:r>
          </w:hyperlink>
        </w:p>
        <w:p w14:paraId="58BB3AB9" w14:textId="4C5BEF69" w:rsidR="00F83E96" w:rsidRDefault="0050354C">
          <w:pPr>
            <w:pStyle w:val="TOC2"/>
            <w:rPr>
              <w:rFonts w:eastAsiaTheme="minorEastAsia"/>
              <w:noProof/>
              <w:lang w:val="en-GB" w:eastAsia="en-GB"/>
            </w:rPr>
          </w:pPr>
          <w:hyperlink w:anchor="_Toc134775933" w:history="1">
            <w:r w:rsidR="00F83E96" w:rsidRPr="00AD5B61">
              <w:rPr>
                <w:rStyle w:val="Hyperlink"/>
                <w:rFonts w:cs="Times New Roman"/>
                <w:noProof/>
                <w:w w:val="99"/>
              </w:rPr>
              <w:t>12.1</w:t>
            </w:r>
            <w:r w:rsidR="00F83E96">
              <w:rPr>
                <w:rFonts w:eastAsiaTheme="minorEastAsia"/>
                <w:noProof/>
                <w:lang w:val="en-GB" w:eastAsia="en-GB"/>
              </w:rPr>
              <w:tab/>
            </w:r>
            <w:r w:rsidR="00F83E96" w:rsidRPr="00AD5B61">
              <w:rPr>
                <w:rStyle w:val="Hyperlink"/>
                <w:noProof/>
                <w:lang w:val="en-GB"/>
              </w:rPr>
              <w:t>KCE</w:t>
            </w:r>
            <w:r w:rsidR="00F83E96">
              <w:rPr>
                <w:noProof/>
                <w:webHidden/>
              </w:rPr>
              <w:tab/>
            </w:r>
            <w:r w:rsidR="00F83E96">
              <w:rPr>
                <w:noProof/>
                <w:webHidden/>
              </w:rPr>
              <w:fldChar w:fldCharType="begin"/>
            </w:r>
            <w:r w:rsidR="00F83E96">
              <w:rPr>
                <w:noProof/>
                <w:webHidden/>
              </w:rPr>
              <w:instrText xml:space="preserve"> PAGEREF _Toc134775933 \h </w:instrText>
            </w:r>
            <w:r w:rsidR="00F83E96">
              <w:rPr>
                <w:noProof/>
                <w:webHidden/>
              </w:rPr>
            </w:r>
            <w:r w:rsidR="00F83E96">
              <w:rPr>
                <w:noProof/>
                <w:webHidden/>
              </w:rPr>
              <w:fldChar w:fldCharType="separate"/>
            </w:r>
            <w:r w:rsidR="00F83E96">
              <w:rPr>
                <w:noProof/>
                <w:webHidden/>
              </w:rPr>
              <w:t>28</w:t>
            </w:r>
            <w:r w:rsidR="00F83E96">
              <w:rPr>
                <w:noProof/>
                <w:webHidden/>
              </w:rPr>
              <w:fldChar w:fldCharType="end"/>
            </w:r>
          </w:hyperlink>
        </w:p>
        <w:p w14:paraId="21C8C3B2" w14:textId="7D3D9234" w:rsidR="00F83E96" w:rsidRDefault="0050354C">
          <w:pPr>
            <w:pStyle w:val="TOC2"/>
            <w:rPr>
              <w:rFonts w:eastAsiaTheme="minorEastAsia"/>
              <w:noProof/>
              <w:lang w:val="en-GB" w:eastAsia="en-GB"/>
            </w:rPr>
          </w:pPr>
          <w:hyperlink w:anchor="_Toc134775934" w:history="1">
            <w:r w:rsidR="00F83E96" w:rsidRPr="00AD5B61">
              <w:rPr>
                <w:rStyle w:val="Hyperlink"/>
                <w:rFonts w:cs="Times New Roman"/>
                <w:noProof/>
                <w:w w:val="99"/>
              </w:rPr>
              <w:t>12.2</w:t>
            </w:r>
            <w:r w:rsidR="00F83E96">
              <w:rPr>
                <w:rFonts w:eastAsiaTheme="minorEastAsia"/>
                <w:noProof/>
                <w:lang w:val="en-GB" w:eastAsia="en-GB"/>
              </w:rPr>
              <w:tab/>
            </w:r>
            <w:r w:rsidR="00F83E96" w:rsidRPr="00AD5B61">
              <w:rPr>
                <w:rStyle w:val="Hyperlink"/>
                <w:noProof/>
                <w:lang w:val="en-GB"/>
              </w:rPr>
              <w:t>Contractor</w:t>
            </w:r>
            <w:r w:rsidR="00F83E96">
              <w:rPr>
                <w:noProof/>
                <w:webHidden/>
              </w:rPr>
              <w:tab/>
            </w:r>
            <w:r w:rsidR="00F83E96">
              <w:rPr>
                <w:noProof/>
                <w:webHidden/>
              </w:rPr>
              <w:fldChar w:fldCharType="begin"/>
            </w:r>
            <w:r w:rsidR="00F83E96">
              <w:rPr>
                <w:noProof/>
                <w:webHidden/>
              </w:rPr>
              <w:instrText xml:space="preserve"> PAGEREF _Toc134775934 \h </w:instrText>
            </w:r>
            <w:r w:rsidR="00F83E96">
              <w:rPr>
                <w:noProof/>
                <w:webHidden/>
              </w:rPr>
            </w:r>
            <w:r w:rsidR="00F83E96">
              <w:rPr>
                <w:noProof/>
                <w:webHidden/>
              </w:rPr>
              <w:fldChar w:fldCharType="separate"/>
            </w:r>
            <w:r w:rsidR="00F83E96">
              <w:rPr>
                <w:noProof/>
                <w:webHidden/>
              </w:rPr>
              <w:t>28</w:t>
            </w:r>
            <w:r w:rsidR="00F83E96">
              <w:rPr>
                <w:noProof/>
                <w:webHidden/>
              </w:rPr>
              <w:fldChar w:fldCharType="end"/>
            </w:r>
          </w:hyperlink>
        </w:p>
        <w:p w14:paraId="2E083A23" w14:textId="14D1E903" w:rsidR="00F83E96" w:rsidRDefault="0050354C">
          <w:pPr>
            <w:pStyle w:val="TOC2"/>
            <w:rPr>
              <w:rFonts w:eastAsiaTheme="minorEastAsia"/>
              <w:noProof/>
              <w:lang w:val="en-GB" w:eastAsia="en-GB"/>
            </w:rPr>
          </w:pPr>
          <w:hyperlink w:anchor="_Toc134775935" w:history="1">
            <w:r w:rsidR="00F83E96" w:rsidRPr="00AD5B61">
              <w:rPr>
                <w:rStyle w:val="Hyperlink"/>
                <w:rFonts w:cs="Times New Roman"/>
                <w:noProof/>
                <w:w w:val="99"/>
              </w:rPr>
              <w:t>12.3</w:t>
            </w:r>
            <w:r w:rsidR="00F83E96">
              <w:rPr>
                <w:rFonts w:eastAsiaTheme="minorEastAsia"/>
                <w:noProof/>
                <w:lang w:val="en-GB" w:eastAsia="en-GB"/>
              </w:rPr>
              <w:tab/>
            </w:r>
            <w:r w:rsidR="00F83E96" w:rsidRPr="00AD5B61">
              <w:rPr>
                <w:rStyle w:val="Hyperlink"/>
                <w:noProof/>
                <w:lang w:val="en-GB"/>
              </w:rPr>
              <w:t>Limitations and information</w:t>
            </w:r>
            <w:r w:rsidR="00F83E96">
              <w:rPr>
                <w:noProof/>
                <w:webHidden/>
              </w:rPr>
              <w:tab/>
            </w:r>
            <w:r w:rsidR="00F83E96">
              <w:rPr>
                <w:noProof/>
                <w:webHidden/>
              </w:rPr>
              <w:fldChar w:fldCharType="begin"/>
            </w:r>
            <w:r w:rsidR="00F83E96">
              <w:rPr>
                <w:noProof/>
                <w:webHidden/>
              </w:rPr>
              <w:instrText xml:space="preserve"> PAGEREF _Toc134775935 \h </w:instrText>
            </w:r>
            <w:r w:rsidR="00F83E96">
              <w:rPr>
                <w:noProof/>
                <w:webHidden/>
              </w:rPr>
            </w:r>
            <w:r w:rsidR="00F83E96">
              <w:rPr>
                <w:noProof/>
                <w:webHidden/>
              </w:rPr>
              <w:fldChar w:fldCharType="separate"/>
            </w:r>
            <w:r w:rsidR="00F83E96">
              <w:rPr>
                <w:noProof/>
                <w:webHidden/>
              </w:rPr>
              <w:t>28</w:t>
            </w:r>
            <w:r w:rsidR="00F83E96">
              <w:rPr>
                <w:noProof/>
                <w:webHidden/>
              </w:rPr>
              <w:fldChar w:fldCharType="end"/>
            </w:r>
          </w:hyperlink>
        </w:p>
        <w:p w14:paraId="0CAB2C95" w14:textId="0DAAB36D" w:rsidR="00F83E96" w:rsidRDefault="0050354C">
          <w:pPr>
            <w:pStyle w:val="TOC2"/>
            <w:rPr>
              <w:rFonts w:eastAsiaTheme="minorEastAsia"/>
              <w:noProof/>
              <w:lang w:val="en-GB" w:eastAsia="en-GB"/>
            </w:rPr>
          </w:pPr>
          <w:hyperlink w:anchor="_Toc134775936" w:history="1">
            <w:r w:rsidR="00F83E96" w:rsidRPr="00AD5B61">
              <w:rPr>
                <w:rStyle w:val="Hyperlink"/>
                <w:rFonts w:cs="Times New Roman"/>
                <w:noProof/>
                <w:spacing w:val="-1"/>
                <w:w w:val="99"/>
                <w:lang w:val="en-GB"/>
              </w:rPr>
              <w:t>13.</w:t>
            </w:r>
            <w:r w:rsidR="00F83E96">
              <w:rPr>
                <w:rFonts w:eastAsiaTheme="minorEastAsia"/>
                <w:noProof/>
                <w:lang w:val="en-GB" w:eastAsia="en-GB"/>
              </w:rPr>
              <w:tab/>
            </w:r>
            <w:r w:rsidR="00F83E96" w:rsidRPr="00AD5B61">
              <w:rPr>
                <w:rStyle w:val="Hyperlink"/>
                <w:rFonts w:cs="Times New Roman"/>
                <w:noProof/>
                <w:spacing w:val="-1"/>
                <w:lang w:val="en-GB"/>
              </w:rPr>
              <w:t>INSURANCE</w:t>
            </w:r>
            <w:r w:rsidR="00F83E96">
              <w:rPr>
                <w:noProof/>
                <w:webHidden/>
              </w:rPr>
              <w:tab/>
            </w:r>
            <w:r w:rsidR="00F83E96">
              <w:rPr>
                <w:noProof/>
                <w:webHidden/>
              </w:rPr>
              <w:fldChar w:fldCharType="begin"/>
            </w:r>
            <w:r w:rsidR="00F83E96">
              <w:rPr>
                <w:noProof/>
                <w:webHidden/>
              </w:rPr>
              <w:instrText xml:space="preserve"> PAGEREF _Toc134775936 \h </w:instrText>
            </w:r>
            <w:r w:rsidR="00F83E96">
              <w:rPr>
                <w:noProof/>
                <w:webHidden/>
              </w:rPr>
            </w:r>
            <w:r w:rsidR="00F83E96">
              <w:rPr>
                <w:noProof/>
                <w:webHidden/>
              </w:rPr>
              <w:fldChar w:fldCharType="separate"/>
            </w:r>
            <w:r w:rsidR="00F83E96">
              <w:rPr>
                <w:noProof/>
                <w:webHidden/>
              </w:rPr>
              <w:t>29</w:t>
            </w:r>
            <w:r w:rsidR="00F83E96">
              <w:rPr>
                <w:noProof/>
                <w:webHidden/>
              </w:rPr>
              <w:fldChar w:fldCharType="end"/>
            </w:r>
          </w:hyperlink>
        </w:p>
        <w:p w14:paraId="1DD9F7C5" w14:textId="7997B9CB" w:rsidR="00F83E96" w:rsidRDefault="0050354C">
          <w:pPr>
            <w:pStyle w:val="TOC2"/>
            <w:rPr>
              <w:rFonts w:eastAsiaTheme="minorEastAsia"/>
              <w:noProof/>
              <w:lang w:val="en-GB" w:eastAsia="en-GB"/>
            </w:rPr>
          </w:pPr>
          <w:hyperlink w:anchor="_Toc134775937" w:history="1">
            <w:r w:rsidR="00F83E96" w:rsidRPr="00AD5B61">
              <w:rPr>
                <w:rStyle w:val="Hyperlink"/>
                <w:rFonts w:cs="Times New Roman"/>
                <w:noProof/>
                <w:spacing w:val="-1"/>
                <w:w w:val="99"/>
                <w:lang w:val="en-GB"/>
              </w:rPr>
              <w:t>14.</w:t>
            </w:r>
            <w:r w:rsidR="00F83E96">
              <w:rPr>
                <w:rFonts w:eastAsiaTheme="minorEastAsia"/>
                <w:noProof/>
                <w:lang w:val="en-GB" w:eastAsia="en-GB"/>
              </w:rPr>
              <w:tab/>
            </w:r>
            <w:r w:rsidR="00F83E96" w:rsidRPr="00AD5B61">
              <w:rPr>
                <w:rStyle w:val="Hyperlink"/>
                <w:rFonts w:cs="Times New Roman"/>
                <w:noProof/>
                <w:spacing w:val="-1"/>
                <w:lang w:val="en-GB"/>
              </w:rPr>
              <w:t>TERM AND TERMINATION</w:t>
            </w:r>
            <w:r w:rsidR="00F83E96">
              <w:rPr>
                <w:noProof/>
                <w:webHidden/>
              </w:rPr>
              <w:tab/>
            </w:r>
            <w:r w:rsidR="00F83E96">
              <w:rPr>
                <w:noProof/>
                <w:webHidden/>
              </w:rPr>
              <w:fldChar w:fldCharType="begin"/>
            </w:r>
            <w:r w:rsidR="00F83E96">
              <w:rPr>
                <w:noProof/>
                <w:webHidden/>
              </w:rPr>
              <w:instrText xml:space="preserve"> PAGEREF _Toc134775937 \h </w:instrText>
            </w:r>
            <w:r w:rsidR="00F83E96">
              <w:rPr>
                <w:noProof/>
                <w:webHidden/>
              </w:rPr>
            </w:r>
            <w:r w:rsidR="00F83E96">
              <w:rPr>
                <w:noProof/>
                <w:webHidden/>
              </w:rPr>
              <w:fldChar w:fldCharType="separate"/>
            </w:r>
            <w:r w:rsidR="00F83E96">
              <w:rPr>
                <w:noProof/>
                <w:webHidden/>
              </w:rPr>
              <w:t>30</w:t>
            </w:r>
            <w:r w:rsidR="00F83E96">
              <w:rPr>
                <w:noProof/>
                <w:webHidden/>
              </w:rPr>
              <w:fldChar w:fldCharType="end"/>
            </w:r>
          </w:hyperlink>
        </w:p>
        <w:p w14:paraId="4E02F76A" w14:textId="105919AB" w:rsidR="00F83E96" w:rsidRDefault="0050354C">
          <w:pPr>
            <w:pStyle w:val="TOC2"/>
            <w:rPr>
              <w:rFonts w:eastAsiaTheme="minorEastAsia"/>
              <w:noProof/>
              <w:lang w:val="en-GB" w:eastAsia="en-GB"/>
            </w:rPr>
          </w:pPr>
          <w:hyperlink w:anchor="_Toc134775938" w:history="1">
            <w:r w:rsidR="00F83E96" w:rsidRPr="00AD5B61">
              <w:rPr>
                <w:rStyle w:val="Hyperlink"/>
                <w:rFonts w:cs="Times New Roman"/>
                <w:noProof/>
                <w:w w:val="99"/>
              </w:rPr>
              <w:t>14.1</w:t>
            </w:r>
            <w:r w:rsidR="00F83E96">
              <w:rPr>
                <w:rFonts w:eastAsiaTheme="minorEastAsia"/>
                <w:noProof/>
                <w:lang w:val="en-GB" w:eastAsia="en-GB"/>
              </w:rPr>
              <w:tab/>
            </w:r>
            <w:r w:rsidR="00F83E96" w:rsidRPr="00AD5B61">
              <w:rPr>
                <w:rStyle w:val="Hyperlink"/>
                <w:noProof/>
                <w:lang w:val="en-GB"/>
              </w:rPr>
              <w:t>Term</w:t>
            </w:r>
            <w:r w:rsidR="00F83E96">
              <w:rPr>
                <w:noProof/>
                <w:webHidden/>
              </w:rPr>
              <w:tab/>
            </w:r>
            <w:r w:rsidR="00F83E96">
              <w:rPr>
                <w:noProof/>
                <w:webHidden/>
              </w:rPr>
              <w:fldChar w:fldCharType="begin"/>
            </w:r>
            <w:r w:rsidR="00F83E96">
              <w:rPr>
                <w:noProof/>
                <w:webHidden/>
              </w:rPr>
              <w:instrText xml:space="preserve"> PAGEREF _Toc134775938 \h </w:instrText>
            </w:r>
            <w:r w:rsidR="00F83E96">
              <w:rPr>
                <w:noProof/>
                <w:webHidden/>
              </w:rPr>
            </w:r>
            <w:r w:rsidR="00F83E96">
              <w:rPr>
                <w:noProof/>
                <w:webHidden/>
              </w:rPr>
              <w:fldChar w:fldCharType="separate"/>
            </w:r>
            <w:r w:rsidR="00F83E96">
              <w:rPr>
                <w:noProof/>
                <w:webHidden/>
              </w:rPr>
              <w:t>30</w:t>
            </w:r>
            <w:r w:rsidR="00F83E96">
              <w:rPr>
                <w:noProof/>
                <w:webHidden/>
              </w:rPr>
              <w:fldChar w:fldCharType="end"/>
            </w:r>
          </w:hyperlink>
        </w:p>
        <w:p w14:paraId="62DA75D9" w14:textId="1887A9D2" w:rsidR="00F83E96" w:rsidRDefault="0050354C">
          <w:pPr>
            <w:pStyle w:val="TOC2"/>
            <w:rPr>
              <w:rFonts w:eastAsiaTheme="minorEastAsia"/>
              <w:noProof/>
              <w:lang w:val="en-GB" w:eastAsia="en-GB"/>
            </w:rPr>
          </w:pPr>
          <w:hyperlink w:anchor="_Toc134775939" w:history="1">
            <w:r w:rsidR="00F83E96" w:rsidRPr="00AD5B61">
              <w:rPr>
                <w:rStyle w:val="Hyperlink"/>
                <w:noProof/>
                <w:w w:val="99"/>
              </w:rPr>
              <w:t>14.2</w:t>
            </w:r>
            <w:r w:rsidR="00F83E96">
              <w:rPr>
                <w:rFonts w:eastAsiaTheme="minorEastAsia"/>
                <w:noProof/>
                <w:lang w:val="en-GB" w:eastAsia="en-GB"/>
              </w:rPr>
              <w:tab/>
            </w:r>
            <w:r w:rsidR="00F83E96" w:rsidRPr="00AD5B61">
              <w:rPr>
                <w:rStyle w:val="Hyperlink"/>
                <w:noProof/>
                <w:lang w:val="en-GB"/>
              </w:rPr>
              <w:t>Termination</w:t>
            </w:r>
            <w:r w:rsidR="00F83E96">
              <w:rPr>
                <w:noProof/>
                <w:webHidden/>
              </w:rPr>
              <w:tab/>
            </w:r>
            <w:r w:rsidR="00F83E96">
              <w:rPr>
                <w:noProof/>
                <w:webHidden/>
              </w:rPr>
              <w:fldChar w:fldCharType="begin"/>
            </w:r>
            <w:r w:rsidR="00F83E96">
              <w:rPr>
                <w:noProof/>
                <w:webHidden/>
              </w:rPr>
              <w:instrText xml:space="preserve"> PAGEREF _Toc134775939 \h </w:instrText>
            </w:r>
            <w:r w:rsidR="00F83E96">
              <w:rPr>
                <w:noProof/>
                <w:webHidden/>
              </w:rPr>
            </w:r>
            <w:r w:rsidR="00F83E96">
              <w:rPr>
                <w:noProof/>
                <w:webHidden/>
              </w:rPr>
              <w:fldChar w:fldCharType="separate"/>
            </w:r>
            <w:r w:rsidR="00F83E96">
              <w:rPr>
                <w:noProof/>
                <w:webHidden/>
              </w:rPr>
              <w:t>30</w:t>
            </w:r>
            <w:r w:rsidR="00F83E96">
              <w:rPr>
                <w:noProof/>
                <w:webHidden/>
              </w:rPr>
              <w:fldChar w:fldCharType="end"/>
            </w:r>
          </w:hyperlink>
        </w:p>
        <w:p w14:paraId="71E7E596" w14:textId="322DFEB8" w:rsidR="00F83E96" w:rsidRDefault="0050354C">
          <w:pPr>
            <w:pStyle w:val="TOC2"/>
            <w:rPr>
              <w:rFonts w:eastAsiaTheme="minorEastAsia"/>
              <w:noProof/>
              <w:lang w:val="en-GB" w:eastAsia="en-GB"/>
            </w:rPr>
          </w:pPr>
          <w:hyperlink w:anchor="_Toc134775940" w:history="1">
            <w:r w:rsidR="00F83E96" w:rsidRPr="00AD5B61">
              <w:rPr>
                <w:rStyle w:val="Hyperlink"/>
                <w:rFonts w:cs="Times New Roman"/>
                <w:noProof/>
                <w:w w:val="99"/>
              </w:rPr>
              <w:t>14.3</w:t>
            </w:r>
            <w:r w:rsidR="00F83E96">
              <w:rPr>
                <w:rFonts w:eastAsiaTheme="minorEastAsia"/>
                <w:noProof/>
                <w:lang w:val="en-GB" w:eastAsia="en-GB"/>
              </w:rPr>
              <w:tab/>
            </w:r>
            <w:r w:rsidR="00F83E96" w:rsidRPr="00AD5B61">
              <w:rPr>
                <w:rStyle w:val="Hyperlink"/>
                <w:noProof/>
                <w:lang w:val="en-GB"/>
              </w:rPr>
              <w:t>Termination Consequences</w:t>
            </w:r>
            <w:r w:rsidR="00F83E96">
              <w:rPr>
                <w:noProof/>
                <w:webHidden/>
              </w:rPr>
              <w:tab/>
            </w:r>
            <w:r w:rsidR="00F83E96">
              <w:rPr>
                <w:noProof/>
                <w:webHidden/>
              </w:rPr>
              <w:fldChar w:fldCharType="begin"/>
            </w:r>
            <w:r w:rsidR="00F83E96">
              <w:rPr>
                <w:noProof/>
                <w:webHidden/>
              </w:rPr>
              <w:instrText xml:space="preserve"> PAGEREF _Toc134775940 \h </w:instrText>
            </w:r>
            <w:r w:rsidR="00F83E96">
              <w:rPr>
                <w:noProof/>
                <w:webHidden/>
              </w:rPr>
            </w:r>
            <w:r w:rsidR="00F83E96">
              <w:rPr>
                <w:noProof/>
                <w:webHidden/>
              </w:rPr>
              <w:fldChar w:fldCharType="separate"/>
            </w:r>
            <w:r w:rsidR="00F83E96">
              <w:rPr>
                <w:noProof/>
                <w:webHidden/>
              </w:rPr>
              <w:t>31</w:t>
            </w:r>
            <w:r w:rsidR="00F83E96">
              <w:rPr>
                <w:noProof/>
                <w:webHidden/>
              </w:rPr>
              <w:fldChar w:fldCharType="end"/>
            </w:r>
          </w:hyperlink>
        </w:p>
        <w:p w14:paraId="685FB0F0" w14:textId="15441E2F" w:rsidR="00F83E96" w:rsidRDefault="0050354C">
          <w:pPr>
            <w:pStyle w:val="TOC2"/>
            <w:rPr>
              <w:rFonts w:eastAsiaTheme="minorEastAsia"/>
              <w:noProof/>
              <w:lang w:val="en-GB" w:eastAsia="en-GB"/>
            </w:rPr>
          </w:pPr>
          <w:hyperlink w:anchor="_Toc134775941" w:history="1">
            <w:r w:rsidR="00F83E96" w:rsidRPr="00AD5B61">
              <w:rPr>
                <w:rStyle w:val="Hyperlink"/>
                <w:rFonts w:cs="Times New Roman"/>
                <w:noProof/>
                <w:spacing w:val="-1"/>
                <w:w w:val="99"/>
                <w:lang w:val="en-GB"/>
              </w:rPr>
              <w:t>15.</w:t>
            </w:r>
            <w:r w:rsidR="00F83E96">
              <w:rPr>
                <w:rFonts w:eastAsiaTheme="minorEastAsia"/>
                <w:noProof/>
                <w:lang w:val="en-GB" w:eastAsia="en-GB"/>
              </w:rPr>
              <w:tab/>
            </w:r>
            <w:r w:rsidR="00F83E96" w:rsidRPr="00AD5B61">
              <w:rPr>
                <w:rStyle w:val="Hyperlink"/>
                <w:rFonts w:cs="Times New Roman"/>
                <w:noProof/>
                <w:spacing w:val="-1"/>
                <w:lang w:val="en-GB"/>
              </w:rPr>
              <w:t>FORCE MAJEURE AND HARDSHIP</w:t>
            </w:r>
            <w:r w:rsidR="00F83E96">
              <w:rPr>
                <w:noProof/>
                <w:webHidden/>
              </w:rPr>
              <w:tab/>
            </w:r>
            <w:r w:rsidR="00F83E96">
              <w:rPr>
                <w:noProof/>
                <w:webHidden/>
              </w:rPr>
              <w:fldChar w:fldCharType="begin"/>
            </w:r>
            <w:r w:rsidR="00F83E96">
              <w:rPr>
                <w:noProof/>
                <w:webHidden/>
              </w:rPr>
              <w:instrText xml:space="preserve"> PAGEREF _Toc134775941 \h </w:instrText>
            </w:r>
            <w:r w:rsidR="00F83E96">
              <w:rPr>
                <w:noProof/>
                <w:webHidden/>
              </w:rPr>
            </w:r>
            <w:r w:rsidR="00F83E96">
              <w:rPr>
                <w:noProof/>
                <w:webHidden/>
              </w:rPr>
              <w:fldChar w:fldCharType="separate"/>
            </w:r>
            <w:r w:rsidR="00F83E96">
              <w:rPr>
                <w:noProof/>
                <w:webHidden/>
              </w:rPr>
              <w:t>32</w:t>
            </w:r>
            <w:r w:rsidR="00F83E96">
              <w:rPr>
                <w:noProof/>
                <w:webHidden/>
              </w:rPr>
              <w:fldChar w:fldCharType="end"/>
            </w:r>
          </w:hyperlink>
        </w:p>
        <w:p w14:paraId="3A13D45C" w14:textId="4611116E" w:rsidR="00F83E96" w:rsidRDefault="0050354C">
          <w:pPr>
            <w:pStyle w:val="TOC2"/>
            <w:rPr>
              <w:rFonts w:eastAsiaTheme="minorEastAsia"/>
              <w:noProof/>
              <w:lang w:val="en-GB" w:eastAsia="en-GB"/>
            </w:rPr>
          </w:pPr>
          <w:hyperlink w:anchor="_Toc134775942" w:history="1">
            <w:r w:rsidR="00F83E96" w:rsidRPr="00AD5B61">
              <w:rPr>
                <w:rStyle w:val="Hyperlink"/>
                <w:rFonts w:cs="Times New Roman"/>
                <w:noProof/>
                <w:spacing w:val="-1"/>
                <w:w w:val="99"/>
                <w:lang w:val="en-GB"/>
              </w:rPr>
              <w:t>16.</w:t>
            </w:r>
            <w:r w:rsidR="00F83E96">
              <w:rPr>
                <w:rFonts w:eastAsiaTheme="minorEastAsia"/>
                <w:noProof/>
                <w:lang w:val="en-GB" w:eastAsia="en-GB"/>
              </w:rPr>
              <w:tab/>
            </w:r>
            <w:r w:rsidR="00F83E96" w:rsidRPr="00AD5B61">
              <w:rPr>
                <w:rStyle w:val="Hyperlink"/>
                <w:rFonts w:cs="Times New Roman"/>
                <w:noProof/>
                <w:spacing w:val="-1"/>
                <w:lang w:val="en-GB"/>
              </w:rPr>
              <w:t>GENERAL PROVISIONS</w:t>
            </w:r>
            <w:r w:rsidR="00F83E96">
              <w:rPr>
                <w:noProof/>
                <w:webHidden/>
              </w:rPr>
              <w:tab/>
            </w:r>
            <w:r w:rsidR="00F83E96">
              <w:rPr>
                <w:noProof/>
                <w:webHidden/>
              </w:rPr>
              <w:fldChar w:fldCharType="begin"/>
            </w:r>
            <w:r w:rsidR="00F83E96">
              <w:rPr>
                <w:noProof/>
                <w:webHidden/>
              </w:rPr>
              <w:instrText xml:space="preserve"> PAGEREF _Toc134775942 \h </w:instrText>
            </w:r>
            <w:r w:rsidR="00F83E96">
              <w:rPr>
                <w:noProof/>
                <w:webHidden/>
              </w:rPr>
            </w:r>
            <w:r w:rsidR="00F83E96">
              <w:rPr>
                <w:noProof/>
                <w:webHidden/>
              </w:rPr>
              <w:fldChar w:fldCharType="separate"/>
            </w:r>
            <w:r w:rsidR="00F83E96">
              <w:rPr>
                <w:noProof/>
                <w:webHidden/>
              </w:rPr>
              <w:t>33</w:t>
            </w:r>
            <w:r w:rsidR="00F83E96">
              <w:rPr>
                <w:noProof/>
                <w:webHidden/>
              </w:rPr>
              <w:fldChar w:fldCharType="end"/>
            </w:r>
          </w:hyperlink>
        </w:p>
        <w:p w14:paraId="25C699DA" w14:textId="53564A97" w:rsidR="00F83E96" w:rsidRDefault="0050354C">
          <w:pPr>
            <w:pStyle w:val="TOC2"/>
            <w:rPr>
              <w:rFonts w:eastAsiaTheme="minorEastAsia"/>
              <w:noProof/>
              <w:lang w:val="en-GB" w:eastAsia="en-GB"/>
            </w:rPr>
          </w:pPr>
          <w:hyperlink w:anchor="_Toc134775943" w:history="1">
            <w:r w:rsidR="00F83E96" w:rsidRPr="00AD5B61">
              <w:rPr>
                <w:rStyle w:val="Hyperlink"/>
                <w:rFonts w:cs="Times New Roman"/>
                <w:noProof/>
                <w:w w:val="99"/>
              </w:rPr>
              <w:t>16.1</w:t>
            </w:r>
            <w:r w:rsidR="00F83E96">
              <w:rPr>
                <w:rFonts w:eastAsiaTheme="minorEastAsia"/>
                <w:noProof/>
                <w:lang w:val="en-GB" w:eastAsia="en-GB"/>
              </w:rPr>
              <w:tab/>
            </w:r>
            <w:r w:rsidR="00F83E96" w:rsidRPr="00AD5B61">
              <w:rPr>
                <w:rStyle w:val="Hyperlink"/>
                <w:noProof/>
                <w:lang w:val="en-GB"/>
              </w:rPr>
              <w:t>Severability</w:t>
            </w:r>
            <w:r w:rsidR="00F83E96">
              <w:rPr>
                <w:noProof/>
                <w:webHidden/>
              </w:rPr>
              <w:tab/>
            </w:r>
            <w:r w:rsidR="00F83E96">
              <w:rPr>
                <w:noProof/>
                <w:webHidden/>
              </w:rPr>
              <w:fldChar w:fldCharType="begin"/>
            </w:r>
            <w:r w:rsidR="00F83E96">
              <w:rPr>
                <w:noProof/>
                <w:webHidden/>
              </w:rPr>
              <w:instrText xml:space="preserve"> PAGEREF _Toc134775943 \h </w:instrText>
            </w:r>
            <w:r w:rsidR="00F83E96">
              <w:rPr>
                <w:noProof/>
                <w:webHidden/>
              </w:rPr>
            </w:r>
            <w:r w:rsidR="00F83E96">
              <w:rPr>
                <w:noProof/>
                <w:webHidden/>
              </w:rPr>
              <w:fldChar w:fldCharType="separate"/>
            </w:r>
            <w:r w:rsidR="00F83E96">
              <w:rPr>
                <w:noProof/>
                <w:webHidden/>
              </w:rPr>
              <w:t>33</w:t>
            </w:r>
            <w:r w:rsidR="00F83E96">
              <w:rPr>
                <w:noProof/>
                <w:webHidden/>
              </w:rPr>
              <w:fldChar w:fldCharType="end"/>
            </w:r>
          </w:hyperlink>
        </w:p>
        <w:p w14:paraId="4F08FE29" w14:textId="43D8626B" w:rsidR="00F83E96" w:rsidRDefault="0050354C">
          <w:pPr>
            <w:pStyle w:val="TOC2"/>
            <w:rPr>
              <w:rFonts w:eastAsiaTheme="minorEastAsia"/>
              <w:noProof/>
              <w:lang w:val="en-GB" w:eastAsia="en-GB"/>
            </w:rPr>
          </w:pPr>
          <w:hyperlink w:anchor="_Toc134775944" w:history="1">
            <w:r w:rsidR="00F83E96" w:rsidRPr="00AD5B61">
              <w:rPr>
                <w:rStyle w:val="Hyperlink"/>
                <w:rFonts w:cs="Times New Roman"/>
                <w:noProof/>
                <w:w w:val="99"/>
              </w:rPr>
              <w:t>16.2</w:t>
            </w:r>
            <w:r w:rsidR="00F83E96">
              <w:rPr>
                <w:rFonts w:eastAsiaTheme="minorEastAsia"/>
                <w:noProof/>
                <w:lang w:val="en-GB" w:eastAsia="en-GB"/>
              </w:rPr>
              <w:tab/>
            </w:r>
            <w:r w:rsidR="00F83E96" w:rsidRPr="00AD5B61">
              <w:rPr>
                <w:rStyle w:val="Hyperlink"/>
                <w:noProof/>
                <w:lang w:val="en-GB"/>
              </w:rPr>
              <w:t>Assignment</w:t>
            </w:r>
            <w:r w:rsidR="00F83E96">
              <w:rPr>
                <w:noProof/>
                <w:webHidden/>
              </w:rPr>
              <w:tab/>
            </w:r>
            <w:r w:rsidR="00F83E96">
              <w:rPr>
                <w:noProof/>
                <w:webHidden/>
              </w:rPr>
              <w:fldChar w:fldCharType="begin"/>
            </w:r>
            <w:r w:rsidR="00F83E96">
              <w:rPr>
                <w:noProof/>
                <w:webHidden/>
              </w:rPr>
              <w:instrText xml:space="preserve"> PAGEREF _Toc134775944 \h </w:instrText>
            </w:r>
            <w:r w:rsidR="00F83E96">
              <w:rPr>
                <w:noProof/>
                <w:webHidden/>
              </w:rPr>
            </w:r>
            <w:r w:rsidR="00F83E96">
              <w:rPr>
                <w:noProof/>
                <w:webHidden/>
              </w:rPr>
              <w:fldChar w:fldCharType="separate"/>
            </w:r>
            <w:r w:rsidR="00F83E96">
              <w:rPr>
                <w:noProof/>
                <w:webHidden/>
              </w:rPr>
              <w:t>33</w:t>
            </w:r>
            <w:r w:rsidR="00F83E96">
              <w:rPr>
                <w:noProof/>
                <w:webHidden/>
              </w:rPr>
              <w:fldChar w:fldCharType="end"/>
            </w:r>
          </w:hyperlink>
        </w:p>
        <w:p w14:paraId="270B4D0D" w14:textId="088D1001" w:rsidR="00F83E96" w:rsidRDefault="0050354C">
          <w:pPr>
            <w:pStyle w:val="TOC2"/>
            <w:rPr>
              <w:rFonts w:eastAsiaTheme="minorEastAsia"/>
              <w:noProof/>
              <w:lang w:val="en-GB" w:eastAsia="en-GB"/>
            </w:rPr>
          </w:pPr>
          <w:hyperlink w:anchor="_Toc134775945" w:history="1">
            <w:r w:rsidR="00F83E96" w:rsidRPr="00AD5B61">
              <w:rPr>
                <w:rStyle w:val="Hyperlink"/>
                <w:rFonts w:cs="Times New Roman"/>
                <w:noProof/>
                <w:w w:val="99"/>
              </w:rPr>
              <w:t>16.3</w:t>
            </w:r>
            <w:r w:rsidR="00F83E96">
              <w:rPr>
                <w:rFonts w:eastAsiaTheme="minorEastAsia"/>
                <w:noProof/>
                <w:lang w:val="en-GB" w:eastAsia="en-GB"/>
              </w:rPr>
              <w:tab/>
            </w:r>
            <w:r w:rsidR="00F83E96" w:rsidRPr="00AD5B61">
              <w:rPr>
                <w:rStyle w:val="Hyperlink"/>
                <w:noProof/>
                <w:lang w:val="en-GB"/>
              </w:rPr>
              <w:t>Relationship</w:t>
            </w:r>
            <w:r w:rsidR="00F83E96">
              <w:rPr>
                <w:noProof/>
                <w:webHidden/>
              </w:rPr>
              <w:tab/>
            </w:r>
            <w:r w:rsidR="00F83E96">
              <w:rPr>
                <w:noProof/>
                <w:webHidden/>
              </w:rPr>
              <w:fldChar w:fldCharType="begin"/>
            </w:r>
            <w:r w:rsidR="00F83E96">
              <w:rPr>
                <w:noProof/>
                <w:webHidden/>
              </w:rPr>
              <w:instrText xml:space="preserve"> PAGEREF _Toc134775945 \h </w:instrText>
            </w:r>
            <w:r w:rsidR="00F83E96">
              <w:rPr>
                <w:noProof/>
                <w:webHidden/>
              </w:rPr>
            </w:r>
            <w:r w:rsidR="00F83E96">
              <w:rPr>
                <w:noProof/>
                <w:webHidden/>
              </w:rPr>
              <w:fldChar w:fldCharType="separate"/>
            </w:r>
            <w:r w:rsidR="00F83E96">
              <w:rPr>
                <w:noProof/>
                <w:webHidden/>
              </w:rPr>
              <w:t>33</w:t>
            </w:r>
            <w:r w:rsidR="00F83E96">
              <w:rPr>
                <w:noProof/>
                <w:webHidden/>
              </w:rPr>
              <w:fldChar w:fldCharType="end"/>
            </w:r>
          </w:hyperlink>
        </w:p>
        <w:p w14:paraId="7797C39C" w14:textId="3C04886E" w:rsidR="00F83E96" w:rsidRDefault="0050354C">
          <w:pPr>
            <w:pStyle w:val="TOC2"/>
            <w:rPr>
              <w:rFonts w:eastAsiaTheme="minorEastAsia"/>
              <w:noProof/>
              <w:lang w:val="en-GB" w:eastAsia="en-GB"/>
            </w:rPr>
          </w:pPr>
          <w:hyperlink w:anchor="_Toc134775946" w:history="1">
            <w:r w:rsidR="00F83E96" w:rsidRPr="00AD5B61">
              <w:rPr>
                <w:rStyle w:val="Hyperlink"/>
                <w:rFonts w:cs="Times New Roman"/>
                <w:noProof/>
                <w:w w:val="99"/>
              </w:rPr>
              <w:t>16.4</w:t>
            </w:r>
            <w:r w:rsidR="00F83E96">
              <w:rPr>
                <w:rFonts w:eastAsiaTheme="minorEastAsia"/>
                <w:noProof/>
                <w:lang w:val="en-GB" w:eastAsia="en-GB"/>
              </w:rPr>
              <w:tab/>
            </w:r>
            <w:r w:rsidR="00F83E96" w:rsidRPr="00AD5B61">
              <w:rPr>
                <w:rStyle w:val="Hyperlink"/>
                <w:noProof/>
                <w:lang w:val="en-GB"/>
              </w:rPr>
              <w:t>Publicity</w:t>
            </w:r>
            <w:r w:rsidR="00F83E96">
              <w:rPr>
                <w:noProof/>
                <w:webHidden/>
              </w:rPr>
              <w:tab/>
            </w:r>
            <w:r w:rsidR="00F83E96">
              <w:rPr>
                <w:noProof/>
                <w:webHidden/>
              </w:rPr>
              <w:fldChar w:fldCharType="begin"/>
            </w:r>
            <w:r w:rsidR="00F83E96">
              <w:rPr>
                <w:noProof/>
                <w:webHidden/>
              </w:rPr>
              <w:instrText xml:space="preserve"> PAGEREF _Toc134775946 \h </w:instrText>
            </w:r>
            <w:r w:rsidR="00F83E96">
              <w:rPr>
                <w:noProof/>
                <w:webHidden/>
              </w:rPr>
            </w:r>
            <w:r w:rsidR="00F83E96">
              <w:rPr>
                <w:noProof/>
                <w:webHidden/>
              </w:rPr>
              <w:fldChar w:fldCharType="separate"/>
            </w:r>
            <w:r w:rsidR="00F83E96">
              <w:rPr>
                <w:noProof/>
                <w:webHidden/>
              </w:rPr>
              <w:t>33</w:t>
            </w:r>
            <w:r w:rsidR="00F83E96">
              <w:rPr>
                <w:noProof/>
                <w:webHidden/>
              </w:rPr>
              <w:fldChar w:fldCharType="end"/>
            </w:r>
          </w:hyperlink>
        </w:p>
        <w:p w14:paraId="14383A5A" w14:textId="371B887A" w:rsidR="00F83E96" w:rsidRDefault="0050354C">
          <w:pPr>
            <w:pStyle w:val="TOC2"/>
            <w:rPr>
              <w:rFonts w:eastAsiaTheme="minorEastAsia"/>
              <w:noProof/>
              <w:lang w:val="en-GB" w:eastAsia="en-GB"/>
            </w:rPr>
          </w:pPr>
          <w:hyperlink w:anchor="_Toc134775947" w:history="1">
            <w:r w:rsidR="00F83E96" w:rsidRPr="00AD5B61">
              <w:rPr>
                <w:rStyle w:val="Hyperlink"/>
                <w:rFonts w:cs="Times New Roman"/>
                <w:noProof/>
                <w:w w:val="99"/>
              </w:rPr>
              <w:t>16.5</w:t>
            </w:r>
            <w:r w:rsidR="00F83E96">
              <w:rPr>
                <w:rFonts w:eastAsiaTheme="minorEastAsia"/>
                <w:noProof/>
                <w:lang w:val="en-GB" w:eastAsia="en-GB"/>
              </w:rPr>
              <w:tab/>
            </w:r>
            <w:r w:rsidR="00F83E96" w:rsidRPr="00AD5B61">
              <w:rPr>
                <w:rStyle w:val="Hyperlink"/>
                <w:noProof/>
                <w:lang w:val="en-GB"/>
              </w:rPr>
              <w:t>Entire Agreement</w:t>
            </w:r>
            <w:r w:rsidR="00F83E96">
              <w:rPr>
                <w:noProof/>
                <w:webHidden/>
              </w:rPr>
              <w:tab/>
            </w:r>
            <w:r w:rsidR="00F83E96">
              <w:rPr>
                <w:noProof/>
                <w:webHidden/>
              </w:rPr>
              <w:fldChar w:fldCharType="begin"/>
            </w:r>
            <w:r w:rsidR="00F83E96">
              <w:rPr>
                <w:noProof/>
                <w:webHidden/>
              </w:rPr>
              <w:instrText xml:space="preserve"> PAGEREF _Toc134775947 \h </w:instrText>
            </w:r>
            <w:r w:rsidR="00F83E96">
              <w:rPr>
                <w:noProof/>
                <w:webHidden/>
              </w:rPr>
            </w:r>
            <w:r w:rsidR="00F83E96">
              <w:rPr>
                <w:noProof/>
                <w:webHidden/>
              </w:rPr>
              <w:fldChar w:fldCharType="separate"/>
            </w:r>
            <w:r w:rsidR="00F83E96">
              <w:rPr>
                <w:noProof/>
                <w:webHidden/>
              </w:rPr>
              <w:t>34</w:t>
            </w:r>
            <w:r w:rsidR="00F83E96">
              <w:rPr>
                <w:noProof/>
                <w:webHidden/>
              </w:rPr>
              <w:fldChar w:fldCharType="end"/>
            </w:r>
          </w:hyperlink>
        </w:p>
        <w:p w14:paraId="4C2339C7" w14:textId="09F59CEB" w:rsidR="00F83E96" w:rsidRDefault="0050354C">
          <w:pPr>
            <w:pStyle w:val="TOC2"/>
            <w:rPr>
              <w:rFonts w:eastAsiaTheme="minorEastAsia"/>
              <w:noProof/>
              <w:lang w:val="en-GB" w:eastAsia="en-GB"/>
            </w:rPr>
          </w:pPr>
          <w:hyperlink w:anchor="_Toc134775948" w:history="1">
            <w:r w:rsidR="00F83E96" w:rsidRPr="00AD5B61">
              <w:rPr>
                <w:rStyle w:val="Hyperlink"/>
                <w:rFonts w:cs="Times New Roman"/>
                <w:noProof/>
                <w:w w:val="99"/>
              </w:rPr>
              <w:t>16.6</w:t>
            </w:r>
            <w:r w:rsidR="00F83E96">
              <w:rPr>
                <w:rFonts w:eastAsiaTheme="minorEastAsia"/>
                <w:noProof/>
                <w:lang w:val="en-GB" w:eastAsia="en-GB"/>
              </w:rPr>
              <w:tab/>
            </w:r>
            <w:r w:rsidR="00F83E96" w:rsidRPr="00AD5B61">
              <w:rPr>
                <w:rStyle w:val="Hyperlink"/>
                <w:noProof/>
                <w:lang w:val="en-GB"/>
              </w:rPr>
              <w:t>Headings</w:t>
            </w:r>
            <w:r w:rsidR="00F83E96">
              <w:rPr>
                <w:noProof/>
                <w:webHidden/>
              </w:rPr>
              <w:tab/>
            </w:r>
            <w:r w:rsidR="00F83E96">
              <w:rPr>
                <w:noProof/>
                <w:webHidden/>
              </w:rPr>
              <w:fldChar w:fldCharType="begin"/>
            </w:r>
            <w:r w:rsidR="00F83E96">
              <w:rPr>
                <w:noProof/>
                <w:webHidden/>
              </w:rPr>
              <w:instrText xml:space="preserve"> PAGEREF _Toc134775948 \h </w:instrText>
            </w:r>
            <w:r w:rsidR="00F83E96">
              <w:rPr>
                <w:noProof/>
                <w:webHidden/>
              </w:rPr>
            </w:r>
            <w:r w:rsidR="00F83E96">
              <w:rPr>
                <w:noProof/>
                <w:webHidden/>
              </w:rPr>
              <w:fldChar w:fldCharType="separate"/>
            </w:r>
            <w:r w:rsidR="00F83E96">
              <w:rPr>
                <w:noProof/>
                <w:webHidden/>
              </w:rPr>
              <w:t>34</w:t>
            </w:r>
            <w:r w:rsidR="00F83E96">
              <w:rPr>
                <w:noProof/>
                <w:webHidden/>
              </w:rPr>
              <w:fldChar w:fldCharType="end"/>
            </w:r>
          </w:hyperlink>
        </w:p>
        <w:p w14:paraId="7E6C7223" w14:textId="2018A3CA" w:rsidR="00F83E96" w:rsidRDefault="0050354C">
          <w:pPr>
            <w:pStyle w:val="TOC2"/>
            <w:rPr>
              <w:rFonts w:eastAsiaTheme="minorEastAsia"/>
              <w:noProof/>
              <w:lang w:val="en-GB" w:eastAsia="en-GB"/>
            </w:rPr>
          </w:pPr>
          <w:hyperlink w:anchor="_Toc134775949" w:history="1">
            <w:r w:rsidR="00F83E96" w:rsidRPr="00AD5B61">
              <w:rPr>
                <w:rStyle w:val="Hyperlink"/>
                <w:rFonts w:cs="Times New Roman"/>
                <w:noProof/>
                <w:w w:val="99"/>
              </w:rPr>
              <w:t>16.7</w:t>
            </w:r>
            <w:r w:rsidR="00F83E96">
              <w:rPr>
                <w:rFonts w:eastAsiaTheme="minorEastAsia"/>
                <w:noProof/>
                <w:lang w:val="en-GB" w:eastAsia="en-GB"/>
              </w:rPr>
              <w:tab/>
            </w:r>
            <w:r w:rsidR="00F83E96" w:rsidRPr="00AD5B61">
              <w:rPr>
                <w:rStyle w:val="Hyperlink"/>
                <w:noProof/>
                <w:lang w:val="en-GB"/>
              </w:rPr>
              <w:t>Further Assurance</w:t>
            </w:r>
            <w:r w:rsidR="00F83E96">
              <w:rPr>
                <w:noProof/>
                <w:webHidden/>
              </w:rPr>
              <w:tab/>
            </w:r>
            <w:r w:rsidR="00F83E96">
              <w:rPr>
                <w:noProof/>
                <w:webHidden/>
              </w:rPr>
              <w:fldChar w:fldCharType="begin"/>
            </w:r>
            <w:r w:rsidR="00F83E96">
              <w:rPr>
                <w:noProof/>
                <w:webHidden/>
              </w:rPr>
              <w:instrText xml:space="preserve"> PAGEREF _Toc134775949 \h </w:instrText>
            </w:r>
            <w:r w:rsidR="00F83E96">
              <w:rPr>
                <w:noProof/>
                <w:webHidden/>
              </w:rPr>
            </w:r>
            <w:r w:rsidR="00F83E96">
              <w:rPr>
                <w:noProof/>
                <w:webHidden/>
              </w:rPr>
              <w:fldChar w:fldCharType="separate"/>
            </w:r>
            <w:r w:rsidR="00F83E96">
              <w:rPr>
                <w:noProof/>
                <w:webHidden/>
              </w:rPr>
              <w:t>34</w:t>
            </w:r>
            <w:r w:rsidR="00F83E96">
              <w:rPr>
                <w:noProof/>
                <w:webHidden/>
              </w:rPr>
              <w:fldChar w:fldCharType="end"/>
            </w:r>
          </w:hyperlink>
        </w:p>
        <w:p w14:paraId="2163A9AB" w14:textId="2D925017" w:rsidR="00F83E96" w:rsidRDefault="0050354C">
          <w:pPr>
            <w:pStyle w:val="TOC2"/>
            <w:rPr>
              <w:rFonts w:eastAsiaTheme="minorEastAsia"/>
              <w:noProof/>
              <w:lang w:val="en-GB" w:eastAsia="en-GB"/>
            </w:rPr>
          </w:pPr>
          <w:hyperlink w:anchor="_Toc134775950" w:history="1">
            <w:r w:rsidR="00F83E96" w:rsidRPr="00AD5B61">
              <w:rPr>
                <w:rStyle w:val="Hyperlink"/>
                <w:rFonts w:cs="Times New Roman"/>
                <w:noProof/>
                <w:w w:val="99"/>
              </w:rPr>
              <w:t>16.8</w:t>
            </w:r>
            <w:r w:rsidR="00F83E96">
              <w:rPr>
                <w:rFonts w:eastAsiaTheme="minorEastAsia"/>
                <w:noProof/>
                <w:lang w:val="en-GB" w:eastAsia="en-GB"/>
              </w:rPr>
              <w:tab/>
            </w:r>
            <w:r w:rsidR="00F83E96" w:rsidRPr="00AD5B61">
              <w:rPr>
                <w:rStyle w:val="Hyperlink"/>
                <w:noProof/>
                <w:lang w:val="en-GB"/>
              </w:rPr>
              <w:t>Waiver</w:t>
            </w:r>
            <w:r w:rsidR="00F83E96">
              <w:rPr>
                <w:noProof/>
                <w:webHidden/>
              </w:rPr>
              <w:tab/>
            </w:r>
            <w:r w:rsidR="00F83E96">
              <w:rPr>
                <w:noProof/>
                <w:webHidden/>
              </w:rPr>
              <w:fldChar w:fldCharType="begin"/>
            </w:r>
            <w:r w:rsidR="00F83E96">
              <w:rPr>
                <w:noProof/>
                <w:webHidden/>
              </w:rPr>
              <w:instrText xml:space="preserve"> PAGEREF _Toc134775950 \h </w:instrText>
            </w:r>
            <w:r w:rsidR="00F83E96">
              <w:rPr>
                <w:noProof/>
                <w:webHidden/>
              </w:rPr>
            </w:r>
            <w:r w:rsidR="00F83E96">
              <w:rPr>
                <w:noProof/>
                <w:webHidden/>
              </w:rPr>
              <w:fldChar w:fldCharType="separate"/>
            </w:r>
            <w:r w:rsidR="00F83E96">
              <w:rPr>
                <w:noProof/>
                <w:webHidden/>
              </w:rPr>
              <w:t>34</w:t>
            </w:r>
            <w:r w:rsidR="00F83E96">
              <w:rPr>
                <w:noProof/>
                <w:webHidden/>
              </w:rPr>
              <w:fldChar w:fldCharType="end"/>
            </w:r>
          </w:hyperlink>
        </w:p>
        <w:p w14:paraId="0770CFD4" w14:textId="72467BAF" w:rsidR="00F83E96" w:rsidRDefault="0050354C">
          <w:pPr>
            <w:pStyle w:val="TOC2"/>
            <w:rPr>
              <w:rFonts w:eastAsiaTheme="minorEastAsia"/>
              <w:noProof/>
              <w:lang w:val="en-GB" w:eastAsia="en-GB"/>
            </w:rPr>
          </w:pPr>
          <w:hyperlink w:anchor="_Toc134775951" w:history="1">
            <w:r w:rsidR="00F83E96" w:rsidRPr="00AD5B61">
              <w:rPr>
                <w:rStyle w:val="Hyperlink"/>
                <w:rFonts w:cs="Times New Roman"/>
                <w:noProof/>
                <w:w w:val="99"/>
              </w:rPr>
              <w:t>16.9</w:t>
            </w:r>
            <w:r w:rsidR="00F83E96">
              <w:rPr>
                <w:rFonts w:eastAsiaTheme="minorEastAsia"/>
                <w:noProof/>
                <w:lang w:val="en-GB" w:eastAsia="en-GB"/>
              </w:rPr>
              <w:tab/>
            </w:r>
            <w:r w:rsidR="00F83E96" w:rsidRPr="00AD5B61">
              <w:rPr>
                <w:rStyle w:val="Hyperlink"/>
                <w:noProof/>
                <w:lang w:val="en-GB"/>
              </w:rPr>
              <w:t>KCE approval or consent</w:t>
            </w:r>
            <w:r w:rsidR="00F83E96">
              <w:rPr>
                <w:noProof/>
                <w:webHidden/>
              </w:rPr>
              <w:tab/>
            </w:r>
            <w:r w:rsidR="00F83E96">
              <w:rPr>
                <w:noProof/>
                <w:webHidden/>
              </w:rPr>
              <w:fldChar w:fldCharType="begin"/>
            </w:r>
            <w:r w:rsidR="00F83E96">
              <w:rPr>
                <w:noProof/>
                <w:webHidden/>
              </w:rPr>
              <w:instrText xml:space="preserve"> PAGEREF _Toc134775951 \h </w:instrText>
            </w:r>
            <w:r w:rsidR="00F83E96">
              <w:rPr>
                <w:noProof/>
                <w:webHidden/>
              </w:rPr>
            </w:r>
            <w:r w:rsidR="00F83E96">
              <w:rPr>
                <w:noProof/>
                <w:webHidden/>
              </w:rPr>
              <w:fldChar w:fldCharType="separate"/>
            </w:r>
            <w:r w:rsidR="00F83E96">
              <w:rPr>
                <w:noProof/>
                <w:webHidden/>
              </w:rPr>
              <w:t>34</w:t>
            </w:r>
            <w:r w:rsidR="00F83E96">
              <w:rPr>
                <w:noProof/>
                <w:webHidden/>
              </w:rPr>
              <w:fldChar w:fldCharType="end"/>
            </w:r>
          </w:hyperlink>
        </w:p>
        <w:p w14:paraId="0DE1AF2B" w14:textId="32765257" w:rsidR="00F83E96" w:rsidRDefault="0050354C">
          <w:pPr>
            <w:pStyle w:val="TOC2"/>
            <w:rPr>
              <w:rFonts w:eastAsiaTheme="minorEastAsia"/>
              <w:noProof/>
              <w:lang w:val="en-GB" w:eastAsia="en-GB"/>
            </w:rPr>
          </w:pPr>
          <w:hyperlink w:anchor="_Toc134775952" w:history="1">
            <w:r w:rsidR="00F83E96" w:rsidRPr="00AD5B61">
              <w:rPr>
                <w:rStyle w:val="Hyperlink"/>
                <w:rFonts w:cs="Times New Roman"/>
                <w:noProof/>
                <w:w w:val="99"/>
              </w:rPr>
              <w:t>16.10</w:t>
            </w:r>
            <w:r w:rsidR="00F83E96">
              <w:rPr>
                <w:rFonts w:eastAsiaTheme="minorEastAsia"/>
                <w:noProof/>
                <w:lang w:val="en-GB" w:eastAsia="en-GB"/>
              </w:rPr>
              <w:tab/>
            </w:r>
            <w:r w:rsidR="00F83E96" w:rsidRPr="00AD5B61">
              <w:rPr>
                <w:rStyle w:val="Hyperlink"/>
                <w:noProof/>
                <w:lang w:val="en-GB"/>
              </w:rPr>
              <w:t>Costs</w:t>
            </w:r>
            <w:r w:rsidR="00F83E96">
              <w:rPr>
                <w:noProof/>
                <w:webHidden/>
              </w:rPr>
              <w:tab/>
            </w:r>
            <w:r w:rsidR="00F83E96">
              <w:rPr>
                <w:noProof/>
                <w:webHidden/>
              </w:rPr>
              <w:fldChar w:fldCharType="begin"/>
            </w:r>
            <w:r w:rsidR="00F83E96">
              <w:rPr>
                <w:noProof/>
                <w:webHidden/>
              </w:rPr>
              <w:instrText xml:space="preserve"> PAGEREF _Toc134775952 \h </w:instrText>
            </w:r>
            <w:r w:rsidR="00F83E96">
              <w:rPr>
                <w:noProof/>
                <w:webHidden/>
              </w:rPr>
            </w:r>
            <w:r w:rsidR="00F83E96">
              <w:rPr>
                <w:noProof/>
                <w:webHidden/>
              </w:rPr>
              <w:fldChar w:fldCharType="separate"/>
            </w:r>
            <w:r w:rsidR="00F83E96">
              <w:rPr>
                <w:noProof/>
                <w:webHidden/>
              </w:rPr>
              <w:t>34</w:t>
            </w:r>
            <w:r w:rsidR="00F83E96">
              <w:rPr>
                <w:noProof/>
                <w:webHidden/>
              </w:rPr>
              <w:fldChar w:fldCharType="end"/>
            </w:r>
          </w:hyperlink>
        </w:p>
        <w:p w14:paraId="2609AC1C" w14:textId="29ED78A2" w:rsidR="00F83E96" w:rsidRDefault="0050354C">
          <w:pPr>
            <w:pStyle w:val="TOC2"/>
            <w:rPr>
              <w:rFonts w:eastAsiaTheme="minorEastAsia"/>
              <w:noProof/>
              <w:lang w:val="en-GB" w:eastAsia="en-GB"/>
            </w:rPr>
          </w:pPr>
          <w:hyperlink w:anchor="_Toc134775953" w:history="1">
            <w:r w:rsidR="00F83E96" w:rsidRPr="00AD5B61">
              <w:rPr>
                <w:rStyle w:val="Hyperlink"/>
                <w:rFonts w:cs="Times New Roman"/>
                <w:noProof/>
                <w:w w:val="99"/>
              </w:rPr>
              <w:t>16.11</w:t>
            </w:r>
            <w:r w:rsidR="00F83E96">
              <w:rPr>
                <w:rFonts w:eastAsiaTheme="minorEastAsia"/>
                <w:noProof/>
                <w:lang w:val="en-GB" w:eastAsia="en-GB"/>
              </w:rPr>
              <w:tab/>
            </w:r>
            <w:r w:rsidR="00F83E96" w:rsidRPr="00AD5B61">
              <w:rPr>
                <w:rStyle w:val="Hyperlink"/>
                <w:noProof/>
                <w:lang w:val="en-GB"/>
              </w:rPr>
              <w:t>Language and Notices</w:t>
            </w:r>
            <w:r w:rsidR="00F83E96">
              <w:rPr>
                <w:noProof/>
                <w:webHidden/>
              </w:rPr>
              <w:tab/>
            </w:r>
            <w:r w:rsidR="00F83E96">
              <w:rPr>
                <w:noProof/>
                <w:webHidden/>
              </w:rPr>
              <w:fldChar w:fldCharType="begin"/>
            </w:r>
            <w:r w:rsidR="00F83E96">
              <w:rPr>
                <w:noProof/>
                <w:webHidden/>
              </w:rPr>
              <w:instrText xml:space="preserve"> PAGEREF _Toc134775953 \h </w:instrText>
            </w:r>
            <w:r w:rsidR="00F83E96">
              <w:rPr>
                <w:noProof/>
                <w:webHidden/>
              </w:rPr>
            </w:r>
            <w:r w:rsidR="00F83E96">
              <w:rPr>
                <w:noProof/>
                <w:webHidden/>
              </w:rPr>
              <w:fldChar w:fldCharType="separate"/>
            </w:r>
            <w:r w:rsidR="00F83E96">
              <w:rPr>
                <w:noProof/>
                <w:webHidden/>
              </w:rPr>
              <w:t>34</w:t>
            </w:r>
            <w:r w:rsidR="00F83E96">
              <w:rPr>
                <w:noProof/>
                <w:webHidden/>
              </w:rPr>
              <w:fldChar w:fldCharType="end"/>
            </w:r>
          </w:hyperlink>
        </w:p>
        <w:p w14:paraId="5C1C7D72" w14:textId="3252DA90" w:rsidR="00F83E96" w:rsidRDefault="0050354C">
          <w:pPr>
            <w:pStyle w:val="TOC2"/>
            <w:rPr>
              <w:rFonts w:eastAsiaTheme="minorEastAsia"/>
              <w:noProof/>
              <w:lang w:val="en-GB" w:eastAsia="en-GB"/>
            </w:rPr>
          </w:pPr>
          <w:hyperlink w:anchor="_Toc134775954" w:history="1">
            <w:r w:rsidR="00F83E96" w:rsidRPr="00AD5B61">
              <w:rPr>
                <w:rStyle w:val="Hyperlink"/>
                <w:noProof/>
                <w:spacing w:val="-1"/>
                <w:w w:val="99"/>
              </w:rPr>
              <w:t>16.12</w:t>
            </w:r>
            <w:r w:rsidR="00F83E96">
              <w:rPr>
                <w:rFonts w:eastAsiaTheme="minorEastAsia"/>
                <w:noProof/>
                <w:lang w:val="en-GB" w:eastAsia="en-GB"/>
              </w:rPr>
              <w:tab/>
            </w:r>
            <w:r w:rsidR="00F83E96" w:rsidRPr="00AD5B61">
              <w:rPr>
                <w:rStyle w:val="Hyperlink"/>
                <w:noProof/>
                <w:lang w:val="en-GB"/>
              </w:rPr>
              <w:t>Anti-corruption</w:t>
            </w:r>
            <w:r w:rsidR="00F83E96">
              <w:rPr>
                <w:noProof/>
                <w:webHidden/>
              </w:rPr>
              <w:tab/>
            </w:r>
            <w:r w:rsidR="00F83E96">
              <w:rPr>
                <w:noProof/>
                <w:webHidden/>
              </w:rPr>
              <w:fldChar w:fldCharType="begin"/>
            </w:r>
            <w:r w:rsidR="00F83E96">
              <w:rPr>
                <w:noProof/>
                <w:webHidden/>
              </w:rPr>
              <w:instrText xml:space="preserve"> PAGEREF _Toc134775954 \h </w:instrText>
            </w:r>
            <w:r w:rsidR="00F83E96">
              <w:rPr>
                <w:noProof/>
                <w:webHidden/>
              </w:rPr>
            </w:r>
            <w:r w:rsidR="00F83E96">
              <w:rPr>
                <w:noProof/>
                <w:webHidden/>
              </w:rPr>
              <w:fldChar w:fldCharType="separate"/>
            </w:r>
            <w:r w:rsidR="00F83E96">
              <w:rPr>
                <w:noProof/>
                <w:webHidden/>
              </w:rPr>
              <w:t>35</w:t>
            </w:r>
            <w:r w:rsidR="00F83E96">
              <w:rPr>
                <w:noProof/>
                <w:webHidden/>
              </w:rPr>
              <w:fldChar w:fldCharType="end"/>
            </w:r>
          </w:hyperlink>
        </w:p>
        <w:p w14:paraId="4C055EFF" w14:textId="7EA168CD" w:rsidR="00F83E96" w:rsidRDefault="0050354C">
          <w:pPr>
            <w:pStyle w:val="TOC2"/>
            <w:rPr>
              <w:rFonts w:eastAsiaTheme="minorEastAsia"/>
              <w:noProof/>
              <w:lang w:val="en-GB" w:eastAsia="en-GB"/>
            </w:rPr>
          </w:pPr>
          <w:hyperlink w:anchor="_Toc134775955" w:history="1">
            <w:r w:rsidR="00F83E96" w:rsidRPr="00AD5B61">
              <w:rPr>
                <w:rStyle w:val="Hyperlink"/>
                <w:rFonts w:cs="Times New Roman"/>
                <w:noProof/>
                <w:w w:val="99"/>
              </w:rPr>
              <w:t>16.13</w:t>
            </w:r>
            <w:r w:rsidR="00F83E96">
              <w:rPr>
                <w:rFonts w:eastAsiaTheme="minorEastAsia"/>
                <w:noProof/>
                <w:lang w:val="en-GB" w:eastAsia="en-GB"/>
              </w:rPr>
              <w:tab/>
            </w:r>
            <w:r w:rsidR="00F83E96" w:rsidRPr="00AD5B61">
              <w:rPr>
                <w:rStyle w:val="Hyperlink"/>
                <w:noProof/>
                <w:lang w:val="nl-BE"/>
              </w:rPr>
              <w:t>Freedom of Information (“Openbaarheid van Bestuur” / “Publicité de l’Administration”)</w:t>
            </w:r>
            <w:r w:rsidR="00F83E96">
              <w:rPr>
                <w:noProof/>
                <w:webHidden/>
              </w:rPr>
              <w:tab/>
            </w:r>
            <w:r w:rsidR="00F83E96">
              <w:rPr>
                <w:noProof/>
                <w:webHidden/>
              </w:rPr>
              <w:fldChar w:fldCharType="begin"/>
            </w:r>
            <w:r w:rsidR="00F83E96">
              <w:rPr>
                <w:noProof/>
                <w:webHidden/>
              </w:rPr>
              <w:instrText xml:space="preserve"> PAGEREF _Toc134775955 \h </w:instrText>
            </w:r>
            <w:r w:rsidR="00F83E96">
              <w:rPr>
                <w:noProof/>
                <w:webHidden/>
              </w:rPr>
            </w:r>
            <w:r w:rsidR="00F83E96">
              <w:rPr>
                <w:noProof/>
                <w:webHidden/>
              </w:rPr>
              <w:fldChar w:fldCharType="separate"/>
            </w:r>
            <w:r w:rsidR="00F83E96">
              <w:rPr>
                <w:noProof/>
                <w:webHidden/>
              </w:rPr>
              <w:t>35</w:t>
            </w:r>
            <w:r w:rsidR="00F83E96">
              <w:rPr>
                <w:noProof/>
                <w:webHidden/>
              </w:rPr>
              <w:fldChar w:fldCharType="end"/>
            </w:r>
          </w:hyperlink>
        </w:p>
        <w:p w14:paraId="051A3BA6" w14:textId="2F3588F0" w:rsidR="00F83E96" w:rsidRDefault="0050354C">
          <w:pPr>
            <w:pStyle w:val="TOC2"/>
            <w:rPr>
              <w:rFonts w:eastAsiaTheme="minorEastAsia"/>
              <w:noProof/>
              <w:lang w:val="en-GB" w:eastAsia="en-GB"/>
            </w:rPr>
          </w:pPr>
          <w:hyperlink w:anchor="_Toc134775956" w:history="1">
            <w:r w:rsidR="00F83E96" w:rsidRPr="00AD5B61">
              <w:rPr>
                <w:rStyle w:val="Hyperlink"/>
                <w:rFonts w:cs="Times New Roman"/>
                <w:noProof/>
                <w:w w:val="99"/>
              </w:rPr>
              <w:t>16.14</w:t>
            </w:r>
            <w:r w:rsidR="00F83E96">
              <w:rPr>
                <w:rFonts w:eastAsiaTheme="minorEastAsia"/>
                <w:noProof/>
                <w:lang w:val="en-GB" w:eastAsia="en-GB"/>
              </w:rPr>
              <w:tab/>
            </w:r>
            <w:r w:rsidR="00F83E96" w:rsidRPr="00AD5B61">
              <w:rPr>
                <w:rStyle w:val="Hyperlink"/>
                <w:noProof/>
                <w:lang w:val="en-GB"/>
              </w:rPr>
              <w:t>Transparency</w:t>
            </w:r>
            <w:r w:rsidR="00F83E96">
              <w:rPr>
                <w:noProof/>
                <w:webHidden/>
              </w:rPr>
              <w:tab/>
            </w:r>
            <w:r w:rsidR="00F83E96">
              <w:rPr>
                <w:noProof/>
                <w:webHidden/>
              </w:rPr>
              <w:fldChar w:fldCharType="begin"/>
            </w:r>
            <w:r w:rsidR="00F83E96">
              <w:rPr>
                <w:noProof/>
                <w:webHidden/>
              </w:rPr>
              <w:instrText xml:space="preserve"> PAGEREF _Toc134775956 \h </w:instrText>
            </w:r>
            <w:r w:rsidR="00F83E96">
              <w:rPr>
                <w:noProof/>
                <w:webHidden/>
              </w:rPr>
            </w:r>
            <w:r w:rsidR="00F83E96">
              <w:rPr>
                <w:noProof/>
                <w:webHidden/>
              </w:rPr>
              <w:fldChar w:fldCharType="separate"/>
            </w:r>
            <w:r w:rsidR="00F83E96">
              <w:rPr>
                <w:noProof/>
                <w:webHidden/>
              </w:rPr>
              <w:t>36</w:t>
            </w:r>
            <w:r w:rsidR="00F83E96">
              <w:rPr>
                <w:noProof/>
                <w:webHidden/>
              </w:rPr>
              <w:fldChar w:fldCharType="end"/>
            </w:r>
          </w:hyperlink>
        </w:p>
        <w:p w14:paraId="5A6F0F11" w14:textId="604D8607" w:rsidR="00F83E96" w:rsidRDefault="0050354C">
          <w:pPr>
            <w:pStyle w:val="TOC2"/>
            <w:rPr>
              <w:rFonts w:eastAsiaTheme="minorEastAsia"/>
              <w:noProof/>
              <w:lang w:val="en-GB" w:eastAsia="en-GB"/>
            </w:rPr>
          </w:pPr>
          <w:hyperlink w:anchor="_Toc134775957" w:history="1">
            <w:r w:rsidR="00F83E96" w:rsidRPr="00AD5B61">
              <w:rPr>
                <w:rStyle w:val="Hyperlink"/>
                <w:rFonts w:cs="Times New Roman"/>
                <w:noProof/>
                <w:spacing w:val="-1"/>
                <w:w w:val="99"/>
                <w:lang w:val="en-GB"/>
              </w:rPr>
              <w:t>17.</w:t>
            </w:r>
            <w:r w:rsidR="00F83E96">
              <w:rPr>
                <w:rFonts w:eastAsiaTheme="minorEastAsia"/>
                <w:noProof/>
                <w:lang w:val="en-GB" w:eastAsia="en-GB"/>
              </w:rPr>
              <w:tab/>
            </w:r>
            <w:r w:rsidR="00F83E96" w:rsidRPr="00AD5B61">
              <w:rPr>
                <w:rStyle w:val="Hyperlink"/>
                <w:rFonts w:cs="Times New Roman"/>
                <w:noProof/>
                <w:spacing w:val="-1"/>
                <w:lang w:val="en-GB"/>
              </w:rPr>
              <w:t>APPLICABLE LAW, ESCALATION PROCEDURE AND DISPUTE RESOLUTION</w:t>
            </w:r>
            <w:r w:rsidR="00F83E96">
              <w:rPr>
                <w:noProof/>
                <w:webHidden/>
              </w:rPr>
              <w:tab/>
            </w:r>
            <w:r w:rsidR="00F83E96">
              <w:rPr>
                <w:noProof/>
                <w:webHidden/>
              </w:rPr>
              <w:fldChar w:fldCharType="begin"/>
            </w:r>
            <w:r w:rsidR="00F83E96">
              <w:rPr>
                <w:noProof/>
                <w:webHidden/>
              </w:rPr>
              <w:instrText xml:space="preserve"> PAGEREF _Toc134775957 \h </w:instrText>
            </w:r>
            <w:r w:rsidR="00F83E96">
              <w:rPr>
                <w:noProof/>
                <w:webHidden/>
              </w:rPr>
            </w:r>
            <w:r w:rsidR="00F83E96">
              <w:rPr>
                <w:noProof/>
                <w:webHidden/>
              </w:rPr>
              <w:fldChar w:fldCharType="separate"/>
            </w:r>
            <w:r w:rsidR="00F83E96">
              <w:rPr>
                <w:noProof/>
                <w:webHidden/>
              </w:rPr>
              <w:t>36</w:t>
            </w:r>
            <w:r w:rsidR="00F83E96">
              <w:rPr>
                <w:noProof/>
                <w:webHidden/>
              </w:rPr>
              <w:fldChar w:fldCharType="end"/>
            </w:r>
          </w:hyperlink>
        </w:p>
        <w:p w14:paraId="71A1EF1E" w14:textId="249D7386" w:rsidR="00F83E96" w:rsidRDefault="0050354C">
          <w:pPr>
            <w:pStyle w:val="TOC2"/>
            <w:rPr>
              <w:rFonts w:eastAsiaTheme="minorEastAsia"/>
              <w:noProof/>
              <w:lang w:val="en-GB" w:eastAsia="en-GB"/>
            </w:rPr>
          </w:pPr>
          <w:hyperlink w:anchor="_Toc134775958" w:history="1">
            <w:r w:rsidR="00F83E96" w:rsidRPr="00AD5B61">
              <w:rPr>
                <w:rStyle w:val="Hyperlink"/>
                <w:rFonts w:cs="Times New Roman"/>
                <w:noProof/>
                <w:w w:val="99"/>
              </w:rPr>
              <w:t>17.1</w:t>
            </w:r>
            <w:r w:rsidR="00F83E96">
              <w:rPr>
                <w:rFonts w:eastAsiaTheme="minorEastAsia"/>
                <w:noProof/>
                <w:lang w:val="en-GB" w:eastAsia="en-GB"/>
              </w:rPr>
              <w:tab/>
            </w:r>
            <w:r w:rsidR="00F83E96" w:rsidRPr="00AD5B61">
              <w:rPr>
                <w:rStyle w:val="Hyperlink"/>
                <w:noProof/>
                <w:lang w:val="en-GB"/>
              </w:rPr>
              <w:t>Applicable law</w:t>
            </w:r>
            <w:r w:rsidR="00F83E96">
              <w:rPr>
                <w:noProof/>
                <w:webHidden/>
              </w:rPr>
              <w:tab/>
            </w:r>
            <w:r w:rsidR="00F83E96">
              <w:rPr>
                <w:noProof/>
                <w:webHidden/>
              </w:rPr>
              <w:fldChar w:fldCharType="begin"/>
            </w:r>
            <w:r w:rsidR="00F83E96">
              <w:rPr>
                <w:noProof/>
                <w:webHidden/>
              </w:rPr>
              <w:instrText xml:space="preserve"> PAGEREF _Toc134775958 \h </w:instrText>
            </w:r>
            <w:r w:rsidR="00F83E96">
              <w:rPr>
                <w:noProof/>
                <w:webHidden/>
              </w:rPr>
            </w:r>
            <w:r w:rsidR="00F83E96">
              <w:rPr>
                <w:noProof/>
                <w:webHidden/>
              </w:rPr>
              <w:fldChar w:fldCharType="separate"/>
            </w:r>
            <w:r w:rsidR="00F83E96">
              <w:rPr>
                <w:noProof/>
                <w:webHidden/>
              </w:rPr>
              <w:t>36</w:t>
            </w:r>
            <w:r w:rsidR="00F83E96">
              <w:rPr>
                <w:noProof/>
                <w:webHidden/>
              </w:rPr>
              <w:fldChar w:fldCharType="end"/>
            </w:r>
          </w:hyperlink>
        </w:p>
        <w:p w14:paraId="6C5F39F9" w14:textId="386DAEE3" w:rsidR="00F83E96" w:rsidRDefault="0050354C">
          <w:pPr>
            <w:pStyle w:val="TOC2"/>
            <w:rPr>
              <w:rFonts w:eastAsiaTheme="minorEastAsia"/>
              <w:noProof/>
              <w:lang w:val="en-GB" w:eastAsia="en-GB"/>
            </w:rPr>
          </w:pPr>
          <w:hyperlink w:anchor="_Toc134775959" w:history="1">
            <w:r w:rsidR="00F83E96" w:rsidRPr="00AD5B61">
              <w:rPr>
                <w:rStyle w:val="Hyperlink"/>
                <w:noProof/>
                <w:w w:val="99"/>
              </w:rPr>
              <w:t>17.2</w:t>
            </w:r>
            <w:r w:rsidR="00F83E96">
              <w:rPr>
                <w:rFonts w:eastAsiaTheme="minorEastAsia"/>
                <w:noProof/>
                <w:lang w:val="en-GB" w:eastAsia="en-GB"/>
              </w:rPr>
              <w:tab/>
            </w:r>
            <w:r w:rsidR="00F83E96" w:rsidRPr="00AD5B61">
              <w:rPr>
                <w:rStyle w:val="Hyperlink"/>
                <w:noProof/>
                <w:lang w:val="en-GB"/>
              </w:rPr>
              <w:t>Dispute resolution</w:t>
            </w:r>
            <w:r w:rsidR="00F83E96">
              <w:rPr>
                <w:noProof/>
                <w:webHidden/>
              </w:rPr>
              <w:tab/>
            </w:r>
            <w:r w:rsidR="00F83E96">
              <w:rPr>
                <w:noProof/>
                <w:webHidden/>
              </w:rPr>
              <w:fldChar w:fldCharType="begin"/>
            </w:r>
            <w:r w:rsidR="00F83E96">
              <w:rPr>
                <w:noProof/>
                <w:webHidden/>
              </w:rPr>
              <w:instrText xml:space="preserve"> PAGEREF _Toc134775959 \h </w:instrText>
            </w:r>
            <w:r w:rsidR="00F83E96">
              <w:rPr>
                <w:noProof/>
                <w:webHidden/>
              </w:rPr>
            </w:r>
            <w:r w:rsidR="00F83E96">
              <w:rPr>
                <w:noProof/>
                <w:webHidden/>
              </w:rPr>
              <w:fldChar w:fldCharType="separate"/>
            </w:r>
            <w:r w:rsidR="00F83E96">
              <w:rPr>
                <w:noProof/>
                <w:webHidden/>
              </w:rPr>
              <w:t>37</w:t>
            </w:r>
            <w:r w:rsidR="00F83E96">
              <w:rPr>
                <w:noProof/>
                <w:webHidden/>
              </w:rPr>
              <w:fldChar w:fldCharType="end"/>
            </w:r>
          </w:hyperlink>
        </w:p>
        <w:p w14:paraId="1C3FEAD6" w14:textId="3943A617" w:rsidR="00F83E96" w:rsidRDefault="0050354C">
          <w:pPr>
            <w:pStyle w:val="TOC1"/>
            <w:tabs>
              <w:tab w:val="right" w:leader="dot" w:pos="8515"/>
            </w:tabs>
            <w:rPr>
              <w:rFonts w:asciiTheme="minorHAnsi" w:eastAsiaTheme="minorEastAsia" w:hAnsiTheme="minorHAnsi"/>
              <w:b w:val="0"/>
              <w:bCs w:val="0"/>
              <w:noProof/>
              <w:sz w:val="22"/>
              <w:szCs w:val="22"/>
              <w:lang w:val="en-GB" w:eastAsia="en-GB"/>
            </w:rPr>
          </w:pPr>
          <w:hyperlink w:anchor="_Toc134775960" w:history="1">
            <w:r w:rsidR="00F83E96" w:rsidRPr="00AD5B61">
              <w:rPr>
                <w:rStyle w:val="Hyperlink"/>
                <w:rFonts w:cs="Times New Roman"/>
                <w:noProof/>
                <w:lang w:val="en-GB"/>
              </w:rPr>
              <w:t>LIST OF SCHEDULES:</w:t>
            </w:r>
            <w:r w:rsidR="00F83E96">
              <w:rPr>
                <w:noProof/>
                <w:webHidden/>
              </w:rPr>
              <w:tab/>
            </w:r>
            <w:r w:rsidR="00F83E96">
              <w:rPr>
                <w:noProof/>
                <w:webHidden/>
              </w:rPr>
              <w:fldChar w:fldCharType="begin"/>
            </w:r>
            <w:r w:rsidR="00F83E96">
              <w:rPr>
                <w:noProof/>
                <w:webHidden/>
              </w:rPr>
              <w:instrText xml:space="preserve"> PAGEREF _Toc134775960 \h </w:instrText>
            </w:r>
            <w:r w:rsidR="00F83E96">
              <w:rPr>
                <w:noProof/>
                <w:webHidden/>
              </w:rPr>
            </w:r>
            <w:r w:rsidR="00F83E96">
              <w:rPr>
                <w:noProof/>
                <w:webHidden/>
              </w:rPr>
              <w:fldChar w:fldCharType="separate"/>
            </w:r>
            <w:r w:rsidR="00F83E96">
              <w:rPr>
                <w:noProof/>
                <w:webHidden/>
              </w:rPr>
              <w:t>38</w:t>
            </w:r>
            <w:r w:rsidR="00F83E96">
              <w:rPr>
                <w:noProof/>
                <w:webHidden/>
              </w:rPr>
              <w:fldChar w:fldCharType="end"/>
            </w:r>
          </w:hyperlink>
        </w:p>
        <w:p w14:paraId="5B20E470" w14:textId="1B6390BC" w:rsidR="00F83E96" w:rsidRDefault="0050354C">
          <w:pPr>
            <w:pStyle w:val="TOC2"/>
            <w:rPr>
              <w:rFonts w:eastAsiaTheme="minorEastAsia"/>
              <w:noProof/>
              <w:lang w:val="en-GB" w:eastAsia="en-GB"/>
            </w:rPr>
          </w:pPr>
          <w:hyperlink w:anchor="_Toc134775961" w:history="1">
            <w:r w:rsidR="00F83E96" w:rsidRPr="00AD5B61">
              <w:rPr>
                <w:rStyle w:val="Hyperlink"/>
                <w:noProof/>
                <w:lang w:val="en-GB"/>
              </w:rPr>
              <w:t>SCHEDULE 1: BACKGROUND IP</w:t>
            </w:r>
            <w:r w:rsidR="00F83E96">
              <w:rPr>
                <w:noProof/>
                <w:webHidden/>
              </w:rPr>
              <w:tab/>
            </w:r>
            <w:r w:rsidR="00F83E96">
              <w:rPr>
                <w:noProof/>
                <w:webHidden/>
              </w:rPr>
              <w:fldChar w:fldCharType="begin"/>
            </w:r>
            <w:r w:rsidR="00F83E96">
              <w:rPr>
                <w:noProof/>
                <w:webHidden/>
              </w:rPr>
              <w:instrText xml:space="preserve"> PAGEREF _Toc134775961 \h </w:instrText>
            </w:r>
            <w:r w:rsidR="00F83E96">
              <w:rPr>
                <w:noProof/>
                <w:webHidden/>
              </w:rPr>
            </w:r>
            <w:r w:rsidR="00F83E96">
              <w:rPr>
                <w:noProof/>
                <w:webHidden/>
              </w:rPr>
              <w:fldChar w:fldCharType="separate"/>
            </w:r>
            <w:r w:rsidR="00F83E96">
              <w:rPr>
                <w:noProof/>
                <w:webHidden/>
              </w:rPr>
              <w:t>40</w:t>
            </w:r>
            <w:r w:rsidR="00F83E96">
              <w:rPr>
                <w:noProof/>
                <w:webHidden/>
              </w:rPr>
              <w:fldChar w:fldCharType="end"/>
            </w:r>
          </w:hyperlink>
        </w:p>
        <w:p w14:paraId="17E88E95" w14:textId="639BE685" w:rsidR="00F83E96" w:rsidRDefault="0050354C">
          <w:pPr>
            <w:pStyle w:val="TOC2"/>
            <w:rPr>
              <w:rFonts w:eastAsiaTheme="minorEastAsia"/>
              <w:noProof/>
              <w:lang w:val="en-GB" w:eastAsia="en-GB"/>
            </w:rPr>
          </w:pPr>
          <w:hyperlink w:anchor="_Toc134775962" w:history="1">
            <w:r w:rsidR="00F83E96" w:rsidRPr="00AD5B61">
              <w:rPr>
                <w:rStyle w:val="Hyperlink"/>
                <w:noProof/>
                <w:lang w:val="en-GB"/>
              </w:rPr>
              <w:t>SCHEDULE 2: Description of the Study and Timetable</w:t>
            </w:r>
            <w:r w:rsidR="00F83E96">
              <w:rPr>
                <w:noProof/>
                <w:webHidden/>
              </w:rPr>
              <w:tab/>
            </w:r>
            <w:r w:rsidR="00F83E96">
              <w:rPr>
                <w:noProof/>
                <w:webHidden/>
              </w:rPr>
              <w:fldChar w:fldCharType="begin"/>
            </w:r>
            <w:r w:rsidR="00F83E96">
              <w:rPr>
                <w:noProof/>
                <w:webHidden/>
              </w:rPr>
              <w:instrText xml:space="preserve"> PAGEREF _Toc134775962 \h </w:instrText>
            </w:r>
            <w:r w:rsidR="00F83E96">
              <w:rPr>
                <w:noProof/>
                <w:webHidden/>
              </w:rPr>
            </w:r>
            <w:r w:rsidR="00F83E96">
              <w:rPr>
                <w:noProof/>
                <w:webHidden/>
              </w:rPr>
              <w:fldChar w:fldCharType="separate"/>
            </w:r>
            <w:r w:rsidR="00F83E96">
              <w:rPr>
                <w:noProof/>
                <w:webHidden/>
              </w:rPr>
              <w:t>41</w:t>
            </w:r>
            <w:r w:rsidR="00F83E96">
              <w:rPr>
                <w:noProof/>
                <w:webHidden/>
              </w:rPr>
              <w:fldChar w:fldCharType="end"/>
            </w:r>
          </w:hyperlink>
        </w:p>
        <w:p w14:paraId="4FB2A133" w14:textId="546961CE" w:rsidR="00F83E96" w:rsidRDefault="0050354C">
          <w:pPr>
            <w:pStyle w:val="TOC2"/>
            <w:rPr>
              <w:rFonts w:eastAsiaTheme="minorEastAsia"/>
              <w:noProof/>
              <w:lang w:val="en-GB" w:eastAsia="en-GB"/>
            </w:rPr>
          </w:pPr>
          <w:hyperlink w:anchor="_Toc134775963" w:history="1">
            <w:r w:rsidR="00F83E96" w:rsidRPr="00AD5B61">
              <w:rPr>
                <w:rStyle w:val="Hyperlink"/>
                <w:noProof/>
                <w:lang w:val="en-GB"/>
              </w:rPr>
              <w:t>SCHEDULE 3: Budget and Payment Schedule</w:t>
            </w:r>
            <w:r w:rsidR="00F83E96">
              <w:rPr>
                <w:noProof/>
                <w:webHidden/>
              </w:rPr>
              <w:tab/>
            </w:r>
            <w:r w:rsidR="00F83E96">
              <w:rPr>
                <w:noProof/>
                <w:webHidden/>
              </w:rPr>
              <w:fldChar w:fldCharType="begin"/>
            </w:r>
            <w:r w:rsidR="00F83E96">
              <w:rPr>
                <w:noProof/>
                <w:webHidden/>
              </w:rPr>
              <w:instrText xml:space="preserve"> PAGEREF _Toc134775963 \h </w:instrText>
            </w:r>
            <w:r w:rsidR="00F83E96">
              <w:rPr>
                <w:noProof/>
                <w:webHidden/>
              </w:rPr>
            </w:r>
            <w:r w:rsidR="00F83E96">
              <w:rPr>
                <w:noProof/>
                <w:webHidden/>
              </w:rPr>
              <w:fldChar w:fldCharType="separate"/>
            </w:r>
            <w:r w:rsidR="00F83E96">
              <w:rPr>
                <w:noProof/>
                <w:webHidden/>
              </w:rPr>
              <w:t>43</w:t>
            </w:r>
            <w:r w:rsidR="00F83E96">
              <w:rPr>
                <w:noProof/>
                <w:webHidden/>
              </w:rPr>
              <w:fldChar w:fldCharType="end"/>
            </w:r>
          </w:hyperlink>
        </w:p>
        <w:p w14:paraId="12DF0EC7" w14:textId="04A0E222" w:rsidR="00F83E96" w:rsidRDefault="0050354C">
          <w:pPr>
            <w:pStyle w:val="TOC3"/>
            <w:tabs>
              <w:tab w:val="right" w:leader="dot" w:pos="8515"/>
            </w:tabs>
            <w:rPr>
              <w:rFonts w:eastAsiaTheme="minorEastAsia"/>
              <w:noProof/>
              <w:lang w:val="en-GB" w:eastAsia="en-GB"/>
            </w:rPr>
          </w:pPr>
          <w:hyperlink w:anchor="_Toc134775964" w:history="1">
            <w:r w:rsidR="00F83E96" w:rsidRPr="00AD5B61">
              <w:rPr>
                <w:rStyle w:val="Hyperlink"/>
                <w:noProof/>
                <w:lang w:val="en-GB"/>
              </w:rPr>
              <w:t>A. BUDGET</w:t>
            </w:r>
            <w:r w:rsidR="00F83E96">
              <w:rPr>
                <w:noProof/>
                <w:webHidden/>
              </w:rPr>
              <w:tab/>
            </w:r>
            <w:r w:rsidR="00F83E96">
              <w:rPr>
                <w:noProof/>
                <w:webHidden/>
              </w:rPr>
              <w:fldChar w:fldCharType="begin"/>
            </w:r>
            <w:r w:rsidR="00F83E96">
              <w:rPr>
                <w:noProof/>
                <w:webHidden/>
              </w:rPr>
              <w:instrText xml:space="preserve"> PAGEREF _Toc134775964 \h </w:instrText>
            </w:r>
            <w:r w:rsidR="00F83E96">
              <w:rPr>
                <w:noProof/>
                <w:webHidden/>
              </w:rPr>
            </w:r>
            <w:r w:rsidR="00F83E96">
              <w:rPr>
                <w:noProof/>
                <w:webHidden/>
              </w:rPr>
              <w:fldChar w:fldCharType="separate"/>
            </w:r>
            <w:r w:rsidR="00F83E96">
              <w:rPr>
                <w:noProof/>
                <w:webHidden/>
              </w:rPr>
              <w:t>43</w:t>
            </w:r>
            <w:r w:rsidR="00F83E96">
              <w:rPr>
                <w:noProof/>
                <w:webHidden/>
              </w:rPr>
              <w:fldChar w:fldCharType="end"/>
            </w:r>
          </w:hyperlink>
        </w:p>
        <w:p w14:paraId="12469554" w14:textId="52ADCFD6" w:rsidR="00F83E96" w:rsidRDefault="0050354C">
          <w:pPr>
            <w:pStyle w:val="TOC3"/>
            <w:tabs>
              <w:tab w:val="right" w:leader="dot" w:pos="8515"/>
            </w:tabs>
            <w:rPr>
              <w:rFonts w:eastAsiaTheme="minorEastAsia"/>
              <w:noProof/>
              <w:lang w:val="en-GB" w:eastAsia="en-GB"/>
            </w:rPr>
          </w:pPr>
          <w:hyperlink w:anchor="_Toc134775965" w:history="1">
            <w:r w:rsidR="00F83E96" w:rsidRPr="00AD5B61">
              <w:rPr>
                <w:rStyle w:val="Hyperlink"/>
                <w:noProof/>
                <w:lang w:val="en-GB"/>
              </w:rPr>
              <w:t>B. PAYMENT SCHEDULE</w:t>
            </w:r>
            <w:r w:rsidR="00F83E96">
              <w:rPr>
                <w:noProof/>
                <w:webHidden/>
              </w:rPr>
              <w:tab/>
            </w:r>
            <w:r w:rsidR="00F83E96">
              <w:rPr>
                <w:noProof/>
                <w:webHidden/>
              </w:rPr>
              <w:fldChar w:fldCharType="begin"/>
            </w:r>
            <w:r w:rsidR="00F83E96">
              <w:rPr>
                <w:noProof/>
                <w:webHidden/>
              </w:rPr>
              <w:instrText xml:space="preserve"> PAGEREF _Toc134775965 \h </w:instrText>
            </w:r>
            <w:r w:rsidR="00F83E96">
              <w:rPr>
                <w:noProof/>
                <w:webHidden/>
              </w:rPr>
            </w:r>
            <w:r w:rsidR="00F83E96">
              <w:rPr>
                <w:noProof/>
                <w:webHidden/>
              </w:rPr>
              <w:fldChar w:fldCharType="separate"/>
            </w:r>
            <w:r w:rsidR="00F83E96">
              <w:rPr>
                <w:noProof/>
                <w:webHidden/>
              </w:rPr>
              <w:t>44</w:t>
            </w:r>
            <w:r w:rsidR="00F83E96">
              <w:rPr>
                <w:noProof/>
                <w:webHidden/>
              </w:rPr>
              <w:fldChar w:fldCharType="end"/>
            </w:r>
          </w:hyperlink>
        </w:p>
        <w:p w14:paraId="38DB715C" w14:textId="42B9FD37" w:rsidR="00F83E96" w:rsidRDefault="0050354C">
          <w:pPr>
            <w:pStyle w:val="TOC2"/>
            <w:rPr>
              <w:rFonts w:eastAsiaTheme="minorEastAsia"/>
              <w:noProof/>
              <w:lang w:val="en-GB" w:eastAsia="en-GB"/>
            </w:rPr>
          </w:pPr>
          <w:hyperlink w:anchor="_Toc134775966" w:history="1">
            <w:r w:rsidR="00F83E96" w:rsidRPr="00AD5B61">
              <w:rPr>
                <w:rStyle w:val="Hyperlink"/>
                <w:noProof/>
                <w:lang w:val="en-GB"/>
              </w:rPr>
              <w:t>SCHEDULE 4: Reporting Schedule</w:t>
            </w:r>
            <w:r w:rsidR="00F83E96">
              <w:rPr>
                <w:noProof/>
                <w:webHidden/>
              </w:rPr>
              <w:tab/>
            </w:r>
            <w:r w:rsidR="00F83E96">
              <w:rPr>
                <w:noProof/>
                <w:webHidden/>
              </w:rPr>
              <w:fldChar w:fldCharType="begin"/>
            </w:r>
            <w:r w:rsidR="00F83E96">
              <w:rPr>
                <w:noProof/>
                <w:webHidden/>
              </w:rPr>
              <w:instrText xml:space="preserve"> PAGEREF _Toc134775966 \h </w:instrText>
            </w:r>
            <w:r w:rsidR="00F83E96">
              <w:rPr>
                <w:noProof/>
                <w:webHidden/>
              </w:rPr>
            </w:r>
            <w:r w:rsidR="00F83E96">
              <w:rPr>
                <w:noProof/>
                <w:webHidden/>
              </w:rPr>
              <w:fldChar w:fldCharType="separate"/>
            </w:r>
            <w:r w:rsidR="00F83E96">
              <w:rPr>
                <w:noProof/>
                <w:webHidden/>
              </w:rPr>
              <w:t>48</w:t>
            </w:r>
            <w:r w:rsidR="00F83E96">
              <w:rPr>
                <w:noProof/>
                <w:webHidden/>
              </w:rPr>
              <w:fldChar w:fldCharType="end"/>
            </w:r>
          </w:hyperlink>
        </w:p>
        <w:p w14:paraId="5598B8F4" w14:textId="001FD515" w:rsidR="00F83E96" w:rsidRDefault="0050354C">
          <w:pPr>
            <w:pStyle w:val="TOC2"/>
            <w:rPr>
              <w:rFonts w:eastAsiaTheme="minorEastAsia"/>
              <w:noProof/>
              <w:lang w:val="en-GB" w:eastAsia="en-GB"/>
            </w:rPr>
          </w:pPr>
          <w:hyperlink w:anchor="_Toc134775967" w:history="1">
            <w:r w:rsidR="00F83E96" w:rsidRPr="00AD5B61">
              <w:rPr>
                <w:rStyle w:val="Hyperlink"/>
                <w:noProof/>
                <w:lang w:val="en-GB"/>
              </w:rPr>
              <w:t>SCHEDULE 5: Study Team, Collaborators, External vendors and third parties</w:t>
            </w:r>
            <w:r w:rsidR="00F83E96">
              <w:rPr>
                <w:noProof/>
                <w:webHidden/>
              </w:rPr>
              <w:tab/>
            </w:r>
            <w:r w:rsidR="00F83E96">
              <w:rPr>
                <w:noProof/>
                <w:webHidden/>
              </w:rPr>
              <w:fldChar w:fldCharType="begin"/>
            </w:r>
            <w:r w:rsidR="00F83E96">
              <w:rPr>
                <w:noProof/>
                <w:webHidden/>
              </w:rPr>
              <w:instrText xml:space="preserve"> PAGEREF _Toc134775967 \h </w:instrText>
            </w:r>
            <w:r w:rsidR="00F83E96">
              <w:rPr>
                <w:noProof/>
                <w:webHidden/>
              </w:rPr>
            </w:r>
            <w:r w:rsidR="00F83E96">
              <w:rPr>
                <w:noProof/>
                <w:webHidden/>
              </w:rPr>
              <w:fldChar w:fldCharType="separate"/>
            </w:r>
            <w:r w:rsidR="00F83E96">
              <w:rPr>
                <w:noProof/>
                <w:webHidden/>
              </w:rPr>
              <w:t>49</w:t>
            </w:r>
            <w:r w:rsidR="00F83E96">
              <w:rPr>
                <w:noProof/>
                <w:webHidden/>
              </w:rPr>
              <w:fldChar w:fldCharType="end"/>
            </w:r>
          </w:hyperlink>
        </w:p>
        <w:p w14:paraId="77C647BA" w14:textId="5EFC3D02" w:rsidR="00C41063" w:rsidRPr="00F80870" w:rsidRDefault="00591C6A" w:rsidP="00F80870">
          <w:pPr>
            <w:rPr>
              <w:rFonts w:ascii="Verdana" w:hAnsi="Verdana"/>
              <w:lang w:val="en-GB"/>
            </w:rPr>
          </w:pPr>
          <w:r>
            <w:rPr>
              <w:lang w:val="en-GB"/>
            </w:rPr>
            <w:fldChar w:fldCharType="end"/>
          </w:r>
        </w:p>
      </w:sdtContent>
    </w:sdt>
    <w:p w14:paraId="0CBA902D" w14:textId="77777777" w:rsidR="00C41063" w:rsidRPr="008760E9" w:rsidRDefault="00C41063" w:rsidP="00C41063">
      <w:pPr>
        <w:rPr>
          <w:rFonts w:ascii="Verdana" w:hAnsi="Verdana" w:cs="Times New Roman"/>
          <w:sz w:val="18"/>
          <w:szCs w:val="18"/>
          <w:lang w:val="en-GB"/>
        </w:rPr>
      </w:pPr>
    </w:p>
    <w:p w14:paraId="6C39CD83" w14:textId="77777777" w:rsidR="00094EC6" w:rsidRPr="008760E9" w:rsidRDefault="00094EC6" w:rsidP="00B9087F">
      <w:pPr>
        <w:rPr>
          <w:rFonts w:ascii="Verdana" w:hAnsi="Verdana" w:cs="Times New Roman"/>
          <w:sz w:val="18"/>
          <w:szCs w:val="18"/>
          <w:lang w:val="en-GB"/>
        </w:rPr>
        <w:sectPr w:rsidR="00094EC6" w:rsidRPr="008760E9" w:rsidSect="00F80870">
          <w:headerReference w:type="default" r:id="rId9"/>
          <w:footerReference w:type="default" r:id="rId10"/>
          <w:headerReference w:type="first" r:id="rId11"/>
          <w:pgSz w:w="11910" w:h="16840" w:code="9"/>
          <w:pgMar w:top="1440" w:right="1707" w:bottom="1560" w:left="1678" w:header="0" w:footer="675" w:gutter="0"/>
          <w:cols w:space="708"/>
          <w:titlePg/>
          <w:docGrid w:linePitch="299"/>
        </w:sectPr>
      </w:pPr>
    </w:p>
    <w:p w14:paraId="008DF927" w14:textId="77777777" w:rsidR="00094EC6" w:rsidRPr="008760E9" w:rsidRDefault="003F7725" w:rsidP="003F7725">
      <w:pPr>
        <w:pStyle w:val="Heading1"/>
        <w:jc w:val="center"/>
        <w:rPr>
          <w:rFonts w:cs="Times New Roman"/>
          <w:bCs w:val="0"/>
          <w:sz w:val="18"/>
          <w:szCs w:val="18"/>
          <w:lang w:val="en-GB"/>
        </w:rPr>
      </w:pPr>
      <w:bookmarkStart w:id="2" w:name="_bookmark0"/>
      <w:bookmarkStart w:id="3" w:name="_Toc490215089"/>
      <w:bookmarkStart w:id="4" w:name="_Toc510097404"/>
      <w:bookmarkStart w:id="5" w:name="_Toc134775899"/>
      <w:bookmarkEnd w:id="2"/>
      <w:r w:rsidRPr="008760E9">
        <w:rPr>
          <w:rFonts w:cs="Times New Roman"/>
          <w:bCs w:val="0"/>
          <w:sz w:val="18"/>
          <w:szCs w:val="18"/>
          <w:lang w:val="en-GB"/>
        </w:rPr>
        <w:lastRenderedPageBreak/>
        <w:t xml:space="preserve">RESEARCH </w:t>
      </w:r>
      <w:r w:rsidR="00361D9E" w:rsidRPr="008760E9">
        <w:rPr>
          <w:rFonts w:cs="Times New Roman"/>
          <w:bCs w:val="0"/>
          <w:sz w:val="18"/>
          <w:szCs w:val="18"/>
          <w:lang w:val="en-GB"/>
        </w:rPr>
        <w:t>AGREEMENT</w:t>
      </w:r>
      <w:bookmarkEnd w:id="3"/>
      <w:bookmarkEnd w:id="4"/>
      <w:bookmarkEnd w:id="5"/>
    </w:p>
    <w:p w14:paraId="619C09A2" w14:textId="77777777" w:rsidR="00094EC6" w:rsidRPr="008760E9" w:rsidRDefault="00094EC6">
      <w:pPr>
        <w:spacing w:before="8" w:line="110" w:lineRule="exact"/>
        <w:rPr>
          <w:rFonts w:ascii="Verdana" w:hAnsi="Verdana" w:cs="Times New Roman"/>
          <w:sz w:val="18"/>
          <w:szCs w:val="18"/>
          <w:lang w:val="en-GB"/>
        </w:rPr>
      </w:pPr>
    </w:p>
    <w:p w14:paraId="3A2A7C19" w14:textId="77777777" w:rsidR="00094EC6" w:rsidRPr="008760E9" w:rsidRDefault="00094EC6">
      <w:pPr>
        <w:spacing w:line="180" w:lineRule="exact"/>
        <w:rPr>
          <w:rFonts w:ascii="Verdana" w:hAnsi="Verdana" w:cs="Times New Roman"/>
          <w:sz w:val="18"/>
          <w:szCs w:val="18"/>
          <w:lang w:val="en-GB"/>
        </w:rPr>
      </w:pPr>
    </w:p>
    <w:p w14:paraId="0AE78DC6" w14:textId="77777777" w:rsidR="00094EC6" w:rsidRPr="008760E9" w:rsidRDefault="00094EC6">
      <w:pPr>
        <w:spacing w:line="180" w:lineRule="exact"/>
        <w:rPr>
          <w:rFonts w:ascii="Verdana" w:hAnsi="Verdana" w:cs="Times New Roman"/>
          <w:sz w:val="18"/>
          <w:szCs w:val="18"/>
          <w:lang w:val="en-GB"/>
        </w:rPr>
      </w:pPr>
    </w:p>
    <w:p w14:paraId="70368B5E" w14:textId="77777777" w:rsidR="00094EC6" w:rsidRPr="008760E9" w:rsidRDefault="00094EC6">
      <w:pPr>
        <w:spacing w:line="180" w:lineRule="exact"/>
        <w:rPr>
          <w:rFonts w:ascii="Verdana" w:hAnsi="Verdana" w:cs="Times New Roman"/>
          <w:sz w:val="18"/>
          <w:szCs w:val="18"/>
          <w:lang w:val="en-GB"/>
        </w:rPr>
      </w:pPr>
    </w:p>
    <w:p w14:paraId="778D75F4" w14:textId="77777777" w:rsidR="00094EC6" w:rsidRPr="00B9087F" w:rsidRDefault="003D35CD" w:rsidP="00B9087F">
      <w:pPr>
        <w:pStyle w:val="BodyText"/>
        <w:spacing w:after="120" w:line="276" w:lineRule="auto"/>
        <w:ind w:left="0" w:right="124" w:firstLine="0"/>
        <w:jc w:val="both"/>
        <w:rPr>
          <w:rFonts w:cs="Times New Roman"/>
          <w:lang w:val="en-GB"/>
        </w:rPr>
      </w:pPr>
      <w:r w:rsidRPr="00290981">
        <w:rPr>
          <w:rFonts w:cs="Times New Roman"/>
          <w:lang w:val="en-GB"/>
        </w:rPr>
        <w:t>This</w:t>
      </w:r>
      <w:r w:rsidRPr="00290981">
        <w:rPr>
          <w:rFonts w:cs="Times New Roman"/>
          <w:spacing w:val="-3"/>
          <w:lang w:val="en-GB"/>
        </w:rPr>
        <w:t xml:space="preserve"> </w:t>
      </w:r>
      <w:r w:rsidR="003F7725" w:rsidRPr="00390ECD">
        <w:rPr>
          <w:rFonts w:cs="Times New Roman"/>
          <w:spacing w:val="-3"/>
          <w:lang w:val="en-GB"/>
        </w:rPr>
        <w:t>Research AGREEMENT (“</w:t>
      </w:r>
      <w:r w:rsidR="003F7725" w:rsidRPr="00B9087F">
        <w:rPr>
          <w:rFonts w:cs="Times New Roman"/>
          <w:b/>
          <w:spacing w:val="-3"/>
          <w:lang w:val="en-GB"/>
        </w:rPr>
        <w:t>Agreement</w:t>
      </w:r>
      <w:r w:rsidR="003F7725" w:rsidRPr="00B9087F">
        <w:rPr>
          <w:rFonts w:cs="Times New Roman"/>
          <w:spacing w:val="-3"/>
          <w:lang w:val="en-GB"/>
        </w:rPr>
        <w:t>”) is made</w:t>
      </w:r>
      <w:r w:rsidR="00F6173F" w:rsidRPr="00B9087F">
        <w:rPr>
          <w:rFonts w:cs="Times New Roman"/>
          <w:spacing w:val="-3"/>
          <w:lang w:val="en-GB"/>
        </w:rPr>
        <w:t xml:space="preserve"> as of the date of last signature below</w:t>
      </w:r>
      <w:r w:rsidR="00C203AE" w:rsidRPr="00B9087F">
        <w:rPr>
          <w:rFonts w:cs="Times New Roman"/>
          <w:spacing w:val="-3"/>
          <w:lang w:val="en-GB"/>
        </w:rPr>
        <w:t xml:space="preserve"> </w:t>
      </w:r>
      <w:r w:rsidR="003F7725" w:rsidRPr="00B9087F">
        <w:rPr>
          <w:rFonts w:cs="Times New Roman"/>
          <w:spacing w:val="-3"/>
          <w:lang w:val="en-GB"/>
        </w:rPr>
        <w:t>(the “</w:t>
      </w:r>
      <w:r w:rsidR="003F7725" w:rsidRPr="00B9087F">
        <w:rPr>
          <w:rFonts w:cs="Times New Roman"/>
          <w:b/>
          <w:spacing w:val="-3"/>
          <w:lang w:val="en-GB"/>
        </w:rPr>
        <w:t>Effective Date</w:t>
      </w:r>
      <w:r w:rsidR="003F7725" w:rsidRPr="00B9087F">
        <w:rPr>
          <w:rFonts w:cs="Times New Roman"/>
          <w:spacing w:val="-3"/>
          <w:lang w:val="en-GB"/>
        </w:rPr>
        <w:t xml:space="preserve">”), by and between: </w:t>
      </w:r>
    </w:p>
    <w:p w14:paraId="08F3058F" w14:textId="77777777" w:rsidR="00094EC6" w:rsidRPr="00B9087F" w:rsidRDefault="00094EC6" w:rsidP="00B9087F">
      <w:pPr>
        <w:spacing w:after="120" w:line="276" w:lineRule="auto"/>
        <w:jc w:val="both"/>
        <w:rPr>
          <w:rFonts w:ascii="Verdana" w:hAnsi="Verdana" w:cs="Times New Roman"/>
          <w:sz w:val="18"/>
          <w:szCs w:val="18"/>
          <w:lang w:val="en-GB"/>
        </w:rPr>
      </w:pPr>
    </w:p>
    <w:p w14:paraId="6E28F26C" w14:textId="77777777" w:rsidR="003F7725" w:rsidRPr="00B9087F" w:rsidRDefault="003F7725" w:rsidP="00B9087F">
      <w:pPr>
        <w:spacing w:after="120" w:line="276" w:lineRule="auto"/>
        <w:jc w:val="both"/>
        <w:rPr>
          <w:rFonts w:ascii="Verdana" w:hAnsi="Verdana"/>
          <w:sz w:val="18"/>
          <w:szCs w:val="18"/>
          <w:lang w:val="en-GB"/>
        </w:rPr>
      </w:pPr>
      <w:r w:rsidRPr="00B9087F">
        <w:rPr>
          <w:rFonts w:ascii="Verdana" w:hAnsi="Verdana" w:cs="Times New Roman"/>
          <w:b/>
          <w:spacing w:val="-1"/>
          <w:sz w:val="18"/>
          <w:szCs w:val="18"/>
          <w:lang w:val="en-GB"/>
        </w:rPr>
        <w:t>BELGIAN HEALTH CARE KNOWLEDGE CENTRE</w:t>
      </w:r>
      <w:r w:rsidRPr="00B9087F">
        <w:rPr>
          <w:rFonts w:ascii="Verdana" w:hAnsi="Verdana" w:cs="Times New Roman"/>
          <w:spacing w:val="-1"/>
          <w:sz w:val="18"/>
          <w:szCs w:val="18"/>
          <w:lang w:val="en-GB"/>
        </w:rPr>
        <w:t xml:space="preserve">, </w:t>
      </w:r>
      <w:r w:rsidRPr="00B9087F">
        <w:rPr>
          <w:rFonts w:ascii="Verdana" w:eastAsia="Verdana" w:hAnsi="Verdana" w:cs="Times New Roman"/>
          <w:sz w:val="18"/>
          <w:szCs w:val="18"/>
          <w:lang w:val="en-GB"/>
        </w:rPr>
        <w:t xml:space="preserve">located at Administrative Centre </w:t>
      </w:r>
      <w:proofErr w:type="spellStart"/>
      <w:r w:rsidRPr="00B9087F">
        <w:rPr>
          <w:rFonts w:ascii="Verdana" w:eastAsia="Verdana" w:hAnsi="Verdana" w:cs="Times New Roman"/>
          <w:sz w:val="18"/>
          <w:szCs w:val="18"/>
          <w:lang w:val="en-GB"/>
        </w:rPr>
        <w:t>Botanique</w:t>
      </w:r>
      <w:proofErr w:type="spellEnd"/>
      <w:r w:rsidRPr="00B9087F">
        <w:rPr>
          <w:rFonts w:ascii="Verdana" w:eastAsia="Verdana" w:hAnsi="Verdana" w:cs="Times New Roman"/>
          <w:sz w:val="18"/>
          <w:szCs w:val="18"/>
          <w:lang w:val="en-GB"/>
        </w:rPr>
        <w:t xml:space="preserve">, </w:t>
      </w:r>
      <w:proofErr w:type="spellStart"/>
      <w:r w:rsidRPr="00B9087F">
        <w:rPr>
          <w:rFonts w:ascii="Verdana" w:eastAsia="Verdana" w:hAnsi="Verdana" w:cs="Times New Roman"/>
          <w:sz w:val="18"/>
          <w:szCs w:val="18"/>
          <w:lang w:val="en-GB"/>
        </w:rPr>
        <w:t>Doorbuilding</w:t>
      </w:r>
      <w:proofErr w:type="spellEnd"/>
      <w:r w:rsidRPr="00B9087F">
        <w:rPr>
          <w:rFonts w:ascii="Verdana" w:eastAsia="Verdana" w:hAnsi="Verdana" w:cs="Times New Roman"/>
          <w:sz w:val="18"/>
          <w:szCs w:val="18"/>
          <w:lang w:val="en-GB"/>
        </w:rPr>
        <w:t xml:space="preserve"> (10th Floor), Boulevard du Jardin </w:t>
      </w:r>
      <w:proofErr w:type="spellStart"/>
      <w:r w:rsidRPr="00B9087F">
        <w:rPr>
          <w:rFonts w:ascii="Verdana" w:eastAsia="Verdana" w:hAnsi="Verdana" w:cs="Times New Roman"/>
          <w:sz w:val="18"/>
          <w:szCs w:val="18"/>
          <w:lang w:val="en-GB"/>
        </w:rPr>
        <w:t>Botanique</w:t>
      </w:r>
      <w:proofErr w:type="spellEnd"/>
      <w:r w:rsidRPr="00B9087F">
        <w:rPr>
          <w:rFonts w:ascii="Verdana" w:eastAsia="Verdana" w:hAnsi="Verdana" w:cs="Times New Roman"/>
          <w:sz w:val="18"/>
          <w:szCs w:val="18"/>
          <w:lang w:val="en-GB"/>
        </w:rPr>
        <w:t xml:space="preserve"> 55, B-1000 Brussels, Belgium</w:t>
      </w:r>
      <w:r w:rsidR="005D7921" w:rsidRPr="00B9087F">
        <w:rPr>
          <w:rFonts w:ascii="Verdana" w:eastAsia="Verdana" w:hAnsi="Verdana" w:cs="Times New Roman"/>
          <w:sz w:val="18"/>
          <w:szCs w:val="18"/>
          <w:lang w:val="en-GB"/>
        </w:rPr>
        <w:t>, with registration number 0872.876.076</w:t>
      </w:r>
      <w:r w:rsidRPr="00B9087F">
        <w:rPr>
          <w:rFonts w:ascii="Verdana" w:eastAsia="Verdana" w:hAnsi="Verdana" w:cs="Times New Roman"/>
          <w:sz w:val="18"/>
          <w:szCs w:val="18"/>
          <w:lang w:val="en-GB"/>
        </w:rPr>
        <w:t xml:space="preserve"> (hereinafter referred to as</w:t>
      </w:r>
      <w:r w:rsidRPr="00B9087F">
        <w:rPr>
          <w:rFonts w:ascii="Verdana" w:hAnsi="Verdana" w:cs="Times New Roman"/>
          <w:spacing w:val="-1"/>
          <w:sz w:val="18"/>
          <w:szCs w:val="18"/>
          <w:lang w:val="en-GB"/>
        </w:rPr>
        <w:t xml:space="preserve"> “</w:t>
      </w:r>
      <w:r w:rsidRPr="00B9087F">
        <w:rPr>
          <w:rFonts w:ascii="Verdana" w:hAnsi="Verdana" w:cs="Times New Roman"/>
          <w:b/>
          <w:spacing w:val="-1"/>
          <w:sz w:val="18"/>
          <w:szCs w:val="18"/>
          <w:lang w:val="en-GB"/>
        </w:rPr>
        <w:t>KCE</w:t>
      </w:r>
      <w:r w:rsidRPr="00B9087F">
        <w:rPr>
          <w:rFonts w:ascii="Verdana" w:hAnsi="Verdana" w:cs="Times New Roman"/>
          <w:spacing w:val="-1"/>
          <w:sz w:val="18"/>
          <w:szCs w:val="18"/>
          <w:lang w:val="en-GB"/>
        </w:rPr>
        <w:t>”)</w:t>
      </w:r>
    </w:p>
    <w:p w14:paraId="33E91145" w14:textId="77777777" w:rsidR="00094EC6" w:rsidRPr="00B9087F" w:rsidRDefault="003D35CD" w:rsidP="00B9087F">
      <w:pPr>
        <w:pStyle w:val="BodyText"/>
        <w:spacing w:after="120" w:line="276" w:lineRule="auto"/>
        <w:ind w:left="0" w:firstLine="0"/>
        <w:jc w:val="both"/>
        <w:rPr>
          <w:lang w:val="en-GB"/>
        </w:rPr>
      </w:pPr>
      <w:r w:rsidRPr="00290981">
        <w:rPr>
          <w:rFonts w:cs="Times New Roman"/>
          <w:lang w:val="en-GB"/>
        </w:rPr>
        <w:t>and</w:t>
      </w:r>
    </w:p>
    <w:p w14:paraId="0F485D9C" w14:textId="77777777" w:rsidR="00094EC6" w:rsidRPr="00B9087F" w:rsidRDefault="003F7725" w:rsidP="00B9087F">
      <w:pPr>
        <w:spacing w:after="120" w:line="276" w:lineRule="auto"/>
        <w:jc w:val="both"/>
        <w:rPr>
          <w:rFonts w:ascii="Verdana" w:hAnsi="Verdana" w:cs="Times New Roman"/>
          <w:sz w:val="18"/>
          <w:szCs w:val="18"/>
          <w:lang w:val="en-GB"/>
        </w:rPr>
      </w:pPr>
      <w:r w:rsidRPr="00B9087F">
        <w:rPr>
          <w:rFonts w:ascii="Verdana" w:hAnsi="Verdana" w:cs="Times New Roman"/>
          <w:b/>
          <w:spacing w:val="-1"/>
          <w:sz w:val="18"/>
          <w:szCs w:val="18"/>
          <w:lang w:val="en-GB"/>
        </w:rPr>
        <w:t>[</w:t>
      </w:r>
      <w:r w:rsidRPr="00B9087F">
        <w:rPr>
          <w:rFonts w:ascii="Verdana" w:hAnsi="Verdana" w:cs="Times New Roman"/>
          <w:b/>
          <w:spacing w:val="-1"/>
          <w:sz w:val="18"/>
          <w:szCs w:val="18"/>
          <w:highlight w:val="yellow"/>
          <w:lang w:val="en-GB"/>
        </w:rPr>
        <w:t>INSTITUTION</w:t>
      </w:r>
      <w:r w:rsidRPr="00B9087F">
        <w:rPr>
          <w:rFonts w:ascii="Verdana" w:hAnsi="Verdana" w:cs="Times New Roman"/>
          <w:b/>
          <w:spacing w:val="-1"/>
          <w:sz w:val="18"/>
          <w:szCs w:val="18"/>
          <w:lang w:val="en-GB"/>
        </w:rPr>
        <w:t xml:space="preserve">], </w:t>
      </w:r>
      <w:r w:rsidRPr="00B9087F">
        <w:rPr>
          <w:rFonts w:ascii="Verdana" w:hAnsi="Verdana" w:cs="Times New Roman"/>
          <w:spacing w:val="-1"/>
          <w:sz w:val="18"/>
          <w:szCs w:val="18"/>
          <w:lang w:val="en-GB"/>
        </w:rPr>
        <w:t>located at [</w:t>
      </w:r>
      <w:r w:rsidR="00A57688" w:rsidRPr="00B9087F">
        <w:rPr>
          <w:rFonts w:ascii="Verdana" w:hAnsi="Verdana" w:cs="Times New Roman"/>
          <w:spacing w:val="-1"/>
          <w:sz w:val="18"/>
          <w:szCs w:val="18"/>
          <w:highlight w:val="yellow"/>
          <w:lang w:val="en-GB"/>
        </w:rPr>
        <w:t>ADDRESS</w:t>
      </w:r>
      <w:r w:rsidRPr="00B9087F">
        <w:rPr>
          <w:rFonts w:ascii="Verdana" w:hAnsi="Verdana" w:cs="Times New Roman"/>
          <w:spacing w:val="-1"/>
          <w:sz w:val="18"/>
          <w:szCs w:val="18"/>
          <w:lang w:val="en-GB"/>
        </w:rPr>
        <w:t>]</w:t>
      </w:r>
      <w:r w:rsidR="00165A49" w:rsidRPr="00B9087F">
        <w:rPr>
          <w:rFonts w:ascii="Verdana" w:hAnsi="Verdana" w:cs="Times New Roman"/>
          <w:spacing w:val="-1"/>
          <w:sz w:val="18"/>
          <w:szCs w:val="18"/>
          <w:lang w:val="en-GB"/>
        </w:rPr>
        <w:t xml:space="preserve">, </w:t>
      </w:r>
      <w:r w:rsidRPr="00B9087F">
        <w:rPr>
          <w:rFonts w:ascii="Verdana" w:hAnsi="Verdana" w:cs="Times New Roman"/>
          <w:spacing w:val="-1"/>
          <w:sz w:val="18"/>
          <w:szCs w:val="18"/>
          <w:lang w:val="en-GB"/>
        </w:rPr>
        <w:t>[</w:t>
      </w:r>
      <w:r w:rsidR="00A57688" w:rsidRPr="00B9087F">
        <w:rPr>
          <w:rFonts w:ascii="Verdana" w:hAnsi="Verdana" w:cs="Times New Roman"/>
          <w:spacing w:val="-1"/>
          <w:sz w:val="18"/>
          <w:szCs w:val="18"/>
          <w:highlight w:val="yellow"/>
          <w:lang w:val="en-GB"/>
        </w:rPr>
        <w:t>COUNTRY</w:t>
      </w:r>
      <w:r w:rsidRPr="00B9087F">
        <w:rPr>
          <w:rFonts w:ascii="Verdana" w:hAnsi="Verdana" w:cs="Times New Roman"/>
          <w:spacing w:val="-1"/>
          <w:sz w:val="18"/>
          <w:szCs w:val="18"/>
          <w:lang w:val="en-GB"/>
        </w:rPr>
        <w:t>]</w:t>
      </w:r>
      <w:r w:rsidR="00422B9D" w:rsidRPr="00B9087F">
        <w:rPr>
          <w:rFonts w:ascii="Verdana" w:hAnsi="Verdana" w:cs="Times New Roman"/>
          <w:spacing w:val="-1"/>
          <w:sz w:val="18"/>
          <w:szCs w:val="18"/>
          <w:lang w:val="en-GB"/>
        </w:rPr>
        <w:t xml:space="preserve">, </w:t>
      </w:r>
      <w:r w:rsidR="00422B9D" w:rsidRPr="00B9087F">
        <w:rPr>
          <w:rFonts w:ascii="Verdana" w:eastAsia="Verdana" w:hAnsi="Verdana" w:cs="Times New Roman"/>
          <w:sz w:val="18"/>
          <w:szCs w:val="18"/>
          <w:lang w:val="en-GB"/>
        </w:rPr>
        <w:t xml:space="preserve">with registration number </w:t>
      </w:r>
      <w:r w:rsidR="00422B9D" w:rsidRPr="00B9087F">
        <w:rPr>
          <w:rFonts w:ascii="Verdana" w:eastAsia="Verdana" w:hAnsi="Verdana" w:cs="Times New Roman"/>
          <w:sz w:val="18"/>
          <w:szCs w:val="18"/>
          <w:highlight w:val="yellow"/>
          <w:lang w:val="en-GB"/>
        </w:rPr>
        <w:t>[…]</w:t>
      </w:r>
      <w:r w:rsidR="00CB7F22" w:rsidRPr="00B9087F">
        <w:rPr>
          <w:rFonts w:ascii="Verdana" w:hAnsi="Verdana"/>
          <w:spacing w:val="-1"/>
          <w:sz w:val="18"/>
          <w:szCs w:val="18"/>
          <w:lang w:val="en-GB"/>
        </w:rPr>
        <w:t xml:space="preserve"> </w:t>
      </w:r>
      <w:r w:rsidR="003D35CD" w:rsidRPr="00B9087F">
        <w:rPr>
          <w:rFonts w:ascii="Verdana" w:hAnsi="Verdana" w:cs="Times New Roman"/>
          <w:spacing w:val="-1"/>
          <w:sz w:val="18"/>
          <w:szCs w:val="18"/>
          <w:lang w:val="en-GB"/>
        </w:rPr>
        <w:t>(</w:t>
      </w:r>
      <w:r w:rsidRPr="00B9087F">
        <w:rPr>
          <w:rFonts w:ascii="Verdana" w:eastAsia="Verdana" w:hAnsi="Verdana" w:cs="Times New Roman"/>
          <w:sz w:val="18"/>
          <w:szCs w:val="18"/>
          <w:lang w:val="en-GB"/>
        </w:rPr>
        <w:t>hereinafter</w:t>
      </w:r>
      <w:r w:rsidRPr="00B9087F">
        <w:rPr>
          <w:rFonts w:ascii="Verdana" w:hAnsi="Verdana" w:cs="Times New Roman"/>
          <w:spacing w:val="-1"/>
          <w:sz w:val="18"/>
          <w:szCs w:val="18"/>
          <w:lang w:val="en-GB"/>
        </w:rPr>
        <w:t xml:space="preserve"> referred to as “</w:t>
      </w:r>
      <w:r w:rsidR="003D35CD" w:rsidRPr="00B9087F">
        <w:rPr>
          <w:rFonts w:ascii="Verdana" w:hAnsi="Verdana" w:cs="Times New Roman"/>
          <w:b/>
          <w:spacing w:val="-1"/>
          <w:sz w:val="18"/>
          <w:szCs w:val="18"/>
          <w:lang w:val="en-GB"/>
        </w:rPr>
        <w:t>Contractor</w:t>
      </w:r>
      <w:r w:rsidR="003D35CD" w:rsidRPr="00B9087F">
        <w:rPr>
          <w:rFonts w:ascii="Verdana" w:hAnsi="Verdana" w:cs="Times New Roman"/>
          <w:i/>
          <w:spacing w:val="-1"/>
          <w:sz w:val="18"/>
          <w:szCs w:val="18"/>
          <w:lang w:val="en-GB"/>
        </w:rPr>
        <w:t>"</w:t>
      </w:r>
      <w:r w:rsidR="003D35CD" w:rsidRPr="00B9087F">
        <w:rPr>
          <w:rFonts w:ascii="Verdana" w:hAnsi="Verdana" w:cs="Times New Roman"/>
          <w:spacing w:val="-1"/>
          <w:sz w:val="18"/>
          <w:szCs w:val="18"/>
          <w:lang w:val="en-GB"/>
        </w:rPr>
        <w:t>)</w:t>
      </w:r>
    </w:p>
    <w:p w14:paraId="663BDF78"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lang w:val="en-GB"/>
        </w:rPr>
        <w:t xml:space="preserve">KCE and Contractor </w:t>
      </w:r>
      <w:r w:rsidR="003D35CD" w:rsidRPr="00B9087F">
        <w:rPr>
          <w:rFonts w:cs="Times New Roman"/>
          <w:spacing w:val="-1"/>
          <w:lang w:val="en-GB"/>
        </w:rPr>
        <w:t>may,</w:t>
      </w:r>
      <w:r w:rsidR="003D35CD" w:rsidRPr="00B9087F">
        <w:rPr>
          <w:rFonts w:cs="Times New Roman"/>
          <w:spacing w:val="45"/>
          <w:lang w:val="en-GB"/>
        </w:rPr>
        <w:t xml:space="preserve"> </w:t>
      </w:r>
      <w:r w:rsidR="003D35CD" w:rsidRPr="00B9087F">
        <w:rPr>
          <w:rFonts w:cs="Times New Roman"/>
          <w:lang w:val="en-GB"/>
        </w:rPr>
        <w:t>from</w:t>
      </w:r>
      <w:r w:rsidR="003D35CD" w:rsidRPr="00B9087F">
        <w:rPr>
          <w:rFonts w:cs="Times New Roman"/>
          <w:spacing w:val="47"/>
          <w:lang w:val="en-GB"/>
        </w:rPr>
        <w:t xml:space="preserve"> </w:t>
      </w:r>
      <w:r w:rsidR="003D35CD" w:rsidRPr="00B9087F">
        <w:rPr>
          <w:rFonts w:cs="Times New Roman"/>
          <w:spacing w:val="-1"/>
          <w:lang w:val="en-GB"/>
        </w:rPr>
        <w:t>time</w:t>
      </w:r>
      <w:r w:rsidR="003D35CD" w:rsidRPr="00B9087F">
        <w:rPr>
          <w:rFonts w:cs="Times New Roman"/>
          <w:spacing w:val="44"/>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spacing w:val="-1"/>
          <w:lang w:val="en-GB"/>
        </w:rPr>
        <w:t>time,</w:t>
      </w:r>
      <w:r w:rsidR="003D35CD" w:rsidRPr="00B9087F">
        <w:rPr>
          <w:rFonts w:cs="Times New Roman"/>
          <w:spacing w:val="46"/>
          <w:lang w:val="en-GB"/>
        </w:rPr>
        <w:t xml:space="preserve"> </w:t>
      </w:r>
      <w:r w:rsidR="003D35CD" w:rsidRPr="00B9087F">
        <w:rPr>
          <w:rFonts w:cs="Times New Roman"/>
          <w:lang w:val="en-GB"/>
        </w:rPr>
        <w:t>be</w:t>
      </w:r>
      <w:r w:rsidR="003D35CD" w:rsidRPr="00B9087F">
        <w:rPr>
          <w:rFonts w:cs="Times New Roman"/>
          <w:spacing w:val="44"/>
          <w:lang w:val="en-GB"/>
        </w:rPr>
        <w:t xml:space="preserve"> </w:t>
      </w:r>
      <w:r w:rsidR="003D35CD" w:rsidRPr="00B9087F">
        <w:rPr>
          <w:rFonts w:cs="Times New Roman"/>
          <w:spacing w:val="-1"/>
          <w:lang w:val="en-GB"/>
        </w:rPr>
        <w:t>hereinafter</w:t>
      </w:r>
      <w:r w:rsidR="003D35CD" w:rsidRPr="00B9087F">
        <w:rPr>
          <w:rFonts w:cs="Times New Roman"/>
          <w:spacing w:val="46"/>
          <w:lang w:val="en-GB"/>
        </w:rPr>
        <w:t xml:space="preserve"> </w:t>
      </w:r>
      <w:r w:rsidR="003D35CD" w:rsidRPr="00B9087F">
        <w:rPr>
          <w:rFonts w:cs="Times New Roman"/>
          <w:spacing w:val="-1"/>
          <w:lang w:val="en-GB"/>
        </w:rPr>
        <w:t>referred</w:t>
      </w:r>
      <w:r w:rsidR="003D35CD" w:rsidRPr="00B9087F">
        <w:rPr>
          <w:rFonts w:cs="Times New Roman"/>
          <w:spacing w:val="48"/>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lang w:val="en-GB"/>
        </w:rPr>
        <w:t>individually</w:t>
      </w:r>
      <w:r w:rsidR="003D35CD" w:rsidRPr="00B9087F">
        <w:rPr>
          <w:rFonts w:cs="Times New Roman"/>
          <w:spacing w:val="45"/>
          <w:lang w:val="en-GB"/>
        </w:rPr>
        <w:t xml:space="preserve"> </w:t>
      </w:r>
      <w:r w:rsidR="003D35CD" w:rsidRPr="00B9087F">
        <w:rPr>
          <w:rFonts w:cs="Times New Roman"/>
          <w:lang w:val="en-GB"/>
        </w:rPr>
        <w:t>as</w:t>
      </w:r>
      <w:r w:rsidR="003D35CD" w:rsidRPr="00B9087F">
        <w:rPr>
          <w:rFonts w:cs="Times New Roman"/>
          <w:spacing w:val="47"/>
          <w:lang w:val="en-GB"/>
        </w:rPr>
        <w:t xml:space="preserve"> </w:t>
      </w:r>
      <w:r w:rsidRPr="00B9087F">
        <w:rPr>
          <w:rFonts w:cs="Times New Roman"/>
          <w:spacing w:val="-1"/>
          <w:lang w:val="en-GB"/>
        </w:rPr>
        <w:t>a</w:t>
      </w:r>
      <w:r w:rsidR="003D35CD" w:rsidRPr="00B9087F">
        <w:rPr>
          <w:rFonts w:cs="Times New Roman"/>
          <w:spacing w:val="44"/>
          <w:lang w:val="en-GB"/>
        </w:rPr>
        <w:t xml:space="preserve"> </w:t>
      </w:r>
      <w:r w:rsidR="003D35CD" w:rsidRPr="00B9087F">
        <w:rPr>
          <w:rFonts w:cs="Times New Roman"/>
          <w:spacing w:val="-1"/>
          <w:lang w:val="en-GB"/>
        </w:rPr>
        <w:t>“</w:t>
      </w:r>
      <w:r w:rsidR="003D35CD" w:rsidRPr="00B9087F">
        <w:rPr>
          <w:rFonts w:cs="Times New Roman"/>
          <w:b/>
          <w:spacing w:val="-1"/>
          <w:lang w:val="en-GB"/>
        </w:rPr>
        <w:t>Party</w:t>
      </w:r>
      <w:r w:rsidR="003D35CD" w:rsidRPr="00B9087F">
        <w:rPr>
          <w:rFonts w:cs="Times New Roman"/>
          <w:spacing w:val="-1"/>
          <w:lang w:val="en-GB"/>
        </w:rPr>
        <w:t>”</w:t>
      </w:r>
      <w:r w:rsidR="003D35CD" w:rsidRPr="00B9087F">
        <w:rPr>
          <w:rFonts w:cs="Times New Roman"/>
          <w:spacing w:val="48"/>
          <w:lang w:val="en-GB"/>
        </w:rPr>
        <w:t xml:space="preserve"> </w:t>
      </w:r>
      <w:r w:rsidR="003D35CD" w:rsidRPr="00B9087F">
        <w:rPr>
          <w:rFonts w:cs="Times New Roman"/>
          <w:spacing w:val="-1"/>
          <w:lang w:val="en-GB"/>
        </w:rPr>
        <w:t>or</w:t>
      </w:r>
      <w:r w:rsidR="003D35CD" w:rsidRPr="00B9087F">
        <w:rPr>
          <w:rFonts w:cs="Times New Roman"/>
          <w:spacing w:val="51"/>
          <w:lang w:val="en-GB"/>
        </w:rPr>
        <w:t xml:space="preserve"> </w:t>
      </w:r>
      <w:r w:rsidR="003D35CD" w:rsidRPr="00B9087F">
        <w:rPr>
          <w:rFonts w:cs="Times New Roman"/>
          <w:spacing w:val="-1"/>
          <w:lang w:val="en-GB"/>
        </w:rPr>
        <w:t>collectively</w:t>
      </w:r>
      <w:r w:rsidR="003D35CD" w:rsidRPr="00B9087F">
        <w:rPr>
          <w:rFonts w:cs="Times New Roman"/>
          <w:spacing w:val="-2"/>
          <w:lang w:val="en-GB"/>
        </w:rPr>
        <w:t xml:space="preserve"> </w:t>
      </w:r>
      <w:r w:rsidR="003D35CD" w:rsidRPr="00B9087F">
        <w:rPr>
          <w:rFonts w:cs="Times New Roman"/>
          <w:lang w:val="en-GB"/>
        </w:rPr>
        <w:t>as</w:t>
      </w:r>
      <w:r w:rsidR="003D35CD" w:rsidRPr="00B9087F">
        <w:rPr>
          <w:rFonts w:cs="Times New Roman"/>
          <w:spacing w:val="-2"/>
          <w:lang w:val="en-GB"/>
        </w:rPr>
        <w:t xml:space="preserve"> </w:t>
      </w:r>
      <w:r w:rsidR="003D35CD" w:rsidRPr="00B9087F">
        <w:rPr>
          <w:rFonts w:cs="Times New Roman"/>
          <w:spacing w:val="-1"/>
          <w:lang w:val="en-GB"/>
        </w:rPr>
        <w:t>the “</w:t>
      </w:r>
      <w:r w:rsidR="003D35CD" w:rsidRPr="00B9087F">
        <w:rPr>
          <w:rFonts w:cs="Times New Roman"/>
          <w:b/>
          <w:spacing w:val="-1"/>
          <w:lang w:val="en-GB"/>
        </w:rPr>
        <w:t>Parties</w:t>
      </w:r>
      <w:r w:rsidR="003D35CD" w:rsidRPr="00B9087F">
        <w:rPr>
          <w:rFonts w:cs="Times New Roman"/>
          <w:spacing w:val="-1"/>
          <w:lang w:val="en-GB"/>
        </w:rPr>
        <w:t>”.</w:t>
      </w:r>
    </w:p>
    <w:p w14:paraId="21F8E878" w14:textId="77777777" w:rsidR="00094EC6" w:rsidRPr="00B9087F" w:rsidRDefault="00094EC6" w:rsidP="00B9087F">
      <w:pPr>
        <w:spacing w:after="120" w:line="276" w:lineRule="auto"/>
        <w:rPr>
          <w:rFonts w:ascii="Verdana" w:hAnsi="Verdana" w:cs="Times New Roman"/>
          <w:sz w:val="18"/>
          <w:szCs w:val="18"/>
          <w:lang w:val="en-GB"/>
        </w:rPr>
      </w:pPr>
    </w:p>
    <w:p w14:paraId="64FB1052" w14:textId="77777777" w:rsidR="00094EC6" w:rsidRPr="00B9087F" w:rsidRDefault="003F7725" w:rsidP="00B9087F">
      <w:pPr>
        <w:pStyle w:val="BodyText"/>
        <w:spacing w:after="120" w:line="276" w:lineRule="auto"/>
        <w:ind w:left="0" w:right="124" w:firstLine="0"/>
        <w:jc w:val="center"/>
        <w:rPr>
          <w:rFonts w:cs="Times New Roman"/>
          <w:b/>
          <w:lang w:val="en-GB"/>
        </w:rPr>
      </w:pPr>
      <w:r w:rsidRPr="00B9087F">
        <w:rPr>
          <w:rFonts w:cs="Times New Roman"/>
          <w:b/>
          <w:lang w:val="en-GB"/>
        </w:rPr>
        <w:t>BACKGROUND</w:t>
      </w:r>
    </w:p>
    <w:p w14:paraId="0EADF3A2" w14:textId="77777777" w:rsidR="003F7725" w:rsidRPr="00B9087F" w:rsidRDefault="003F7725" w:rsidP="00B9087F">
      <w:pPr>
        <w:pStyle w:val="BodyText"/>
        <w:spacing w:after="120" w:line="276" w:lineRule="auto"/>
        <w:ind w:left="0" w:right="124" w:firstLine="0"/>
        <w:rPr>
          <w:rFonts w:cs="Times New Roman"/>
          <w:b/>
          <w:lang w:val="en-GB"/>
        </w:rPr>
      </w:pPr>
    </w:p>
    <w:p w14:paraId="42683929" w14:textId="77777777" w:rsidR="003F7725" w:rsidRPr="00B9087F" w:rsidRDefault="003F7725" w:rsidP="00B9087F">
      <w:pPr>
        <w:pStyle w:val="BodyText"/>
        <w:spacing w:after="120" w:line="276" w:lineRule="auto"/>
        <w:ind w:left="0" w:right="125" w:firstLine="0"/>
        <w:jc w:val="both"/>
        <w:rPr>
          <w:rFonts w:cs="Times New Roman"/>
          <w:lang w:val="en-GB"/>
        </w:rPr>
      </w:pPr>
      <w:r w:rsidRPr="00B9087F">
        <w:rPr>
          <w:rFonts w:cs="Times New Roman"/>
          <w:b/>
          <w:lang w:val="en-GB"/>
        </w:rPr>
        <w:t xml:space="preserve">WHEREAS, </w:t>
      </w:r>
      <w:r w:rsidRPr="00B9087F">
        <w:rPr>
          <w:rFonts w:cs="Times New Roman"/>
          <w:lang w:val="en-GB"/>
        </w:rPr>
        <w:t>KCE has set up a programme of practice oriented clinical studies in order to generate information and data that are immediately useful to patients, the clinical practice (effectiveness) and policy decision makers (efficiency) (the “</w:t>
      </w:r>
      <w:r w:rsidRPr="00B9087F">
        <w:rPr>
          <w:rFonts w:cs="Times New Roman"/>
          <w:b/>
          <w:lang w:val="en-GB"/>
        </w:rPr>
        <w:t>Programme</w:t>
      </w:r>
      <w:r w:rsidRPr="00B9087F">
        <w:rPr>
          <w:rFonts w:cs="Times New Roman"/>
          <w:lang w:val="en-GB"/>
        </w:rPr>
        <w:t xml:space="preserve">”); </w:t>
      </w:r>
      <w:r w:rsidR="00AB7B0C" w:rsidRPr="00B9087F">
        <w:rPr>
          <w:rFonts w:cs="Times New Roman"/>
          <w:lang w:val="en-GB"/>
        </w:rPr>
        <w:t>and</w:t>
      </w:r>
    </w:p>
    <w:p w14:paraId="3365B349" w14:textId="77777777" w:rsidR="003F7725" w:rsidRPr="00B9087F" w:rsidRDefault="003F7725" w:rsidP="00B9087F">
      <w:pPr>
        <w:pStyle w:val="BodyText"/>
        <w:spacing w:after="120" w:line="276" w:lineRule="auto"/>
        <w:ind w:left="0" w:right="124" w:firstLine="0"/>
        <w:jc w:val="both"/>
        <w:rPr>
          <w:rFonts w:cs="Times New Roman"/>
          <w:lang w:val="en-GB"/>
        </w:rPr>
      </w:pPr>
    </w:p>
    <w:p w14:paraId="5F9BC5BE" w14:textId="77777777" w:rsidR="00EE2B7F" w:rsidRPr="00CF2649" w:rsidRDefault="003F7725" w:rsidP="00B9087F">
      <w:pPr>
        <w:pStyle w:val="BodyText"/>
        <w:spacing w:after="120" w:line="276" w:lineRule="auto"/>
        <w:ind w:left="0" w:right="124" w:firstLine="0"/>
        <w:jc w:val="both"/>
        <w:rPr>
          <w:rFonts w:cs="Times New Roman"/>
          <w:lang w:val="en-GB"/>
        </w:rPr>
      </w:pPr>
      <w:r w:rsidRPr="00B9087F">
        <w:rPr>
          <w:rFonts w:cs="Times New Roman"/>
          <w:b/>
          <w:lang w:val="en-GB"/>
        </w:rPr>
        <w:t>WHEREAS</w:t>
      </w:r>
      <w:r w:rsidRPr="00B9087F">
        <w:rPr>
          <w:rFonts w:cs="Times New Roman"/>
          <w:lang w:val="en-GB"/>
        </w:rPr>
        <w:t>, in the framework of the Programme, KCE has selected Contractor, who accepted, to undertake</w:t>
      </w:r>
      <w:r w:rsidR="0055775A">
        <w:rPr>
          <w:rFonts w:cs="Times New Roman"/>
          <w:lang w:val="en-GB"/>
        </w:rPr>
        <w:t xml:space="preserve">, </w:t>
      </w:r>
      <w:r w:rsidRPr="00B9087F">
        <w:rPr>
          <w:rFonts w:cs="Times New Roman"/>
          <w:lang w:val="en-GB"/>
        </w:rPr>
        <w:t xml:space="preserve">a </w:t>
      </w:r>
      <w:r w:rsidR="00F6173F" w:rsidRPr="00B9087F">
        <w:rPr>
          <w:rFonts w:cs="Times New Roman"/>
          <w:lang w:val="en-GB"/>
        </w:rPr>
        <w:t>non-commercial clinical study</w:t>
      </w:r>
      <w:r w:rsidR="00875A56" w:rsidRPr="00B9087F">
        <w:rPr>
          <w:rFonts w:cs="Times New Roman"/>
          <w:lang w:val="en-GB"/>
        </w:rPr>
        <w:t xml:space="preserve"> </w:t>
      </w:r>
      <w:r w:rsidRPr="00B9087F">
        <w:rPr>
          <w:rFonts w:cs="Times New Roman"/>
          <w:lang w:val="en-GB"/>
        </w:rPr>
        <w:t>entitled [</w:t>
      </w:r>
      <w:r w:rsidRPr="00B9087F">
        <w:rPr>
          <w:rFonts w:cs="Times New Roman"/>
          <w:highlight w:val="yellow"/>
          <w:lang w:val="en-GB"/>
        </w:rPr>
        <w:t>TITLE</w:t>
      </w:r>
      <w:r w:rsidRPr="00B9087F">
        <w:rPr>
          <w:rFonts w:cs="Times New Roman"/>
          <w:lang w:val="en-GB"/>
        </w:rPr>
        <w:t>] in accordance with the award letter of KCE dated [</w:t>
      </w:r>
      <w:r w:rsidRPr="00B9087F">
        <w:rPr>
          <w:rFonts w:cs="Times New Roman"/>
          <w:highlight w:val="yellow"/>
          <w:lang w:val="en-GB"/>
        </w:rPr>
        <w:t>DATE</w:t>
      </w:r>
      <w:r w:rsidRPr="00B9087F">
        <w:rPr>
          <w:rFonts w:cs="Times New Roman"/>
          <w:lang w:val="en-GB"/>
        </w:rPr>
        <w:t>] and the terms a</w:t>
      </w:r>
      <w:r w:rsidR="00AB7B0C" w:rsidRPr="00B9087F">
        <w:rPr>
          <w:rFonts w:cs="Times New Roman"/>
          <w:lang w:val="en-GB"/>
        </w:rPr>
        <w:t xml:space="preserve">nd conditions of this </w:t>
      </w:r>
      <w:r w:rsidR="00AB7B0C" w:rsidRPr="00CF2649">
        <w:rPr>
          <w:rFonts w:cs="Times New Roman"/>
          <w:lang w:val="en-GB"/>
        </w:rPr>
        <w:t>Agree</w:t>
      </w:r>
      <w:r w:rsidR="00AB7B0C" w:rsidRPr="009D4F4C">
        <w:rPr>
          <w:rFonts w:cs="Times New Roman"/>
          <w:lang w:val="en-GB"/>
        </w:rPr>
        <w:t>ment</w:t>
      </w:r>
      <w:r w:rsidR="0004444C" w:rsidRPr="009D4F4C">
        <w:rPr>
          <w:rFonts w:cs="Times New Roman"/>
          <w:lang w:val="en-GB"/>
        </w:rPr>
        <w:t xml:space="preserve"> </w:t>
      </w:r>
      <w:r w:rsidR="0004444C" w:rsidRPr="0036500A">
        <w:rPr>
          <w:rFonts w:cs="Times New Roman"/>
          <w:lang w:val="en-GB"/>
        </w:rPr>
        <w:t xml:space="preserve">under supervision of </w:t>
      </w:r>
      <w:r w:rsidR="00CF2649" w:rsidRPr="0036500A">
        <w:rPr>
          <w:rFonts w:cs="Times New Roman"/>
          <w:lang w:val="en-GB"/>
        </w:rPr>
        <w:t xml:space="preserve">the </w:t>
      </w:r>
      <w:r w:rsidR="0004444C" w:rsidRPr="0036500A">
        <w:rPr>
          <w:rFonts w:cs="Times New Roman"/>
          <w:lang w:val="en-GB"/>
        </w:rPr>
        <w:t>Chief Investigator</w:t>
      </w:r>
      <w:r w:rsidR="00CF2649" w:rsidRPr="0036500A">
        <w:rPr>
          <w:rFonts w:cs="Times New Roman"/>
          <w:lang w:val="en-GB"/>
        </w:rPr>
        <w:t>.</w:t>
      </w:r>
    </w:p>
    <w:p w14:paraId="75FDFC23" w14:textId="77777777" w:rsidR="00EE2B7F" w:rsidRPr="00B9087F" w:rsidRDefault="00EE2B7F" w:rsidP="00B9087F">
      <w:pPr>
        <w:pStyle w:val="BodyText"/>
        <w:spacing w:after="120" w:line="276" w:lineRule="auto"/>
        <w:ind w:left="0" w:firstLine="0"/>
        <w:jc w:val="both"/>
        <w:rPr>
          <w:rFonts w:cs="Times New Roman"/>
          <w:lang w:val="en-GB"/>
        </w:rPr>
      </w:pPr>
    </w:p>
    <w:p w14:paraId="2BBEBD0F"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b/>
          <w:lang w:val="en-GB"/>
        </w:rPr>
        <w:t xml:space="preserve">NOW, THEREFORE, </w:t>
      </w:r>
      <w:r w:rsidRPr="00B9087F">
        <w:rPr>
          <w:rFonts w:cs="Times New Roman"/>
          <w:lang w:val="en-GB"/>
        </w:rPr>
        <w:t>in consideration of the premises and the mutual promises and covenants expressed herein, the Parties agree as follows:</w:t>
      </w:r>
    </w:p>
    <w:p w14:paraId="4F67A31E" w14:textId="77777777" w:rsidR="00094EC6" w:rsidRPr="00B9087F" w:rsidRDefault="00094EC6" w:rsidP="00B9087F">
      <w:pPr>
        <w:spacing w:after="120" w:line="276" w:lineRule="auto"/>
        <w:jc w:val="both"/>
        <w:rPr>
          <w:rFonts w:ascii="Verdana" w:hAnsi="Verdana" w:cs="Times New Roman"/>
          <w:sz w:val="18"/>
          <w:szCs w:val="18"/>
          <w:lang w:val="en-GB"/>
        </w:rPr>
      </w:pPr>
    </w:p>
    <w:p w14:paraId="55E9985A" w14:textId="77777777" w:rsidR="003F7725" w:rsidRPr="00390ECD" w:rsidRDefault="003F7725" w:rsidP="00B9087F">
      <w:pPr>
        <w:pStyle w:val="Heading2"/>
        <w:numPr>
          <w:ilvl w:val="0"/>
          <w:numId w:val="1"/>
        </w:numPr>
        <w:tabs>
          <w:tab w:val="left" w:pos="851"/>
        </w:tabs>
        <w:spacing w:after="120" w:line="276" w:lineRule="auto"/>
        <w:ind w:left="851" w:hanging="851"/>
        <w:rPr>
          <w:lang w:val="en-GB"/>
        </w:rPr>
      </w:pPr>
      <w:bookmarkStart w:id="6" w:name="_Toc490215090"/>
      <w:bookmarkStart w:id="7" w:name="_Toc510097405"/>
      <w:bookmarkStart w:id="8" w:name="_Toc134775900"/>
      <w:r w:rsidRPr="00B9087F">
        <w:rPr>
          <w:rFonts w:cs="Times New Roman"/>
          <w:spacing w:val="-1"/>
          <w:lang w:val="en-GB"/>
        </w:rPr>
        <w:t>DEFINITIONS AND INTERPRETATION</w:t>
      </w:r>
      <w:bookmarkEnd w:id="6"/>
      <w:bookmarkEnd w:id="7"/>
      <w:bookmarkEnd w:id="8"/>
    </w:p>
    <w:p w14:paraId="7D86A875" w14:textId="77777777" w:rsidR="003F7725" w:rsidRPr="00B9087F" w:rsidRDefault="003F7725" w:rsidP="00B9087F">
      <w:pPr>
        <w:pStyle w:val="BodyText"/>
        <w:tabs>
          <w:tab w:val="left" w:pos="0"/>
        </w:tabs>
        <w:spacing w:after="120" w:line="276" w:lineRule="auto"/>
        <w:ind w:left="0" w:right="224" w:firstLine="0"/>
        <w:jc w:val="both"/>
        <w:rPr>
          <w:rFonts w:cs="Times New Roman"/>
          <w:lang w:val="en-GB"/>
        </w:rPr>
      </w:pPr>
      <w:r w:rsidRPr="00B9087F">
        <w:rPr>
          <w:rFonts w:cs="Times New Roman"/>
          <w:lang w:val="en-GB"/>
        </w:rPr>
        <w:t>As</w:t>
      </w:r>
      <w:r w:rsidRPr="00B9087F">
        <w:rPr>
          <w:rFonts w:cs="Times New Roman"/>
          <w:spacing w:val="47"/>
          <w:lang w:val="en-GB"/>
        </w:rPr>
        <w:t xml:space="preserve"> </w:t>
      </w:r>
      <w:r w:rsidRPr="00B9087F">
        <w:rPr>
          <w:rFonts w:cs="Times New Roman"/>
          <w:spacing w:val="-1"/>
          <w:lang w:val="en-GB"/>
        </w:rPr>
        <w:t>used</w:t>
      </w:r>
      <w:r w:rsidRPr="00B9087F">
        <w:rPr>
          <w:rFonts w:cs="Times New Roman"/>
          <w:spacing w:val="48"/>
          <w:lang w:val="en-GB"/>
        </w:rPr>
        <w:t xml:space="preserve"> </w:t>
      </w:r>
      <w:r w:rsidRPr="00B9087F">
        <w:rPr>
          <w:rFonts w:cs="Times New Roman"/>
          <w:lang w:val="en-GB"/>
        </w:rPr>
        <w:t>in</w:t>
      </w:r>
      <w:r w:rsidRPr="00B9087F">
        <w:rPr>
          <w:rFonts w:cs="Times New Roman"/>
          <w:spacing w:val="49"/>
          <w:lang w:val="en-GB"/>
        </w:rPr>
        <w:t xml:space="preserve"> </w:t>
      </w:r>
      <w:r w:rsidRPr="00B9087F">
        <w:rPr>
          <w:rFonts w:cs="Times New Roman"/>
          <w:spacing w:val="-1"/>
          <w:lang w:val="en-GB"/>
        </w:rPr>
        <w:t>this</w:t>
      </w:r>
      <w:r w:rsidRPr="00B9087F">
        <w:rPr>
          <w:rFonts w:cs="Times New Roman"/>
          <w:spacing w:val="47"/>
          <w:lang w:val="en-GB"/>
        </w:rPr>
        <w:t xml:space="preserve"> </w:t>
      </w:r>
      <w:r w:rsidRPr="00B9087F">
        <w:rPr>
          <w:rFonts w:cs="Times New Roman"/>
          <w:spacing w:val="-1"/>
          <w:lang w:val="en-GB"/>
        </w:rPr>
        <w:t>Agreement</w:t>
      </w:r>
      <w:r w:rsidRPr="00B9087F">
        <w:rPr>
          <w:rFonts w:cs="Times New Roman"/>
          <w:spacing w:val="46"/>
          <w:lang w:val="en-GB"/>
        </w:rPr>
        <w:t xml:space="preserve"> </w:t>
      </w:r>
      <w:r w:rsidRPr="00B9087F">
        <w:rPr>
          <w:rFonts w:cs="Times New Roman"/>
          <w:spacing w:val="-1"/>
          <w:lang w:val="en-GB"/>
        </w:rPr>
        <w:t>the</w:t>
      </w:r>
      <w:r w:rsidRPr="00B9087F">
        <w:rPr>
          <w:rFonts w:cs="Times New Roman"/>
          <w:spacing w:val="49"/>
          <w:lang w:val="en-GB"/>
        </w:rPr>
        <w:t xml:space="preserve"> </w:t>
      </w:r>
      <w:r w:rsidRPr="00B9087F">
        <w:rPr>
          <w:rFonts w:cs="Times New Roman"/>
          <w:spacing w:val="-1"/>
          <w:lang w:val="en-GB"/>
        </w:rPr>
        <w:t>following</w:t>
      </w:r>
      <w:r w:rsidRPr="00B9087F">
        <w:rPr>
          <w:rFonts w:cs="Times New Roman"/>
          <w:spacing w:val="47"/>
          <w:lang w:val="en-GB"/>
        </w:rPr>
        <w:t xml:space="preserve"> </w:t>
      </w:r>
      <w:r w:rsidRPr="00B9087F">
        <w:rPr>
          <w:rFonts w:cs="Times New Roman"/>
          <w:spacing w:val="-1"/>
          <w:lang w:val="en-GB"/>
        </w:rPr>
        <w:t>terms</w:t>
      </w:r>
      <w:r w:rsidRPr="00B9087F">
        <w:rPr>
          <w:rFonts w:cs="Times New Roman"/>
          <w:spacing w:val="48"/>
          <w:lang w:val="en-GB"/>
        </w:rPr>
        <w:t xml:space="preserve"> </w:t>
      </w:r>
      <w:r w:rsidRPr="00B9087F">
        <w:rPr>
          <w:rFonts w:cs="Times New Roman"/>
          <w:lang w:val="en-GB"/>
        </w:rPr>
        <w:t>and</w:t>
      </w:r>
      <w:r w:rsidRPr="00B9087F">
        <w:rPr>
          <w:rFonts w:cs="Times New Roman"/>
          <w:spacing w:val="48"/>
          <w:lang w:val="en-GB"/>
        </w:rPr>
        <w:t xml:space="preserve"> </w:t>
      </w:r>
      <w:r w:rsidRPr="00B9087F">
        <w:rPr>
          <w:rFonts w:cs="Times New Roman"/>
          <w:spacing w:val="-1"/>
          <w:lang w:val="en-GB"/>
        </w:rPr>
        <w:t>expressions</w:t>
      </w:r>
      <w:r w:rsidRPr="00B9087F">
        <w:rPr>
          <w:rFonts w:cs="Times New Roman"/>
          <w:spacing w:val="47"/>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have</w:t>
      </w:r>
      <w:r w:rsidRPr="00B9087F">
        <w:rPr>
          <w:rFonts w:cs="Times New Roman"/>
          <w:spacing w:val="46"/>
          <w:lang w:val="en-GB"/>
        </w:rPr>
        <w:t xml:space="preserve"> </w:t>
      </w:r>
      <w:r w:rsidRPr="00B9087F">
        <w:rPr>
          <w:rFonts w:cs="Times New Roman"/>
          <w:lang w:val="en-GB"/>
        </w:rPr>
        <w:t>the</w:t>
      </w:r>
      <w:r w:rsidRPr="00B9087F">
        <w:rPr>
          <w:rFonts w:cs="Times New Roman"/>
          <w:spacing w:val="75"/>
          <w:w w:val="99"/>
          <w:lang w:val="en-GB"/>
        </w:rPr>
        <w:t xml:space="preserve"> </w:t>
      </w:r>
      <w:r w:rsidRPr="00B9087F">
        <w:rPr>
          <w:rFonts w:cs="Times New Roman"/>
          <w:spacing w:val="-1"/>
          <w:lang w:val="en-GB"/>
        </w:rPr>
        <w:t>meaning</w:t>
      </w:r>
      <w:r w:rsidRPr="00B9087F">
        <w:rPr>
          <w:rFonts w:cs="Times New Roman"/>
          <w:spacing w:val="-7"/>
          <w:lang w:val="en-GB"/>
        </w:rPr>
        <w:t xml:space="preserve"> </w:t>
      </w:r>
      <w:r w:rsidRPr="00B9087F">
        <w:rPr>
          <w:rFonts w:cs="Times New Roman"/>
          <w:spacing w:val="-1"/>
          <w:lang w:val="en-GB"/>
        </w:rPr>
        <w:t>shown</w:t>
      </w:r>
      <w:r w:rsidRPr="00B9087F">
        <w:rPr>
          <w:rFonts w:cs="Times New Roman"/>
          <w:spacing w:val="-5"/>
          <w:lang w:val="en-GB"/>
        </w:rPr>
        <w:t xml:space="preserve"> </w:t>
      </w:r>
      <w:r w:rsidRPr="00B9087F">
        <w:rPr>
          <w:rFonts w:cs="Times New Roman"/>
          <w:spacing w:val="-1"/>
          <w:lang w:val="en-GB"/>
        </w:rPr>
        <w:t>below:</w:t>
      </w:r>
    </w:p>
    <w:p w14:paraId="31F982B2" w14:textId="77777777" w:rsidR="001109D8" w:rsidRPr="00B9087F" w:rsidRDefault="001109D8" w:rsidP="00B9087F">
      <w:pPr>
        <w:pStyle w:val="BodyText"/>
        <w:numPr>
          <w:ilvl w:val="1"/>
          <w:numId w:val="1"/>
        </w:numPr>
        <w:tabs>
          <w:tab w:val="left" w:pos="0"/>
        </w:tabs>
        <w:spacing w:after="120" w:line="276" w:lineRule="auto"/>
        <w:ind w:left="851" w:right="6" w:hanging="851"/>
        <w:jc w:val="both"/>
        <w:rPr>
          <w:lang w:val="en-GB"/>
        </w:rPr>
      </w:pPr>
      <w:r w:rsidRPr="00B9087F">
        <w:rPr>
          <w:lang w:val="en-GB"/>
        </w:rPr>
        <w:t>“</w:t>
      </w:r>
      <w:r w:rsidRPr="00B9087F">
        <w:rPr>
          <w:b/>
          <w:lang w:val="en-GB"/>
        </w:rPr>
        <w:t>Access Rights</w:t>
      </w:r>
      <w:r w:rsidRPr="00B9087F">
        <w:rPr>
          <w:lang w:val="en-GB"/>
        </w:rPr>
        <w:t xml:space="preserve">” means </w:t>
      </w:r>
      <w:r w:rsidR="00AB7B0C" w:rsidRPr="00B9087F">
        <w:rPr>
          <w:lang w:val="en-GB"/>
        </w:rPr>
        <w:t xml:space="preserve">the right </w:t>
      </w:r>
      <w:r w:rsidRPr="00B9087F">
        <w:rPr>
          <w:lang w:val="en-GB"/>
        </w:rPr>
        <w:t xml:space="preserve">to use Results </w:t>
      </w:r>
      <w:r w:rsidR="000C2CD4" w:rsidRPr="00B9087F">
        <w:rPr>
          <w:lang w:val="en-GB"/>
        </w:rPr>
        <w:t>and/</w:t>
      </w:r>
      <w:r w:rsidRPr="00B9087F">
        <w:rPr>
          <w:lang w:val="en-GB"/>
        </w:rPr>
        <w:t>or</w:t>
      </w:r>
      <w:r w:rsidR="00F6173F" w:rsidRPr="00B9087F">
        <w:rPr>
          <w:lang w:val="en-GB"/>
        </w:rPr>
        <w:t>, where applicable,</w:t>
      </w:r>
      <w:r w:rsidRPr="00B9087F">
        <w:rPr>
          <w:lang w:val="en-GB"/>
        </w:rPr>
        <w:t xml:space="preserve"> </w:t>
      </w:r>
      <w:r w:rsidR="000C2CD4" w:rsidRPr="00B9087F">
        <w:rPr>
          <w:lang w:val="en-GB"/>
        </w:rPr>
        <w:t>Contractor</w:t>
      </w:r>
      <w:r w:rsidR="00361D9E" w:rsidRPr="00B9087F">
        <w:rPr>
          <w:lang w:val="en-GB"/>
        </w:rPr>
        <w:t xml:space="preserve"> </w:t>
      </w:r>
      <w:r w:rsidRPr="00B9087F">
        <w:rPr>
          <w:lang w:val="en-GB"/>
        </w:rPr>
        <w:t>Background</w:t>
      </w:r>
      <w:r w:rsidR="000C2CD4" w:rsidRPr="00B9087F">
        <w:rPr>
          <w:lang w:val="en-GB"/>
        </w:rPr>
        <w:t xml:space="preserve"> IP</w:t>
      </w:r>
      <w:r w:rsidRPr="00B9087F">
        <w:rPr>
          <w:lang w:val="en-GB"/>
        </w:rPr>
        <w:t xml:space="preserve"> under the terms and conditions laid down in this Agreement</w:t>
      </w:r>
      <w:r w:rsidR="000C2CD4" w:rsidRPr="00B9087F">
        <w:rPr>
          <w:lang w:val="en-GB"/>
        </w:rPr>
        <w:t xml:space="preserve">. </w:t>
      </w:r>
    </w:p>
    <w:p w14:paraId="4C17B99C"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Agreement</w:t>
      </w:r>
      <w:r w:rsidRPr="00B9087F">
        <w:rPr>
          <w:rFonts w:cs="Times New Roman"/>
          <w:lang w:val="en-GB"/>
        </w:rPr>
        <w:t xml:space="preserve">” means </w:t>
      </w:r>
      <w:r w:rsidRPr="00B9087F">
        <w:rPr>
          <w:rFonts w:cs="Times New Roman"/>
          <w:spacing w:val="-1"/>
          <w:lang w:val="en-GB"/>
        </w:rPr>
        <w:t>this present research agreement, together with its schedules attached hereto, as the same may be modified or amended from time to time as permitted hereunder.</w:t>
      </w:r>
    </w:p>
    <w:p w14:paraId="4538726F"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Approval</w:t>
      </w:r>
      <w:r w:rsidR="00316375" w:rsidRPr="00B9087F">
        <w:rPr>
          <w:rFonts w:cs="Times New Roman"/>
          <w:lang w:val="en-GB"/>
        </w:rPr>
        <w:t xml:space="preserve">” means the </w:t>
      </w:r>
      <w:r w:rsidRPr="00B9087F">
        <w:rPr>
          <w:rFonts w:cs="Times New Roman"/>
          <w:lang w:val="en-GB"/>
        </w:rPr>
        <w:t>approvals, favourable opinions, authorisations</w:t>
      </w:r>
      <w:r w:rsidR="00316375" w:rsidRPr="00B9087F">
        <w:rPr>
          <w:rFonts w:cs="Times New Roman"/>
          <w:lang w:val="en-GB"/>
        </w:rPr>
        <w:t xml:space="preserve"> of the competent Regulatory Authorities</w:t>
      </w:r>
      <w:r w:rsidR="00F6173F" w:rsidRPr="00B9087F">
        <w:rPr>
          <w:rFonts w:cs="Times New Roman"/>
          <w:lang w:val="en-GB"/>
        </w:rPr>
        <w:t xml:space="preserve"> or the applicable ethics committee</w:t>
      </w:r>
      <w:r w:rsidRPr="00B9087F">
        <w:rPr>
          <w:rFonts w:cs="Times New Roman"/>
          <w:lang w:val="en-GB"/>
        </w:rPr>
        <w:t xml:space="preserve"> and/or compliance with other procedures required under the applicable laws and regulations in order to commence</w:t>
      </w:r>
      <w:r w:rsidR="00316375" w:rsidRPr="00B9087F">
        <w:rPr>
          <w:rFonts w:cs="Times New Roman"/>
          <w:lang w:val="en-GB"/>
        </w:rPr>
        <w:t xml:space="preserve"> and/or conduct</w:t>
      </w:r>
      <w:r w:rsidRPr="00B9087F">
        <w:rPr>
          <w:rFonts w:cs="Times New Roman"/>
          <w:lang w:val="en-GB"/>
        </w:rPr>
        <w:t xml:space="preserve"> the </w:t>
      </w:r>
      <w:r w:rsidR="00875A56" w:rsidRPr="00B9087F">
        <w:rPr>
          <w:rFonts w:cs="Times New Roman"/>
          <w:lang w:val="en-GB"/>
        </w:rPr>
        <w:t>Study</w:t>
      </w:r>
      <w:r w:rsidRPr="00B9087F">
        <w:rPr>
          <w:rFonts w:cs="Times New Roman"/>
          <w:lang w:val="en-GB"/>
        </w:rPr>
        <w:t xml:space="preserve">.  </w:t>
      </w:r>
    </w:p>
    <w:p w14:paraId="218AE138" w14:textId="77777777" w:rsidR="009605CF" w:rsidRPr="00290981" w:rsidRDefault="009605CF"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Budget and</w:t>
      </w:r>
      <w:r w:rsidRPr="00B9087F">
        <w:rPr>
          <w:rFonts w:cs="Times New Roman"/>
          <w:spacing w:val="-1"/>
          <w:lang w:val="en-GB"/>
        </w:rPr>
        <w:t xml:space="preserve"> </w:t>
      </w:r>
      <w:r w:rsidRPr="00B9087F">
        <w:rPr>
          <w:rFonts w:cs="Times New Roman"/>
          <w:b/>
          <w:spacing w:val="-1"/>
          <w:lang w:val="en-GB"/>
        </w:rPr>
        <w:t>Payment Schedule</w:t>
      </w:r>
      <w:r w:rsidRPr="00B9087F">
        <w:rPr>
          <w:rFonts w:cs="Times New Roman"/>
          <w:spacing w:val="-1"/>
          <w:lang w:val="en-GB"/>
        </w:rPr>
        <w:t xml:space="preserve">” means the schedule for the budget and the payment of the Fee as set out in </w:t>
      </w:r>
      <w:r w:rsidRPr="00B9087F">
        <w:rPr>
          <w:rFonts w:cs="Times New Roman"/>
          <w:spacing w:val="-1"/>
          <w:highlight w:val="yellow"/>
          <w:lang w:val="en-GB"/>
        </w:rPr>
        <w:t xml:space="preserve">Schedule </w:t>
      </w:r>
      <w:r w:rsidR="0084236B" w:rsidRPr="00B9087F">
        <w:rPr>
          <w:rFonts w:cs="Times New Roman"/>
          <w:spacing w:val="-1"/>
          <w:highlight w:val="yellow"/>
          <w:lang w:val="en-GB"/>
        </w:rPr>
        <w:t>3</w:t>
      </w:r>
      <w:r w:rsidRPr="00290981">
        <w:rPr>
          <w:rFonts w:cs="Times New Roman"/>
          <w:spacing w:val="-1"/>
          <w:lang w:val="en-GB"/>
        </w:rPr>
        <w:t xml:space="preserve">. </w:t>
      </w:r>
    </w:p>
    <w:p w14:paraId="67EEF377" w14:textId="77777777" w:rsidR="003F7725"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390ECD">
        <w:rPr>
          <w:rFonts w:cs="Times New Roman"/>
          <w:spacing w:val="-1"/>
          <w:lang w:val="en-GB"/>
        </w:rPr>
        <w:lastRenderedPageBreak/>
        <w:t>“</w:t>
      </w:r>
      <w:r w:rsidRPr="00B9087F">
        <w:rPr>
          <w:rFonts w:cs="Times New Roman"/>
          <w:b/>
          <w:spacing w:val="-1"/>
          <w:lang w:val="en-GB"/>
        </w:rPr>
        <w:t>Business Day</w:t>
      </w:r>
      <w:r w:rsidRPr="00B9087F">
        <w:rPr>
          <w:rFonts w:cs="Times New Roman"/>
          <w:spacing w:val="-1"/>
          <w:lang w:val="en-GB"/>
        </w:rPr>
        <w:t>” means</w:t>
      </w:r>
      <w:r w:rsidRPr="00B9087F">
        <w:rPr>
          <w:rFonts w:cs="Times New Roman"/>
          <w:spacing w:val="38"/>
          <w:lang w:val="en-GB"/>
        </w:rPr>
        <w:t xml:space="preserve"> </w:t>
      </w:r>
      <w:r w:rsidRPr="00B9087F">
        <w:rPr>
          <w:rFonts w:cs="Times New Roman"/>
          <w:lang w:val="en-GB"/>
        </w:rPr>
        <w:t>a</w:t>
      </w:r>
      <w:r w:rsidRPr="00B9087F">
        <w:rPr>
          <w:rFonts w:cs="Times New Roman"/>
          <w:spacing w:val="41"/>
          <w:lang w:val="en-GB"/>
        </w:rPr>
        <w:t xml:space="preserve"> </w:t>
      </w:r>
      <w:r w:rsidRPr="00B9087F">
        <w:rPr>
          <w:rFonts w:cs="Times New Roman"/>
          <w:lang w:val="en-GB"/>
        </w:rPr>
        <w:t>day</w:t>
      </w:r>
      <w:r w:rsidRPr="00B9087F">
        <w:rPr>
          <w:rFonts w:cs="Times New Roman"/>
          <w:spacing w:val="42"/>
          <w:lang w:val="en-GB"/>
        </w:rPr>
        <w:t xml:space="preserve"> </w:t>
      </w:r>
      <w:r w:rsidRPr="00B9087F">
        <w:rPr>
          <w:rFonts w:cs="Times New Roman"/>
          <w:spacing w:val="-1"/>
          <w:lang w:val="en-GB"/>
        </w:rPr>
        <w:t>other</w:t>
      </w:r>
      <w:r w:rsidRPr="00B9087F">
        <w:rPr>
          <w:rFonts w:cs="Times New Roman"/>
          <w:spacing w:val="43"/>
          <w:lang w:val="en-GB"/>
        </w:rPr>
        <w:t xml:space="preserve"> </w:t>
      </w:r>
      <w:r w:rsidRPr="00B9087F">
        <w:rPr>
          <w:rFonts w:cs="Times New Roman"/>
          <w:spacing w:val="-1"/>
          <w:lang w:val="en-GB"/>
        </w:rPr>
        <w:t>than</w:t>
      </w:r>
      <w:r w:rsidRPr="00B9087F">
        <w:rPr>
          <w:rFonts w:cs="Times New Roman"/>
          <w:spacing w:val="40"/>
          <w:lang w:val="en-GB"/>
        </w:rPr>
        <w:t xml:space="preserve"> </w:t>
      </w:r>
      <w:r w:rsidRPr="00B9087F">
        <w:rPr>
          <w:rFonts w:cs="Times New Roman"/>
          <w:spacing w:val="-1"/>
          <w:lang w:val="en-GB"/>
        </w:rPr>
        <w:t>Saturday,</w:t>
      </w:r>
      <w:r w:rsidRPr="00B9087F">
        <w:rPr>
          <w:rFonts w:cs="Times New Roman"/>
          <w:spacing w:val="41"/>
          <w:lang w:val="en-GB"/>
        </w:rPr>
        <w:t xml:space="preserve"> </w:t>
      </w:r>
      <w:r w:rsidRPr="00B9087F">
        <w:rPr>
          <w:rFonts w:cs="Times New Roman"/>
          <w:lang w:val="en-GB"/>
        </w:rPr>
        <w:t>Sunday</w:t>
      </w:r>
      <w:r w:rsidRPr="00B9087F">
        <w:rPr>
          <w:rFonts w:cs="Times New Roman"/>
          <w:spacing w:val="27"/>
          <w:w w:val="99"/>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lang w:val="en-GB"/>
        </w:rPr>
        <w:t>bank</w:t>
      </w:r>
      <w:r w:rsidRPr="00B9087F">
        <w:rPr>
          <w:rFonts w:cs="Times New Roman"/>
          <w:spacing w:val="-7"/>
          <w:lang w:val="en-GB"/>
        </w:rPr>
        <w:t xml:space="preserve"> </w:t>
      </w:r>
      <w:r w:rsidRPr="00B9087F">
        <w:rPr>
          <w:rFonts w:cs="Times New Roman"/>
          <w:spacing w:val="-1"/>
          <w:lang w:val="en-GB"/>
        </w:rPr>
        <w:t>holidays</w:t>
      </w:r>
      <w:r w:rsidRPr="00B9087F">
        <w:rPr>
          <w:rFonts w:cs="Times New Roman"/>
          <w:spacing w:val="-8"/>
          <w:lang w:val="en-GB"/>
        </w:rPr>
        <w:t xml:space="preserve"> </w:t>
      </w:r>
      <w:r w:rsidRPr="00B9087F">
        <w:rPr>
          <w:rFonts w:cs="Times New Roman"/>
          <w:lang w:val="en-GB"/>
        </w:rPr>
        <w:t>in</w:t>
      </w:r>
      <w:r w:rsidRPr="00B9087F">
        <w:rPr>
          <w:rFonts w:cs="Times New Roman"/>
          <w:spacing w:val="-5"/>
          <w:lang w:val="en-GB"/>
        </w:rPr>
        <w:t xml:space="preserve"> </w:t>
      </w:r>
      <w:r w:rsidR="00875A56" w:rsidRPr="00B9087F">
        <w:rPr>
          <w:rFonts w:cs="Times New Roman"/>
          <w:spacing w:val="-1"/>
          <w:lang w:val="en-GB"/>
        </w:rPr>
        <w:t>Belgium</w:t>
      </w:r>
      <w:r w:rsidRPr="00B9087F">
        <w:rPr>
          <w:rFonts w:cs="Times New Roman"/>
          <w:spacing w:val="-1"/>
          <w:lang w:val="en-GB"/>
        </w:rPr>
        <w:t xml:space="preserve">. </w:t>
      </w:r>
    </w:p>
    <w:p w14:paraId="54FEF911" w14:textId="77777777" w:rsidR="005C5F09" w:rsidRPr="00AB71F8" w:rsidRDefault="005C5F09" w:rsidP="00654A80">
      <w:pPr>
        <w:pStyle w:val="BodyText"/>
        <w:numPr>
          <w:ilvl w:val="1"/>
          <w:numId w:val="1"/>
        </w:numPr>
        <w:tabs>
          <w:tab w:val="left" w:pos="0"/>
        </w:tabs>
        <w:spacing w:after="120" w:line="276" w:lineRule="auto"/>
        <w:ind w:left="851" w:right="6" w:hanging="851"/>
        <w:jc w:val="both"/>
        <w:rPr>
          <w:rFonts w:cs="Times New Roman"/>
          <w:spacing w:val="-1"/>
        </w:rPr>
      </w:pPr>
      <w:bookmarkStart w:id="9" w:name="_Hlk85631546"/>
      <w:r w:rsidRPr="00AB71F8">
        <w:rPr>
          <w:rFonts w:cs="Times New Roman"/>
          <w:b/>
          <w:bCs/>
          <w:spacing w:val="-1"/>
        </w:rPr>
        <w:t>“Chief Investigator” </w:t>
      </w:r>
      <w:r w:rsidRPr="00AB71F8">
        <w:rPr>
          <w:rFonts w:cs="Times New Roman"/>
          <w:spacing w:val="-1"/>
        </w:rPr>
        <w:t>means the in</w:t>
      </w:r>
      <w:r w:rsidR="00DD7BC7" w:rsidRPr="00AB71F8">
        <w:rPr>
          <w:rFonts w:cs="Times New Roman"/>
          <w:spacing w:val="-1"/>
        </w:rPr>
        <w:t>vestigator</w:t>
      </w:r>
      <w:r w:rsidR="001A1ED5" w:rsidRPr="00AB71F8">
        <w:rPr>
          <w:rFonts w:cs="Times New Roman"/>
          <w:spacing w:val="-1"/>
        </w:rPr>
        <w:t xml:space="preserve"> or approved successor</w:t>
      </w:r>
      <w:r w:rsidR="00022673" w:rsidRPr="00AB71F8">
        <w:rPr>
          <w:rFonts w:cs="Times New Roman"/>
          <w:spacing w:val="-1"/>
        </w:rPr>
        <w:t>,</w:t>
      </w:r>
      <w:r w:rsidR="001A1ED5" w:rsidRPr="00AB71F8">
        <w:rPr>
          <w:rFonts w:cs="Times New Roman"/>
          <w:spacing w:val="-1"/>
        </w:rPr>
        <w:t xml:space="preserve"> </w:t>
      </w:r>
      <w:r w:rsidR="00022673" w:rsidRPr="00AB71F8">
        <w:rPr>
          <w:rFonts w:cs="Times New Roman"/>
          <w:spacing w:val="-1"/>
        </w:rPr>
        <w:t xml:space="preserve">identified in </w:t>
      </w:r>
      <w:r w:rsidR="00022673" w:rsidRPr="00AB71F8">
        <w:rPr>
          <w:rFonts w:cs="Times New Roman"/>
          <w:spacing w:val="-1"/>
          <w:highlight w:val="yellow"/>
        </w:rPr>
        <w:t>Schedule 5</w:t>
      </w:r>
      <w:r w:rsidR="00DD7BC7" w:rsidRPr="00AB71F8">
        <w:rPr>
          <w:rFonts w:cs="Times New Roman"/>
          <w:spacing w:val="-1"/>
        </w:rPr>
        <w:t>,</w:t>
      </w:r>
      <w:r w:rsidR="008F7B0F" w:rsidRPr="00AB71F8">
        <w:rPr>
          <w:rFonts w:cs="Times New Roman"/>
          <w:spacing w:val="-1"/>
        </w:rPr>
        <w:t xml:space="preserve"> </w:t>
      </w:r>
      <w:r w:rsidR="00F71883" w:rsidRPr="00AB71F8">
        <w:rPr>
          <w:rFonts w:cs="Times New Roman"/>
          <w:spacing w:val="-1"/>
        </w:rPr>
        <w:t>responsib</w:t>
      </w:r>
      <w:r w:rsidR="00DD7BC7" w:rsidRPr="00AB71F8">
        <w:rPr>
          <w:rFonts w:cs="Times New Roman"/>
          <w:spacing w:val="-1"/>
        </w:rPr>
        <w:t>le</w:t>
      </w:r>
      <w:r w:rsidR="00F71883" w:rsidRPr="00AB71F8">
        <w:rPr>
          <w:rFonts w:cs="Times New Roman"/>
          <w:spacing w:val="-1"/>
        </w:rPr>
        <w:t xml:space="preserve"> for </w:t>
      </w:r>
      <w:r w:rsidR="00FC1EDB" w:rsidRPr="00AB71F8">
        <w:rPr>
          <w:rFonts w:cs="Times New Roman"/>
          <w:spacing w:val="-1"/>
        </w:rPr>
        <w:t xml:space="preserve">supervising </w:t>
      </w:r>
      <w:r w:rsidR="00F71883" w:rsidRPr="00AB71F8">
        <w:rPr>
          <w:rFonts w:cs="Times New Roman"/>
          <w:spacing w:val="-1"/>
        </w:rPr>
        <w:t xml:space="preserve">the </w:t>
      </w:r>
      <w:r w:rsidR="00FC1EDB" w:rsidRPr="00AB71F8">
        <w:rPr>
          <w:rFonts w:cs="Times New Roman"/>
          <w:spacing w:val="-1"/>
        </w:rPr>
        <w:t>general conduct</w:t>
      </w:r>
      <w:r w:rsidR="00F71883" w:rsidRPr="00AB71F8">
        <w:rPr>
          <w:rFonts w:cs="Times New Roman"/>
          <w:spacing w:val="-1"/>
        </w:rPr>
        <w:t xml:space="preserve"> of </w:t>
      </w:r>
      <w:r w:rsidR="00022673" w:rsidRPr="00AB71F8">
        <w:rPr>
          <w:rFonts w:cs="Times New Roman"/>
          <w:spacing w:val="-1"/>
        </w:rPr>
        <w:t>the Study</w:t>
      </w:r>
      <w:r w:rsidR="00F71883" w:rsidRPr="00AB71F8">
        <w:rPr>
          <w:rFonts w:cs="Times New Roman"/>
          <w:spacing w:val="-1"/>
        </w:rPr>
        <w:t>.</w:t>
      </w:r>
    </w:p>
    <w:p w14:paraId="54A5DD09" w14:textId="77777777" w:rsidR="003F7725" w:rsidRPr="00BB0428" w:rsidRDefault="00085FFF" w:rsidP="00290981">
      <w:pPr>
        <w:pStyle w:val="BodyText"/>
        <w:numPr>
          <w:ilvl w:val="1"/>
          <w:numId w:val="1"/>
        </w:numPr>
        <w:tabs>
          <w:tab w:val="left" w:pos="0"/>
        </w:tabs>
        <w:spacing w:after="120" w:line="276" w:lineRule="auto"/>
        <w:ind w:left="851" w:right="6" w:hanging="851"/>
        <w:jc w:val="both"/>
        <w:rPr>
          <w:rFonts w:cs="Times New Roman"/>
          <w:spacing w:val="-1"/>
          <w:lang w:val="en-GB"/>
        </w:rPr>
      </w:pPr>
      <w:bookmarkStart w:id="10" w:name="_Hlk103076900"/>
      <w:bookmarkEnd w:id="9"/>
      <w:r w:rsidRPr="00F3313C">
        <w:rPr>
          <w:rFonts w:cs="Times New Roman"/>
          <w:spacing w:val="-1"/>
          <w:lang w:val="en-GB"/>
        </w:rPr>
        <w:t>“</w:t>
      </w:r>
      <w:r w:rsidR="003F7725" w:rsidRPr="00F3313C">
        <w:rPr>
          <w:rFonts w:cs="Times New Roman"/>
          <w:b/>
          <w:spacing w:val="-1"/>
          <w:lang w:val="en-GB"/>
        </w:rPr>
        <w:t>Collaborator</w:t>
      </w:r>
      <w:r w:rsidR="003F7725" w:rsidRPr="00F3313C">
        <w:rPr>
          <w:rFonts w:cs="Times New Roman"/>
          <w:i/>
          <w:spacing w:val="-1"/>
          <w:lang w:val="en-GB"/>
        </w:rPr>
        <w:t>"</w:t>
      </w:r>
      <w:r w:rsidR="003F7725" w:rsidRPr="00F3313C">
        <w:rPr>
          <w:rFonts w:cs="Times New Roman"/>
          <w:spacing w:val="-1"/>
          <w:lang w:val="en-GB"/>
        </w:rPr>
        <w:t xml:space="preserve"> means</w:t>
      </w:r>
      <w:r w:rsidR="003F7725" w:rsidRPr="00F3313C">
        <w:rPr>
          <w:rFonts w:cs="Times New Roman"/>
          <w:spacing w:val="31"/>
          <w:lang w:val="en-GB"/>
        </w:rPr>
        <w:t xml:space="preserve"> </w:t>
      </w:r>
      <w:r w:rsidR="003F7725" w:rsidRPr="00F3313C">
        <w:rPr>
          <w:rFonts w:cs="Times New Roman"/>
          <w:lang w:val="en-GB"/>
        </w:rPr>
        <w:t>a</w:t>
      </w:r>
      <w:r w:rsidR="003F7725" w:rsidRPr="00F3313C">
        <w:rPr>
          <w:rFonts w:cs="Times New Roman"/>
          <w:spacing w:val="34"/>
          <w:lang w:val="en-GB"/>
        </w:rPr>
        <w:t xml:space="preserve"> </w:t>
      </w:r>
      <w:r w:rsidR="00290981" w:rsidRPr="00F3313C">
        <w:rPr>
          <w:rFonts w:cs="Times New Roman"/>
          <w:spacing w:val="-1"/>
          <w:lang w:val="en-GB"/>
        </w:rPr>
        <w:t xml:space="preserve">third party </w:t>
      </w:r>
      <w:r w:rsidR="003F7725" w:rsidRPr="00F3313C">
        <w:rPr>
          <w:rFonts w:cs="Times New Roman"/>
          <w:spacing w:val="-1"/>
          <w:lang w:val="en-GB"/>
        </w:rPr>
        <w:t xml:space="preserve">person </w:t>
      </w:r>
      <w:r w:rsidR="0012156D" w:rsidRPr="00F3313C">
        <w:rPr>
          <w:rFonts w:cs="Times New Roman"/>
          <w:spacing w:val="-1"/>
          <w:lang w:val="en-GB"/>
        </w:rPr>
        <w:t xml:space="preserve">who </w:t>
      </w:r>
      <w:r w:rsidR="003F7725" w:rsidRPr="00F3313C">
        <w:rPr>
          <w:rFonts w:cs="Times New Roman"/>
          <w:spacing w:val="-1"/>
          <w:lang w:val="en-GB"/>
        </w:rPr>
        <w:t xml:space="preserve">or </w:t>
      </w:r>
      <w:r w:rsidR="00FA2D30" w:rsidRPr="00F3313C">
        <w:rPr>
          <w:rFonts w:cs="Times New Roman"/>
          <w:spacing w:val="-1"/>
          <w:lang w:val="en-GB"/>
        </w:rPr>
        <w:t xml:space="preserve">third party </w:t>
      </w:r>
      <w:r w:rsidR="003F7725" w:rsidRPr="00F3313C">
        <w:rPr>
          <w:rFonts w:cs="Times New Roman"/>
          <w:spacing w:val="-1"/>
          <w:lang w:val="en-GB"/>
        </w:rPr>
        <w:t>organisation</w:t>
      </w:r>
      <w:r w:rsidR="003F7725" w:rsidRPr="00F3313C">
        <w:rPr>
          <w:rFonts w:cs="Times New Roman"/>
          <w:spacing w:val="34"/>
          <w:lang w:val="en-GB"/>
        </w:rPr>
        <w:t xml:space="preserve"> </w:t>
      </w:r>
      <w:r w:rsidR="0012156D" w:rsidRPr="00F3313C">
        <w:rPr>
          <w:rFonts w:cs="Times New Roman"/>
          <w:lang w:val="en-GB"/>
        </w:rPr>
        <w:t xml:space="preserve">that </w:t>
      </w:r>
      <w:r w:rsidR="003F7725" w:rsidRPr="00F3313C">
        <w:rPr>
          <w:rFonts w:cs="Times New Roman"/>
          <w:spacing w:val="-1"/>
          <w:lang w:val="en-GB"/>
        </w:rPr>
        <w:t>works</w:t>
      </w:r>
      <w:r w:rsidR="003F7725" w:rsidRPr="00F3313C">
        <w:rPr>
          <w:rFonts w:cs="Times New Roman"/>
          <w:spacing w:val="37"/>
          <w:w w:val="99"/>
          <w:lang w:val="en-GB"/>
        </w:rPr>
        <w:t xml:space="preserve"> </w:t>
      </w:r>
      <w:r w:rsidR="003F7725" w:rsidRPr="00F3313C">
        <w:rPr>
          <w:rFonts w:cs="Times New Roman"/>
          <w:lang w:val="en-GB"/>
        </w:rPr>
        <w:t>with</w:t>
      </w:r>
      <w:r w:rsidR="003F7725" w:rsidRPr="00F3313C">
        <w:rPr>
          <w:rFonts w:cs="Times New Roman"/>
          <w:spacing w:val="46"/>
          <w:lang w:val="en-GB"/>
        </w:rPr>
        <w:t xml:space="preserve"> </w:t>
      </w:r>
      <w:r w:rsidR="003F7725" w:rsidRPr="00F3313C">
        <w:rPr>
          <w:rFonts w:cs="Times New Roman"/>
          <w:spacing w:val="-1"/>
          <w:lang w:val="en-GB"/>
        </w:rPr>
        <w:t>the</w:t>
      </w:r>
      <w:r w:rsidR="003F7725" w:rsidRPr="00F3313C">
        <w:rPr>
          <w:rFonts w:cs="Times New Roman"/>
          <w:spacing w:val="44"/>
          <w:lang w:val="en-GB"/>
        </w:rPr>
        <w:t xml:space="preserve"> </w:t>
      </w:r>
      <w:r w:rsidR="003F7725" w:rsidRPr="00F3313C">
        <w:rPr>
          <w:rFonts w:cs="Times New Roman"/>
          <w:spacing w:val="-1"/>
          <w:lang w:val="en-GB"/>
        </w:rPr>
        <w:t>Contractor</w:t>
      </w:r>
      <w:r w:rsidR="003F7725" w:rsidRPr="00F3313C">
        <w:rPr>
          <w:rFonts w:cs="Times New Roman"/>
          <w:spacing w:val="45"/>
          <w:lang w:val="en-GB"/>
        </w:rPr>
        <w:t xml:space="preserve"> </w:t>
      </w:r>
      <w:r w:rsidR="003F7725" w:rsidRPr="00F3313C">
        <w:rPr>
          <w:rFonts w:cs="Times New Roman"/>
          <w:spacing w:val="-1"/>
          <w:lang w:val="en-GB"/>
        </w:rPr>
        <w:t>on</w:t>
      </w:r>
      <w:r w:rsidR="003F7725" w:rsidRPr="00F3313C">
        <w:rPr>
          <w:rFonts w:cs="Times New Roman"/>
          <w:spacing w:val="46"/>
          <w:lang w:val="en-GB"/>
        </w:rPr>
        <w:t xml:space="preserve"> </w:t>
      </w:r>
      <w:r w:rsidR="003F7725" w:rsidRPr="00F3313C">
        <w:rPr>
          <w:rFonts w:cs="Times New Roman"/>
          <w:lang w:val="en-GB"/>
        </w:rPr>
        <w:t>the</w:t>
      </w:r>
      <w:r w:rsidR="003F7725" w:rsidRPr="00F3313C">
        <w:rPr>
          <w:rFonts w:cs="Times New Roman"/>
          <w:spacing w:val="44"/>
          <w:lang w:val="en-GB"/>
        </w:rPr>
        <w:t xml:space="preserve"> </w:t>
      </w:r>
      <w:r w:rsidR="00875A56" w:rsidRPr="00F3313C">
        <w:rPr>
          <w:rFonts w:cs="Times New Roman"/>
          <w:spacing w:val="-1"/>
          <w:lang w:val="en-GB"/>
        </w:rPr>
        <w:t>Study</w:t>
      </w:r>
      <w:r w:rsidR="00875A56" w:rsidRPr="00F3313C">
        <w:rPr>
          <w:rFonts w:cs="Times New Roman"/>
          <w:spacing w:val="46"/>
          <w:lang w:val="en-GB"/>
        </w:rPr>
        <w:t xml:space="preserve"> </w:t>
      </w:r>
      <w:r w:rsidR="003F7725" w:rsidRPr="00F3313C">
        <w:rPr>
          <w:rFonts w:cs="Times New Roman"/>
          <w:spacing w:val="-1"/>
          <w:lang w:val="en-GB"/>
        </w:rPr>
        <w:t>being</w:t>
      </w:r>
      <w:r w:rsidR="003F7725" w:rsidRPr="00F3313C">
        <w:rPr>
          <w:rFonts w:cs="Times New Roman"/>
          <w:spacing w:val="33"/>
          <w:lang w:val="en-GB"/>
        </w:rPr>
        <w:t xml:space="preserve"> </w:t>
      </w:r>
      <w:r w:rsidR="00FA2D30" w:rsidRPr="00F3313C">
        <w:rPr>
          <w:rFonts w:cs="Times New Roman"/>
          <w:spacing w:val="-1"/>
          <w:lang w:val="en-GB"/>
        </w:rPr>
        <w:t>formalized</w:t>
      </w:r>
      <w:r w:rsidR="00FA2D30" w:rsidRPr="00F3313C">
        <w:rPr>
          <w:rFonts w:cs="Times New Roman"/>
          <w:spacing w:val="-5"/>
          <w:lang w:val="en-GB"/>
        </w:rPr>
        <w:t xml:space="preserve"> </w:t>
      </w:r>
      <w:r w:rsidR="003F7725" w:rsidRPr="00F3313C">
        <w:rPr>
          <w:rFonts w:cs="Times New Roman"/>
          <w:lang w:val="en-GB"/>
        </w:rPr>
        <w:t>under</w:t>
      </w:r>
      <w:r w:rsidR="003F7725" w:rsidRPr="00F3313C">
        <w:rPr>
          <w:rFonts w:cs="Times New Roman"/>
          <w:spacing w:val="-3"/>
          <w:lang w:val="en-GB"/>
        </w:rPr>
        <w:t xml:space="preserve"> </w:t>
      </w:r>
      <w:r w:rsidR="003F7725" w:rsidRPr="00F3313C">
        <w:rPr>
          <w:rFonts w:cs="Times New Roman"/>
          <w:spacing w:val="-1"/>
          <w:lang w:val="en-GB"/>
        </w:rPr>
        <w:t>this</w:t>
      </w:r>
      <w:r w:rsidR="003F7725" w:rsidRPr="00F3313C">
        <w:rPr>
          <w:rFonts w:cs="Times New Roman"/>
          <w:spacing w:val="-2"/>
          <w:lang w:val="en-GB"/>
        </w:rPr>
        <w:t xml:space="preserve"> </w:t>
      </w:r>
      <w:r w:rsidR="00AB7B0C" w:rsidRPr="00F3313C">
        <w:rPr>
          <w:rFonts w:cs="Times New Roman"/>
          <w:spacing w:val="-1"/>
          <w:lang w:val="en-GB"/>
        </w:rPr>
        <w:t>Agreement</w:t>
      </w:r>
      <w:r w:rsidR="00CD657F" w:rsidRPr="00F3313C">
        <w:rPr>
          <w:rFonts w:cs="Times New Roman"/>
          <w:lang w:val="en-GB"/>
        </w:rPr>
        <w:t xml:space="preserve"> (</w:t>
      </w:r>
      <w:r w:rsidR="00A37822" w:rsidRPr="00F3313C">
        <w:rPr>
          <w:rFonts w:cs="Times New Roman"/>
          <w:lang w:val="en-GB"/>
        </w:rPr>
        <w:t xml:space="preserve">including collaborating centres in a </w:t>
      </w:r>
      <w:r w:rsidR="00A37822" w:rsidRPr="00BB0428">
        <w:rPr>
          <w:rFonts w:cs="Times New Roman"/>
          <w:lang w:val="en-GB"/>
        </w:rPr>
        <w:t>multicentre trial</w:t>
      </w:r>
      <w:r w:rsidR="00CD657F" w:rsidRPr="00BB0428">
        <w:rPr>
          <w:rFonts w:cs="Times New Roman"/>
          <w:lang w:val="en-GB"/>
        </w:rPr>
        <w:t xml:space="preserve">, but also third party service providers that support the </w:t>
      </w:r>
      <w:r w:rsidR="00875A56" w:rsidRPr="00BB0428">
        <w:rPr>
          <w:rFonts w:cs="Times New Roman"/>
          <w:lang w:val="en-GB"/>
        </w:rPr>
        <w:t xml:space="preserve">performance of the Study </w:t>
      </w:r>
      <w:r w:rsidR="00CD657F" w:rsidRPr="00BB0428">
        <w:rPr>
          <w:rFonts w:cs="Times New Roman"/>
          <w:lang w:val="en-GB"/>
        </w:rPr>
        <w:t xml:space="preserve">with </w:t>
      </w:r>
      <w:r w:rsidR="005356E6" w:rsidRPr="00BB0428">
        <w:rPr>
          <w:rFonts w:cs="Times New Roman"/>
          <w:lang w:val="en-GB"/>
        </w:rPr>
        <w:t xml:space="preserve">scientific input or </w:t>
      </w:r>
      <w:r w:rsidR="00875A56" w:rsidRPr="00BB0428">
        <w:rPr>
          <w:rFonts w:cs="Times New Roman"/>
          <w:lang w:val="en-GB"/>
        </w:rPr>
        <w:t xml:space="preserve">certain </w:t>
      </w:r>
      <w:r w:rsidR="00CD657F" w:rsidRPr="00BB0428">
        <w:rPr>
          <w:rFonts w:cs="Times New Roman"/>
          <w:lang w:val="en-GB"/>
        </w:rPr>
        <w:t>management or logistic services)</w:t>
      </w:r>
      <w:r w:rsidR="00A37822" w:rsidRPr="00BB0428">
        <w:rPr>
          <w:rFonts w:cs="Times New Roman"/>
          <w:lang w:val="en-GB"/>
        </w:rPr>
        <w:t>.</w:t>
      </w:r>
      <w:r w:rsidR="0012156D" w:rsidRPr="00BB0428">
        <w:rPr>
          <w:rFonts w:cs="Times New Roman"/>
          <w:lang w:val="en-GB"/>
        </w:rPr>
        <w:t xml:space="preserve"> </w:t>
      </w:r>
      <w:r w:rsidR="003625AE" w:rsidRPr="00BB0428">
        <w:rPr>
          <w:rFonts w:cs="Times New Roman"/>
          <w:lang w:val="en-GB"/>
        </w:rPr>
        <w:t xml:space="preserve">For avoidance of doubt, </w:t>
      </w:r>
      <w:r w:rsidR="00677652" w:rsidRPr="00BB0428">
        <w:rPr>
          <w:rFonts w:cs="Times New Roman"/>
          <w:lang w:val="en-GB"/>
        </w:rPr>
        <w:t xml:space="preserve">any </w:t>
      </w:r>
      <w:r w:rsidR="003625AE" w:rsidRPr="00BB0428">
        <w:rPr>
          <w:rFonts w:cs="Times New Roman"/>
          <w:lang w:val="en-GB"/>
        </w:rPr>
        <w:t>External vendor</w:t>
      </w:r>
      <w:r w:rsidR="00F14C81" w:rsidRPr="00BB0428">
        <w:rPr>
          <w:rFonts w:cs="Times New Roman"/>
          <w:lang w:val="en-GB"/>
        </w:rPr>
        <w:t xml:space="preserve"> </w:t>
      </w:r>
      <w:r w:rsidR="003625AE" w:rsidRPr="00BB0428">
        <w:rPr>
          <w:rFonts w:cs="Times New Roman"/>
          <w:lang w:val="en-GB"/>
        </w:rPr>
        <w:t>shall not be deemed a Collaborator.</w:t>
      </w:r>
    </w:p>
    <w:bookmarkEnd w:id="10"/>
    <w:p w14:paraId="7A1D96A1" w14:textId="73CE48C5" w:rsidR="00E74D25" w:rsidRPr="00064FDE" w:rsidRDefault="00E74D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spacing w:val="-1"/>
          <w:lang w:val="en-GB"/>
        </w:rPr>
        <w:t>“</w:t>
      </w:r>
      <w:r w:rsidRPr="00BB0428">
        <w:rPr>
          <w:rFonts w:cs="Times New Roman"/>
          <w:b/>
          <w:spacing w:val="-1"/>
          <w:lang w:val="en-GB"/>
        </w:rPr>
        <w:t>Commencement Date</w:t>
      </w:r>
      <w:r w:rsidRPr="00BB0428">
        <w:rPr>
          <w:rFonts w:cs="Times New Roman"/>
          <w:spacing w:val="-1"/>
          <w:lang w:val="en-GB"/>
        </w:rPr>
        <w:t xml:space="preserve">” means </w:t>
      </w:r>
      <w:r w:rsidR="009E3600" w:rsidRPr="00BB0428">
        <w:rPr>
          <w:rFonts w:cs="Times New Roman"/>
          <w:spacing w:val="-1"/>
          <w:lang w:val="en-GB"/>
        </w:rPr>
        <w:t xml:space="preserve">the date upon which all necessary Approvals for the commencement of the Study have been obtained as set out </w:t>
      </w:r>
      <w:r w:rsidRPr="00BB0428">
        <w:rPr>
          <w:rFonts w:cs="Times New Roman"/>
          <w:spacing w:val="-1"/>
          <w:lang w:val="en-GB"/>
        </w:rPr>
        <w:t>in</w:t>
      </w:r>
      <w:r w:rsidRPr="00B9087F">
        <w:rPr>
          <w:rFonts w:cs="Times New Roman"/>
          <w:spacing w:val="-1"/>
          <w:lang w:val="en-GB"/>
        </w:rPr>
        <w:t xml:space="preserve"> </w:t>
      </w:r>
      <w:r w:rsidR="00E73835" w:rsidRPr="00B9087F">
        <w:rPr>
          <w:rFonts w:cs="Times New Roman"/>
          <w:spacing w:val="-1"/>
          <w:highlight w:val="yellow"/>
          <w:lang w:val="en-GB"/>
        </w:rPr>
        <w:t>Schedule</w:t>
      </w:r>
      <w:r w:rsidR="00BD3409" w:rsidRPr="00B9087F">
        <w:rPr>
          <w:rFonts w:cs="Times New Roman"/>
          <w:spacing w:val="-1"/>
          <w:highlight w:val="yellow"/>
          <w:lang w:val="en-GB"/>
        </w:rPr>
        <w:t xml:space="preserve"> </w:t>
      </w:r>
      <w:r w:rsidR="00C203AE" w:rsidRPr="00B9087F">
        <w:rPr>
          <w:rFonts w:cs="Times New Roman"/>
          <w:spacing w:val="-1"/>
          <w:highlight w:val="yellow"/>
          <w:lang w:val="en-GB"/>
        </w:rPr>
        <w:t>2</w:t>
      </w:r>
      <w:r w:rsidR="00B833A5">
        <w:rPr>
          <w:rFonts w:cs="Times New Roman"/>
          <w:spacing w:val="-1"/>
          <w:lang w:val="en-GB"/>
        </w:rPr>
        <w:t>.</w:t>
      </w:r>
      <w:r w:rsidR="00875A56" w:rsidRPr="00390ECD">
        <w:rPr>
          <w:rFonts w:cs="Times New Roman"/>
          <w:spacing w:val="-1"/>
          <w:lang w:val="en-GB"/>
        </w:rPr>
        <w:t xml:space="preserve"> </w:t>
      </w:r>
    </w:p>
    <w:p w14:paraId="5C28A210" w14:textId="77777777" w:rsidR="00FC57CE" w:rsidRPr="00AB71F8" w:rsidRDefault="00FC57CE" w:rsidP="00FC57CE">
      <w:pPr>
        <w:pStyle w:val="BodyText"/>
        <w:numPr>
          <w:ilvl w:val="1"/>
          <w:numId w:val="1"/>
        </w:numPr>
        <w:tabs>
          <w:tab w:val="left" w:pos="0"/>
        </w:tabs>
        <w:spacing w:after="120" w:line="276" w:lineRule="auto"/>
        <w:ind w:left="851" w:right="6" w:hanging="851"/>
        <w:jc w:val="both"/>
        <w:rPr>
          <w:rFonts w:cs="Times New Roman"/>
          <w:lang w:val="en-GB"/>
        </w:rPr>
      </w:pPr>
      <w:r w:rsidRPr="00830C76">
        <w:rPr>
          <w:rFonts w:cs="Times New Roman"/>
          <w:b/>
          <w:spacing w:val="-1"/>
          <w:lang w:val="en-GB"/>
        </w:rPr>
        <w:t>“</w:t>
      </w:r>
      <w:r w:rsidRPr="00AB71F8">
        <w:rPr>
          <w:rFonts w:cs="Times New Roman"/>
          <w:b/>
          <w:spacing w:val="-1"/>
          <w:lang w:val="en-GB"/>
        </w:rPr>
        <w:t>Commercialisation”</w:t>
      </w:r>
      <w:r w:rsidRPr="00AB71F8">
        <w:rPr>
          <w:rFonts w:cs="Times New Roman"/>
          <w:spacing w:val="-1"/>
          <w:lang w:val="en-GB"/>
        </w:rPr>
        <w:t xml:space="preserve">: </w:t>
      </w:r>
      <w:r w:rsidRPr="00AB71F8">
        <w:rPr>
          <w:rFonts w:cs="Times New Roman"/>
          <w:lang w:val="en-GB"/>
        </w:rPr>
        <w:t>means any use of the Results that supports the generation of revenue including but not limited to:</w:t>
      </w:r>
    </w:p>
    <w:p w14:paraId="1DDE1828" w14:textId="273C00ED" w:rsidR="00FC57CE" w:rsidRPr="00AB71F8" w:rsidRDefault="00FC57CE" w:rsidP="00DC6B24">
      <w:pPr>
        <w:pStyle w:val="BodyText"/>
        <w:tabs>
          <w:tab w:val="left" w:pos="0"/>
        </w:tabs>
        <w:spacing w:after="120" w:line="276" w:lineRule="auto"/>
        <w:ind w:left="851" w:right="6" w:firstLine="0"/>
        <w:jc w:val="both"/>
        <w:rPr>
          <w:rFonts w:cs="Times New Roman"/>
          <w:lang w:val="en-GB"/>
        </w:rPr>
      </w:pPr>
      <w:r w:rsidRPr="00AB71F8">
        <w:rPr>
          <w:rFonts w:cs="Times New Roman"/>
          <w:lang w:val="en-GB"/>
        </w:rPr>
        <w:t>(</w:t>
      </w:r>
      <w:r w:rsidRPr="00BB0428">
        <w:rPr>
          <w:rFonts w:cs="Times New Roman"/>
          <w:lang w:val="en-GB"/>
        </w:rPr>
        <w:t xml:space="preserve">a) </w:t>
      </w:r>
      <w:r w:rsidR="009B4A1C" w:rsidRPr="00BB0428">
        <w:rPr>
          <w:rFonts w:cs="Times New Roman"/>
          <w:lang w:val="en-GB"/>
        </w:rPr>
        <w:t xml:space="preserve">any </w:t>
      </w:r>
      <w:r w:rsidR="00DC6B24" w:rsidRPr="00BB0428">
        <w:rPr>
          <w:rFonts w:cs="Times New Roman"/>
          <w:lang w:val="en-GB"/>
        </w:rPr>
        <w:t>use of the Results for marketing a product or process or creating and providing a service, including</w:t>
      </w:r>
      <w:r w:rsidR="00DC6B24" w:rsidRPr="00AB71F8">
        <w:rPr>
          <w:rFonts w:cs="Times New Roman"/>
          <w:lang w:val="en-GB"/>
        </w:rPr>
        <w:t xml:space="preserve"> the granting of (sub)licenses</w:t>
      </w:r>
      <w:r w:rsidR="00F14C81" w:rsidRPr="00AB71F8">
        <w:rPr>
          <w:rFonts w:cs="Times New Roman"/>
          <w:lang w:val="en-GB"/>
        </w:rPr>
        <w:t>;</w:t>
      </w:r>
    </w:p>
    <w:p w14:paraId="6C516FED" w14:textId="77777777" w:rsidR="00FC57CE" w:rsidRDefault="00FC57CE" w:rsidP="00FC57CE">
      <w:pPr>
        <w:pStyle w:val="BodyText"/>
        <w:tabs>
          <w:tab w:val="left" w:pos="0"/>
        </w:tabs>
        <w:spacing w:after="120" w:line="276" w:lineRule="auto"/>
        <w:ind w:left="851" w:right="6" w:firstLine="0"/>
        <w:jc w:val="both"/>
        <w:rPr>
          <w:rFonts w:cs="Times New Roman"/>
          <w:lang w:val="en-GB"/>
        </w:rPr>
      </w:pPr>
      <w:r w:rsidRPr="00AB71F8">
        <w:rPr>
          <w:rFonts w:cs="Times New Roman"/>
          <w:lang w:val="en-GB"/>
        </w:rPr>
        <w:t>(b) any use in support of the development, promotion or use of a product or tool that will be made available on a fee paying basis;</w:t>
      </w:r>
    </w:p>
    <w:p w14:paraId="0B3FB62F" w14:textId="66793F58" w:rsidR="003F7725" w:rsidRPr="00BB0428" w:rsidRDefault="00FC57CE"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 </w:t>
      </w:r>
      <w:r w:rsidR="003F7725" w:rsidRPr="00BB0428">
        <w:rPr>
          <w:rFonts w:cs="Times New Roman"/>
          <w:spacing w:val="-1"/>
          <w:lang w:val="en-GB"/>
        </w:rPr>
        <w:t>“</w:t>
      </w:r>
      <w:r w:rsidR="003F7725" w:rsidRPr="00BB0428">
        <w:rPr>
          <w:rFonts w:cs="Times New Roman"/>
          <w:b/>
          <w:spacing w:val="-1"/>
          <w:lang w:val="en-GB"/>
        </w:rPr>
        <w:t>Completion Date</w:t>
      </w:r>
      <w:r w:rsidR="003F7725" w:rsidRPr="00BB0428">
        <w:rPr>
          <w:rFonts w:cs="Times New Roman"/>
          <w:spacing w:val="-1"/>
          <w:lang w:val="en-GB"/>
        </w:rPr>
        <w:t>” means</w:t>
      </w:r>
      <w:r w:rsidR="00F02830" w:rsidRPr="00BB0428">
        <w:rPr>
          <w:rFonts w:cs="Times New Roman"/>
          <w:spacing w:val="-1"/>
          <w:lang w:val="en-GB"/>
        </w:rPr>
        <w:t xml:space="preserve"> the date on which the </w:t>
      </w:r>
      <w:r w:rsidR="009C1488" w:rsidRPr="00BB0428">
        <w:rPr>
          <w:rFonts w:cs="Times New Roman"/>
          <w:spacing w:val="-1"/>
          <w:lang w:val="en-GB"/>
        </w:rPr>
        <w:t>S</w:t>
      </w:r>
      <w:r w:rsidR="00CA78F7" w:rsidRPr="00BB0428">
        <w:rPr>
          <w:rFonts w:cs="Times New Roman"/>
          <w:spacing w:val="-1"/>
          <w:lang w:val="en-GB"/>
        </w:rPr>
        <w:t>tudy and such other activities in relation thereto (</w:t>
      </w:r>
      <w:r w:rsidR="00FB4956" w:rsidRPr="00BB0428">
        <w:rPr>
          <w:rFonts w:cs="Times New Roman"/>
          <w:spacing w:val="-1"/>
          <w:lang w:val="en-GB"/>
        </w:rPr>
        <w:t xml:space="preserve">such as the </w:t>
      </w:r>
      <w:r w:rsidR="00CA78F7" w:rsidRPr="00BB0428">
        <w:rPr>
          <w:rFonts w:cs="Times New Roman"/>
          <w:spacing w:val="-1"/>
          <w:lang w:val="en-GB"/>
        </w:rPr>
        <w:t>comp</w:t>
      </w:r>
      <w:r w:rsidR="00FB4956" w:rsidRPr="00BB0428">
        <w:rPr>
          <w:rFonts w:cs="Times New Roman"/>
          <w:spacing w:val="-1"/>
          <w:lang w:val="en-GB"/>
        </w:rPr>
        <w:t xml:space="preserve">letion of the </w:t>
      </w:r>
      <w:r w:rsidR="00FC0814" w:rsidRPr="00BB0428">
        <w:rPr>
          <w:rFonts w:cs="Times New Roman"/>
          <w:spacing w:val="-1"/>
          <w:lang w:val="en-GB"/>
        </w:rPr>
        <w:t>Final</w:t>
      </w:r>
      <w:r w:rsidR="00C239B5" w:rsidRPr="00BB0428">
        <w:rPr>
          <w:rFonts w:cs="Times New Roman"/>
          <w:spacing w:val="-1"/>
          <w:lang w:val="en-GB"/>
        </w:rPr>
        <w:t xml:space="preserve"> </w:t>
      </w:r>
      <w:r w:rsidR="00FC0814" w:rsidRPr="00BB0428">
        <w:rPr>
          <w:rFonts w:cs="Times New Roman"/>
          <w:spacing w:val="-1"/>
          <w:lang w:val="en-GB"/>
        </w:rPr>
        <w:t>R</w:t>
      </w:r>
      <w:r w:rsidR="00C239B5" w:rsidRPr="00BB0428">
        <w:rPr>
          <w:rFonts w:cs="Times New Roman"/>
          <w:spacing w:val="-1"/>
          <w:lang w:val="en-GB"/>
        </w:rPr>
        <w:t>eport</w:t>
      </w:r>
      <w:r w:rsidR="00EC59E7" w:rsidRPr="00BB0428">
        <w:rPr>
          <w:rFonts w:cs="Times New Roman"/>
          <w:spacing w:val="-1"/>
          <w:lang w:val="en-GB"/>
        </w:rPr>
        <w:t xml:space="preserve">, </w:t>
      </w:r>
      <w:r w:rsidR="006D1C8F" w:rsidRPr="00BB0428">
        <w:rPr>
          <w:rFonts w:cs="Times New Roman"/>
          <w:spacing w:val="-1"/>
          <w:lang w:val="en-GB"/>
        </w:rPr>
        <w:t xml:space="preserve">the </w:t>
      </w:r>
      <w:r w:rsidR="00B93837" w:rsidRPr="00BB0428">
        <w:rPr>
          <w:rFonts w:cs="Times New Roman"/>
          <w:spacing w:val="-1"/>
          <w:lang w:val="en-GB"/>
        </w:rPr>
        <w:t>s</w:t>
      </w:r>
      <w:r w:rsidR="006D1C8F" w:rsidRPr="00BB0428">
        <w:rPr>
          <w:rFonts w:cs="Times New Roman"/>
          <w:spacing w:val="-1"/>
          <w:lang w:val="en-GB"/>
        </w:rPr>
        <w:t xml:space="preserve">ummary of the Final Report, the </w:t>
      </w:r>
      <w:r w:rsidR="00164A7A" w:rsidRPr="00BB0428">
        <w:rPr>
          <w:rFonts w:cs="Times New Roman"/>
          <w:spacing w:val="-1"/>
          <w:lang w:val="en-GB"/>
        </w:rPr>
        <w:t>S</w:t>
      </w:r>
      <w:r w:rsidR="00EC59E7" w:rsidRPr="00BB0428">
        <w:rPr>
          <w:rFonts w:cs="Times New Roman"/>
          <w:spacing w:val="-1"/>
          <w:lang w:val="en-GB"/>
        </w:rPr>
        <w:t>ummary</w:t>
      </w:r>
      <w:r w:rsidR="0055327D" w:rsidRPr="00BB0428">
        <w:rPr>
          <w:rFonts w:cs="Times New Roman"/>
          <w:spacing w:val="-1"/>
          <w:lang w:val="en-GB"/>
        </w:rPr>
        <w:t xml:space="preserve"> </w:t>
      </w:r>
      <w:r w:rsidR="00EC59E7" w:rsidRPr="00BB0428">
        <w:rPr>
          <w:rFonts w:cs="Times New Roman"/>
          <w:spacing w:val="-1"/>
          <w:lang w:val="en-GB"/>
        </w:rPr>
        <w:t xml:space="preserve">of the Study Results </w:t>
      </w:r>
      <w:r w:rsidR="0055327D" w:rsidRPr="00BB0428">
        <w:rPr>
          <w:rFonts w:cs="Times New Roman"/>
          <w:spacing w:val="-1"/>
          <w:lang w:val="en-GB"/>
        </w:rPr>
        <w:t xml:space="preserve">and </w:t>
      </w:r>
      <w:r w:rsidR="006D1C8F" w:rsidRPr="00BB0428">
        <w:rPr>
          <w:rFonts w:cs="Times New Roman"/>
          <w:spacing w:val="-1"/>
          <w:lang w:val="en-GB"/>
        </w:rPr>
        <w:t xml:space="preserve">the </w:t>
      </w:r>
      <w:r w:rsidR="0055327D" w:rsidRPr="00BB0428">
        <w:rPr>
          <w:rFonts w:cs="Times New Roman"/>
          <w:spacing w:val="-1"/>
          <w:lang w:val="en-GB"/>
        </w:rPr>
        <w:t>main manuscript</w:t>
      </w:r>
      <w:r w:rsidR="00926EA0" w:rsidRPr="00BB0428">
        <w:rPr>
          <w:rFonts w:cs="Times New Roman"/>
          <w:spacing w:val="-1"/>
          <w:lang w:val="en-GB"/>
        </w:rPr>
        <w:t xml:space="preserve"> and the</w:t>
      </w:r>
      <w:r w:rsidR="00926EA0" w:rsidRPr="00BB0428">
        <w:t xml:space="preserve"> </w:t>
      </w:r>
      <w:r w:rsidR="00926EA0" w:rsidRPr="00BB0428">
        <w:rPr>
          <w:rFonts w:cs="Times New Roman"/>
          <w:spacing w:val="-1"/>
          <w:lang w:val="en-GB"/>
        </w:rPr>
        <w:t>publication of a summary of the Study Results in a publicly accessible registry</w:t>
      </w:r>
      <w:r w:rsidR="00FB4956" w:rsidRPr="00BB0428">
        <w:rPr>
          <w:rFonts w:cs="Times New Roman"/>
          <w:spacing w:val="-1"/>
          <w:lang w:val="en-GB"/>
        </w:rPr>
        <w:t>)</w:t>
      </w:r>
      <w:r w:rsidR="00F02830" w:rsidRPr="00BB0428">
        <w:rPr>
          <w:rFonts w:cs="Times New Roman"/>
          <w:spacing w:val="-1"/>
          <w:lang w:val="en-GB"/>
        </w:rPr>
        <w:t xml:space="preserve">, </w:t>
      </w:r>
      <w:r w:rsidR="00CA78F7" w:rsidRPr="00BB0428">
        <w:rPr>
          <w:rFonts w:cs="Times New Roman"/>
          <w:spacing w:val="-1"/>
          <w:lang w:val="en-GB"/>
        </w:rPr>
        <w:t xml:space="preserve">are </w:t>
      </w:r>
      <w:r w:rsidR="00F02830" w:rsidRPr="00BB0428">
        <w:rPr>
          <w:rFonts w:cs="Times New Roman"/>
          <w:spacing w:val="-1"/>
          <w:lang w:val="en-GB"/>
        </w:rPr>
        <w:t>completed, as confirmed by KCE in writing.</w:t>
      </w:r>
    </w:p>
    <w:p w14:paraId="263CEFE2"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spacing w:val="-1"/>
          <w:lang w:val="en-GB"/>
        </w:rPr>
        <w:t>“</w:t>
      </w:r>
      <w:r w:rsidRPr="00BB0428">
        <w:rPr>
          <w:rFonts w:cs="Times New Roman"/>
          <w:b/>
          <w:spacing w:val="-1"/>
          <w:lang w:val="en-GB"/>
        </w:rPr>
        <w:t>Confidential Information</w:t>
      </w:r>
      <w:r w:rsidRPr="00BB0428">
        <w:rPr>
          <w:rFonts w:cs="Times New Roman"/>
          <w:spacing w:val="-1"/>
          <w:lang w:val="en-GB"/>
        </w:rPr>
        <w:t>” means</w:t>
      </w:r>
      <w:r w:rsidRPr="00BB0428">
        <w:rPr>
          <w:rFonts w:cs="Times New Roman"/>
          <w:spacing w:val="15"/>
          <w:lang w:val="en-GB"/>
        </w:rPr>
        <w:t xml:space="preserve"> </w:t>
      </w:r>
      <w:r w:rsidRPr="00BB0428">
        <w:rPr>
          <w:rFonts w:cs="Times New Roman"/>
          <w:spacing w:val="-1"/>
          <w:lang w:val="en-GB"/>
        </w:rPr>
        <w:t>information</w:t>
      </w:r>
      <w:r w:rsidRPr="00BB0428">
        <w:rPr>
          <w:rFonts w:cs="Times New Roman"/>
          <w:spacing w:val="17"/>
          <w:lang w:val="en-GB"/>
        </w:rPr>
        <w:t xml:space="preserve"> </w:t>
      </w:r>
      <w:r w:rsidRPr="00BB0428">
        <w:rPr>
          <w:rFonts w:cs="Times New Roman"/>
          <w:spacing w:val="-1"/>
          <w:lang w:val="en-GB"/>
        </w:rPr>
        <w:t>of</w:t>
      </w:r>
      <w:r w:rsidRPr="00BB0428">
        <w:rPr>
          <w:rFonts w:cs="Times New Roman"/>
          <w:spacing w:val="15"/>
          <w:lang w:val="en-GB"/>
        </w:rPr>
        <w:t xml:space="preserve"> </w:t>
      </w:r>
      <w:r w:rsidRPr="00BB0428">
        <w:rPr>
          <w:rFonts w:cs="Times New Roman"/>
          <w:lang w:val="en-GB"/>
        </w:rPr>
        <w:t>any</w:t>
      </w:r>
      <w:r w:rsidRPr="00B9087F">
        <w:rPr>
          <w:rFonts w:cs="Times New Roman"/>
          <w:spacing w:val="16"/>
          <w:lang w:val="en-GB"/>
        </w:rPr>
        <w:t xml:space="preserve"> </w:t>
      </w:r>
      <w:r w:rsidRPr="00B9087F">
        <w:rPr>
          <w:rFonts w:cs="Times New Roman"/>
          <w:spacing w:val="-1"/>
          <w:lang w:val="en-GB"/>
        </w:rPr>
        <w:t>form,</w:t>
      </w:r>
      <w:r w:rsidRPr="00B9087F">
        <w:rPr>
          <w:rFonts w:cs="Times New Roman"/>
          <w:spacing w:val="15"/>
          <w:lang w:val="en-GB"/>
        </w:rPr>
        <w:t xml:space="preserve"> </w:t>
      </w:r>
      <w:r w:rsidRPr="00B9087F">
        <w:rPr>
          <w:rFonts w:cs="Times New Roman"/>
          <w:spacing w:val="-1"/>
          <w:lang w:val="en-GB"/>
        </w:rPr>
        <w:t>however</w:t>
      </w:r>
      <w:r w:rsidRPr="00B9087F">
        <w:rPr>
          <w:rFonts w:cs="Times New Roman"/>
          <w:spacing w:val="37"/>
          <w:w w:val="99"/>
          <w:lang w:val="en-GB"/>
        </w:rPr>
        <w:t xml:space="preserve"> </w:t>
      </w:r>
      <w:r w:rsidRPr="00B9087F">
        <w:rPr>
          <w:rFonts w:cs="Times New Roman"/>
          <w:spacing w:val="-1"/>
          <w:lang w:val="en-GB"/>
        </w:rPr>
        <w:t>conveyed</w:t>
      </w:r>
      <w:r w:rsidRPr="00B9087F">
        <w:rPr>
          <w:rFonts w:cs="Times New Roman"/>
          <w:spacing w:val="43"/>
          <w:lang w:val="en-GB"/>
        </w:rPr>
        <w:t xml:space="preserve"> </w:t>
      </w:r>
      <w:r w:rsidRPr="00B9087F">
        <w:rPr>
          <w:rFonts w:cs="Times New Roman"/>
          <w:lang w:val="en-GB"/>
        </w:rPr>
        <w:t>and</w:t>
      </w:r>
      <w:r w:rsidRPr="00B9087F">
        <w:rPr>
          <w:rFonts w:cs="Times New Roman"/>
          <w:spacing w:val="40"/>
          <w:lang w:val="en-GB"/>
        </w:rPr>
        <w:t xml:space="preserve"> </w:t>
      </w:r>
      <w:r w:rsidRPr="00B9087F">
        <w:rPr>
          <w:rFonts w:cs="Times New Roman"/>
          <w:spacing w:val="-1"/>
          <w:lang w:val="en-GB"/>
        </w:rPr>
        <w:t>irrespective</w:t>
      </w:r>
      <w:r w:rsidRPr="00B9087F">
        <w:rPr>
          <w:rFonts w:cs="Times New Roman"/>
          <w:spacing w:val="40"/>
          <w:lang w:val="en-GB"/>
        </w:rPr>
        <w:t xml:space="preserve"> </w:t>
      </w:r>
      <w:r w:rsidRPr="00B9087F">
        <w:rPr>
          <w:rFonts w:cs="Times New Roman"/>
          <w:spacing w:val="-1"/>
          <w:lang w:val="en-GB"/>
        </w:rPr>
        <w:t>of</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media</w:t>
      </w:r>
      <w:r w:rsidRPr="00B9087F">
        <w:rPr>
          <w:rFonts w:cs="Times New Roman"/>
          <w:spacing w:val="40"/>
          <w:lang w:val="en-GB"/>
        </w:rPr>
        <w:t xml:space="preserve"> </w:t>
      </w:r>
      <w:r w:rsidRPr="00B9087F">
        <w:rPr>
          <w:rFonts w:cs="Times New Roman"/>
          <w:spacing w:val="-1"/>
          <w:lang w:val="en-GB"/>
        </w:rPr>
        <w:t>on</w:t>
      </w:r>
      <w:r w:rsidRPr="00B9087F">
        <w:rPr>
          <w:rFonts w:cs="Times New Roman"/>
          <w:spacing w:val="39"/>
          <w:w w:val="99"/>
          <w:lang w:val="en-GB"/>
        </w:rPr>
        <w:t xml:space="preserve"> </w:t>
      </w:r>
      <w:r w:rsidRPr="00B9087F">
        <w:rPr>
          <w:rFonts w:cs="Times New Roman"/>
          <w:lang w:val="en-GB"/>
        </w:rPr>
        <w:t>which</w:t>
      </w:r>
      <w:r w:rsidRPr="00B9087F">
        <w:rPr>
          <w:rFonts w:cs="Times New Roman"/>
          <w:spacing w:val="-5"/>
          <w:lang w:val="en-GB"/>
        </w:rPr>
        <w:t xml:space="preserve"> </w:t>
      </w:r>
      <w:r w:rsidRPr="00B9087F">
        <w:rPr>
          <w:rFonts w:cs="Times New Roman"/>
          <w:spacing w:val="1"/>
          <w:lang w:val="en-GB"/>
        </w:rPr>
        <w:t>it</w:t>
      </w:r>
      <w:r w:rsidRPr="00B9087F">
        <w:rPr>
          <w:rFonts w:cs="Times New Roman"/>
          <w:spacing w:val="-7"/>
          <w:lang w:val="en-GB"/>
        </w:rPr>
        <w:t xml:space="preserve"> </w:t>
      </w:r>
      <w:r w:rsidRPr="00B9087F">
        <w:rPr>
          <w:rFonts w:cs="Times New Roman"/>
          <w:spacing w:val="1"/>
          <w:lang w:val="en-GB"/>
        </w:rPr>
        <w:t>is</w:t>
      </w:r>
      <w:r w:rsidRPr="00B9087F">
        <w:rPr>
          <w:rFonts w:cs="Times New Roman"/>
          <w:spacing w:val="-4"/>
          <w:lang w:val="en-GB"/>
        </w:rPr>
        <w:t xml:space="preserve"> </w:t>
      </w:r>
      <w:r w:rsidRPr="00B9087F">
        <w:rPr>
          <w:rFonts w:cs="Times New Roman"/>
          <w:spacing w:val="-1"/>
          <w:lang w:val="en-GB"/>
        </w:rPr>
        <w:t>stored,</w:t>
      </w:r>
      <w:r w:rsidRPr="00B9087F">
        <w:rPr>
          <w:rFonts w:cs="Times New Roman"/>
          <w:spacing w:val="-2"/>
          <w:lang w:val="en-GB"/>
        </w:rPr>
        <w:t xml:space="preserve"> </w:t>
      </w:r>
      <w:r w:rsidRPr="00B9087F">
        <w:rPr>
          <w:rFonts w:cs="Times New Roman"/>
          <w:spacing w:val="-1"/>
          <w:lang w:val="en-GB"/>
        </w:rPr>
        <w:t>that</w:t>
      </w:r>
      <w:r w:rsidRPr="00B9087F">
        <w:rPr>
          <w:rFonts w:cs="Times New Roman"/>
          <w:spacing w:val="-5"/>
          <w:lang w:val="en-GB"/>
        </w:rPr>
        <w:t xml:space="preserve"> </w:t>
      </w:r>
      <w:r w:rsidRPr="00B9087F">
        <w:rPr>
          <w:rFonts w:cs="Times New Roman"/>
          <w:spacing w:val="1"/>
          <w:lang w:val="en-GB"/>
        </w:rPr>
        <w:t>is:</w:t>
      </w:r>
    </w:p>
    <w:p w14:paraId="0ACB7D88"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which has been designated as confidential by either Party; or</w:t>
      </w:r>
    </w:p>
    <w:p w14:paraId="3B9B885F"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58CB86AB" w14:textId="77777777" w:rsidR="003F7725" w:rsidRPr="00B9087F" w:rsidRDefault="003F7725" w:rsidP="00B9087F">
      <w:pPr>
        <w:pStyle w:val="TableParagraph"/>
        <w:numPr>
          <w:ilvl w:val="0"/>
          <w:numId w:val="2"/>
        </w:numPr>
        <w:spacing w:after="120" w:line="276" w:lineRule="auto"/>
        <w:ind w:left="851" w:right="6" w:firstLine="0"/>
        <w:jc w:val="both"/>
        <w:rPr>
          <w:rFonts w:ascii="Verdana" w:hAnsi="Verdana" w:cs="Times New Roman"/>
          <w:spacing w:val="-1"/>
          <w:sz w:val="18"/>
          <w:szCs w:val="18"/>
          <w:lang w:val="en-GB"/>
        </w:rPr>
      </w:pPr>
      <w:r w:rsidRPr="00B9087F">
        <w:rPr>
          <w:rFonts w:ascii="Verdana" w:eastAsia="Verdana" w:hAnsi="Verdana" w:cs="Times New Roman"/>
          <w:spacing w:val="-1"/>
          <w:sz w:val="18"/>
          <w:szCs w:val="18"/>
          <w:lang w:val="en-GB"/>
        </w:rPr>
        <w:t>Personal Data.</w:t>
      </w:r>
    </w:p>
    <w:p w14:paraId="12FA2604" w14:textId="71877A99" w:rsidR="0014416F" w:rsidRPr="00BB0428" w:rsidRDefault="0014416F" w:rsidP="00B9087F">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Consort Statement</w:t>
      </w:r>
      <w:r w:rsidRPr="00B9087F">
        <w:rPr>
          <w:spacing w:val="-1"/>
          <w:lang w:val="en-GB"/>
        </w:rPr>
        <w:t xml:space="preserve">” means </w:t>
      </w:r>
      <w:r w:rsidR="000844ED" w:rsidRPr="00B9087F">
        <w:rPr>
          <w:spacing w:val="-1"/>
          <w:lang w:val="en-GB"/>
        </w:rPr>
        <w:t>the Consolidated Standards of Reporting Trials 2010 guideline</w:t>
      </w:r>
      <w:r w:rsidR="000844ED" w:rsidRPr="00B9087F">
        <w:t xml:space="preserve">, </w:t>
      </w:r>
      <w:r w:rsidR="000844ED" w:rsidRPr="00B9087F">
        <w:rPr>
          <w:spacing w:val="-1"/>
          <w:lang w:val="en-GB"/>
        </w:rPr>
        <w:t xml:space="preserve">intended to improve the reporting of parallel-group </w:t>
      </w:r>
      <w:r w:rsidR="000844ED" w:rsidRPr="00B9087F">
        <w:rPr>
          <w:rFonts w:cs="Times New Roman"/>
          <w:spacing w:val="-1"/>
          <w:lang w:val="en-GB"/>
        </w:rPr>
        <w:t>randomi</w:t>
      </w:r>
      <w:r w:rsidR="00455271" w:rsidRPr="00B9087F">
        <w:rPr>
          <w:rFonts w:cs="Times New Roman"/>
          <w:spacing w:val="-1"/>
          <w:lang w:val="en-GB"/>
        </w:rPr>
        <w:t>s</w:t>
      </w:r>
      <w:r w:rsidR="000844ED" w:rsidRPr="00B9087F">
        <w:rPr>
          <w:rFonts w:cs="Times New Roman"/>
          <w:spacing w:val="-1"/>
          <w:lang w:val="en-GB"/>
        </w:rPr>
        <w:t>ed</w:t>
      </w:r>
      <w:r w:rsidR="000844ED" w:rsidRPr="00B9087F">
        <w:rPr>
          <w:spacing w:val="-1"/>
          <w:lang w:val="en-GB"/>
        </w:rPr>
        <w:t xml:space="preserve"> controlled trial, enabling readers to understand a trial's design, conduct, analysis and interpretation, and to assess the validity of its results; the Consort Statement can be found </w:t>
      </w:r>
      <w:r w:rsidR="000844ED" w:rsidRPr="00BB0428">
        <w:rPr>
          <w:spacing w:val="-1"/>
          <w:lang w:val="en-GB"/>
        </w:rPr>
        <w:t xml:space="preserve">at </w:t>
      </w:r>
      <w:r w:rsidR="0044583D" w:rsidRPr="00BB0428">
        <w:rPr>
          <w:spacing w:val="-1"/>
          <w:lang w:val="en-GB"/>
        </w:rPr>
        <w:t>https://www.equator-network.org/reporting-guidelines/consort/</w:t>
      </w:r>
      <w:r w:rsidR="000844ED" w:rsidRPr="00BB0428">
        <w:rPr>
          <w:spacing w:val="-1"/>
          <w:lang w:val="en-GB"/>
        </w:rPr>
        <w:t xml:space="preserve">. </w:t>
      </w:r>
    </w:p>
    <w:p w14:paraId="21911D67" w14:textId="66411DD6" w:rsidR="00D954B4" w:rsidRPr="00B9087F" w:rsidRDefault="003F7725" w:rsidP="00CC7503">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Contractor</w:t>
      </w:r>
      <w:r w:rsidRPr="00B9087F">
        <w:rPr>
          <w:b/>
          <w:spacing w:val="-12"/>
          <w:lang w:val="en-GB"/>
        </w:rPr>
        <w:t xml:space="preserve"> </w:t>
      </w:r>
      <w:r w:rsidRPr="00B9087F">
        <w:rPr>
          <w:b/>
          <w:spacing w:val="-1"/>
          <w:lang w:val="en-GB"/>
        </w:rPr>
        <w:t>Background</w:t>
      </w:r>
      <w:r w:rsidRPr="00B9087F">
        <w:rPr>
          <w:b/>
          <w:spacing w:val="-10"/>
          <w:lang w:val="en-GB"/>
        </w:rPr>
        <w:t xml:space="preserve"> </w:t>
      </w:r>
      <w:r w:rsidRPr="00B9087F">
        <w:rPr>
          <w:b/>
          <w:lang w:val="en-GB"/>
        </w:rPr>
        <w:t>IP</w:t>
      </w:r>
      <w:r w:rsidR="00085FFF" w:rsidRPr="00B9087F">
        <w:rPr>
          <w:spacing w:val="-1"/>
          <w:lang w:val="en-GB"/>
        </w:rPr>
        <w:t>”</w:t>
      </w:r>
      <w:r w:rsidRPr="00B9087F">
        <w:rPr>
          <w:lang w:val="en-GB"/>
        </w:rPr>
        <w:t xml:space="preserve"> </w:t>
      </w:r>
      <w:r w:rsidRPr="00B9087F">
        <w:rPr>
          <w:spacing w:val="-1"/>
          <w:lang w:val="en-GB"/>
        </w:rPr>
        <w:t>means</w:t>
      </w:r>
      <w:r w:rsidR="00FC4BA8" w:rsidRPr="00B9087F">
        <w:rPr>
          <w:spacing w:val="-1"/>
          <w:lang w:val="en-GB"/>
        </w:rPr>
        <w:t xml:space="preserve"> </w:t>
      </w:r>
      <w:r w:rsidRPr="00B9087F">
        <w:rPr>
          <w:lang w:val="en-GB"/>
        </w:rPr>
        <w:t>any</w:t>
      </w:r>
      <w:r w:rsidRPr="00B9087F">
        <w:rPr>
          <w:spacing w:val="3"/>
          <w:lang w:val="en-GB"/>
        </w:rPr>
        <w:t xml:space="preserve"> </w:t>
      </w:r>
      <w:r w:rsidRPr="00B9087F">
        <w:rPr>
          <w:spacing w:val="-1"/>
          <w:lang w:val="en-GB"/>
        </w:rPr>
        <w:t>Intellectual</w:t>
      </w:r>
      <w:r w:rsidRPr="00B9087F">
        <w:rPr>
          <w:spacing w:val="7"/>
          <w:lang w:val="en-GB"/>
        </w:rPr>
        <w:t xml:space="preserve"> </w:t>
      </w:r>
      <w:r w:rsidRPr="00B9087F">
        <w:rPr>
          <w:spacing w:val="-1"/>
          <w:lang w:val="en-GB"/>
        </w:rPr>
        <w:t>Property</w:t>
      </w:r>
      <w:r w:rsidRPr="00B9087F">
        <w:rPr>
          <w:spacing w:val="5"/>
          <w:lang w:val="en-GB"/>
        </w:rPr>
        <w:t xml:space="preserve"> </w:t>
      </w:r>
      <w:r w:rsidRPr="00B9087F">
        <w:rPr>
          <w:spacing w:val="-1"/>
          <w:lang w:val="en-GB"/>
        </w:rPr>
        <w:t>owned</w:t>
      </w:r>
      <w:r w:rsidRPr="00B9087F">
        <w:rPr>
          <w:spacing w:val="5"/>
          <w:lang w:val="en-GB"/>
        </w:rPr>
        <w:t xml:space="preserve"> </w:t>
      </w:r>
      <w:r w:rsidR="00A63858" w:rsidRPr="00B9087F">
        <w:rPr>
          <w:spacing w:val="5"/>
          <w:lang w:val="en-GB"/>
        </w:rPr>
        <w:t xml:space="preserve">or controlled </w:t>
      </w:r>
      <w:r w:rsidRPr="00B9087F">
        <w:rPr>
          <w:lang w:val="en-GB"/>
        </w:rPr>
        <w:t>by</w:t>
      </w:r>
      <w:r w:rsidRPr="00B9087F">
        <w:rPr>
          <w:spacing w:val="5"/>
          <w:lang w:val="en-GB"/>
        </w:rPr>
        <w:t xml:space="preserve"> </w:t>
      </w:r>
      <w:r w:rsidRPr="00B9087F">
        <w:rPr>
          <w:spacing w:val="-1"/>
          <w:lang w:val="en-GB"/>
        </w:rPr>
        <w:t>the</w:t>
      </w:r>
      <w:r w:rsidRPr="00B9087F">
        <w:rPr>
          <w:spacing w:val="29"/>
          <w:w w:val="99"/>
          <w:lang w:val="en-GB"/>
        </w:rPr>
        <w:t xml:space="preserve"> </w:t>
      </w:r>
      <w:r w:rsidRPr="00B9087F">
        <w:rPr>
          <w:spacing w:val="-1"/>
          <w:lang w:val="en-GB"/>
        </w:rPr>
        <w:t>Contractor</w:t>
      </w:r>
      <w:r w:rsidRPr="00B9087F">
        <w:rPr>
          <w:spacing w:val="58"/>
          <w:lang w:val="en-GB"/>
        </w:rPr>
        <w:t xml:space="preserve"> </w:t>
      </w:r>
      <w:r w:rsidR="00A63858" w:rsidRPr="00B9087F">
        <w:rPr>
          <w:spacing w:val="-1"/>
          <w:lang w:val="en-GB"/>
        </w:rPr>
        <w:t>or</w:t>
      </w:r>
      <w:r w:rsidR="002F2CDA" w:rsidRPr="00B9087F">
        <w:rPr>
          <w:spacing w:val="-1"/>
          <w:lang w:val="en-GB"/>
        </w:rPr>
        <w:t>, where applicable,</w:t>
      </w:r>
      <w:r w:rsidR="00A63858" w:rsidRPr="00B9087F">
        <w:rPr>
          <w:spacing w:val="-1"/>
          <w:lang w:val="en-GB"/>
        </w:rPr>
        <w:t xml:space="preserve"> its Collaborator(s)</w:t>
      </w:r>
      <w:r w:rsidR="00A63858" w:rsidRPr="00B9087F">
        <w:rPr>
          <w:spacing w:val="58"/>
          <w:lang w:val="en-GB"/>
        </w:rPr>
        <w:t xml:space="preserve"> </w:t>
      </w:r>
      <w:r w:rsidR="006E70D3" w:rsidRPr="00B9087F">
        <w:rPr>
          <w:lang w:val="en-GB"/>
        </w:rPr>
        <w:t>that is</w:t>
      </w:r>
      <w:r w:rsidRPr="00B9087F">
        <w:rPr>
          <w:spacing w:val="56"/>
          <w:lang w:val="en-GB"/>
        </w:rPr>
        <w:t xml:space="preserve"> </w:t>
      </w:r>
      <w:r w:rsidRPr="00B9087F">
        <w:rPr>
          <w:spacing w:val="-1"/>
          <w:lang w:val="en-GB"/>
        </w:rPr>
        <w:t>identified</w:t>
      </w:r>
      <w:r w:rsidRPr="00B9087F">
        <w:rPr>
          <w:spacing w:val="56"/>
          <w:lang w:val="en-GB"/>
        </w:rPr>
        <w:t xml:space="preserve"> </w:t>
      </w:r>
      <w:r w:rsidRPr="00B9087F">
        <w:rPr>
          <w:lang w:val="en-GB"/>
        </w:rPr>
        <w:t>as</w:t>
      </w:r>
      <w:r w:rsidRPr="00B9087F">
        <w:rPr>
          <w:spacing w:val="55"/>
          <w:lang w:val="en-GB"/>
        </w:rPr>
        <w:t xml:space="preserve"> </w:t>
      </w:r>
      <w:r w:rsidRPr="00B9087F">
        <w:rPr>
          <w:lang w:val="en-GB"/>
        </w:rPr>
        <w:t>being</w:t>
      </w:r>
      <w:r w:rsidRPr="00B9087F">
        <w:rPr>
          <w:spacing w:val="23"/>
          <w:lang w:val="en-GB"/>
        </w:rPr>
        <w:t xml:space="preserve"> </w:t>
      </w:r>
      <w:r w:rsidRPr="00B9087F">
        <w:rPr>
          <w:spacing w:val="-1"/>
          <w:lang w:val="en-GB"/>
        </w:rPr>
        <w:t>required</w:t>
      </w:r>
      <w:r w:rsidRPr="00B9087F">
        <w:rPr>
          <w:spacing w:val="12"/>
          <w:lang w:val="en-GB"/>
        </w:rPr>
        <w:t xml:space="preserve"> </w:t>
      </w:r>
      <w:r w:rsidRPr="00B9087F">
        <w:rPr>
          <w:spacing w:val="-1"/>
          <w:lang w:val="en-GB"/>
        </w:rPr>
        <w:t>for</w:t>
      </w:r>
      <w:r w:rsidRPr="00B9087F">
        <w:rPr>
          <w:spacing w:val="17"/>
          <w:lang w:val="en-GB"/>
        </w:rPr>
        <w:t xml:space="preserve"> </w:t>
      </w:r>
      <w:r w:rsidRPr="00B9087F">
        <w:rPr>
          <w:spacing w:val="-1"/>
          <w:lang w:val="en-GB"/>
        </w:rPr>
        <w:t>the</w:t>
      </w:r>
      <w:r w:rsidRPr="00B9087F">
        <w:rPr>
          <w:spacing w:val="11"/>
          <w:lang w:val="en-GB"/>
        </w:rPr>
        <w:t xml:space="preserve"> </w:t>
      </w:r>
      <w:r w:rsidRPr="00B9087F">
        <w:rPr>
          <w:lang w:val="en-GB"/>
        </w:rPr>
        <w:t>undertaking</w:t>
      </w:r>
      <w:r w:rsidRPr="00B9087F">
        <w:rPr>
          <w:spacing w:val="13"/>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30"/>
          <w:w w:val="99"/>
          <w:lang w:val="en-GB"/>
        </w:rPr>
        <w:t xml:space="preserve"> </w:t>
      </w:r>
      <w:r w:rsidR="00085FFF" w:rsidRPr="00B9087F">
        <w:rPr>
          <w:spacing w:val="-1"/>
          <w:lang w:val="en-GB"/>
        </w:rPr>
        <w:t>Study</w:t>
      </w:r>
      <w:r w:rsidR="00085FFF" w:rsidRPr="00B9087F">
        <w:rPr>
          <w:spacing w:val="3"/>
          <w:lang w:val="en-GB"/>
        </w:rPr>
        <w:t xml:space="preserve"> </w:t>
      </w:r>
      <w:r w:rsidRPr="00B9087F">
        <w:rPr>
          <w:spacing w:val="1"/>
          <w:lang w:val="en-GB"/>
        </w:rPr>
        <w:t>at</w:t>
      </w:r>
      <w:r w:rsidRPr="00B9087F">
        <w:rPr>
          <w:spacing w:val="4"/>
          <w:lang w:val="en-GB"/>
        </w:rPr>
        <w:t xml:space="preserve"> </w:t>
      </w:r>
      <w:r w:rsidRPr="00B9087F">
        <w:rPr>
          <w:spacing w:val="-1"/>
          <w:lang w:val="en-GB"/>
        </w:rPr>
        <w:t>the</w:t>
      </w:r>
      <w:r w:rsidRPr="00B9087F">
        <w:rPr>
          <w:spacing w:val="3"/>
          <w:lang w:val="en-GB"/>
        </w:rPr>
        <w:t xml:space="preserve"> </w:t>
      </w:r>
      <w:r w:rsidR="00E74D25" w:rsidRPr="00B9087F">
        <w:rPr>
          <w:spacing w:val="-1"/>
          <w:lang w:val="en-GB"/>
        </w:rPr>
        <w:t>Commencement</w:t>
      </w:r>
      <w:r w:rsidR="00E74D25" w:rsidRPr="00B9087F">
        <w:rPr>
          <w:spacing w:val="4"/>
          <w:lang w:val="en-GB"/>
        </w:rPr>
        <w:t xml:space="preserve"> </w:t>
      </w:r>
      <w:r w:rsidRPr="00B9087F">
        <w:rPr>
          <w:spacing w:val="-1"/>
          <w:lang w:val="en-GB"/>
        </w:rPr>
        <w:t>Date</w:t>
      </w:r>
      <w:r w:rsidR="00AC3C7B">
        <w:rPr>
          <w:spacing w:val="-1"/>
          <w:lang w:val="en-GB"/>
        </w:rPr>
        <w:t>,</w:t>
      </w:r>
      <w:r w:rsidRPr="00B9087F">
        <w:rPr>
          <w:spacing w:val="-1"/>
          <w:lang w:val="en-GB"/>
        </w:rPr>
        <w:t xml:space="preserve"> as set </w:t>
      </w:r>
      <w:r w:rsidR="00420B6E" w:rsidRPr="00B9087F">
        <w:rPr>
          <w:spacing w:val="-1"/>
          <w:lang w:val="en-GB"/>
        </w:rPr>
        <w:t xml:space="preserve">out </w:t>
      </w:r>
      <w:r w:rsidRPr="00B9087F">
        <w:rPr>
          <w:spacing w:val="-1"/>
          <w:lang w:val="en-GB"/>
        </w:rPr>
        <w:t xml:space="preserve">in </w:t>
      </w:r>
      <w:r w:rsidRPr="00B9087F">
        <w:rPr>
          <w:spacing w:val="-1"/>
          <w:highlight w:val="yellow"/>
          <w:lang w:val="en-GB"/>
        </w:rPr>
        <w:t xml:space="preserve">Schedule </w:t>
      </w:r>
      <w:r w:rsidR="005C665E" w:rsidRPr="00B9087F">
        <w:rPr>
          <w:spacing w:val="-1"/>
          <w:highlight w:val="yellow"/>
          <w:lang w:val="en-GB"/>
        </w:rPr>
        <w:t>1</w:t>
      </w:r>
      <w:r w:rsidR="00395918" w:rsidRPr="00390ECD">
        <w:rPr>
          <w:lang w:val="en-GB"/>
        </w:rPr>
        <w:t xml:space="preserve"> or that is otherwise used in the performance of the Study</w:t>
      </w:r>
      <w:r w:rsidR="00395918" w:rsidRPr="00B9087F">
        <w:rPr>
          <w:lang w:val="en-GB"/>
        </w:rPr>
        <w:t>.</w:t>
      </w:r>
    </w:p>
    <w:p w14:paraId="5721C9DD"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Contractor’s</w:t>
      </w:r>
      <w:r w:rsidRPr="00B9087F">
        <w:rPr>
          <w:rFonts w:cs="Times New Roman"/>
          <w:b/>
          <w:lang w:val="en-GB"/>
        </w:rPr>
        <w:t xml:space="preserve"> </w:t>
      </w:r>
      <w:r w:rsidRPr="00B9087F">
        <w:rPr>
          <w:rFonts w:cs="Times New Roman"/>
          <w:b/>
          <w:spacing w:val="-1"/>
          <w:lang w:val="en-GB"/>
        </w:rPr>
        <w:t>Collaboration Agreement</w:t>
      </w:r>
      <w:r w:rsidRPr="00B9087F">
        <w:rPr>
          <w:rFonts w:cs="Times New Roman"/>
          <w:spacing w:val="-1"/>
          <w:lang w:val="en-GB"/>
        </w:rPr>
        <w:t xml:space="preserve">” </w:t>
      </w:r>
      <w:r w:rsidRPr="00B9087F">
        <w:rPr>
          <w:rFonts w:cs="Times New Roman"/>
          <w:lang w:val="en-GB"/>
        </w:rPr>
        <w:t>means the agreement(s) between the Contractor and its Collaborator</w:t>
      </w:r>
      <w:r w:rsidR="002F2CDA" w:rsidRPr="00B9087F">
        <w:rPr>
          <w:rFonts w:cs="Times New Roman"/>
          <w:lang w:val="en-GB"/>
        </w:rPr>
        <w:t>(</w:t>
      </w:r>
      <w:r w:rsidRPr="00B9087F">
        <w:rPr>
          <w:rFonts w:cs="Times New Roman"/>
          <w:lang w:val="en-GB"/>
        </w:rPr>
        <w:t>s</w:t>
      </w:r>
      <w:r w:rsidR="002F2CDA" w:rsidRPr="00B9087F">
        <w:rPr>
          <w:rFonts w:cs="Times New Roman"/>
          <w:lang w:val="en-GB"/>
        </w:rPr>
        <w:t>)</w:t>
      </w:r>
      <w:r w:rsidRPr="00B9087F">
        <w:rPr>
          <w:rFonts w:cs="Times New Roman"/>
          <w:lang w:val="en-GB"/>
        </w:rPr>
        <w:t>.</w:t>
      </w:r>
      <w:r w:rsidR="009D747C" w:rsidRPr="00B9087F">
        <w:rPr>
          <w:rFonts w:cs="Times New Roman"/>
          <w:lang w:val="en-GB"/>
        </w:rPr>
        <w:t xml:space="preserve">  </w:t>
      </w:r>
    </w:p>
    <w:p w14:paraId="464A0E22" w14:textId="507E3601" w:rsidR="00C2146C" w:rsidRPr="00B9087F" w:rsidRDefault="00983558" w:rsidP="00B9087F">
      <w:pPr>
        <w:pStyle w:val="BodyText"/>
        <w:numPr>
          <w:ilvl w:val="1"/>
          <w:numId w:val="1"/>
        </w:numPr>
        <w:tabs>
          <w:tab w:val="left" w:pos="0"/>
        </w:tabs>
        <w:spacing w:after="120" w:line="276" w:lineRule="auto"/>
        <w:ind w:left="851" w:right="6" w:hanging="851"/>
        <w:jc w:val="both"/>
        <w:rPr>
          <w:rFonts w:cs="Times New Roman"/>
          <w:lang w:val="en-GB"/>
        </w:rPr>
      </w:pPr>
      <w:bookmarkStart w:id="11" w:name="_Hlk479086677"/>
      <w:r w:rsidRPr="00B9087F">
        <w:rPr>
          <w:rFonts w:cs="Times New Roman"/>
          <w:lang w:val="en-GB"/>
        </w:rPr>
        <w:t>“</w:t>
      </w:r>
      <w:r w:rsidRPr="00B9087F">
        <w:rPr>
          <w:rFonts w:cs="Times New Roman"/>
          <w:b/>
          <w:spacing w:val="-1"/>
          <w:lang w:val="en-GB"/>
        </w:rPr>
        <w:t>Contractor</w:t>
      </w:r>
      <w:r w:rsidRPr="00B9087F">
        <w:rPr>
          <w:rFonts w:cs="Times New Roman"/>
          <w:b/>
          <w:spacing w:val="44"/>
          <w:lang w:val="en-GB"/>
        </w:rPr>
        <w:t xml:space="preserve"> </w:t>
      </w:r>
      <w:r w:rsidRPr="00B9087F">
        <w:rPr>
          <w:rFonts w:cs="Times New Roman"/>
          <w:b/>
          <w:lang w:val="en-GB"/>
        </w:rPr>
        <w:t>IP</w:t>
      </w:r>
      <w:r w:rsidRPr="00B9087F">
        <w:rPr>
          <w:rFonts w:cs="Times New Roman"/>
          <w:b/>
          <w:spacing w:val="43"/>
          <w:lang w:val="en-GB"/>
        </w:rPr>
        <w:t xml:space="preserve"> </w:t>
      </w:r>
      <w:r w:rsidRPr="00B9087F">
        <w:rPr>
          <w:rFonts w:cs="Times New Roman"/>
          <w:b/>
          <w:spacing w:val="-1"/>
          <w:lang w:val="en-GB"/>
        </w:rPr>
        <w:t>Policy</w:t>
      </w:r>
      <w:r w:rsidRPr="00B9087F">
        <w:rPr>
          <w:rFonts w:cs="Times New Roman"/>
          <w:spacing w:val="-1"/>
          <w:lang w:val="en-GB"/>
        </w:rPr>
        <w:t xml:space="preserve">” shall have the meaning as set out in </w:t>
      </w:r>
      <w:r w:rsidRPr="00B9087F">
        <w:rPr>
          <w:rFonts w:cs="Times New Roman"/>
          <w:spacing w:val="-1"/>
          <w:highlight w:val="yellow"/>
          <w:lang w:val="en-GB"/>
        </w:rPr>
        <w:t xml:space="preserve">Section </w:t>
      </w:r>
      <w:r w:rsidR="00290981" w:rsidRPr="00B9087F">
        <w:rPr>
          <w:rFonts w:cs="Times New Roman"/>
          <w:spacing w:val="-1"/>
          <w:highlight w:val="yellow"/>
          <w:lang w:val="en-GB"/>
        </w:rPr>
        <w:fldChar w:fldCharType="begin"/>
      </w:r>
      <w:r w:rsidR="00290981" w:rsidRPr="00B9087F">
        <w:rPr>
          <w:rFonts w:cs="Times New Roman"/>
          <w:spacing w:val="-1"/>
          <w:highlight w:val="yellow"/>
          <w:lang w:val="en-GB"/>
        </w:rPr>
        <w:instrText xml:space="preserve"> REF _Ref965969 \r \h </w:instrText>
      </w:r>
      <w:r w:rsidR="00290981">
        <w:rPr>
          <w:rFonts w:cs="Times New Roman"/>
          <w:spacing w:val="-1"/>
          <w:highlight w:val="yellow"/>
          <w:lang w:val="en-GB"/>
        </w:rPr>
        <w:instrText xml:space="preserve"> \* MERGEFORMAT </w:instrText>
      </w:r>
      <w:r w:rsidR="00290981" w:rsidRPr="00B9087F">
        <w:rPr>
          <w:rFonts w:cs="Times New Roman"/>
          <w:spacing w:val="-1"/>
          <w:highlight w:val="yellow"/>
          <w:lang w:val="en-GB"/>
        </w:rPr>
      </w:r>
      <w:r w:rsidR="00290981" w:rsidRPr="00B9087F">
        <w:rPr>
          <w:rFonts w:cs="Times New Roman"/>
          <w:spacing w:val="-1"/>
          <w:highlight w:val="yellow"/>
          <w:lang w:val="en-GB"/>
        </w:rPr>
        <w:fldChar w:fldCharType="separate"/>
      </w:r>
      <w:r w:rsidR="00F83E96">
        <w:rPr>
          <w:rFonts w:cs="Times New Roman"/>
          <w:spacing w:val="-1"/>
          <w:highlight w:val="yellow"/>
          <w:lang w:val="en-GB"/>
        </w:rPr>
        <w:t>8.2.2</w:t>
      </w:r>
      <w:r w:rsidR="00290981" w:rsidRPr="00B9087F">
        <w:rPr>
          <w:rFonts w:cs="Times New Roman"/>
          <w:spacing w:val="-1"/>
          <w:highlight w:val="yellow"/>
          <w:lang w:val="en-GB"/>
        </w:rPr>
        <w:fldChar w:fldCharType="end"/>
      </w:r>
      <w:r w:rsidRPr="00B9087F">
        <w:rPr>
          <w:rFonts w:cs="Times New Roman"/>
          <w:spacing w:val="-1"/>
          <w:lang w:val="en-GB"/>
        </w:rPr>
        <w:t>.</w:t>
      </w:r>
    </w:p>
    <w:p w14:paraId="220D08F1" w14:textId="77777777" w:rsidR="00983558" w:rsidRPr="00B9087F" w:rsidRDefault="00C2146C" w:rsidP="00B9087F">
      <w:pPr>
        <w:pStyle w:val="BodyText"/>
        <w:numPr>
          <w:ilvl w:val="1"/>
          <w:numId w:val="1"/>
        </w:numPr>
        <w:tabs>
          <w:tab w:val="left" w:pos="0"/>
        </w:tabs>
        <w:spacing w:after="120" w:line="276" w:lineRule="auto"/>
        <w:ind w:left="851" w:right="6"/>
        <w:jc w:val="both"/>
        <w:rPr>
          <w:rFonts w:cs="Times New Roman"/>
          <w:lang w:val="en-GB"/>
        </w:rPr>
      </w:pPr>
      <w:r w:rsidRPr="00B9087F">
        <w:rPr>
          <w:rFonts w:cs="Times New Roman"/>
          <w:spacing w:val="-1"/>
          <w:lang w:val="en-GB"/>
        </w:rPr>
        <w:t>“</w:t>
      </w:r>
      <w:r w:rsidRPr="00B9087F">
        <w:rPr>
          <w:rFonts w:cs="Times New Roman"/>
          <w:b/>
          <w:spacing w:val="-1"/>
          <w:lang w:val="en-GB"/>
        </w:rPr>
        <w:t>Controller</w:t>
      </w:r>
      <w:r w:rsidRPr="00B9087F">
        <w:rPr>
          <w:rFonts w:cs="Times New Roman"/>
          <w:spacing w:val="-1"/>
          <w:lang w:val="en-GB"/>
        </w:rPr>
        <w:t xml:space="preserve">” </w:t>
      </w:r>
      <w:r w:rsidRPr="00B9087F">
        <w:rPr>
          <w:rFonts w:cs="Times New Roman"/>
          <w:lang w:val="en-GB"/>
        </w:rPr>
        <w:t xml:space="preserve">means the natural or legal person, public authority, agency or other </w:t>
      </w:r>
      <w:r w:rsidRPr="00B9087F">
        <w:rPr>
          <w:rFonts w:cs="Times New Roman"/>
          <w:lang w:val="en-GB"/>
        </w:rPr>
        <w:lastRenderedPageBreak/>
        <w:t>body which, alone or jointly with others, determines the purposes and means of the Processing of Personal Data.</w:t>
      </w:r>
    </w:p>
    <w:bookmarkEnd w:id="11"/>
    <w:p w14:paraId="691CD02D" w14:textId="77777777" w:rsidR="00654A80" w:rsidRDefault="003F7725" w:rsidP="00654A80">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Effective Date</w:t>
      </w:r>
      <w:r w:rsidRPr="00B9087F">
        <w:rPr>
          <w:rFonts w:cs="Times New Roman"/>
          <w:lang w:val="en-GB"/>
        </w:rPr>
        <w:t xml:space="preserve">” </w:t>
      </w:r>
      <w:r w:rsidR="00904AFD" w:rsidRPr="00B9087F">
        <w:rPr>
          <w:rFonts w:cs="Times New Roman"/>
          <w:spacing w:val="-1"/>
          <w:lang w:val="en-GB"/>
        </w:rPr>
        <w:t xml:space="preserve">shall have the meaning as set </w:t>
      </w:r>
      <w:r w:rsidR="00420B6E" w:rsidRPr="00B9087F">
        <w:rPr>
          <w:rFonts w:cs="Times New Roman"/>
          <w:spacing w:val="-1"/>
          <w:lang w:val="en-GB"/>
        </w:rPr>
        <w:t xml:space="preserve">out </w:t>
      </w:r>
      <w:r w:rsidR="00E51C6B">
        <w:rPr>
          <w:rFonts w:cs="Times New Roman"/>
          <w:spacing w:val="-1"/>
          <w:lang w:val="en-GB"/>
        </w:rPr>
        <w:t xml:space="preserve">above in this </w:t>
      </w:r>
      <w:r w:rsidR="00904AFD" w:rsidRPr="00B9087F">
        <w:rPr>
          <w:rFonts w:cs="Times New Roman"/>
          <w:spacing w:val="-1"/>
          <w:lang w:val="en-GB"/>
        </w:rPr>
        <w:t xml:space="preserve">Agreement. </w:t>
      </w:r>
    </w:p>
    <w:p w14:paraId="116B4B42" w14:textId="77777777" w:rsidR="00101BFF" w:rsidRPr="00CF53B2" w:rsidRDefault="009C49A3" w:rsidP="00022673">
      <w:pPr>
        <w:pStyle w:val="BodyText"/>
        <w:numPr>
          <w:ilvl w:val="1"/>
          <w:numId w:val="1"/>
        </w:numPr>
        <w:tabs>
          <w:tab w:val="left" w:pos="0"/>
        </w:tabs>
        <w:spacing w:after="120" w:line="276" w:lineRule="auto"/>
        <w:ind w:left="851" w:right="6" w:hanging="851"/>
        <w:jc w:val="both"/>
        <w:rPr>
          <w:rFonts w:cs="Times New Roman"/>
          <w:lang w:val="en-GB"/>
        </w:rPr>
      </w:pPr>
      <w:r w:rsidRPr="00CF53B2">
        <w:rPr>
          <w:rFonts w:cs="Times New Roman"/>
          <w:lang w:val="en-GB"/>
        </w:rPr>
        <w:t>“</w:t>
      </w:r>
      <w:r w:rsidRPr="00CF53B2">
        <w:rPr>
          <w:rFonts w:cs="Times New Roman"/>
          <w:b/>
          <w:spacing w:val="-1"/>
          <w:lang w:val="en-GB"/>
        </w:rPr>
        <w:t>External</w:t>
      </w:r>
      <w:r w:rsidRPr="00CF53B2">
        <w:rPr>
          <w:rFonts w:cs="Times New Roman"/>
          <w:b/>
          <w:lang w:val="en-GB"/>
        </w:rPr>
        <w:t xml:space="preserve"> vendor</w:t>
      </w:r>
      <w:r w:rsidRPr="00CF53B2">
        <w:rPr>
          <w:rFonts w:cs="Times New Roman"/>
          <w:lang w:val="en-GB"/>
        </w:rPr>
        <w:t xml:space="preserve">” means a third party person who or third party organisation that sells or makes available goods or services used by the Contractor or Collaborator for the conduct of the Study without further supporting the performance of the Study with scientific input or certain management </w:t>
      </w:r>
      <w:r w:rsidR="00534D5C" w:rsidRPr="00CF53B2">
        <w:rPr>
          <w:rFonts w:cs="Times New Roman"/>
          <w:lang w:val="en-GB"/>
        </w:rPr>
        <w:t xml:space="preserve">or logistic </w:t>
      </w:r>
      <w:r w:rsidRPr="00CF53B2">
        <w:rPr>
          <w:rFonts w:cs="Times New Roman"/>
          <w:lang w:val="en-GB"/>
        </w:rPr>
        <w:t>services.</w:t>
      </w:r>
      <w:r w:rsidR="00101BFF" w:rsidRPr="00CF53B2">
        <w:rPr>
          <w:rFonts w:cs="Times New Roman"/>
          <w:lang w:val="en-GB"/>
        </w:rPr>
        <w:t xml:space="preserve"> </w:t>
      </w:r>
    </w:p>
    <w:p w14:paraId="5C32CE95" w14:textId="77777777" w:rsidR="0085707F" w:rsidRPr="00654A80" w:rsidRDefault="0085707F" w:rsidP="00022673">
      <w:pPr>
        <w:pStyle w:val="BodyText"/>
        <w:numPr>
          <w:ilvl w:val="1"/>
          <w:numId w:val="1"/>
        </w:numPr>
        <w:tabs>
          <w:tab w:val="left" w:pos="0"/>
        </w:tabs>
        <w:spacing w:after="120" w:line="276" w:lineRule="auto"/>
        <w:ind w:left="851" w:right="6" w:hanging="851"/>
        <w:jc w:val="both"/>
        <w:rPr>
          <w:rFonts w:cs="Times New Roman"/>
          <w:lang w:val="nl-BE"/>
        </w:rPr>
      </w:pPr>
      <w:r w:rsidRPr="00654A80">
        <w:rPr>
          <w:rFonts w:cs="Times New Roman"/>
          <w:lang w:val="nl-BE"/>
        </w:rPr>
        <w:t>“</w:t>
      </w:r>
      <w:r w:rsidRPr="00654A80">
        <w:rPr>
          <w:rFonts w:cs="Times New Roman"/>
          <w:b/>
          <w:lang w:val="nl-BE"/>
        </w:rPr>
        <w:t>FAMHP</w:t>
      </w:r>
      <w:r w:rsidRPr="00654A80">
        <w:rPr>
          <w:rFonts w:cs="Times New Roman"/>
          <w:lang w:val="nl-BE"/>
        </w:rPr>
        <w:t>” means ‘</w:t>
      </w:r>
      <w:r w:rsidRPr="00654A80">
        <w:rPr>
          <w:rFonts w:cs="Times New Roman"/>
          <w:i/>
          <w:lang w:val="nl-BE"/>
        </w:rPr>
        <w:t xml:space="preserve">het Federaal Agentschap voor Geneesmiddelen en Gezondheidsproducten’ / ‘Agence Fédérale des </w:t>
      </w:r>
      <w:proofErr w:type="spellStart"/>
      <w:r w:rsidRPr="00654A80">
        <w:rPr>
          <w:rFonts w:cs="Times New Roman"/>
          <w:i/>
          <w:lang w:val="nl-BE"/>
        </w:rPr>
        <w:t>médicaments</w:t>
      </w:r>
      <w:proofErr w:type="spellEnd"/>
      <w:r w:rsidRPr="00654A80">
        <w:rPr>
          <w:rFonts w:cs="Times New Roman"/>
          <w:i/>
          <w:lang w:val="nl-BE"/>
        </w:rPr>
        <w:t xml:space="preserve"> et des </w:t>
      </w:r>
      <w:proofErr w:type="spellStart"/>
      <w:r w:rsidRPr="00654A80">
        <w:rPr>
          <w:rFonts w:cs="Times New Roman"/>
          <w:i/>
          <w:lang w:val="nl-BE"/>
        </w:rPr>
        <w:t>produits</w:t>
      </w:r>
      <w:proofErr w:type="spellEnd"/>
      <w:r w:rsidRPr="00654A80">
        <w:rPr>
          <w:rFonts w:cs="Times New Roman"/>
          <w:i/>
          <w:lang w:val="nl-BE"/>
        </w:rPr>
        <w:t xml:space="preserve"> de santé’</w:t>
      </w:r>
      <w:r w:rsidRPr="00654A80">
        <w:rPr>
          <w:rFonts w:cs="Times New Roman"/>
          <w:lang w:val="nl-BE"/>
        </w:rPr>
        <w:t>.</w:t>
      </w:r>
    </w:p>
    <w:p w14:paraId="242C1F65" w14:textId="77777777" w:rsidR="00F61207" w:rsidRPr="00B9087F" w:rsidRDefault="00942BAE"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Fee</w:t>
      </w:r>
      <w:r w:rsidRPr="00B9087F">
        <w:rPr>
          <w:rFonts w:cs="Times New Roman"/>
          <w:spacing w:val="-1"/>
          <w:lang w:val="en-GB"/>
        </w:rPr>
        <w:t>” means the total consideration payable by KCE to Contractor</w:t>
      </w:r>
      <w:r w:rsidR="009F6940" w:rsidRPr="00B9087F">
        <w:rPr>
          <w:rFonts w:cs="Times New Roman"/>
          <w:spacing w:val="-1"/>
          <w:lang w:val="en-GB"/>
        </w:rPr>
        <w:t xml:space="preserve"> (or, where </w:t>
      </w:r>
      <w:r w:rsidR="00B511F2" w:rsidRPr="00B9087F">
        <w:rPr>
          <w:rFonts w:cs="Times New Roman"/>
          <w:spacing w:val="-1"/>
          <w:lang w:val="en-GB"/>
        </w:rPr>
        <w:t>applicable, to a Collaborator</w:t>
      </w:r>
      <w:r w:rsidR="009F6940" w:rsidRPr="00B9087F">
        <w:rPr>
          <w:rFonts w:cs="Times New Roman"/>
          <w:spacing w:val="-1"/>
          <w:lang w:val="en-GB"/>
        </w:rPr>
        <w:t>)</w:t>
      </w:r>
      <w:r w:rsidRPr="00B9087F">
        <w:rPr>
          <w:rFonts w:cs="Times New Roman"/>
          <w:spacing w:val="-1"/>
          <w:lang w:val="en-GB"/>
        </w:rPr>
        <w:t xml:space="preserve">, in accordance with the Payment Schedule, for the performance of the Study and the granting of the rights by Contractor to KCE under this Agreement. </w:t>
      </w:r>
    </w:p>
    <w:p w14:paraId="4BBD236F" w14:textId="77777777" w:rsidR="00942BAE" w:rsidRPr="00B9087F" w:rsidRDefault="00F72F1F" w:rsidP="00B9087F">
      <w:pPr>
        <w:pStyle w:val="BodyText"/>
        <w:tabs>
          <w:tab w:val="left" w:pos="0"/>
        </w:tabs>
        <w:spacing w:after="120" w:line="276" w:lineRule="auto"/>
        <w:ind w:left="851" w:right="6" w:firstLine="0"/>
        <w:jc w:val="both"/>
        <w:rPr>
          <w:rFonts w:cs="Times New Roman"/>
          <w:spacing w:val="-1"/>
          <w:lang w:val="en-GB"/>
        </w:rPr>
      </w:pPr>
      <w:r w:rsidRPr="00B9087F">
        <w:rPr>
          <w:spacing w:val="-1"/>
        </w:rPr>
        <w:t xml:space="preserve">For the avoidance of doubt, the collection and analysis of any biomarkers and any genetic markers of </w:t>
      </w:r>
      <w:r w:rsidR="009E6E09" w:rsidRPr="009B0D14">
        <w:rPr>
          <w:rFonts w:cs="Times New Roman"/>
        </w:rPr>
        <w:t xml:space="preserve">Study </w:t>
      </w:r>
      <w:r w:rsidR="00D27D04" w:rsidRPr="00986093">
        <w:rPr>
          <w:rFonts w:cs="Times New Roman"/>
        </w:rPr>
        <w:t>Participant</w:t>
      </w:r>
      <w:r w:rsidR="009E6E09" w:rsidRPr="00986093">
        <w:rPr>
          <w:rFonts w:cs="Times New Roman"/>
        </w:rPr>
        <w:t>s</w:t>
      </w:r>
      <w:r w:rsidRPr="009B0D14">
        <w:rPr>
          <w:spacing w:val="-1"/>
        </w:rPr>
        <w:t xml:space="preserve"> in this</w:t>
      </w:r>
      <w:r w:rsidRPr="00B9087F">
        <w:rPr>
          <w:spacing w:val="-1"/>
        </w:rPr>
        <w:t xml:space="preserve"> Study shall</w:t>
      </w:r>
      <w:r w:rsidR="009C0639" w:rsidRPr="00B9087F">
        <w:rPr>
          <w:spacing w:val="-1"/>
        </w:rPr>
        <w:t>, unless specifically otherwise agreed in writing by the Parties,</w:t>
      </w:r>
      <w:r w:rsidRPr="00B9087F">
        <w:rPr>
          <w:spacing w:val="-1"/>
        </w:rPr>
        <w:t xml:space="preserve"> not be covered by the Fee and shall be funded by the Contractor’s own internal research funds; no compensation shall be due by KCE to the Contractor for said collection and analysis.</w:t>
      </w:r>
    </w:p>
    <w:p w14:paraId="32052694" w14:textId="32EB3780" w:rsidR="00054834" w:rsidRPr="00B9087F" w:rsidRDefault="00054834" w:rsidP="00B9087F">
      <w:pPr>
        <w:pStyle w:val="BodyText"/>
        <w:numPr>
          <w:ilvl w:val="1"/>
          <w:numId w:val="1"/>
        </w:numPr>
        <w:tabs>
          <w:tab w:val="left" w:pos="0"/>
        </w:tabs>
        <w:spacing w:after="120" w:line="276" w:lineRule="auto"/>
        <w:ind w:left="851" w:right="6" w:hanging="851"/>
        <w:jc w:val="both"/>
        <w:rPr>
          <w:rFonts w:cs="Times New Roman"/>
          <w:lang w:val="en-GB"/>
        </w:rPr>
      </w:pPr>
      <w:bookmarkStart w:id="12" w:name="_Hlk103586625"/>
      <w:r w:rsidRPr="00B9087F">
        <w:rPr>
          <w:rFonts w:cs="Times New Roman"/>
          <w:lang w:val="en-GB"/>
        </w:rPr>
        <w:t>“</w:t>
      </w:r>
      <w:r w:rsidRPr="00B9087F">
        <w:rPr>
          <w:rFonts w:cs="Times New Roman"/>
          <w:b/>
          <w:lang w:val="en-GB"/>
        </w:rPr>
        <w:t>Final Report</w:t>
      </w:r>
      <w:r w:rsidRPr="00B9087F">
        <w:rPr>
          <w:rFonts w:cs="Times New Roman"/>
          <w:lang w:val="en-GB"/>
        </w:rPr>
        <w:t xml:space="preserve">” means the final </w:t>
      </w:r>
      <w:r w:rsidRPr="00EC0861">
        <w:rPr>
          <w:rFonts w:cs="Times New Roman"/>
          <w:lang w:val="en-GB"/>
        </w:rPr>
        <w:t xml:space="preserve">report </w:t>
      </w:r>
      <w:r w:rsidR="00EC0861" w:rsidRPr="00EC0861">
        <w:rPr>
          <w:rFonts w:cs="Times New Roman"/>
          <w:lang w:val="en-GB"/>
        </w:rPr>
        <w:t xml:space="preserve">as </w:t>
      </w:r>
      <w:r w:rsidRPr="009B0D14">
        <w:rPr>
          <w:rFonts w:cs="Times New Roman"/>
          <w:lang w:val="en-GB"/>
        </w:rPr>
        <w:t>identified</w:t>
      </w:r>
      <w:r w:rsidR="00EC0861" w:rsidRPr="009B0D14">
        <w:rPr>
          <w:rFonts w:cs="Times New Roman"/>
          <w:lang w:val="en-GB"/>
        </w:rPr>
        <w:t xml:space="preserve"> </w:t>
      </w:r>
      <w:r w:rsidR="00EC0861" w:rsidRPr="00986093">
        <w:rPr>
          <w:rFonts w:cs="Times New Roman"/>
          <w:lang w:val="en-GB"/>
        </w:rPr>
        <w:t xml:space="preserve">in </w:t>
      </w:r>
      <w:r w:rsidR="00EC0861" w:rsidRPr="00986093">
        <w:rPr>
          <w:rFonts w:cs="Times New Roman"/>
          <w:highlight w:val="yellow"/>
          <w:lang w:val="en-GB"/>
        </w:rPr>
        <w:t xml:space="preserve">Section </w:t>
      </w:r>
      <w:r w:rsidR="00986093">
        <w:rPr>
          <w:rFonts w:cs="Times New Roman"/>
          <w:highlight w:val="yellow"/>
          <w:lang w:val="en-GB"/>
        </w:rPr>
        <w:fldChar w:fldCharType="begin"/>
      </w:r>
      <w:r w:rsidR="00986093">
        <w:rPr>
          <w:rFonts w:cs="Times New Roman"/>
          <w:highlight w:val="yellow"/>
          <w:lang w:val="en-GB"/>
        </w:rPr>
        <w:instrText xml:space="preserve"> REF _Ref452995220 \r \h </w:instrText>
      </w:r>
      <w:r w:rsidR="00986093">
        <w:rPr>
          <w:rFonts w:cs="Times New Roman"/>
          <w:highlight w:val="yellow"/>
          <w:lang w:val="en-GB"/>
        </w:rPr>
      </w:r>
      <w:r w:rsidR="00986093">
        <w:rPr>
          <w:rFonts w:cs="Times New Roman"/>
          <w:highlight w:val="yellow"/>
          <w:lang w:val="en-GB"/>
        </w:rPr>
        <w:fldChar w:fldCharType="separate"/>
      </w:r>
      <w:r w:rsidR="00F83E96">
        <w:rPr>
          <w:rFonts w:cs="Times New Roman"/>
          <w:highlight w:val="yellow"/>
          <w:lang w:val="en-GB"/>
        </w:rPr>
        <w:t>4.2.2</w:t>
      </w:r>
      <w:r w:rsidR="00986093">
        <w:rPr>
          <w:rFonts w:cs="Times New Roman"/>
          <w:highlight w:val="yellow"/>
          <w:lang w:val="en-GB"/>
        </w:rPr>
        <w:fldChar w:fldCharType="end"/>
      </w:r>
      <w:r w:rsidR="00986093">
        <w:rPr>
          <w:rFonts w:cs="Times New Roman"/>
          <w:lang w:val="en-GB"/>
        </w:rPr>
        <w:t xml:space="preserve"> </w:t>
      </w:r>
      <w:r w:rsidR="00EC0861" w:rsidRPr="009B0D14">
        <w:rPr>
          <w:rFonts w:cs="Times New Roman"/>
          <w:lang w:val="en-GB"/>
        </w:rPr>
        <w:t>and</w:t>
      </w:r>
      <w:r w:rsidR="00EC0861">
        <w:rPr>
          <w:rFonts w:cs="Times New Roman"/>
          <w:lang w:val="en-GB"/>
        </w:rPr>
        <w:t xml:space="preserve"> </w:t>
      </w:r>
      <w:r w:rsidRPr="00B9087F">
        <w:rPr>
          <w:rFonts w:cs="Times New Roman"/>
          <w:lang w:val="en-GB"/>
        </w:rPr>
        <w:t xml:space="preserve">in the </w:t>
      </w:r>
      <w:r w:rsidRPr="00AB71F8">
        <w:rPr>
          <w:rFonts w:cs="Times New Roman"/>
          <w:highlight w:val="yellow"/>
          <w:lang w:val="en-GB"/>
        </w:rPr>
        <w:t>Reporting Schedule</w:t>
      </w:r>
      <w:r w:rsidRPr="00B9087F">
        <w:rPr>
          <w:rFonts w:cs="Times New Roman"/>
          <w:lang w:val="en-GB"/>
        </w:rPr>
        <w:t>.</w:t>
      </w:r>
      <w:r w:rsidR="00EC0861" w:rsidRPr="00EC0861">
        <w:t xml:space="preserve"> </w:t>
      </w:r>
    </w:p>
    <w:bookmarkEnd w:id="12"/>
    <w:p w14:paraId="0AA5B9A9" w14:textId="77777777" w:rsidR="003F7725" w:rsidRPr="00BB0428"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Foreground</w:t>
      </w:r>
      <w:r w:rsidRPr="00B9087F">
        <w:rPr>
          <w:rFonts w:cs="Times New Roman"/>
          <w:b/>
          <w:spacing w:val="-10"/>
          <w:lang w:val="en-GB"/>
        </w:rPr>
        <w:t xml:space="preserve"> </w:t>
      </w:r>
      <w:r w:rsidRPr="00B9087F">
        <w:rPr>
          <w:rFonts w:cs="Times New Roman"/>
          <w:b/>
          <w:lang w:val="en-GB"/>
        </w:rPr>
        <w:t>IP</w:t>
      </w:r>
      <w:r w:rsidRPr="00B9087F">
        <w:rPr>
          <w:rFonts w:cs="Times New Roman"/>
          <w:lang w:val="en-GB"/>
        </w:rPr>
        <w:t xml:space="preserve">” </w:t>
      </w:r>
      <w:r w:rsidRPr="00B9087F">
        <w:rPr>
          <w:rFonts w:cs="Times New Roman"/>
          <w:spacing w:val="-1"/>
          <w:lang w:val="en-GB"/>
        </w:rPr>
        <w:t>means</w:t>
      </w:r>
      <w:r w:rsidRPr="00B9087F">
        <w:rPr>
          <w:rFonts w:cs="Times New Roman"/>
          <w:spacing w:val="47"/>
          <w:lang w:val="en-GB"/>
        </w:rPr>
        <w:t xml:space="preserve"> </w:t>
      </w:r>
      <w:r w:rsidRPr="00B9087F">
        <w:rPr>
          <w:rFonts w:cs="Times New Roman"/>
          <w:spacing w:val="-1"/>
          <w:lang w:val="en-GB"/>
        </w:rPr>
        <w:t>Intellectual</w:t>
      </w:r>
      <w:r w:rsidRPr="00B9087F">
        <w:rPr>
          <w:rFonts w:cs="Times New Roman"/>
          <w:spacing w:val="50"/>
          <w:lang w:val="en-GB"/>
        </w:rPr>
        <w:t xml:space="preserve"> </w:t>
      </w:r>
      <w:r w:rsidRPr="00B9087F">
        <w:rPr>
          <w:rFonts w:cs="Times New Roman"/>
          <w:spacing w:val="-1"/>
          <w:lang w:val="en-GB"/>
        </w:rPr>
        <w:t>Property</w:t>
      </w:r>
      <w:r w:rsidRPr="00B9087F">
        <w:rPr>
          <w:rFonts w:cs="Times New Roman"/>
          <w:spacing w:val="46"/>
          <w:lang w:val="en-GB"/>
        </w:rPr>
        <w:t xml:space="preserve"> </w:t>
      </w:r>
      <w:r w:rsidRPr="00B9087F">
        <w:rPr>
          <w:rFonts w:cs="Times New Roman"/>
          <w:lang w:val="en-GB"/>
        </w:rPr>
        <w:t>that</w:t>
      </w:r>
      <w:r w:rsidRPr="00B9087F">
        <w:rPr>
          <w:rFonts w:cs="Times New Roman"/>
          <w:spacing w:val="46"/>
          <w:lang w:val="en-GB"/>
        </w:rPr>
        <w:t xml:space="preserve"> </w:t>
      </w:r>
      <w:r w:rsidRPr="00B9087F">
        <w:rPr>
          <w:rFonts w:cs="Times New Roman"/>
          <w:spacing w:val="1"/>
          <w:lang w:val="en-GB"/>
        </w:rPr>
        <w:t>is,</w:t>
      </w:r>
      <w:r w:rsidRPr="00B9087F">
        <w:rPr>
          <w:rFonts w:cs="Times New Roman"/>
          <w:spacing w:val="46"/>
          <w:lang w:val="en-GB"/>
        </w:rPr>
        <w:t xml:space="preserve"> </w:t>
      </w:r>
      <w:r w:rsidRPr="00B9087F">
        <w:rPr>
          <w:rFonts w:cs="Times New Roman"/>
          <w:spacing w:val="-1"/>
          <w:lang w:val="en-GB"/>
        </w:rPr>
        <w:t>or</w:t>
      </w:r>
      <w:r w:rsidRPr="00B9087F">
        <w:rPr>
          <w:rFonts w:cs="Times New Roman"/>
          <w:spacing w:val="47"/>
          <w:lang w:val="en-GB"/>
        </w:rPr>
        <w:t xml:space="preserve"> </w:t>
      </w:r>
      <w:r w:rsidRPr="00B9087F">
        <w:rPr>
          <w:rFonts w:cs="Times New Roman"/>
          <w:lang w:val="en-GB"/>
        </w:rPr>
        <w:t>has</w:t>
      </w:r>
      <w:r w:rsidRPr="00B9087F">
        <w:rPr>
          <w:rFonts w:cs="Times New Roman"/>
          <w:spacing w:val="25"/>
          <w:w w:val="99"/>
          <w:lang w:val="en-GB"/>
        </w:rPr>
        <w:t xml:space="preserve"> </w:t>
      </w:r>
      <w:r w:rsidRPr="00B9087F">
        <w:rPr>
          <w:rFonts w:cs="Times New Roman"/>
          <w:spacing w:val="-1"/>
          <w:lang w:val="en-GB"/>
        </w:rPr>
        <w:t>been</w:t>
      </w:r>
      <w:r w:rsidRPr="00B9087F">
        <w:rPr>
          <w:rFonts w:cs="Times New Roman"/>
          <w:spacing w:val="6"/>
          <w:lang w:val="en-GB"/>
        </w:rPr>
        <w:t xml:space="preserve"> </w:t>
      </w:r>
      <w:r w:rsidRPr="00B9087F">
        <w:rPr>
          <w:rFonts w:cs="Times New Roman"/>
          <w:spacing w:val="-1"/>
          <w:lang w:val="en-GB"/>
        </w:rPr>
        <w:t>created,</w:t>
      </w:r>
      <w:r w:rsidRPr="00B9087F">
        <w:rPr>
          <w:rFonts w:cs="Times New Roman"/>
          <w:spacing w:val="8"/>
          <w:lang w:val="en-GB"/>
        </w:rPr>
        <w:t xml:space="preserve"> </w:t>
      </w:r>
      <w:r w:rsidRPr="00B9087F">
        <w:rPr>
          <w:rFonts w:cs="Times New Roman"/>
          <w:spacing w:val="-1"/>
          <w:lang w:val="en-GB"/>
        </w:rPr>
        <w:t>exemplified</w:t>
      </w:r>
      <w:r w:rsidRPr="00B9087F">
        <w:rPr>
          <w:rFonts w:cs="Times New Roman"/>
          <w:spacing w:val="5"/>
          <w:lang w:val="en-GB"/>
        </w:rPr>
        <w:t xml:space="preserve"> </w:t>
      </w:r>
      <w:r w:rsidRPr="00B9087F">
        <w:rPr>
          <w:rFonts w:cs="Times New Roman"/>
          <w:spacing w:val="-1"/>
          <w:lang w:val="en-GB"/>
        </w:rPr>
        <w:t>or</w:t>
      </w:r>
      <w:r w:rsidRPr="00B9087F">
        <w:rPr>
          <w:rFonts w:cs="Times New Roman"/>
          <w:spacing w:val="8"/>
          <w:lang w:val="en-GB"/>
        </w:rPr>
        <w:t xml:space="preserve"> </w:t>
      </w:r>
      <w:r w:rsidRPr="00B9087F">
        <w:rPr>
          <w:rFonts w:cs="Times New Roman"/>
          <w:spacing w:val="-1"/>
          <w:lang w:val="en-GB"/>
        </w:rPr>
        <w:t>developed</w:t>
      </w:r>
      <w:r w:rsidRPr="00B9087F">
        <w:rPr>
          <w:rFonts w:cs="Times New Roman"/>
          <w:spacing w:val="31"/>
          <w:lang w:val="en-GB"/>
        </w:rPr>
        <w:t xml:space="preserve"> </w:t>
      </w:r>
      <w:r w:rsidRPr="00B9087F">
        <w:rPr>
          <w:rFonts w:cs="Times New Roman"/>
          <w:spacing w:val="-1"/>
          <w:lang w:val="en-GB"/>
        </w:rPr>
        <w:t>(whether</w:t>
      </w:r>
      <w:r w:rsidRPr="00B9087F">
        <w:rPr>
          <w:rFonts w:cs="Times New Roman"/>
          <w:lang w:val="en-GB"/>
        </w:rPr>
        <w:t xml:space="preserve"> </w:t>
      </w:r>
      <w:r w:rsidR="00025C48" w:rsidRPr="00B9087F">
        <w:rPr>
          <w:rFonts w:cs="Times New Roman"/>
          <w:spacing w:val="1"/>
          <w:lang w:val="en-GB"/>
        </w:rPr>
        <w:t>in</w:t>
      </w:r>
      <w:r w:rsidR="00025C48" w:rsidRPr="00B9087F">
        <w:rPr>
          <w:rFonts w:cs="Times New Roman"/>
          <w:lang w:val="en-GB"/>
        </w:rPr>
        <w:t xml:space="preserve"> </w:t>
      </w:r>
      <w:r w:rsidR="00025C48" w:rsidRPr="00B9087F">
        <w:rPr>
          <w:rFonts w:cs="Times New Roman"/>
          <w:spacing w:val="8"/>
          <w:lang w:val="en-GB"/>
        </w:rPr>
        <w:t>whole</w:t>
      </w:r>
      <w:r w:rsidR="00025C48" w:rsidRPr="00B9087F">
        <w:rPr>
          <w:rFonts w:cs="Times New Roman"/>
          <w:lang w:val="en-GB"/>
        </w:rPr>
        <w:t xml:space="preserve"> </w:t>
      </w:r>
      <w:r w:rsidR="00025C48" w:rsidRPr="00B9087F">
        <w:rPr>
          <w:rFonts w:cs="Times New Roman"/>
          <w:spacing w:val="5"/>
          <w:lang w:val="en-GB"/>
        </w:rPr>
        <w:t>or</w:t>
      </w:r>
      <w:r w:rsidR="00025C48" w:rsidRPr="00B9087F">
        <w:rPr>
          <w:rFonts w:cs="Times New Roman"/>
          <w:lang w:val="en-GB"/>
        </w:rPr>
        <w:t xml:space="preserve"> </w:t>
      </w:r>
      <w:r w:rsidR="00025C48" w:rsidRPr="00B9087F">
        <w:rPr>
          <w:rFonts w:cs="Times New Roman"/>
          <w:spacing w:val="6"/>
          <w:lang w:val="en-GB"/>
        </w:rPr>
        <w:t>in</w:t>
      </w:r>
      <w:r w:rsidRPr="00B9087F">
        <w:rPr>
          <w:rFonts w:cs="Times New Roman"/>
          <w:spacing w:val="6"/>
          <w:lang w:val="en-GB"/>
        </w:rPr>
        <w:t xml:space="preserve"> </w:t>
      </w:r>
      <w:r w:rsidRPr="00B9087F">
        <w:rPr>
          <w:rFonts w:cs="Times New Roman"/>
          <w:spacing w:val="-1"/>
          <w:lang w:val="en-GB"/>
        </w:rPr>
        <w:t>part)</w:t>
      </w:r>
      <w:r w:rsidRPr="00B9087F">
        <w:rPr>
          <w:rFonts w:cs="Times New Roman"/>
          <w:spacing w:val="10"/>
          <w:lang w:val="en-GB"/>
        </w:rPr>
        <w:t xml:space="preserve"> </w:t>
      </w:r>
      <w:r w:rsidR="00025C48" w:rsidRPr="00B9087F">
        <w:rPr>
          <w:rFonts w:cs="Times New Roman"/>
          <w:lang w:val="en-GB"/>
        </w:rPr>
        <w:t>during</w:t>
      </w:r>
      <w:r w:rsidRPr="00B9087F">
        <w:rPr>
          <w:rFonts w:cs="Times New Roman"/>
          <w:spacing w:val="7"/>
          <w:lang w:val="en-GB"/>
        </w:rPr>
        <w:t xml:space="preserve"> </w:t>
      </w:r>
      <w:r w:rsidRPr="00B9087F">
        <w:rPr>
          <w:rFonts w:cs="Times New Roman"/>
          <w:spacing w:val="-1"/>
          <w:lang w:val="en-GB"/>
        </w:rPr>
        <w:t>the course</w:t>
      </w:r>
      <w:r w:rsidRPr="00B9087F">
        <w:rPr>
          <w:rFonts w:cs="Times New Roman"/>
          <w:spacing w:val="23"/>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for</w:t>
      </w:r>
      <w:r w:rsidRPr="00B9087F">
        <w:rPr>
          <w:rFonts w:cs="Times New Roman"/>
          <w:spacing w:val="26"/>
          <w:lang w:val="en-GB"/>
        </w:rPr>
        <w:t xml:space="preserve"> </w:t>
      </w:r>
      <w:r w:rsidRPr="00B9087F">
        <w:rPr>
          <w:rFonts w:cs="Times New Roman"/>
          <w:lang w:val="en-GB"/>
        </w:rPr>
        <w:t>the</w:t>
      </w:r>
      <w:r w:rsidRPr="00B9087F">
        <w:rPr>
          <w:rFonts w:cs="Times New Roman"/>
          <w:spacing w:val="23"/>
          <w:lang w:val="en-GB"/>
        </w:rPr>
        <w:t xml:space="preserve"> </w:t>
      </w:r>
      <w:r w:rsidRPr="00B9087F">
        <w:rPr>
          <w:rFonts w:cs="Times New Roman"/>
          <w:spacing w:val="-1"/>
          <w:lang w:val="en-GB"/>
        </w:rPr>
        <w:t>purpose</w:t>
      </w:r>
      <w:r w:rsidRPr="00B9087F">
        <w:rPr>
          <w:rFonts w:cs="Times New Roman"/>
          <w:spacing w:val="24"/>
          <w:lang w:val="en-GB"/>
        </w:rPr>
        <w:t xml:space="preserve"> </w:t>
      </w:r>
      <w:r w:rsidRPr="00B9087F">
        <w:rPr>
          <w:rFonts w:cs="Times New Roman"/>
          <w:lang w:val="en-GB"/>
        </w:rPr>
        <w:t>of</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00785C8D" w:rsidRPr="00B9087F">
        <w:rPr>
          <w:rFonts w:cs="Times New Roman"/>
          <w:spacing w:val="-1"/>
          <w:lang w:val="en-GB"/>
        </w:rPr>
        <w:t>Study</w:t>
      </w:r>
      <w:r w:rsidR="00025C48" w:rsidRPr="00B9087F">
        <w:rPr>
          <w:rFonts w:cs="Times New Roman"/>
          <w:spacing w:val="-1"/>
          <w:lang w:val="en-GB"/>
        </w:rPr>
        <w:t xml:space="preserve">, including for </w:t>
      </w:r>
      <w:r w:rsidRPr="00B9087F">
        <w:rPr>
          <w:rFonts w:cs="Times New Roman"/>
          <w:spacing w:val="-1"/>
          <w:lang w:val="en-GB"/>
        </w:rPr>
        <w:t xml:space="preserve">the avoidance of doubt </w:t>
      </w:r>
      <w:r w:rsidR="001109D8" w:rsidRPr="00B9087F">
        <w:rPr>
          <w:rFonts w:cs="Times New Roman"/>
          <w:spacing w:val="-1"/>
          <w:lang w:val="en-GB"/>
        </w:rPr>
        <w:t>Intellectual Property</w:t>
      </w:r>
      <w:r w:rsidRPr="00B9087F">
        <w:rPr>
          <w:rFonts w:cs="Times New Roman"/>
          <w:spacing w:val="-1"/>
          <w:lang w:val="en-GB"/>
        </w:rPr>
        <w:t xml:space="preserve"> </w:t>
      </w:r>
      <w:r w:rsidRPr="00BB0428">
        <w:rPr>
          <w:rFonts w:cs="Times New Roman"/>
          <w:spacing w:val="-1"/>
          <w:lang w:val="en-GB"/>
        </w:rPr>
        <w:t>generated by a Collaborator</w:t>
      </w:r>
      <w:r w:rsidR="00B1482D" w:rsidRPr="00BB0428">
        <w:rPr>
          <w:rFonts w:cs="Times New Roman"/>
          <w:spacing w:val="-1"/>
          <w:lang w:val="en-GB"/>
        </w:rPr>
        <w:t xml:space="preserve"> or a member of the Study Team</w:t>
      </w:r>
      <w:r w:rsidRPr="00BB0428">
        <w:rPr>
          <w:rFonts w:cs="Times New Roman"/>
          <w:spacing w:val="-1"/>
          <w:lang w:val="en-GB"/>
        </w:rPr>
        <w:t>.</w:t>
      </w:r>
    </w:p>
    <w:p w14:paraId="7733B449" w14:textId="554BE6F2" w:rsidR="003B3AB5" w:rsidRPr="00BB0428" w:rsidRDefault="003B3AB5" w:rsidP="003B3AB5">
      <w:pPr>
        <w:pStyle w:val="BodyText"/>
        <w:numPr>
          <w:ilvl w:val="1"/>
          <w:numId w:val="1"/>
        </w:numPr>
        <w:tabs>
          <w:tab w:val="left" w:pos="0"/>
        </w:tabs>
        <w:spacing w:after="120" w:line="276" w:lineRule="auto"/>
        <w:ind w:left="851" w:right="6" w:hanging="851"/>
        <w:jc w:val="both"/>
        <w:rPr>
          <w:rFonts w:cs="Times New Roman"/>
          <w:spacing w:val="-1"/>
          <w:lang w:val="en-GB"/>
        </w:rPr>
      </w:pPr>
      <w:r w:rsidRPr="00BB0428">
        <w:rPr>
          <w:rFonts w:cs="Times New Roman"/>
          <w:b/>
          <w:bCs/>
          <w:spacing w:val="-1"/>
          <w:lang w:val="en-GB"/>
        </w:rPr>
        <w:t xml:space="preserve">“Good Clinical Practice” </w:t>
      </w:r>
      <w:r w:rsidRPr="00BB0428">
        <w:rPr>
          <w:rFonts w:cs="Times New Roman"/>
          <w:spacing w:val="-1"/>
          <w:lang w:val="en-GB"/>
        </w:rPr>
        <w:t xml:space="preserve">means </w:t>
      </w:r>
      <w:r w:rsidR="00785D4B" w:rsidRPr="00BB0428">
        <w:rPr>
          <w:rFonts w:cs="Times New Roman"/>
          <w:spacing w:val="-1"/>
          <w:lang w:val="en-GB"/>
        </w:rPr>
        <w:t>all</w:t>
      </w:r>
      <w:r w:rsidRPr="00BB0428">
        <w:rPr>
          <w:rFonts w:cs="Times New Roman"/>
          <w:b/>
          <w:bCs/>
          <w:spacing w:val="-1"/>
          <w:lang w:val="en-GB"/>
        </w:rPr>
        <w:t xml:space="preserve"> </w:t>
      </w:r>
      <w:r w:rsidRPr="00BB0428">
        <w:rPr>
          <w:rFonts w:cs="Times New Roman"/>
          <w:spacing w:val="-1"/>
          <w:lang w:val="en-GB"/>
        </w:rPr>
        <w:t xml:space="preserve">internationally recognized ethical and scientific quality standards for designing, </w:t>
      </w:r>
      <w:r w:rsidR="00BC3D0D" w:rsidRPr="00BB0428">
        <w:rPr>
          <w:rFonts w:cs="Times New Roman"/>
          <w:spacing w:val="-1"/>
          <w:lang w:val="en-GB"/>
        </w:rPr>
        <w:t>conducting, r</w:t>
      </w:r>
      <w:r w:rsidRPr="00BB0428">
        <w:rPr>
          <w:rFonts w:cs="Times New Roman"/>
          <w:spacing w:val="-1"/>
          <w:lang w:val="en-GB"/>
        </w:rPr>
        <w:t xml:space="preserve">ecording and reporting trials that involve the participation of human subjects, including where </w:t>
      </w:r>
      <w:r w:rsidR="00D54C14" w:rsidRPr="00BB0428">
        <w:rPr>
          <w:rFonts w:cs="Times New Roman"/>
          <w:spacing w:val="-1"/>
          <w:lang w:val="en-GB"/>
        </w:rPr>
        <w:t>appropriate</w:t>
      </w:r>
      <w:r w:rsidRPr="00BB0428">
        <w:rPr>
          <w:rFonts w:cs="Times New Roman"/>
          <w:spacing w:val="-1"/>
          <w:lang w:val="en-GB"/>
        </w:rPr>
        <w:t xml:space="preserve">, </w:t>
      </w:r>
      <w:r w:rsidR="00BC3D0D" w:rsidRPr="00BB0428">
        <w:rPr>
          <w:rFonts w:cs="Times New Roman"/>
          <w:spacing w:val="-1"/>
          <w:lang w:val="en-GB"/>
        </w:rPr>
        <w:t xml:space="preserve">the standards specified in the </w:t>
      </w:r>
      <w:r w:rsidRPr="00BB0428">
        <w:rPr>
          <w:rFonts w:cs="Times New Roman"/>
          <w:spacing w:val="-1"/>
          <w:lang w:val="en-GB"/>
        </w:rPr>
        <w:t xml:space="preserve">ICH E6 GCP </w:t>
      </w:r>
      <w:r w:rsidR="00D54C14" w:rsidRPr="00BB0428">
        <w:rPr>
          <w:rFonts w:cs="Times New Roman"/>
          <w:spacing w:val="-1"/>
          <w:lang w:val="en-GB"/>
        </w:rPr>
        <w:t xml:space="preserve">Guidelines </w:t>
      </w:r>
      <w:r w:rsidR="00FE7F63" w:rsidRPr="00BB0428">
        <w:rPr>
          <w:rFonts w:cs="Times New Roman"/>
          <w:spacing w:val="-1"/>
          <w:lang w:val="en-GB"/>
        </w:rPr>
        <w:t>and</w:t>
      </w:r>
      <w:r w:rsidRPr="00BB0428">
        <w:rPr>
          <w:rFonts w:cs="Times New Roman"/>
          <w:spacing w:val="-1"/>
          <w:lang w:val="en-GB"/>
        </w:rPr>
        <w:t xml:space="preserve"> principles based thereo</w:t>
      </w:r>
      <w:r w:rsidR="00D54C14" w:rsidRPr="00BB0428">
        <w:rPr>
          <w:rFonts w:cs="Times New Roman"/>
          <w:spacing w:val="-1"/>
          <w:lang w:val="en-GB"/>
        </w:rPr>
        <w:t>n.</w:t>
      </w:r>
    </w:p>
    <w:p w14:paraId="12D03D39"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lang w:val="en-GB"/>
        </w:rPr>
        <w:t>“</w:t>
      </w:r>
      <w:r w:rsidRPr="00BB0428">
        <w:rPr>
          <w:rFonts w:cs="Times New Roman"/>
          <w:b/>
          <w:spacing w:val="-1"/>
          <w:lang w:val="en-GB"/>
        </w:rPr>
        <w:t xml:space="preserve">Good </w:t>
      </w:r>
      <w:r w:rsidR="00E20310" w:rsidRPr="00BB0428">
        <w:rPr>
          <w:rFonts w:cs="Times New Roman"/>
          <w:b/>
          <w:lang w:val="en-GB"/>
        </w:rPr>
        <w:t>Research</w:t>
      </w:r>
      <w:r w:rsidRPr="00BB0428">
        <w:rPr>
          <w:rFonts w:cs="Times New Roman"/>
          <w:b/>
          <w:spacing w:val="-2"/>
          <w:lang w:val="en-GB"/>
        </w:rPr>
        <w:t xml:space="preserve"> </w:t>
      </w:r>
      <w:r w:rsidRPr="00BB0428">
        <w:rPr>
          <w:rFonts w:cs="Times New Roman"/>
          <w:b/>
          <w:spacing w:val="-1"/>
          <w:lang w:val="en-GB"/>
        </w:rPr>
        <w:t>Practice</w:t>
      </w:r>
      <w:r w:rsidRPr="00BB0428">
        <w:rPr>
          <w:rFonts w:cs="Times New Roman"/>
          <w:spacing w:val="-1"/>
          <w:lang w:val="en-GB"/>
        </w:rPr>
        <w:t>” means</w:t>
      </w:r>
      <w:r w:rsidRPr="00BB0428">
        <w:rPr>
          <w:rFonts w:cs="Times New Roman"/>
          <w:spacing w:val="14"/>
          <w:lang w:val="en-GB"/>
        </w:rPr>
        <w:t xml:space="preserve"> </w:t>
      </w:r>
      <w:r w:rsidRPr="00BB0428">
        <w:rPr>
          <w:rFonts w:cs="Times New Roman"/>
          <w:spacing w:val="-1"/>
          <w:lang w:val="en-GB"/>
        </w:rPr>
        <w:t>standards,</w:t>
      </w:r>
      <w:r w:rsidRPr="00BB0428">
        <w:rPr>
          <w:rFonts w:cs="Times New Roman"/>
          <w:spacing w:val="14"/>
          <w:lang w:val="en-GB"/>
        </w:rPr>
        <w:t xml:space="preserve"> </w:t>
      </w:r>
      <w:r w:rsidRPr="00BB0428">
        <w:rPr>
          <w:rFonts w:cs="Times New Roman"/>
          <w:spacing w:val="-1"/>
          <w:lang w:val="en-GB"/>
        </w:rPr>
        <w:t>practices,</w:t>
      </w:r>
      <w:r w:rsidRPr="00BB0428">
        <w:rPr>
          <w:rFonts w:cs="Times New Roman"/>
          <w:spacing w:val="19"/>
          <w:lang w:val="en-GB"/>
        </w:rPr>
        <w:t xml:space="preserve"> </w:t>
      </w:r>
      <w:r w:rsidRPr="00BB0428">
        <w:rPr>
          <w:rFonts w:cs="Times New Roman"/>
          <w:spacing w:val="-1"/>
          <w:lang w:val="en-GB"/>
        </w:rPr>
        <w:t>methods</w:t>
      </w:r>
      <w:r w:rsidRPr="00BB0428">
        <w:rPr>
          <w:rFonts w:cs="Times New Roman"/>
          <w:spacing w:val="15"/>
          <w:lang w:val="en-GB"/>
        </w:rPr>
        <w:t xml:space="preserve"> </w:t>
      </w:r>
      <w:r w:rsidRPr="00BB0428">
        <w:rPr>
          <w:rFonts w:cs="Times New Roman"/>
          <w:lang w:val="en-GB"/>
        </w:rPr>
        <w:t>and</w:t>
      </w:r>
      <w:r w:rsidRPr="00B9087F">
        <w:rPr>
          <w:rFonts w:cs="Times New Roman"/>
          <w:spacing w:val="39"/>
          <w:lang w:val="en-GB"/>
        </w:rPr>
        <w:t xml:space="preserve"> </w:t>
      </w:r>
      <w:r w:rsidRPr="00B9087F">
        <w:rPr>
          <w:rFonts w:cs="Times New Roman"/>
          <w:spacing w:val="-1"/>
          <w:lang w:val="en-GB"/>
        </w:rPr>
        <w:t>procedures</w:t>
      </w:r>
      <w:r w:rsidRPr="00B9087F">
        <w:rPr>
          <w:rFonts w:cs="Times New Roman"/>
          <w:spacing w:val="42"/>
          <w:lang w:val="en-GB"/>
        </w:rPr>
        <w:t xml:space="preserve"> </w:t>
      </w:r>
      <w:r w:rsidRPr="00B9087F">
        <w:rPr>
          <w:rFonts w:cs="Times New Roman"/>
          <w:lang w:val="en-GB"/>
        </w:rPr>
        <w:t>conforming</w:t>
      </w:r>
      <w:r w:rsidRPr="00B9087F">
        <w:rPr>
          <w:rFonts w:cs="Times New Roman"/>
          <w:spacing w:val="42"/>
          <w:lang w:val="en-GB"/>
        </w:rPr>
        <w:t xml:space="preserve"> </w:t>
      </w:r>
      <w:r w:rsidRPr="00B9087F">
        <w:rPr>
          <w:rFonts w:cs="Times New Roman"/>
          <w:spacing w:val="-1"/>
          <w:lang w:val="en-GB"/>
        </w:rPr>
        <w:t>to</w:t>
      </w:r>
      <w:r w:rsidRPr="00B9087F">
        <w:rPr>
          <w:rFonts w:cs="Times New Roman"/>
          <w:spacing w:val="42"/>
          <w:lang w:val="en-GB"/>
        </w:rPr>
        <w:t xml:space="preserve"> </w:t>
      </w:r>
      <w:r w:rsidRPr="00B9087F">
        <w:rPr>
          <w:rFonts w:cs="Times New Roman"/>
          <w:spacing w:val="-1"/>
          <w:lang w:val="en-GB"/>
        </w:rPr>
        <w:t xml:space="preserve">the applicable laws and regulations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25"/>
          <w:w w:val="99"/>
          <w:lang w:val="en-GB"/>
        </w:rPr>
        <w:t xml:space="preserve"> </w:t>
      </w:r>
      <w:r w:rsidRPr="00B9087F">
        <w:rPr>
          <w:rFonts w:cs="Times New Roman"/>
          <w:spacing w:val="-1"/>
          <w:lang w:val="en-GB"/>
        </w:rPr>
        <w:t>degree</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7"/>
          <w:lang w:val="en-GB"/>
        </w:rPr>
        <w:t xml:space="preserve"> </w:t>
      </w:r>
      <w:r w:rsidRPr="00B9087F">
        <w:rPr>
          <w:rFonts w:cs="Times New Roman"/>
          <w:spacing w:val="-1"/>
          <w:lang w:val="en-GB"/>
        </w:rPr>
        <w:t>skill</w:t>
      </w:r>
      <w:r w:rsidRPr="00B9087F">
        <w:rPr>
          <w:rFonts w:cs="Times New Roman"/>
          <w:spacing w:val="19"/>
          <w:lang w:val="en-GB"/>
        </w:rPr>
        <w:t xml:space="preserve"> </w:t>
      </w:r>
      <w:r w:rsidRPr="00B9087F">
        <w:rPr>
          <w:rFonts w:cs="Times New Roman"/>
          <w:lang w:val="en-GB"/>
        </w:rPr>
        <w:t>and</w:t>
      </w:r>
      <w:r w:rsidRPr="00B9087F">
        <w:rPr>
          <w:rFonts w:cs="Times New Roman"/>
          <w:spacing w:val="17"/>
          <w:lang w:val="en-GB"/>
        </w:rPr>
        <w:t xml:space="preserve"> </w:t>
      </w:r>
      <w:r w:rsidRPr="00B9087F">
        <w:rPr>
          <w:rFonts w:cs="Times New Roman"/>
          <w:spacing w:val="-1"/>
          <w:lang w:val="en-GB"/>
        </w:rPr>
        <w:t>care,</w:t>
      </w:r>
      <w:r w:rsidRPr="00B9087F">
        <w:rPr>
          <w:rFonts w:cs="Times New Roman"/>
          <w:spacing w:val="20"/>
          <w:lang w:val="en-GB"/>
        </w:rPr>
        <w:t xml:space="preserve"> </w:t>
      </w:r>
      <w:r w:rsidRPr="00B9087F">
        <w:rPr>
          <w:rFonts w:cs="Times New Roman"/>
          <w:spacing w:val="-1"/>
          <w:lang w:val="en-GB"/>
        </w:rPr>
        <w:t>diligence,</w:t>
      </w:r>
      <w:r w:rsidRPr="00B9087F">
        <w:rPr>
          <w:rFonts w:cs="Times New Roman"/>
          <w:spacing w:val="16"/>
          <w:lang w:val="en-GB"/>
        </w:rPr>
        <w:t xml:space="preserve"> </w:t>
      </w:r>
      <w:r w:rsidRPr="00B9087F">
        <w:rPr>
          <w:rFonts w:cs="Times New Roman"/>
          <w:lang w:val="en-GB"/>
        </w:rPr>
        <w:t>prudence</w:t>
      </w:r>
      <w:r w:rsidRPr="00B9087F">
        <w:rPr>
          <w:rFonts w:cs="Times New Roman"/>
          <w:spacing w:val="31"/>
          <w:w w:val="99"/>
          <w:lang w:val="en-GB"/>
        </w:rPr>
        <w:t xml:space="preserve"> </w:t>
      </w:r>
      <w:r w:rsidRPr="00B9087F">
        <w:rPr>
          <w:rFonts w:cs="Times New Roman"/>
          <w:lang w:val="en-GB"/>
        </w:rPr>
        <w:t>and</w:t>
      </w:r>
      <w:r w:rsidRPr="00B9087F">
        <w:rPr>
          <w:rFonts w:cs="Times New Roman"/>
          <w:spacing w:val="59"/>
          <w:lang w:val="en-GB"/>
        </w:rPr>
        <w:t xml:space="preserve"> </w:t>
      </w:r>
      <w:r w:rsidRPr="00B9087F">
        <w:rPr>
          <w:rFonts w:cs="Times New Roman"/>
          <w:spacing w:val="-1"/>
          <w:lang w:val="en-GB"/>
        </w:rPr>
        <w:t>foresight</w:t>
      </w:r>
      <w:r w:rsidRPr="00B9087F">
        <w:rPr>
          <w:rFonts w:cs="Times New Roman"/>
          <w:spacing w:val="58"/>
          <w:lang w:val="en-GB"/>
        </w:rPr>
        <w:t xml:space="preserve"> </w:t>
      </w:r>
      <w:r w:rsidRPr="00B9087F">
        <w:rPr>
          <w:rFonts w:cs="Times New Roman"/>
          <w:lang w:val="en-GB"/>
        </w:rPr>
        <w:t>which</w:t>
      </w:r>
      <w:r w:rsidRPr="00B9087F">
        <w:rPr>
          <w:rFonts w:cs="Times New Roman"/>
          <w:spacing w:val="60"/>
          <w:lang w:val="en-GB"/>
        </w:rPr>
        <w:t xml:space="preserve"> </w:t>
      </w:r>
      <w:r w:rsidRPr="00B9087F">
        <w:rPr>
          <w:rFonts w:cs="Times New Roman"/>
          <w:spacing w:val="-1"/>
          <w:lang w:val="en-GB"/>
        </w:rPr>
        <w:t>would</w:t>
      </w:r>
      <w:r w:rsidRPr="00B9087F">
        <w:rPr>
          <w:rFonts w:cs="Times New Roman"/>
          <w:spacing w:val="59"/>
          <w:lang w:val="en-GB"/>
        </w:rPr>
        <w:t xml:space="preserve"> </w:t>
      </w:r>
      <w:r w:rsidRPr="00B9087F">
        <w:rPr>
          <w:rFonts w:cs="Times New Roman"/>
          <w:lang w:val="en-GB"/>
        </w:rPr>
        <w:t>reasonably</w:t>
      </w:r>
      <w:r w:rsidRPr="00B9087F">
        <w:rPr>
          <w:rFonts w:cs="Times New Roman"/>
          <w:spacing w:val="58"/>
          <w:lang w:val="en-GB"/>
        </w:rPr>
        <w:t xml:space="preserve"> </w:t>
      </w:r>
      <w:r w:rsidRPr="00B9087F">
        <w:rPr>
          <w:rFonts w:cs="Times New Roman"/>
          <w:lang w:val="en-GB"/>
        </w:rPr>
        <w:t>and</w:t>
      </w:r>
      <w:r w:rsidRPr="00B9087F">
        <w:rPr>
          <w:rFonts w:cs="Times New Roman"/>
          <w:spacing w:val="23"/>
          <w:lang w:val="en-GB"/>
        </w:rPr>
        <w:t xml:space="preserve"> </w:t>
      </w:r>
      <w:r w:rsidRPr="00B9087F">
        <w:rPr>
          <w:rFonts w:cs="Times New Roman"/>
          <w:spacing w:val="-1"/>
          <w:lang w:val="en-GB"/>
        </w:rPr>
        <w:t>ordinarily</w:t>
      </w:r>
      <w:r w:rsidRPr="00B9087F">
        <w:rPr>
          <w:rFonts w:cs="Times New Roman"/>
          <w:spacing w:val="2"/>
          <w:lang w:val="en-GB"/>
        </w:rPr>
        <w:t xml:space="preserve"> </w:t>
      </w:r>
      <w:r w:rsidRPr="00B9087F">
        <w:rPr>
          <w:rFonts w:cs="Times New Roman"/>
          <w:lang w:val="en-GB"/>
        </w:rPr>
        <w:t>be</w:t>
      </w:r>
      <w:r w:rsidRPr="00B9087F">
        <w:rPr>
          <w:rFonts w:cs="Times New Roman"/>
          <w:spacing w:val="4"/>
          <w:lang w:val="en-GB"/>
        </w:rPr>
        <w:t xml:space="preserve"> </w:t>
      </w:r>
      <w:r w:rsidRPr="00B9087F">
        <w:rPr>
          <w:rFonts w:cs="Times New Roman"/>
          <w:spacing w:val="-1"/>
          <w:lang w:val="en-GB"/>
        </w:rPr>
        <w:t>expected</w:t>
      </w:r>
      <w:r w:rsidRPr="00B9087F">
        <w:rPr>
          <w:rFonts w:cs="Times New Roman"/>
          <w:spacing w:val="7"/>
          <w:lang w:val="en-GB"/>
        </w:rPr>
        <w:t xml:space="preserve"> </w:t>
      </w:r>
      <w:r w:rsidRPr="00B9087F">
        <w:rPr>
          <w:rFonts w:cs="Times New Roman"/>
          <w:spacing w:val="-1"/>
          <w:lang w:val="en-GB"/>
        </w:rPr>
        <w:t>from</w:t>
      </w:r>
      <w:r w:rsidRPr="00B9087F">
        <w:rPr>
          <w:rFonts w:cs="Times New Roman"/>
          <w:spacing w:val="3"/>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lang w:val="en-GB"/>
        </w:rPr>
        <w:t>skilled</w:t>
      </w:r>
      <w:r w:rsidRPr="00B9087F">
        <w:rPr>
          <w:rFonts w:cs="Times New Roman"/>
          <w:spacing w:val="4"/>
          <w:lang w:val="en-GB"/>
        </w:rPr>
        <w:t xml:space="preserve"> </w:t>
      </w:r>
      <w:r w:rsidRPr="00B9087F">
        <w:rPr>
          <w:rFonts w:cs="Times New Roman"/>
          <w:spacing w:val="-1"/>
          <w:lang w:val="en-GB"/>
        </w:rPr>
        <w:t>and</w:t>
      </w:r>
      <w:r w:rsidRPr="00B9087F">
        <w:rPr>
          <w:rFonts w:cs="Times New Roman"/>
          <w:spacing w:val="37"/>
          <w:lang w:val="en-GB"/>
        </w:rPr>
        <w:t xml:space="preserve"> </w:t>
      </w:r>
      <w:r w:rsidRPr="00B9087F">
        <w:rPr>
          <w:rFonts w:cs="Times New Roman"/>
          <w:spacing w:val="-1"/>
          <w:lang w:val="en-GB"/>
        </w:rPr>
        <w:t>experienced</w:t>
      </w:r>
      <w:r w:rsidRPr="00B9087F">
        <w:rPr>
          <w:rFonts w:cs="Times New Roman"/>
          <w:spacing w:val="59"/>
          <w:lang w:val="en-GB"/>
        </w:rPr>
        <w:t xml:space="preserve"> </w:t>
      </w:r>
      <w:r w:rsidRPr="00B9087F">
        <w:rPr>
          <w:rFonts w:cs="Times New Roman"/>
          <w:spacing w:val="-1"/>
          <w:lang w:val="en-GB"/>
        </w:rPr>
        <w:t>person</w:t>
      </w:r>
      <w:r w:rsidRPr="00B9087F">
        <w:rPr>
          <w:rFonts w:cs="Times New Roman"/>
          <w:spacing w:val="61"/>
          <w:lang w:val="en-GB"/>
        </w:rPr>
        <w:t xml:space="preserve"> </w:t>
      </w:r>
      <w:r w:rsidRPr="00B9087F">
        <w:rPr>
          <w:rFonts w:cs="Times New Roman"/>
          <w:spacing w:val="-1"/>
          <w:lang w:val="en-GB"/>
        </w:rPr>
        <w:t>or</w:t>
      </w:r>
      <w:r w:rsidRPr="00B9087F">
        <w:rPr>
          <w:rFonts w:cs="Times New Roman"/>
          <w:spacing w:val="59"/>
          <w:lang w:val="en-GB"/>
        </w:rPr>
        <w:t xml:space="preserve"> </w:t>
      </w:r>
      <w:r w:rsidRPr="00B9087F">
        <w:rPr>
          <w:rFonts w:cs="Times New Roman"/>
          <w:lang w:val="en-GB"/>
        </w:rPr>
        <w:t>body</w:t>
      </w:r>
      <w:r w:rsidRPr="00B9087F">
        <w:rPr>
          <w:rFonts w:cs="Times New Roman"/>
          <w:spacing w:val="59"/>
          <w:lang w:val="en-GB"/>
        </w:rPr>
        <w:t xml:space="preserve"> </w:t>
      </w:r>
      <w:r w:rsidRPr="00B9087F">
        <w:rPr>
          <w:rFonts w:cs="Times New Roman"/>
          <w:spacing w:val="-1"/>
          <w:lang w:val="en-GB"/>
        </w:rPr>
        <w:t>engaged</w:t>
      </w:r>
      <w:r w:rsidRPr="00B9087F">
        <w:rPr>
          <w:rFonts w:cs="Times New Roman"/>
          <w:spacing w:val="59"/>
          <w:lang w:val="en-GB"/>
        </w:rPr>
        <w:t xml:space="preserve"> </w:t>
      </w:r>
      <w:r w:rsidRPr="00B9087F">
        <w:rPr>
          <w:rFonts w:cs="Times New Roman"/>
          <w:spacing w:val="1"/>
          <w:lang w:val="en-GB"/>
        </w:rPr>
        <w:t>in</w:t>
      </w:r>
      <w:r w:rsidRPr="00B9087F">
        <w:rPr>
          <w:rFonts w:cs="Times New Roman"/>
          <w:spacing w:val="58"/>
          <w:lang w:val="en-GB"/>
        </w:rPr>
        <w:t xml:space="preserve"> </w:t>
      </w:r>
      <w:r w:rsidRPr="00B9087F">
        <w:rPr>
          <w:rFonts w:cs="Times New Roman"/>
          <w:lang w:val="en-GB"/>
        </w:rPr>
        <w:t>a</w:t>
      </w:r>
      <w:r w:rsidRPr="00B9087F">
        <w:rPr>
          <w:rFonts w:cs="Times New Roman"/>
          <w:spacing w:val="31"/>
          <w:w w:val="99"/>
          <w:lang w:val="en-GB"/>
        </w:rPr>
        <w:t xml:space="preserve"> </w:t>
      </w:r>
      <w:r w:rsidRPr="00B9087F">
        <w:rPr>
          <w:rFonts w:cs="Times New Roman"/>
          <w:lang w:val="en-GB"/>
        </w:rPr>
        <w:t>similar</w:t>
      </w:r>
      <w:r w:rsidRPr="00B9087F">
        <w:rPr>
          <w:rFonts w:cs="Times New Roman"/>
          <w:spacing w:val="27"/>
          <w:lang w:val="en-GB"/>
        </w:rPr>
        <w:t xml:space="preserve"> </w:t>
      </w:r>
      <w:r w:rsidRPr="00B9087F">
        <w:rPr>
          <w:rFonts w:cs="Times New Roman"/>
          <w:spacing w:val="-1"/>
          <w:lang w:val="en-GB"/>
        </w:rPr>
        <w:t>type</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9"/>
          <w:lang w:val="en-GB"/>
        </w:rPr>
        <w:t xml:space="preserve"> </w:t>
      </w:r>
      <w:r w:rsidRPr="00B9087F">
        <w:rPr>
          <w:rFonts w:cs="Times New Roman"/>
          <w:spacing w:val="-1"/>
          <w:lang w:val="en-GB"/>
        </w:rPr>
        <w:t>undertaking</w:t>
      </w:r>
      <w:r w:rsidRPr="00B9087F">
        <w:rPr>
          <w:rFonts w:cs="Times New Roman"/>
          <w:spacing w:val="29"/>
          <w:lang w:val="en-GB"/>
        </w:rPr>
        <w:t xml:space="preserve"> </w:t>
      </w:r>
      <w:r w:rsidRPr="00B9087F">
        <w:rPr>
          <w:rFonts w:cs="Times New Roman"/>
          <w:lang w:val="en-GB"/>
        </w:rPr>
        <w:t>under</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8"/>
          <w:lang w:val="en-GB"/>
        </w:rPr>
        <w:t xml:space="preserve"> </w:t>
      </w:r>
      <w:r w:rsidRPr="00B9087F">
        <w:rPr>
          <w:rFonts w:cs="Times New Roman"/>
          <w:spacing w:val="-1"/>
          <w:lang w:val="en-GB"/>
        </w:rPr>
        <w:t>same</w:t>
      </w:r>
      <w:r w:rsidRPr="00B9087F">
        <w:rPr>
          <w:rFonts w:cs="Times New Roman"/>
          <w:spacing w:val="29"/>
          <w:w w:val="99"/>
          <w:lang w:val="en-GB"/>
        </w:rPr>
        <w:t xml:space="preserve"> </w:t>
      </w:r>
      <w:r w:rsidRPr="00B9087F">
        <w:rPr>
          <w:rFonts w:cs="Times New Roman"/>
          <w:spacing w:val="-1"/>
          <w:lang w:val="en-GB"/>
        </w:rPr>
        <w:t>or</w:t>
      </w:r>
      <w:r w:rsidRPr="00B9087F">
        <w:rPr>
          <w:rFonts w:cs="Times New Roman"/>
          <w:spacing w:val="-11"/>
          <w:lang w:val="en-GB"/>
        </w:rPr>
        <w:t xml:space="preserve"> </w:t>
      </w:r>
      <w:r w:rsidRPr="00B9087F">
        <w:rPr>
          <w:rFonts w:cs="Times New Roman"/>
          <w:lang w:val="en-GB"/>
        </w:rPr>
        <w:t>similar</w:t>
      </w:r>
      <w:r w:rsidRPr="00B9087F">
        <w:rPr>
          <w:rFonts w:cs="Times New Roman"/>
          <w:spacing w:val="-10"/>
          <w:lang w:val="en-GB"/>
        </w:rPr>
        <w:t xml:space="preserve"> </w:t>
      </w:r>
      <w:r w:rsidRPr="00B9087F">
        <w:rPr>
          <w:rFonts w:cs="Times New Roman"/>
          <w:spacing w:val="-1"/>
          <w:lang w:val="en-GB"/>
        </w:rPr>
        <w:t>circumstances.</w:t>
      </w:r>
    </w:p>
    <w:p w14:paraId="59C9695B" w14:textId="04BD0A29" w:rsidR="00676177" w:rsidRDefault="0014416F" w:rsidP="00676177">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ICH E3 Guidelines” </w:t>
      </w:r>
      <w:r w:rsidRPr="00B9087F">
        <w:rPr>
          <w:rFonts w:cs="Times New Roman"/>
          <w:spacing w:val="-1"/>
          <w:lang w:val="en-GB"/>
        </w:rPr>
        <w:t xml:space="preserve">means the </w:t>
      </w:r>
      <w:r w:rsidRPr="00B9087F">
        <w:rPr>
          <w:lang w:val="en-GB"/>
        </w:rPr>
        <w:t xml:space="preserve">ICH Harmonized Tripartite Guideline regarding the Structure and Content of a Clinical Study Reports, a copy of which can be found at </w:t>
      </w:r>
      <w:hyperlink r:id="rId12" w:history="1">
        <w:r w:rsidR="00D30CDB" w:rsidRPr="00BA6EF0">
          <w:rPr>
            <w:rStyle w:val="Hyperlink"/>
            <w:lang w:val="en-GB"/>
          </w:rPr>
          <w:t>http://www.ich.org/products/guidelines/efficacy/efficacy-single/article/structure-and-content-of-clinical-study-reports.html</w:t>
        </w:r>
      </w:hyperlink>
      <w:r w:rsidR="00D30CDB">
        <w:rPr>
          <w:lang w:val="en-GB"/>
        </w:rPr>
        <w:t xml:space="preserve"> </w:t>
      </w:r>
      <w:r w:rsidRPr="00B9087F">
        <w:rPr>
          <w:lang w:val="en-GB"/>
        </w:rPr>
        <w:t>or such updated versions thereof</w:t>
      </w:r>
      <w:r w:rsidR="00676177">
        <w:rPr>
          <w:lang w:val="en-GB"/>
        </w:rPr>
        <w:t>.</w:t>
      </w:r>
    </w:p>
    <w:p w14:paraId="6B2F429A"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Informed Consent Form</w:t>
      </w:r>
      <w:r w:rsidRPr="00B9087F">
        <w:rPr>
          <w:rFonts w:cs="Times New Roman"/>
          <w:lang w:val="en-GB"/>
        </w:rPr>
        <w:t xml:space="preserve">” </w:t>
      </w:r>
      <w:r w:rsidRPr="00B9087F">
        <w:rPr>
          <w:rFonts w:cs="Times New Roman"/>
          <w:spacing w:val="-1"/>
          <w:lang w:val="en-GB"/>
        </w:rPr>
        <w:t>mean</w:t>
      </w:r>
      <w:r w:rsidR="00564FA4" w:rsidRPr="00B9087F">
        <w:rPr>
          <w:rFonts w:cs="Times New Roman"/>
          <w:spacing w:val="-1"/>
          <w:lang w:val="en-GB"/>
        </w:rPr>
        <w:t>s</w:t>
      </w:r>
      <w:r w:rsidRPr="00B9087F">
        <w:rPr>
          <w:rFonts w:cs="Times New Roman"/>
          <w:spacing w:val="-1"/>
          <w:lang w:val="en-GB"/>
        </w:rPr>
        <w:t xml:space="preserve"> a document drafted to obtain the consent of a Study </w:t>
      </w:r>
      <w:r w:rsidR="00D27D04">
        <w:rPr>
          <w:rFonts w:cs="Times New Roman"/>
          <w:spacing w:val="-1"/>
          <w:lang w:val="en-GB"/>
        </w:rPr>
        <w:t>Participant</w:t>
      </w:r>
      <w:r w:rsidRPr="00B9087F">
        <w:rPr>
          <w:rFonts w:cs="Times New Roman"/>
          <w:spacing w:val="-1"/>
          <w:lang w:val="en-GB"/>
        </w:rPr>
        <w:t xml:space="preserve">, prior to </w:t>
      </w:r>
      <w:r w:rsidR="00C239B5" w:rsidRPr="00B9087F">
        <w:rPr>
          <w:rFonts w:cs="Times New Roman"/>
          <w:spacing w:val="-1"/>
          <w:lang w:val="en-GB"/>
        </w:rPr>
        <w:t>their</w:t>
      </w:r>
      <w:r w:rsidRPr="00B9087F">
        <w:rPr>
          <w:rFonts w:cs="Times New Roman"/>
          <w:spacing w:val="-1"/>
          <w:lang w:val="en-GB"/>
        </w:rPr>
        <w:t xml:space="preserve"> participation in a Study, approved by the appropriate ethics committee.</w:t>
      </w:r>
    </w:p>
    <w:p w14:paraId="0F1B0D67" w14:textId="77777777" w:rsidR="003F7725" w:rsidRPr="00B9087F" w:rsidRDefault="00785C8D"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003F7725" w:rsidRPr="00B9087F">
        <w:rPr>
          <w:rFonts w:cs="Times New Roman"/>
          <w:b/>
          <w:spacing w:val="-1"/>
          <w:lang w:val="en-GB"/>
        </w:rPr>
        <w:t>Intellectual</w:t>
      </w:r>
      <w:r w:rsidR="003F7725" w:rsidRPr="00B9087F">
        <w:rPr>
          <w:rFonts w:cs="Times New Roman"/>
          <w:b/>
          <w:spacing w:val="2"/>
          <w:lang w:val="en-GB"/>
        </w:rPr>
        <w:t xml:space="preserve"> </w:t>
      </w:r>
      <w:r w:rsidR="003F7725" w:rsidRPr="00B9087F">
        <w:rPr>
          <w:rFonts w:cs="Times New Roman"/>
          <w:b/>
          <w:spacing w:val="-1"/>
          <w:lang w:val="en-GB"/>
        </w:rPr>
        <w:t>Property</w:t>
      </w:r>
      <w:r w:rsidRPr="00B9087F">
        <w:rPr>
          <w:rFonts w:cs="Times New Roman"/>
          <w:lang w:val="en-GB"/>
        </w:rPr>
        <w:t>”</w:t>
      </w:r>
      <w:r w:rsidR="003F7725" w:rsidRPr="00B9087F">
        <w:rPr>
          <w:rFonts w:cs="Times New Roman"/>
          <w:b/>
          <w:spacing w:val="1"/>
          <w:lang w:val="en-GB"/>
        </w:rPr>
        <w:t xml:space="preserve"> </w:t>
      </w:r>
      <w:r w:rsidR="003F7725" w:rsidRPr="00B9087F">
        <w:rPr>
          <w:rFonts w:cs="Times New Roman"/>
          <w:b/>
          <w:spacing w:val="-1"/>
          <w:lang w:val="en-GB"/>
        </w:rPr>
        <w:t xml:space="preserve">(“IP”) </w:t>
      </w:r>
      <w:r w:rsidR="003F7725" w:rsidRPr="00B9087F">
        <w:rPr>
          <w:rFonts w:cs="Times New Roman"/>
          <w:spacing w:val="-1"/>
          <w:lang w:val="en-GB"/>
        </w:rPr>
        <w:t>means</w:t>
      </w:r>
      <w:r w:rsidR="003F7725" w:rsidRPr="00B9087F">
        <w:rPr>
          <w:rFonts w:cs="Times New Roman"/>
          <w:lang w:val="en-GB"/>
        </w:rPr>
        <w:t xml:space="preserve"> all </w:t>
      </w:r>
      <w:r w:rsidR="003F7725" w:rsidRPr="00B9087F">
        <w:rPr>
          <w:rFonts w:cs="Times New Roman"/>
          <w:spacing w:val="-1"/>
          <w:lang w:val="en-GB"/>
        </w:rPr>
        <w:t>patents,</w:t>
      </w:r>
      <w:r w:rsidR="003F7725" w:rsidRPr="00B9087F">
        <w:rPr>
          <w:rFonts w:cs="Times New Roman"/>
          <w:lang w:val="en-GB"/>
        </w:rPr>
        <w:t xml:space="preserve"> </w:t>
      </w:r>
      <w:r w:rsidR="003F7725" w:rsidRPr="00B9087F">
        <w:rPr>
          <w:rFonts w:cs="Times New Roman"/>
          <w:spacing w:val="-1"/>
          <w:lang w:val="en-GB"/>
        </w:rPr>
        <w:t>rights</w:t>
      </w:r>
      <w:r w:rsidR="003F7725" w:rsidRPr="00B9087F">
        <w:rPr>
          <w:rFonts w:cs="Times New Roman"/>
          <w:lang w:val="en-GB"/>
        </w:rPr>
        <w:t xml:space="preserve"> to inventions,</w:t>
      </w:r>
      <w:r w:rsidR="003F7725" w:rsidRPr="00B9087F">
        <w:rPr>
          <w:rFonts w:cs="Times New Roman"/>
          <w:spacing w:val="23"/>
          <w:w w:val="99"/>
          <w:lang w:val="en-GB"/>
        </w:rPr>
        <w:t xml:space="preserve"> </w:t>
      </w:r>
      <w:r w:rsidR="003F7725" w:rsidRPr="00B9087F">
        <w:rPr>
          <w:rFonts w:cs="Times New Roman"/>
          <w:lang w:val="en-GB"/>
        </w:rPr>
        <w:t>copyright</w:t>
      </w:r>
      <w:r w:rsidR="003F7725" w:rsidRPr="00B9087F">
        <w:rPr>
          <w:rFonts w:cs="Times New Roman"/>
          <w:spacing w:val="3"/>
          <w:lang w:val="en-GB"/>
        </w:rPr>
        <w:t xml:space="preserve"> </w:t>
      </w:r>
      <w:r w:rsidR="003F7725" w:rsidRPr="00B9087F">
        <w:rPr>
          <w:rFonts w:cs="Times New Roman"/>
          <w:lang w:val="en-GB"/>
        </w:rPr>
        <w:t>and</w:t>
      </w:r>
      <w:r w:rsidR="003F7725" w:rsidRPr="00B9087F">
        <w:rPr>
          <w:rFonts w:cs="Times New Roman"/>
          <w:spacing w:val="6"/>
          <w:lang w:val="en-GB"/>
        </w:rPr>
        <w:t xml:space="preserve"> </w:t>
      </w:r>
      <w:r w:rsidR="003F7725" w:rsidRPr="00B9087F">
        <w:rPr>
          <w:rFonts w:cs="Times New Roman"/>
          <w:spacing w:val="-1"/>
          <w:lang w:val="en-GB"/>
        </w:rPr>
        <w:t>related</w:t>
      </w:r>
      <w:r w:rsidR="003F7725" w:rsidRPr="00B9087F">
        <w:rPr>
          <w:rFonts w:cs="Times New Roman"/>
          <w:spacing w:val="6"/>
          <w:lang w:val="en-GB"/>
        </w:rPr>
        <w:t xml:space="preserve"> </w:t>
      </w:r>
      <w:r w:rsidR="003F7725" w:rsidRPr="00B9087F">
        <w:rPr>
          <w:rFonts w:cs="Times New Roman"/>
          <w:spacing w:val="-1"/>
          <w:lang w:val="en-GB"/>
        </w:rPr>
        <w:t>rights,</w:t>
      </w:r>
      <w:r w:rsidR="003F7725" w:rsidRPr="00B9087F">
        <w:rPr>
          <w:rFonts w:cs="Times New Roman"/>
          <w:spacing w:val="7"/>
          <w:lang w:val="en-GB"/>
        </w:rPr>
        <w:t xml:space="preserve"> </w:t>
      </w:r>
      <w:r w:rsidR="003F7725" w:rsidRPr="00B9087F">
        <w:rPr>
          <w:rFonts w:cs="Times New Roman"/>
          <w:spacing w:val="-1"/>
          <w:lang w:val="en-GB"/>
        </w:rPr>
        <w:t>trademarks</w:t>
      </w:r>
      <w:r w:rsidR="003F7725" w:rsidRPr="00B9087F">
        <w:rPr>
          <w:rFonts w:cs="Times New Roman"/>
          <w:spacing w:val="5"/>
          <w:lang w:val="en-GB"/>
        </w:rPr>
        <w:t xml:space="preserve"> </w:t>
      </w:r>
      <w:r w:rsidR="003F7725" w:rsidRPr="00B9087F">
        <w:rPr>
          <w:rFonts w:cs="Times New Roman"/>
          <w:lang w:val="en-GB"/>
        </w:rPr>
        <w:t xml:space="preserve">and </w:t>
      </w:r>
      <w:r w:rsidR="003F7725" w:rsidRPr="00B9087F">
        <w:rPr>
          <w:rFonts w:cs="Times New Roman"/>
          <w:spacing w:val="-1"/>
          <w:lang w:val="en-GB"/>
        </w:rPr>
        <w:t>trade</w:t>
      </w:r>
      <w:r w:rsidR="003F7725" w:rsidRPr="00B9087F">
        <w:rPr>
          <w:rFonts w:cs="Times New Roman"/>
          <w:spacing w:val="10"/>
          <w:lang w:val="en-GB"/>
        </w:rPr>
        <w:t xml:space="preserve"> </w:t>
      </w:r>
      <w:r w:rsidR="003F7725" w:rsidRPr="00B9087F">
        <w:rPr>
          <w:rFonts w:cs="Times New Roman"/>
          <w:lang w:val="en-GB"/>
        </w:rPr>
        <w:t>names,</w:t>
      </w:r>
      <w:r w:rsidR="003F7725" w:rsidRPr="00B9087F">
        <w:rPr>
          <w:rFonts w:cs="Times New Roman"/>
          <w:spacing w:val="12"/>
          <w:lang w:val="en-GB"/>
        </w:rPr>
        <w:t xml:space="preserve"> </w:t>
      </w:r>
      <w:r w:rsidR="003F7725" w:rsidRPr="00B9087F">
        <w:rPr>
          <w:rFonts w:cs="Times New Roman"/>
          <w:lang w:val="en-GB"/>
        </w:rPr>
        <w:t>rights</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spacing w:val="-1"/>
          <w:lang w:val="en-GB"/>
        </w:rPr>
        <w:t>goodwill</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lang w:val="en-GB"/>
        </w:rPr>
        <w:t>sue</w:t>
      </w:r>
      <w:r w:rsidR="003F7725" w:rsidRPr="00B9087F">
        <w:rPr>
          <w:rFonts w:cs="Times New Roman"/>
          <w:spacing w:val="11"/>
          <w:lang w:val="en-GB"/>
        </w:rPr>
        <w:t xml:space="preserve"> </w:t>
      </w:r>
      <w:r w:rsidR="003F7725" w:rsidRPr="00B9087F">
        <w:rPr>
          <w:rFonts w:cs="Times New Roman"/>
          <w:spacing w:val="-1"/>
          <w:lang w:val="en-GB"/>
        </w:rPr>
        <w:t>for</w:t>
      </w:r>
      <w:r w:rsidR="003F7725" w:rsidRPr="00B9087F">
        <w:rPr>
          <w:rFonts w:cs="Times New Roman"/>
          <w:lang w:val="en-GB"/>
        </w:rPr>
        <w:t xml:space="preserve"> passing</w:t>
      </w:r>
      <w:r w:rsidR="003F7725" w:rsidRPr="00B9087F">
        <w:rPr>
          <w:rFonts w:cs="Times New Roman"/>
          <w:spacing w:val="49"/>
          <w:lang w:val="en-GB"/>
        </w:rPr>
        <w:t xml:space="preserve"> </w:t>
      </w:r>
      <w:r w:rsidR="003F7725" w:rsidRPr="00B9087F">
        <w:rPr>
          <w:rFonts w:cs="Times New Roman"/>
          <w:spacing w:val="-1"/>
          <w:lang w:val="en-GB"/>
        </w:rPr>
        <w:t>off,</w:t>
      </w:r>
      <w:r w:rsidR="003F7725" w:rsidRPr="00B9087F">
        <w:rPr>
          <w:rFonts w:cs="Times New Roman"/>
          <w:spacing w:val="50"/>
          <w:lang w:val="en-GB"/>
        </w:rPr>
        <w:t xml:space="preserve"> </w:t>
      </w:r>
      <w:r w:rsidR="003F7725" w:rsidRPr="00B9087F">
        <w:rPr>
          <w:rFonts w:cs="Times New Roman"/>
          <w:lang w:val="en-GB"/>
        </w:rPr>
        <w:t>rights</w:t>
      </w:r>
      <w:r w:rsidR="003F7725" w:rsidRPr="00B9087F">
        <w:rPr>
          <w:rFonts w:cs="Times New Roman"/>
          <w:spacing w:val="48"/>
          <w:lang w:val="en-GB"/>
        </w:rPr>
        <w:t xml:space="preserve"> </w:t>
      </w:r>
      <w:r w:rsidR="003F7725" w:rsidRPr="00B9087F">
        <w:rPr>
          <w:rFonts w:cs="Times New Roman"/>
          <w:spacing w:val="1"/>
          <w:lang w:val="en-GB"/>
        </w:rPr>
        <w:t>in</w:t>
      </w:r>
      <w:r w:rsidR="003F7725" w:rsidRPr="00B9087F">
        <w:rPr>
          <w:rFonts w:cs="Times New Roman"/>
          <w:spacing w:val="48"/>
          <w:lang w:val="en-GB"/>
        </w:rPr>
        <w:t xml:space="preserve"> </w:t>
      </w:r>
      <w:r w:rsidR="003F7725" w:rsidRPr="00B9087F">
        <w:rPr>
          <w:rFonts w:cs="Times New Roman"/>
          <w:lang w:val="en-GB"/>
        </w:rPr>
        <w:t>designs,</w:t>
      </w:r>
      <w:r w:rsidR="003F7725" w:rsidRPr="00B9087F">
        <w:rPr>
          <w:rFonts w:cs="Times New Roman"/>
          <w:spacing w:val="47"/>
          <w:lang w:val="en-GB"/>
        </w:rPr>
        <w:t xml:space="preserve"> </w:t>
      </w:r>
      <w:r w:rsidR="003F7725" w:rsidRPr="00B9087F">
        <w:rPr>
          <w:rFonts w:cs="Times New Roman"/>
          <w:spacing w:val="-1"/>
          <w:lang w:val="en-GB"/>
        </w:rPr>
        <w:t>database</w:t>
      </w:r>
      <w:r w:rsidR="003F7725" w:rsidRPr="00B9087F">
        <w:rPr>
          <w:rFonts w:cs="Times New Roman"/>
          <w:spacing w:val="27"/>
          <w:w w:val="99"/>
          <w:lang w:val="en-GB"/>
        </w:rPr>
        <w:t xml:space="preserve"> </w:t>
      </w:r>
      <w:r w:rsidR="003F7725" w:rsidRPr="00B9087F">
        <w:rPr>
          <w:rFonts w:cs="Times New Roman"/>
          <w:spacing w:val="-1"/>
          <w:lang w:val="en-GB"/>
        </w:rPr>
        <w:t>rights,</w:t>
      </w:r>
      <w:r w:rsidR="003F7725" w:rsidRPr="00B9087F">
        <w:rPr>
          <w:rFonts w:cs="Times New Roman"/>
          <w:spacing w:val="2"/>
          <w:lang w:val="en-GB"/>
        </w:rPr>
        <w:t xml:space="preserve"> </w:t>
      </w:r>
      <w:r w:rsidR="003F7725" w:rsidRPr="00B9087F">
        <w:rPr>
          <w:rFonts w:cs="Times New Roman"/>
          <w:spacing w:val="-1"/>
          <w:lang w:val="en-GB"/>
        </w:rPr>
        <w:t>rights</w:t>
      </w:r>
      <w:r w:rsidR="003F7725" w:rsidRPr="00B9087F">
        <w:rPr>
          <w:rFonts w:cs="Times New Roman"/>
          <w:spacing w:val="1"/>
          <w:lang w:val="en-GB"/>
        </w:rPr>
        <w:t xml:space="preserve"> </w:t>
      </w:r>
      <w:r w:rsidR="003F7725" w:rsidRPr="00B9087F">
        <w:rPr>
          <w:rFonts w:cs="Times New Roman"/>
          <w:lang w:val="en-GB"/>
        </w:rPr>
        <w:t>in</w:t>
      </w:r>
      <w:r w:rsidR="003F7725" w:rsidRPr="00B9087F">
        <w:rPr>
          <w:rFonts w:cs="Times New Roman"/>
          <w:spacing w:val="5"/>
          <w:lang w:val="en-GB"/>
        </w:rPr>
        <w:t xml:space="preserve"> </w:t>
      </w:r>
      <w:r w:rsidR="003F7725" w:rsidRPr="00B9087F">
        <w:rPr>
          <w:rFonts w:cs="Times New Roman"/>
          <w:spacing w:val="-1"/>
          <w:lang w:val="en-GB"/>
        </w:rPr>
        <w:t>Confidential</w:t>
      </w:r>
      <w:r w:rsidR="003F7725" w:rsidRPr="00B9087F">
        <w:rPr>
          <w:rFonts w:cs="Times New Roman"/>
          <w:spacing w:val="4"/>
          <w:lang w:val="en-GB"/>
        </w:rPr>
        <w:t xml:space="preserve"> </w:t>
      </w:r>
      <w:r w:rsidR="003F7725" w:rsidRPr="00B9087F">
        <w:rPr>
          <w:rFonts w:cs="Times New Roman"/>
          <w:spacing w:val="-1"/>
          <w:lang w:val="en-GB"/>
        </w:rPr>
        <w:t>Information</w:t>
      </w:r>
      <w:r w:rsidR="003F7725" w:rsidRPr="00B9087F">
        <w:rPr>
          <w:rFonts w:cs="Times New Roman"/>
          <w:spacing w:val="47"/>
          <w:w w:val="99"/>
          <w:lang w:val="en-GB"/>
        </w:rPr>
        <w:t xml:space="preserve"> </w:t>
      </w:r>
      <w:r w:rsidR="003F7725" w:rsidRPr="00B9087F">
        <w:rPr>
          <w:rFonts w:cs="Times New Roman"/>
          <w:spacing w:val="-1"/>
          <w:lang w:val="en-GB"/>
        </w:rPr>
        <w:t>(including</w:t>
      </w:r>
      <w:r w:rsidR="003F7725" w:rsidRPr="00B9087F">
        <w:rPr>
          <w:rFonts w:cs="Times New Roman"/>
          <w:spacing w:val="54"/>
          <w:lang w:val="en-GB"/>
        </w:rPr>
        <w:t xml:space="preserve"> </w:t>
      </w:r>
      <w:r w:rsidR="003F7725" w:rsidRPr="00B9087F">
        <w:rPr>
          <w:rFonts w:cs="Times New Roman"/>
          <w:lang w:val="en-GB"/>
        </w:rPr>
        <w:t>in</w:t>
      </w:r>
      <w:r w:rsidR="003F7725" w:rsidRPr="00B9087F">
        <w:rPr>
          <w:rFonts w:cs="Times New Roman"/>
          <w:spacing w:val="57"/>
          <w:lang w:val="en-GB"/>
        </w:rPr>
        <w:t xml:space="preserve"> </w:t>
      </w:r>
      <w:r w:rsidR="003F7725" w:rsidRPr="00B9087F">
        <w:rPr>
          <w:rFonts w:cs="Times New Roman"/>
          <w:spacing w:val="-1"/>
          <w:lang w:val="en-GB"/>
        </w:rPr>
        <w:t>know-how)</w:t>
      </w:r>
      <w:r w:rsidR="003F7725" w:rsidRPr="00B9087F">
        <w:rPr>
          <w:rFonts w:cs="Times New Roman"/>
          <w:spacing w:val="56"/>
          <w:lang w:val="en-GB"/>
        </w:rPr>
        <w:t xml:space="preserve"> </w:t>
      </w:r>
      <w:r w:rsidR="003F7725" w:rsidRPr="00B9087F">
        <w:rPr>
          <w:rFonts w:cs="Times New Roman"/>
          <w:lang w:val="en-GB"/>
        </w:rPr>
        <w:t>and</w:t>
      </w:r>
      <w:r w:rsidR="003F7725" w:rsidRPr="00B9087F">
        <w:rPr>
          <w:rFonts w:cs="Times New Roman"/>
          <w:spacing w:val="56"/>
          <w:lang w:val="en-GB"/>
        </w:rPr>
        <w:t xml:space="preserve"> </w:t>
      </w:r>
      <w:r w:rsidR="003F7725" w:rsidRPr="00B9087F">
        <w:rPr>
          <w:rFonts w:cs="Times New Roman"/>
          <w:lang w:val="en-GB"/>
        </w:rPr>
        <w:t>any</w:t>
      </w:r>
      <w:r w:rsidR="003F7725" w:rsidRPr="00B9087F">
        <w:rPr>
          <w:rFonts w:cs="Times New Roman"/>
          <w:spacing w:val="56"/>
          <w:lang w:val="en-GB"/>
        </w:rPr>
        <w:t xml:space="preserve"> </w:t>
      </w:r>
      <w:r w:rsidR="003F7725" w:rsidRPr="00B9087F">
        <w:rPr>
          <w:rFonts w:cs="Times New Roman"/>
          <w:spacing w:val="-1"/>
          <w:lang w:val="en-GB"/>
        </w:rPr>
        <w:t>other</w:t>
      </w:r>
      <w:r w:rsidR="003F7725" w:rsidRPr="00B9087F">
        <w:rPr>
          <w:rFonts w:cs="Times New Roman"/>
          <w:spacing w:val="25"/>
          <w:w w:val="99"/>
          <w:lang w:val="en-GB"/>
        </w:rPr>
        <w:t xml:space="preserve"> </w:t>
      </w:r>
      <w:r w:rsidR="003F7725" w:rsidRPr="00B9087F">
        <w:rPr>
          <w:rFonts w:cs="Times New Roman"/>
          <w:spacing w:val="-1"/>
          <w:lang w:val="en-GB"/>
        </w:rPr>
        <w:t>intellectual</w:t>
      </w:r>
      <w:r w:rsidR="003F7725" w:rsidRPr="00B9087F">
        <w:rPr>
          <w:rFonts w:cs="Times New Roman"/>
          <w:spacing w:val="32"/>
          <w:lang w:val="en-GB"/>
        </w:rPr>
        <w:t xml:space="preserve"> </w:t>
      </w:r>
      <w:r w:rsidR="003F7725" w:rsidRPr="00B9087F">
        <w:rPr>
          <w:rFonts w:cs="Times New Roman"/>
          <w:spacing w:val="-1"/>
          <w:lang w:val="en-GB"/>
        </w:rPr>
        <w:t>property</w:t>
      </w:r>
      <w:r w:rsidR="003F7725" w:rsidRPr="00B9087F">
        <w:rPr>
          <w:rFonts w:cs="Times New Roman"/>
          <w:spacing w:val="30"/>
          <w:lang w:val="en-GB"/>
        </w:rPr>
        <w:t xml:space="preserve"> </w:t>
      </w:r>
      <w:r w:rsidR="003F7725" w:rsidRPr="00B9087F">
        <w:rPr>
          <w:rFonts w:cs="Times New Roman"/>
          <w:spacing w:val="-1"/>
          <w:lang w:val="en-GB"/>
        </w:rPr>
        <w:t>rights,</w:t>
      </w:r>
      <w:r w:rsidR="003F7725" w:rsidRPr="00B9087F">
        <w:rPr>
          <w:rFonts w:cs="Times New Roman"/>
          <w:spacing w:val="30"/>
          <w:lang w:val="en-GB"/>
        </w:rPr>
        <w:t xml:space="preserve"> </w:t>
      </w:r>
      <w:r w:rsidR="003F7725" w:rsidRPr="00B9087F">
        <w:rPr>
          <w:rFonts w:cs="Times New Roman"/>
          <w:spacing w:val="1"/>
          <w:lang w:val="en-GB"/>
        </w:rPr>
        <w:t>in</w:t>
      </w:r>
      <w:r w:rsidR="003F7725" w:rsidRPr="00B9087F">
        <w:rPr>
          <w:rFonts w:cs="Times New Roman"/>
          <w:spacing w:val="30"/>
          <w:lang w:val="en-GB"/>
        </w:rPr>
        <w:t xml:space="preserve"> </w:t>
      </w:r>
      <w:r w:rsidR="003F7725" w:rsidRPr="00B9087F">
        <w:rPr>
          <w:rFonts w:cs="Times New Roman"/>
          <w:spacing w:val="-1"/>
          <w:lang w:val="en-GB"/>
        </w:rPr>
        <w:t>each</w:t>
      </w:r>
      <w:r w:rsidR="003F7725" w:rsidRPr="00B9087F">
        <w:rPr>
          <w:rFonts w:cs="Times New Roman"/>
          <w:spacing w:val="30"/>
          <w:lang w:val="en-GB"/>
        </w:rPr>
        <w:t xml:space="preserve"> </w:t>
      </w:r>
      <w:r w:rsidR="003F7725" w:rsidRPr="00B9087F">
        <w:rPr>
          <w:rFonts w:cs="Times New Roman"/>
          <w:lang w:val="en-GB"/>
        </w:rPr>
        <w:t>case</w:t>
      </w:r>
      <w:r w:rsidR="003F7725" w:rsidRPr="00B9087F">
        <w:rPr>
          <w:rFonts w:cs="Times New Roman"/>
          <w:spacing w:val="37"/>
          <w:w w:val="99"/>
          <w:lang w:val="en-GB"/>
        </w:rPr>
        <w:t xml:space="preserve"> </w:t>
      </w:r>
      <w:r w:rsidR="003F7725" w:rsidRPr="00B9087F">
        <w:rPr>
          <w:rFonts w:cs="Times New Roman"/>
          <w:spacing w:val="-1"/>
          <w:lang w:val="en-GB"/>
        </w:rPr>
        <w:t>whether</w:t>
      </w:r>
      <w:r w:rsidR="003F7725" w:rsidRPr="00B9087F">
        <w:rPr>
          <w:rFonts w:cs="Times New Roman"/>
          <w:spacing w:val="13"/>
          <w:lang w:val="en-GB"/>
        </w:rPr>
        <w:t xml:space="preserve"> </w:t>
      </w:r>
      <w:r w:rsidR="003F7725" w:rsidRPr="00B9087F">
        <w:rPr>
          <w:rFonts w:cs="Times New Roman"/>
          <w:spacing w:val="-1"/>
          <w:lang w:val="en-GB"/>
        </w:rPr>
        <w:t>registered</w:t>
      </w:r>
      <w:r w:rsidR="003F7725" w:rsidRPr="00B9087F">
        <w:rPr>
          <w:rFonts w:cs="Times New Roman"/>
          <w:spacing w:val="11"/>
          <w:lang w:val="en-GB"/>
        </w:rPr>
        <w:t xml:space="preserve"> </w:t>
      </w:r>
      <w:r w:rsidR="003F7725" w:rsidRPr="00B9087F">
        <w:rPr>
          <w:rFonts w:cs="Times New Roman"/>
          <w:spacing w:val="-1"/>
          <w:lang w:val="en-GB"/>
        </w:rPr>
        <w:t>or</w:t>
      </w:r>
      <w:r w:rsidR="003F7725" w:rsidRPr="00B9087F">
        <w:rPr>
          <w:rFonts w:cs="Times New Roman"/>
          <w:spacing w:val="13"/>
          <w:lang w:val="en-GB"/>
        </w:rPr>
        <w:t xml:space="preserve"> </w:t>
      </w:r>
      <w:r w:rsidR="003F7725" w:rsidRPr="00B9087F">
        <w:rPr>
          <w:rFonts w:cs="Times New Roman"/>
          <w:spacing w:val="-1"/>
          <w:lang w:val="en-GB"/>
        </w:rPr>
        <w:t>unregistered</w:t>
      </w:r>
      <w:r w:rsidR="003F7725" w:rsidRPr="00B9087F">
        <w:rPr>
          <w:rFonts w:cs="Times New Roman"/>
          <w:spacing w:val="11"/>
          <w:lang w:val="en-GB"/>
        </w:rPr>
        <w:t xml:space="preserve"> </w:t>
      </w:r>
      <w:r w:rsidR="003F7725" w:rsidRPr="00B9087F">
        <w:rPr>
          <w:rFonts w:cs="Times New Roman"/>
          <w:lang w:val="en-GB"/>
        </w:rPr>
        <w:t>and</w:t>
      </w:r>
      <w:r w:rsidR="003F7725" w:rsidRPr="00B9087F">
        <w:rPr>
          <w:rFonts w:cs="Times New Roman"/>
          <w:spacing w:val="33"/>
          <w:lang w:val="en-GB"/>
        </w:rPr>
        <w:t xml:space="preserve"> </w:t>
      </w:r>
      <w:r w:rsidR="003F7725" w:rsidRPr="00B9087F">
        <w:rPr>
          <w:rFonts w:cs="Times New Roman"/>
          <w:spacing w:val="-1"/>
          <w:lang w:val="en-GB"/>
        </w:rPr>
        <w:t>including</w:t>
      </w:r>
      <w:r w:rsidR="003F7725" w:rsidRPr="00B9087F">
        <w:rPr>
          <w:rFonts w:cs="Times New Roman"/>
          <w:spacing w:val="19"/>
          <w:lang w:val="en-GB"/>
        </w:rPr>
        <w:t xml:space="preserve"> </w:t>
      </w:r>
      <w:r w:rsidR="003F7725" w:rsidRPr="00B9087F">
        <w:rPr>
          <w:rFonts w:cs="Times New Roman"/>
          <w:spacing w:val="-1"/>
          <w:lang w:val="en-GB"/>
        </w:rPr>
        <w:t>all</w:t>
      </w:r>
      <w:r w:rsidR="003F7725" w:rsidRPr="00B9087F">
        <w:rPr>
          <w:rFonts w:cs="Times New Roman"/>
          <w:spacing w:val="19"/>
          <w:lang w:val="en-GB"/>
        </w:rPr>
        <w:t xml:space="preserve"> </w:t>
      </w:r>
      <w:r w:rsidR="003F7725" w:rsidRPr="00B9087F">
        <w:rPr>
          <w:rFonts w:cs="Times New Roman"/>
          <w:spacing w:val="-1"/>
          <w:lang w:val="en-GB"/>
        </w:rPr>
        <w:t>applications</w:t>
      </w:r>
      <w:r w:rsidR="003F7725" w:rsidRPr="00B9087F">
        <w:rPr>
          <w:rFonts w:cs="Times New Roman"/>
          <w:spacing w:val="19"/>
          <w:lang w:val="en-GB"/>
        </w:rPr>
        <w:t xml:space="preserve"> </w:t>
      </w:r>
      <w:r w:rsidR="003F7725" w:rsidRPr="00B9087F">
        <w:rPr>
          <w:rFonts w:cs="Times New Roman"/>
          <w:spacing w:val="-2"/>
          <w:lang w:val="en-GB"/>
        </w:rPr>
        <w:t>(or</w:t>
      </w:r>
      <w:r w:rsidR="003F7725" w:rsidRPr="00B9087F">
        <w:rPr>
          <w:rFonts w:cs="Times New Roman"/>
          <w:spacing w:val="18"/>
          <w:lang w:val="en-GB"/>
        </w:rPr>
        <w:t xml:space="preserve"> </w:t>
      </w:r>
      <w:r w:rsidR="003F7725" w:rsidRPr="00B9087F">
        <w:rPr>
          <w:rFonts w:cs="Times New Roman"/>
          <w:lang w:val="en-GB"/>
        </w:rPr>
        <w:t>rights</w:t>
      </w:r>
      <w:r w:rsidR="003F7725" w:rsidRPr="00B9087F">
        <w:rPr>
          <w:rFonts w:cs="Times New Roman"/>
          <w:spacing w:val="19"/>
          <w:lang w:val="en-GB"/>
        </w:rPr>
        <w:t xml:space="preserve"> </w:t>
      </w:r>
      <w:r w:rsidR="003F7725" w:rsidRPr="00B9087F">
        <w:rPr>
          <w:rFonts w:cs="Times New Roman"/>
          <w:spacing w:val="-1"/>
          <w:lang w:val="en-GB"/>
        </w:rPr>
        <w:t>to</w:t>
      </w:r>
      <w:r w:rsidR="003F7725" w:rsidRPr="00B9087F">
        <w:rPr>
          <w:rFonts w:cs="Times New Roman"/>
          <w:spacing w:val="19"/>
          <w:lang w:val="en-GB"/>
        </w:rPr>
        <w:t xml:space="preserve"> </w:t>
      </w:r>
      <w:r w:rsidR="003F7725" w:rsidRPr="00B9087F">
        <w:rPr>
          <w:rFonts w:cs="Times New Roman"/>
          <w:lang w:val="en-GB"/>
        </w:rPr>
        <w:t>apply)</w:t>
      </w:r>
      <w:r w:rsidR="003F7725" w:rsidRPr="00B9087F">
        <w:rPr>
          <w:rFonts w:cs="Times New Roman"/>
          <w:spacing w:val="35"/>
          <w:lang w:val="en-GB"/>
        </w:rPr>
        <w:t xml:space="preserve"> </w:t>
      </w:r>
      <w:r w:rsidR="003F7725" w:rsidRPr="00B9087F">
        <w:rPr>
          <w:rFonts w:cs="Times New Roman"/>
          <w:spacing w:val="-1"/>
          <w:lang w:val="en-GB"/>
        </w:rPr>
        <w:t>for,</w:t>
      </w:r>
      <w:r w:rsidR="003F7725" w:rsidRPr="00B9087F">
        <w:rPr>
          <w:rFonts w:cs="Times New Roman"/>
          <w:spacing w:val="15"/>
          <w:lang w:val="en-GB"/>
        </w:rPr>
        <w:t xml:space="preserve"> </w:t>
      </w:r>
      <w:r w:rsidR="003F7725" w:rsidRPr="00B9087F">
        <w:rPr>
          <w:rFonts w:cs="Times New Roman"/>
          <w:lang w:val="en-GB"/>
        </w:rPr>
        <w:t>and</w:t>
      </w:r>
      <w:r w:rsidR="003F7725" w:rsidRPr="00B9087F">
        <w:rPr>
          <w:rFonts w:cs="Times New Roman"/>
          <w:spacing w:val="15"/>
          <w:lang w:val="en-GB"/>
        </w:rPr>
        <w:t xml:space="preserve"> </w:t>
      </w:r>
      <w:r w:rsidR="003F7725" w:rsidRPr="00B9087F">
        <w:rPr>
          <w:rFonts w:cs="Times New Roman"/>
          <w:spacing w:val="-1"/>
          <w:lang w:val="en-GB"/>
        </w:rPr>
        <w:t>renewals</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7"/>
          <w:lang w:val="en-GB"/>
        </w:rPr>
        <w:t xml:space="preserve"> </w:t>
      </w:r>
      <w:r w:rsidR="003F7725" w:rsidRPr="00B9087F">
        <w:rPr>
          <w:rFonts w:cs="Times New Roman"/>
          <w:spacing w:val="-1"/>
          <w:lang w:val="en-GB"/>
        </w:rPr>
        <w:t>extensions</w:t>
      </w:r>
      <w:r w:rsidR="003F7725" w:rsidRPr="00B9087F">
        <w:rPr>
          <w:rFonts w:cs="Times New Roman"/>
          <w:spacing w:val="15"/>
          <w:lang w:val="en-GB"/>
        </w:rPr>
        <w:t xml:space="preserve"> </w:t>
      </w:r>
      <w:r w:rsidR="003F7725" w:rsidRPr="00B9087F">
        <w:rPr>
          <w:rFonts w:cs="Times New Roman"/>
          <w:spacing w:val="-1"/>
          <w:lang w:val="en-GB"/>
        </w:rPr>
        <w:t>of,</w:t>
      </w:r>
      <w:r w:rsidR="003F7725" w:rsidRPr="00B9087F">
        <w:rPr>
          <w:rFonts w:cs="Times New Roman"/>
          <w:spacing w:val="14"/>
          <w:lang w:val="en-GB"/>
        </w:rPr>
        <w:t xml:space="preserve"> </w:t>
      </w:r>
      <w:r w:rsidR="003F7725" w:rsidRPr="00B9087F">
        <w:rPr>
          <w:rFonts w:cs="Times New Roman"/>
          <w:lang w:val="en-GB"/>
        </w:rPr>
        <w:t>such</w:t>
      </w:r>
      <w:r w:rsidR="003F7725" w:rsidRPr="00B9087F">
        <w:rPr>
          <w:rFonts w:cs="Times New Roman"/>
          <w:spacing w:val="33"/>
          <w:w w:val="99"/>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lang w:val="en-GB"/>
        </w:rPr>
        <w:t>and</w:t>
      </w:r>
      <w:r w:rsidR="003F7725" w:rsidRPr="00B9087F">
        <w:rPr>
          <w:rFonts w:cs="Times New Roman"/>
          <w:spacing w:val="25"/>
          <w:lang w:val="en-GB"/>
        </w:rPr>
        <w:t xml:space="preserve"> </w:t>
      </w:r>
      <w:r w:rsidR="003F7725" w:rsidRPr="00B9087F">
        <w:rPr>
          <w:rFonts w:cs="Times New Roman"/>
          <w:spacing w:val="-1"/>
          <w:lang w:val="en-GB"/>
        </w:rPr>
        <w:t>all</w:t>
      </w:r>
      <w:r w:rsidR="003F7725" w:rsidRPr="00B9087F">
        <w:rPr>
          <w:rFonts w:cs="Times New Roman"/>
          <w:spacing w:val="29"/>
          <w:lang w:val="en-GB"/>
        </w:rPr>
        <w:t xml:space="preserve"> </w:t>
      </w:r>
      <w:r w:rsidR="003F7725" w:rsidRPr="00B9087F">
        <w:rPr>
          <w:rFonts w:cs="Times New Roman"/>
          <w:spacing w:val="-1"/>
          <w:lang w:val="en-GB"/>
        </w:rPr>
        <w:t>similar</w:t>
      </w:r>
      <w:r w:rsidR="003F7725" w:rsidRPr="00B9087F">
        <w:rPr>
          <w:rFonts w:cs="Times New Roman"/>
          <w:spacing w:val="26"/>
          <w:lang w:val="en-GB"/>
        </w:rPr>
        <w:t xml:space="preserve"> </w:t>
      </w:r>
      <w:r w:rsidR="003F7725" w:rsidRPr="00B9087F">
        <w:rPr>
          <w:rFonts w:cs="Times New Roman"/>
          <w:spacing w:val="-1"/>
          <w:lang w:val="en-GB"/>
        </w:rPr>
        <w:t>or</w:t>
      </w:r>
      <w:r w:rsidR="003F7725" w:rsidRPr="00B9087F">
        <w:rPr>
          <w:rFonts w:cs="Times New Roman"/>
          <w:spacing w:val="27"/>
          <w:lang w:val="en-GB"/>
        </w:rPr>
        <w:t xml:space="preserve"> </w:t>
      </w:r>
      <w:r w:rsidR="003F7725" w:rsidRPr="00B9087F">
        <w:rPr>
          <w:rFonts w:cs="Times New Roman"/>
          <w:spacing w:val="-1"/>
          <w:lang w:val="en-GB"/>
        </w:rPr>
        <w:t>equivalent</w:t>
      </w:r>
      <w:r w:rsidR="003F7725" w:rsidRPr="00B9087F">
        <w:rPr>
          <w:rFonts w:cs="Times New Roman"/>
          <w:spacing w:val="25"/>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spacing w:val="-1"/>
          <w:lang w:val="en-GB"/>
        </w:rPr>
        <w:lastRenderedPageBreak/>
        <w:t>or</w:t>
      </w:r>
      <w:r w:rsidR="003F7725" w:rsidRPr="00B9087F">
        <w:rPr>
          <w:rFonts w:cs="Times New Roman"/>
          <w:spacing w:val="35"/>
          <w:w w:val="99"/>
          <w:lang w:val="en-GB"/>
        </w:rPr>
        <w:t xml:space="preserve"> </w:t>
      </w:r>
      <w:r w:rsidR="003F7725" w:rsidRPr="00B9087F">
        <w:rPr>
          <w:rFonts w:cs="Times New Roman"/>
          <w:spacing w:val="-1"/>
          <w:lang w:val="en-GB"/>
        </w:rPr>
        <w:t>forms</w:t>
      </w:r>
      <w:r w:rsidR="003F7725" w:rsidRPr="00B9087F">
        <w:rPr>
          <w:rFonts w:cs="Times New Roman"/>
          <w:spacing w:val="22"/>
          <w:lang w:val="en-GB"/>
        </w:rPr>
        <w:t xml:space="preserve"> </w:t>
      </w:r>
      <w:r w:rsidR="003F7725" w:rsidRPr="00B9087F">
        <w:rPr>
          <w:rFonts w:cs="Times New Roman"/>
          <w:spacing w:val="-1"/>
          <w:lang w:val="en-GB"/>
        </w:rPr>
        <w:t>of</w:t>
      </w:r>
      <w:r w:rsidR="003F7725" w:rsidRPr="00B9087F">
        <w:rPr>
          <w:rFonts w:cs="Times New Roman"/>
          <w:spacing w:val="21"/>
          <w:lang w:val="en-GB"/>
        </w:rPr>
        <w:t xml:space="preserve"> </w:t>
      </w:r>
      <w:r w:rsidR="003F7725" w:rsidRPr="00B9087F">
        <w:rPr>
          <w:rFonts w:cs="Times New Roman"/>
          <w:spacing w:val="-1"/>
          <w:lang w:val="en-GB"/>
        </w:rPr>
        <w:t>protection</w:t>
      </w:r>
      <w:r w:rsidR="003F7725" w:rsidRPr="00B9087F">
        <w:rPr>
          <w:rFonts w:cs="Times New Roman"/>
          <w:spacing w:val="22"/>
          <w:lang w:val="en-GB"/>
        </w:rPr>
        <w:t xml:space="preserve"> </w:t>
      </w:r>
      <w:r w:rsidR="003F7725" w:rsidRPr="00B9087F">
        <w:rPr>
          <w:rFonts w:cs="Times New Roman"/>
          <w:spacing w:val="-1"/>
          <w:lang w:val="en-GB"/>
        </w:rPr>
        <w:t>which</w:t>
      </w:r>
      <w:r w:rsidR="003F7725" w:rsidRPr="00B9087F">
        <w:rPr>
          <w:rFonts w:cs="Times New Roman"/>
          <w:spacing w:val="22"/>
          <w:lang w:val="en-GB"/>
        </w:rPr>
        <w:t xml:space="preserve"> </w:t>
      </w:r>
      <w:r w:rsidR="003F7725" w:rsidRPr="00B9087F">
        <w:rPr>
          <w:rFonts w:cs="Times New Roman"/>
          <w:lang w:val="en-GB"/>
        </w:rPr>
        <w:t>subsist</w:t>
      </w:r>
      <w:r w:rsidR="003F7725" w:rsidRPr="00B9087F">
        <w:rPr>
          <w:rFonts w:cs="Times New Roman"/>
          <w:spacing w:val="19"/>
          <w:lang w:val="en-GB"/>
        </w:rPr>
        <w:t xml:space="preserve"> </w:t>
      </w:r>
      <w:r w:rsidR="003F7725" w:rsidRPr="00B9087F">
        <w:rPr>
          <w:rFonts w:cs="Times New Roman"/>
          <w:spacing w:val="-1"/>
          <w:lang w:val="en-GB"/>
        </w:rPr>
        <w:t>or</w:t>
      </w:r>
      <w:r w:rsidR="003F7725" w:rsidRPr="00B9087F">
        <w:rPr>
          <w:rFonts w:cs="Times New Roman"/>
          <w:spacing w:val="20"/>
          <w:lang w:val="en-GB"/>
        </w:rPr>
        <w:t xml:space="preserve"> </w:t>
      </w:r>
      <w:r w:rsidR="003F7725" w:rsidRPr="00B9087F">
        <w:rPr>
          <w:rFonts w:cs="Times New Roman"/>
          <w:spacing w:val="-1"/>
          <w:lang w:val="en-GB"/>
        </w:rPr>
        <w:t>will</w:t>
      </w:r>
      <w:r w:rsidR="003F7725" w:rsidRPr="00B9087F">
        <w:rPr>
          <w:rFonts w:cs="Times New Roman"/>
          <w:spacing w:val="21"/>
          <w:lang w:val="en-GB"/>
        </w:rPr>
        <w:t xml:space="preserve"> </w:t>
      </w:r>
      <w:r w:rsidR="003F7725" w:rsidRPr="00B9087F">
        <w:rPr>
          <w:rFonts w:cs="Times New Roman"/>
          <w:lang w:val="en-GB"/>
        </w:rPr>
        <w:t>subsist</w:t>
      </w:r>
      <w:r w:rsidR="003F7725" w:rsidRPr="00B9087F">
        <w:rPr>
          <w:rFonts w:cs="Times New Roman"/>
          <w:spacing w:val="32"/>
          <w:lang w:val="en-GB"/>
        </w:rPr>
        <w:t xml:space="preserve"> </w:t>
      </w:r>
      <w:r w:rsidR="003F7725" w:rsidRPr="00B9087F">
        <w:rPr>
          <w:rFonts w:cs="Times New Roman"/>
          <w:spacing w:val="-1"/>
          <w:lang w:val="en-GB"/>
        </w:rPr>
        <w:t>now</w:t>
      </w:r>
      <w:r w:rsidR="003F7725" w:rsidRPr="00B9087F">
        <w:rPr>
          <w:rFonts w:cs="Times New Roman"/>
          <w:spacing w:val="36"/>
          <w:lang w:val="en-GB"/>
        </w:rPr>
        <w:t xml:space="preserve"> </w:t>
      </w:r>
      <w:r w:rsidR="003F7725" w:rsidRPr="00B9087F">
        <w:rPr>
          <w:rFonts w:cs="Times New Roman"/>
          <w:spacing w:val="-1"/>
          <w:lang w:val="en-GB"/>
        </w:rPr>
        <w:t>or</w:t>
      </w:r>
      <w:r w:rsidR="003F7725" w:rsidRPr="00B9087F">
        <w:rPr>
          <w:rFonts w:cs="Times New Roman"/>
          <w:spacing w:val="37"/>
          <w:lang w:val="en-GB"/>
        </w:rPr>
        <w:t xml:space="preserve"> </w:t>
      </w:r>
      <w:r w:rsidR="003F7725" w:rsidRPr="00B9087F">
        <w:rPr>
          <w:rFonts w:cs="Times New Roman"/>
          <w:spacing w:val="1"/>
          <w:lang w:val="en-GB"/>
        </w:rPr>
        <w:t>in</w:t>
      </w:r>
      <w:r w:rsidR="003F7725" w:rsidRPr="00B9087F">
        <w:rPr>
          <w:rFonts w:cs="Times New Roman"/>
          <w:spacing w:val="36"/>
          <w:lang w:val="en-GB"/>
        </w:rPr>
        <w:t xml:space="preserve"> </w:t>
      </w:r>
      <w:r w:rsidR="003F7725" w:rsidRPr="00B9087F">
        <w:rPr>
          <w:rFonts w:cs="Times New Roman"/>
          <w:spacing w:val="-1"/>
          <w:lang w:val="en-GB"/>
        </w:rPr>
        <w:t>the</w:t>
      </w:r>
      <w:r w:rsidR="003F7725" w:rsidRPr="00B9087F">
        <w:rPr>
          <w:rFonts w:cs="Times New Roman"/>
          <w:spacing w:val="33"/>
          <w:lang w:val="en-GB"/>
        </w:rPr>
        <w:t xml:space="preserve"> </w:t>
      </w:r>
      <w:r w:rsidR="003F7725" w:rsidRPr="00B9087F">
        <w:rPr>
          <w:rFonts w:cs="Times New Roman"/>
          <w:lang w:val="en-GB"/>
        </w:rPr>
        <w:t>future</w:t>
      </w:r>
      <w:r w:rsidR="003F7725" w:rsidRPr="00B9087F">
        <w:rPr>
          <w:rFonts w:cs="Times New Roman"/>
          <w:spacing w:val="33"/>
          <w:lang w:val="en-GB"/>
        </w:rPr>
        <w:t xml:space="preserve"> </w:t>
      </w:r>
      <w:r w:rsidR="003F7725" w:rsidRPr="00B9087F">
        <w:rPr>
          <w:rFonts w:cs="Times New Roman"/>
          <w:spacing w:val="1"/>
          <w:lang w:val="en-GB"/>
        </w:rPr>
        <w:t>in</w:t>
      </w:r>
      <w:r w:rsidR="003F7725" w:rsidRPr="00B9087F">
        <w:rPr>
          <w:rFonts w:cs="Times New Roman"/>
          <w:spacing w:val="35"/>
          <w:lang w:val="en-GB"/>
        </w:rPr>
        <w:t xml:space="preserve"> </w:t>
      </w:r>
      <w:r w:rsidR="003F7725" w:rsidRPr="00B9087F">
        <w:rPr>
          <w:rFonts w:cs="Times New Roman"/>
          <w:lang w:val="en-GB"/>
        </w:rPr>
        <w:t>any</w:t>
      </w:r>
      <w:r w:rsidR="003F7725" w:rsidRPr="00B9087F">
        <w:rPr>
          <w:rFonts w:cs="Times New Roman"/>
          <w:spacing w:val="34"/>
          <w:lang w:val="en-GB"/>
        </w:rPr>
        <w:t xml:space="preserve"> </w:t>
      </w:r>
      <w:r w:rsidR="003F7725" w:rsidRPr="00B9087F">
        <w:rPr>
          <w:rFonts w:cs="Times New Roman"/>
          <w:lang w:val="en-GB"/>
        </w:rPr>
        <w:t>part</w:t>
      </w:r>
      <w:r w:rsidR="003F7725" w:rsidRPr="00B9087F">
        <w:rPr>
          <w:rFonts w:cs="Times New Roman"/>
          <w:spacing w:val="35"/>
          <w:lang w:val="en-GB"/>
        </w:rPr>
        <w:t xml:space="preserve"> </w:t>
      </w:r>
      <w:r w:rsidR="003F7725" w:rsidRPr="00B9087F">
        <w:rPr>
          <w:rFonts w:cs="Times New Roman"/>
          <w:spacing w:val="-1"/>
          <w:lang w:val="en-GB"/>
        </w:rPr>
        <w:t>of</w:t>
      </w:r>
      <w:r w:rsidR="003F7725" w:rsidRPr="00B9087F">
        <w:rPr>
          <w:rFonts w:cs="Times New Roman"/>
          <w:spacing w:val="27"/>
          <w:w w:val="99"/>
          <w:lang w:val="en-GB"/>
        </w:rPr>
        <w:t xml:space="preserve"> </w:t>
      </w:r>
      <w:r w:rsidR="003F7725" w:rsidRPr="00B9087F">
        <w:rPr>
          <w:rFonts w:cs="Times New Roman"/>
          <w:spacing w:val="-1"/>
          <w:lang w:val="en-GB"/>
        </w:rPr>
        <w:t>the</w:t>
      </w:r>
      <w:r w:rsidR="003F7725" w:rsidRPr="00B9087F">
        <w:rPr>
          <w:rFonts w:cs="Times New Roman"/>
          <w:spacing w:val="-7"/>
          <w:lang w:val="en-GB"/>
        </w:rPr>
        <w:t xml:space="preserve"> </w:t>
      </w:r>
      <w:r w:rsidR="003F7725" w:rsidRPr="00B9087F">
        <w:rPr>
          <w:rFonts w:cs="Times New Roman"/>
          <w:lang w:val="en-GB"/>
        </w:rPr>
        <w:t>world.</w:t>
      </w:r>
    </w:p>
    <w:p w14:paraId="1BDDDAD9" w14:textId="77777777" w:rsidR="00CE03FF" w:rsidRPr="00B9087F" w:rsidRDefault="00CE03FF"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Joint Controllers</w:t>
      </w:r>
      <w:r w:rsidRPr="00B9087F">
        <w:rPr>
          <w:rFonts w:cs="Times New Roman"/>
          <w:lang w:val="en-GB"/>
        </w:rPr>
        <w:t>” means two or more Controllers jointly determining both the purposes and the means of the Processing to be carried out.</w:t>
      </w:r>
    </w:p>
    <w:p w14:paraId="292173AD"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Law of 2004</w:t>
      </w:r>
      <w:r w:rsidRPr="00B9087F">
        <w:rPr>
          <w:rFonts w:cs="Times New Roman"/>
          <w:spacing w:val="-1"/>
          <w:lang w:val="en-GB"/>
        </w:rPr>
        <w:t>” means the Belgian law of 7 May 2004 concerning experiments on the human person, published in the Belgian State Gazette on 18 May 2004</w:t>
      </w:r>
      <w:r w:rsidR="00316375" w:rsidRPr="00B9087F">
        <w:rPr>
          <w:rFonts w:cs="Times New Roman"/>
          <w:spacing w:val="-1"/>
          <w:lang w:val="en-GB"/>
        </w:rPr>
        <w:t>, as such law may be amended and/or replaced from time to time</w:t>
      </w:r>
      <w:r w:rsidR="009C0639" w:rsidRPr="00B9087F">
        <w:rPr>
          <w:rFonts w:cs="Times New Roman"/>
          <w:spacing w:val="-1"/>
          <w:lang w:val="en-GB"/>
        </w:rPr>
        <w:t xml:space="preserve"> (including, but not limited to, </w:t>
      </w:r>
      <w:r w:rsidR="00AC1AFA" w:rsidRPr="00B9087F">
        <w:rPr>
          <w:rFonts w:cs="Times New Roman"/>
          <w:spacing w:val="-1"/>
          <w:lang w:val="en-GB"/>
        </w:rPr>
        <w:t xml:space="preserve">as applicable, </w:t>
      </w:r>
      <w:r w:rsidR="009C0639" w:rsidRPr="00B9087F">
        <w:rPr>
          <w:rFonts w:cs="Times New Roman"/>
          <w:spacing w:val="-1"/>
          <w:lang w:val="en-GB"/>
        </w:rPr>
        <w:t xml:space="preserve">by </w:t>
      </w:r>
      <w:r w:rsidR="009C0639" w:rsidRPr="00B9087F">
        <w:rPr>
          <w:rFonts w:cs="Times New Roman"/>
          <w:spacing w:val="-1"/>
        </w:rPr>
        <w:t>the Clinical Trials Regulation (EU) 536/2014</w:t>
      </w:r>
      <w:r w:rsidR="00AC1AFA" w:rsidRPr="00B9087F">
        <w:rPr>
          <w:rFonts w:cs="Times New Roman"/>
          <w:spacing w:val="-1"/>
        </w:rPr>
        <w:t>,</w:t>
      </w:r>
      <w:r w:rsidR="009C0639" w:rsidRPr="00B9087F">
        <w:rPr>
          <w:rFonts w:cs="Times New Roman"/>
          <w:spacing w:val="-1"/>
        </w:rPr>
        <w:t xml:space="preserve"> and </w:t>
      </w:r>
      <w:r w:rsidR="00AC1AFA" w:rsidRPr="00B9087F">
        <w:rPr>
          <w:rFonts w:cs="Times New Roman"/>
          <w:spacing w:val="-1"/>
        </w:rPr>
        <w:t>the</w:t>
      </w:r>
      <w:r w:rsidR="009C0639" w:rsidRPr="00B9087F">
        <w:rPr>
          <w:rFonts w:cs="Times New Roman"/>
          <w:spacing w:val="-1"/>
        </w:rPr>
        <w:t xml:space="preserve"> corresponding</w:t>
      </w:r>
      <w:r w:rsidR="00AC1AFA" w:rsidRPr="00B9087F">
        <w:rPr>
          <w:rFonts w:cs="Times New Roman"/>
          <w:spacing w:val="-1"/>
        </w:rPr>
        <w:t xml:space="preserve"> Belgian laws and regulations further implementing said Regulation</w:t>
      </w:r>
      <w:r w:rsidR="009C0639" w:rsidRPr="00B9087F">
        <w:rPr>
          <w:rFonts w:cs="Times New Roman"/>
          <w:spacing w:val="-1"/>
        </w:rPr>
        <w:t>)</w:t>
      </w:r>
      <w:r w:rsidRPr="00B9087F">
        <w:rPr>
          <w:rFonts w:cs="Times New Roman"/>
          <w:spacing w:val="-1"/>
          <w:lang w:val="en-GB"/>
        </w:rPr>
        <w:t>.</w:t>
      </w:r>
    </w:p>
    <w:p w14:paraId="035F7A36" w14:textId="24637C7B" w:rsidR="00877DE7" w:rsidRPr="00B9087F" w:rsidRDefault="00877DE7" w:rsidP="00B9087F">
      <w:pPr>
        <w:pStyle w:val="BodyText"/>
        <w:numPr>
          <w:ilvl w:val="1"/>
          <w:numId w:val="1"/>
        </w:numPr>
        <w:tabs>
          <w:tab w:val="left" w:pos="0"/>
        </w:tabs>
        <w:spacing w:after="120" w:line="276" w:lineRule="auto"/>
        <w:ind w:left="851" w:right="6" w:hanging="851"/>
        <w:jc w:val="both"/>
        <w:rPr>
          <w:rFonts w:cs="Times New Roman"/>
          <w:spacing w:val="-1"/>
          <w:lang w:val="en-GB"/>
        </w:rPr>
      </w:pPr>
      <w:bookmarkStart w:id="13" w:name="_Hlk103075216"/>
      <w:r w:rsidRPr="00B9087F">
        <w:rPr>
          <w:rFonts w:cs="Times New Roman"/>
          <w:spacing w:val="-1"/>
          <w:lang w:val="en-GB"/>
        </w:rPr>
        <w:t>“</w:t>
      </w:r>
      <w:r w:rsidRPr="00B9087F">
        <w:rPr>
          <w:rFonts w:cs="Times New Roman"/>
          <w:b/>
          <w:spacing w:val="-1"/>
          <w:lang w:val="en-GB"/>
        </w:rPr>
        <w:t>Long Stop Date</w:t>
      </w:r>
      <w:r w:rsidRPr="00B9087F">
        <w:rPr>
          <w:rFonts w:cs="Times New Roman"/>
          <w:spacing w:val="-1"/>
          <w:lang w:val="en-GB"/>
        </w:rPr>
        <w:t xml:space="preserve">” means </w:t>
      </w:r>
      <w:r w:rsidR="00D307D4" w:rsidRPr="00B9087F">
        <w:rPr>
          <w:rFonts w:cs="Times New Roman"/>
          <w:spacing w:val="-1"/>
          <w:lang w:val="en-GB"/>
        </w:rPr>
        <w:t xml:space="preserve">the date by which the Study should have </w:t>
      </w:r>
      <w:r w:rsidR="00DD783F" w:rsidRPr="00BB22C0">
        <w:rPr>
          <w:rFonts w:cs="Times New Roman"/>
          <w:spacing w:val="-1"/>
          <w:lang w:val="en-GB"/>
        </w:rPr>
        <w:t>started recruiting</w:t>
      </w:r>
      <w:r w:rsidR="00D307D4" w:rsidRPr="00B9087F">
        <w:rPr>
          <w:rFonts w:cs="Times New Roman"/>
          <w:spacing w:val="-1"/>
          <w:lang w:val="en-GB"/>
        </w:rPr>
        <w:t xml:space="preserve"> as detailed in </w:t>
      </w:r>
      <w:r w:rsidR="00D307D4" w:rsidRPr="00B9087F">
        <w:rPr>
          <w:rFonts w:cs="Times New Roman"/>
          <w:spacing w:val="-1"/>
          <w:highlight w:val="yellow"/>
          <w:lang w:val="en-GB"/>
        </w:rPr>
        <w:t>Schedule 2</w:t>
      </w:r>
      <w:r w:rsidR="00D307D4" w:rsidRPr="00390ECD">
        <w:rPr>
          <w:rFonts w:cs="Times New Roman"/>
          <w:spacing w:val="-1"/>
          <w:lang w:val="en-GB"/>
        </w:rPr>
        <w:t>.</w:t>
      </w:r>
      <w:r w:rsidRPr="00B9087F">
        <w:rPr>
          <w:rFonts w:cs="Times New Roman"/>
          <w:spacing w:val="-1"/>
          <w:lang w:val="en-GB"/>
        </w:rPr>
        <w:t xml:space="preserve"> </w:t>
      </w:r>
    </w:p>
    <w:bookmarkEnd w:id="13"/>
    <w:p w14:paraId="00E00C3D" w14:textId="77777777" w:rsidR="00E71FD4" w:rsidRDefault="00E71FD4" w:rsidP="00B9087F">
      <w:pPr>
        <w:pStyle w:val="BodyText"/>
        <w:numPr>
          <w:ilvl w:val="1"/>
          <w:numId w:val="1"/>
        </w:numPr>
        <w:tabs>
          <w:tab w:val="left" w:pos="0"/>
        </w:tabs>
        <w:spacing w:after="120" w:line="276" w:lineRule="auto"/>
        <w:ind w:left="851" w:right="6" w:hanging="851"/>
        <w:jc w:val="both"/>
        <w:rPr>
          <w:rFonts w:cs="Times New Roman"/>
          <w:spacing w:val="-1"/>
          <w:lang w:val="en-GB"/>
        </w:rPr>
      </w:pPr>
      <w:r>
        <w:rPr>
          <w:rFonts w:cs="Times New Roman"/>
          <w:spacing w:val="-1"/>
          <w:lang w:val="en-GB"/>
        </w:rPr>
        <w:t>“</w:t>
      </w:r>
      <w:r w:rsidR="001811DD">
        <w:rPr>
          <w:rFonts w:cs="Times New Roman"/>
          <w:b/>
          <w:spacing w:val="-1"/>
          <w:lang w:val="en-GB"/>
        </w:rPr>
        <w:t>Long-</w:t>
      </w:r>
      <w:r>
        <w:rPr>
          <w:rFonts w:cs="Times New Roman"/>
          <w:b/>
          <w:spacing w:val="-1"/>
          <w:lang w:val="en-GB"/>
        </w:rPr>
        <w:t>Term Extension Study</w:t>
      </w:r>
      <w:r>
        <w:rPr>
          <w:rFonts w:cs="Times New Roman"/>
          <w:spacing w:val="-1"/>
          <w:lang w:val="en-GB"/>
        </w:rPr>
        <w:t>”</w:t>
      </w:r>
      <w:r w:rsidR="00D765FF">
        <w:rPr>
          <w:rFonts w:cs="Times New Roman"/>
          <w:spacing w:val="-1"/>
          <w:lang w:val="en-GB"/>
        </w:rPr>
        <w:t xml:space="preserve"> means the</w:t>
      </w:r>
      <w:r w:rsidR="009E1E5D">
        <w:rPr>
          <w:rFonts w:cs="Times New Roman"/>
          <w:spacing w:val="-1"/>
          <w:lang w:val="en-GB"/>
        </w:rPr>
        <w:t xml:space="preserve"> additional</w:t>
      </w:r>
      <w:r w:rsidR="00D765FF">
        <w:rPr>
          <w:rFonts w:cs="Times New Roman"/>
          <w:spacing w:val="-1"/>
          <w:lang w:val="en-GB"/>
        </w:rPr>
        <w:t xml:space="preserve"> </w:t>
      </w:r>
      <w:r w:rsidR="00D765FF" w:rsidRPr="00B9087F">
        <w:rPr>
          <w:rFonts w:cs="Times New Roman"/>
          <w:spacing w:val="-1"/>
          <w:lang w:val="en-GB"/>
        </w:rPr>
        <w:t>clinical stud</w:t>
      </w:r>
      <w:r w:rsidR="00D765FF">
        <w:rPr>
          <w:rFonts w:cs="Times New Roman"/>
          <w:spacing w:val="-1"/>
          <w:lang w:val="en-GB"/>
        </w:rPr>
        <w:t>y to be conducted by Contractor</w:t>
      </w:r>
      <w:r w:rsidR="009E1E5D">
        <w:rPr>
          <w:rFonts w:cs="Times New Roman"/>
          <w:spacing w:val="-1"/>
          <w:lang w:val="en-GB"/>
        </w:rPr>
        <w:t xml:space="preserve"> under the Agreement</w:t>
      </w:r>
      <w:r w:rsidR="00D765FF">
        <w:rPr>
          <w:rFonts w:cs="Times New Roman"/>
          <w:spacing w:val="-1"/>
          <w:lang w:val="en-GB"/>
        </w:rPr>
        <w:t>, which (</w:t>
      </w:r>
      <w:proofErr w:type="spellStart"/>
      <w:r w:rsidR="00D765FF">
        <w:rPr>
          <w:rFonts w:cs="Times New Roman"/>
          <w:spacing w:val="-1"/>
          <w:lang w:val="en-GB"/>
        </w:rPr>
        <w:t>i</w:t>
      </w:r>
      <w:proofErr w:type="spellEnd"/>
      <w:r w:rsidR="00D765FF">
        <w:rPr>
          <w:rFonts w:cs="Times New Roman"/>
          <w:spacing w:val="-1"/>
          <w:lang w:val="en-GB"/>
        </w:rPr>
        <w:t>) is designed to evaluate</w:t>
      </w:r>
      <w:r w:rsidR="001811DD">
        <w:rPr>
          <w:rFonts w:cs="Times New Roman"/>
          <w:spacing w:val="-1"/>
          <w:lang w:val="en-GB"/>
        </w:rPr>
        <w:t xml:space="preserve"> the long-</w:t>
      </w:r>
      <w:r w:rsidR="00D765FF">
        <w:rPr>
          <w:rFonts w:cs="Times New Roman"/>
          <w:spacing w:val="-1"/>
          <w:lang w:val="en-GB"/>
        </w:rPr>
        <w:t xml:space="preserve">term safety, efficacy and quality of the </w:t>
      </w:r>
      <w:r w:rsidR="009E1E5D">
        <w:rPr>
          <w:rFonts w:cs="Times New Roman"/>
          <w:spacing w:val="-1"/>
          <w:lang w:val="en-GB"/>
        </w:rPr>
        <w:t xml:space="preserve">Study </w:t>
      </w:r>
      <w:r w:rsidR="00D765FF">
        <w:rPr>
          <w:rFonts w:cs="Times New Roman"/>
          <w:spacing w:val="-1"/>
          <w:lang w:val="en-GB"/>
        </w:rPr>
        <w:t>product(s) and (ii) require</w:t>
      </w:r>
      <w:r w:rsidR="009E1E5D">
        <w:rPr>
          <w:rFonts w:cs="Times New Roman"/>
          <w:spacing w:val="-1"/>
          <w:lang w:val="en-GB"/>
        </w:rPr>
        <w:t>s</w:t>
      </w:r>
      <w:r w:rsidR="00D765FF">
        <w:rPr>
          <w:rFonts w:cs="Times New Roman"/>
          <w:spacing w:val="-1"/>
          <w:lang w:val="en-GB"/>
        </w:rPr>
        <w:t xml:space="preserve"> </w:t>
      </w:r>
      <w:r w:rsidR="009E1E5D">
        <w:rPr>
          <w:rFonts w:cs="Times New Roman"/>
          <w:spacing w:val="-1"/>
          <w:lang w:val="en-GB"/>
        </w:rPr>
        <w:t xml:space="preserve">the submission of a new protocol and, where applicable, any additional Approvals. </w:t>
      </w:r>
    </w:p>
    <w:p w14:paraId="2E42307E" w14:textId="7DA40B3B" w:rsidR="00393BF2" w:rsidRPr="00CC7503" w:rsidRDefault="003F7725"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Material</w:t>
      </w:r>
      <w:r w:rsidRPr="00B9087F">
        <w:rPr>
          <w:rFonts w:cs="Times New Roman"/>
          <w:spacing w:val="-1"/>
          <w:lang w:val="en-GB"/>
        </w:rPr>
        <w:t>” means</w:t>
      </w:r>
      <w:r w:rsidRPr="00B9087F">
        <w:rPr>
          <w:rFonts w:cs="Times New Roman"/>
          <w:spacing w:val="5"/>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report,</w:t>
      </w:r>
      <w:r w:rsidRPr="00B9087F">
        <w:rPr>
          <w:rFonts w:cs="Times New Roman"/>
          <w:spacing w:val="8"/>
          <w:lang w:val="en-GB"/>
        </w:rPr>
        <w:t xml:space="preserve"> </w:t>
      </w:r>
      <w:r w:rsidRPr="00B9087F">
        <w:rPr>
          <w:rFonts w:cs="Times New Roman"/>
          <w:spacing w:val="-1"/>
          <w:lang w:val="en-GB"/>
        </w:rPr>
        <w:t>executive</w:t>
      </w:r>
      <w:r w:rsidRPr="00B9087F">
        <w:rPr>
          <w:rFonts w:cs="Times New Roman"/>
          <w:spacing w:val="5"/>
          <w:lang w:val="en-GB"/>
        </w:rPr>
        <w:t xml:space="preserve"> </w:t>
      </w:r>
      <w:r w:rsidRPr="00B9087F">
        <w:rPr>
          <w:rFonts w:cs="Times New Roman"/>
          <w:spacing w:val="-1"/>
          <w:lang w:val="en-GB"/>
        </w:rPr>
        <w:t>summary,</w:t>
      </w:r>
      <w:r w:rsidRPr="00B9087F">
        <w:rPr>
          <w:rFonts w:cs="Times New Roman"/>
          <w:spacing w:val="41"/>
          <w:w w:val="99"/>
          <w:lang w:val="en-GB"/>
        </w:rPr>
        <w:t xml:space="preserve"> </w:t>
      </w:r>
      <w:r w:rsidRPr="00B9087F">
        <w:rPr>
          <w:rFonts w:cs="Times New Roman"/>
          <w:spacing w:val="-1"/>
          <w:lang w:val="en-GB"/>
        </w:rPr>
        <w:t>paper,</w:t>
      </w:r>
      <w:r w:rsidRPr="00B9087F">
        <w:rPr>
          <w:rFonts w:cs="Times New Roman"/>
          <w:spacing w:val="26"/>
          <w:lang w:val="en-GB"/>
        </w:rPr>
        <w:t xml:space="preserve"> </w:t>
      </w:r>
      <w:r w:rsidRPr="00B9087F">
        <w:rPr>
          <w:rFonts w:cs="Times New Roman"/>
          <w:spacing w:val="-1"/>
          <w:lang w:val="en-GB"/>
        </w:rPr>
        <w:t>abstract</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9"/>
          <w:lang w:val="en-GB"/>
        </w:rPr>
        <w:t xml:space="preserve"> </w:t>
      </w:r>
      <w:r w:rsidRPr="00B9087F">
        <w:rPr>
          <w:rFonts w:cs="Times New Roman"/>
          <w:spacing w:val="-1"/>
          <w:lang w:val="en-GB"/>
        </w:rPr>
        <w:t>document</w:t>
      </w:r>
      <w:r w:rsidRPr="00B9087F">
        <w:rPr>
          <w:rFonts w:cs="Times New Roman"/>
          <w:spacing w:val="26"/>
          <w:lang w:val="en-GB"/>
        </w:rPr>
        <w:t xml:space="preserve"> </w:t>
      </w:r>
      <w:r w:rsidRPr="00B9087F">
        <w:rPr>
          <w:rFonts w:cs="Times New Roman"/>
          <w:lang w:val="en-GB"/>
        </w:rPr>
        <w:t>provided</w:t>
      </w:r>
      <w:r w:rsidRPr="00B9087F">
        <w:rPr>
          <w:rFonts w:cs="Times New Roman"/>
          <w:spacing w:val="29"/>
          <w:lang w:val="en-GB"/>
        </w:rPr>
        <w:t xml:space="preserve"> </w:t>
      </w:r>
      <w:r w:rsidRPr="00B9087F">
        <w:rPr>
          <w:rFonts w:cs="Times New Roman"/>
          <w:lang w:val="en-GB"/>
        </w:rPr>
        <w:t>by</w:t>
      </w:r>
      <w:r w:rsidRPr="00B9087F">
        <w:rPr>
          <w:rFonts w:cs="Times New Roman"/>
          <w:spacing w:val="36"/>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37"/>
          <w:lang w:val="en-GB"/>
        </w:rPr>
        <w:t xml:space="preserve"> </w:t>
      </w:r>
      <w:r w:rsidRPr="00B9087F">
        <w:rPr>
          <w:rFonts w:cs="Times New Roman"/>
          <w:lang w:val="en-GB"/>
        </w:rPr>
        <w:t xml:space="preserve">under </w:t>
      </w:r>
      <w:r w:rsidR="00E73835" w:rsidRPr="00B9087F">
        <w:rPr>
          <w:rFonts w:cs="Times New Roman"/>
          <w:highlight w:val="yellow"/>
          <w:lang w:val="en-GB"/>
        </w:rPr>
        <w:t xml:space="preserve">Section </w:t>
      </w:r>
      <w:r w:rsidR="00E9632A" w:rsidRPr="00B9087F">
        <w:rPr>
          <w:rFonts w:cs="Times New Roman"/>
          <w:highlight w:val="yellow"/>
          <w:lang w:val="en-GB"/>
        </w:rPr>
        <w:fldChar w:fldCharType="begin"/>
      </w:r>
      <w:r w:rsidR="00E9632A" w:rsidRPr="00B9087F">
        <w:rPr>
          <w:rFonts w:cs="Times New Roman"/>
          <w:highlight w:val="yellow"/>
          <w:lang w:val="en-GB"/>
        </w:rPr>
        <w:instrText xml:space="preserve"> REF _Ref966067 \r \h </w:instrText>
      </w:r>
      <w:r w:rsidR="00E9632A">
        <w:rPr>
          <w:rFonts w:cs="Times New Roman"/>
          <w:highlight w:val="yellow"/>
          <w:lang w:val="en-GB"/>
        </w:rPr>
        <w:instrText xml:space="preserve"> \* MERGEFORMAT </w:instrText>
      </w:r>
      <w:r w:rsidR="00E9632A" w:rsidRPr="00B9087F">
        <w:rPr>
          <w:rFonts w:cs="Times New Roman"/>
          <w:highlight w:val="yellow"/>
          <w:lang w:val="en-GB"/>
        </w:rPr>
      </w:r>
      <w:r w:rsidR="00E9632A" w:rsidRPr="00B9087F">
        <w:rPr>
          <w:rFonts w:cs="Times New Roman"/>
          <w:highlight w:val="yellow"/>
          <w:lang w:val="en-GB"/>
        </w:rPr>
        <w:fldChar w:fldCharType="separate"/>
      </w:r>
      <w:r w:rsidR="00F83E96">
        <w:rPr>
          <w:rFonts w:cs="Times New Roman"/>
          <w:highlight w:val="yellow"/>
          <w:lang w:val="en-GB"/>
        </w:rPr>
        <w:t>4.2</w:t>
      </w:r>
      <w:r w:rsidR="00E9632A" w:rsidRPr="00B9087F">
        <w:rPr>
          <w:rFonts w:cs="Times New Roman"/>
          <w:highlight w:val="yellow"/>
          <w:lang w:val="en-GB"/>
        </w:rPr>
        <w:fldChar w:fldCharType="end"/>
      </w:r>
      <w:r w:rsidRPr="00390ECD">
        <w:rPr>
          <w:rFonts w:cs="Times New Roman"/>
          <w:lang w:val="en-GB"/>
        </w:rPr>
        <w:t>. For the avoidance</w:t>
      </w:r>
      <w:r w:rsidRPr="00B9087F">
        <w:rPr>
          <w:rFonts w:cs="Times New Roman"/>
          <w:spacing w:val="36"/>
          <w:lang w:val="en-GB"/>
        </w:rPr>
        <w:t xml:space="preserve"> </w:t>
      </w:r>
      <w:r w:rsidRPr="00B9087F">
        <w:rPr>
          <w:rFonts w:cs="Times New Roman"/>
          <w:spacing w:val="-1"/>
          <w:lang w:val="en-GB"/>
        </w:rPr>
        <w:t>of</w:t>
      </w:r>
      <w:r w:rsidRPr="00B9087F">
        <w:rPr>
          <w:rFonts w:cs="Times New Roman"/>
          <w:spacing w:val="40"/>
          <w:lang w:val="en-GB"/>
        </w:rPr>
        <w:t xml:space="preserve"> </w:t>
      </w:r>
      <w:r w:rsidRPr="00B9087F">
        <w:rPr>
          <w:rFonts w:cs="Times New Roman"/>
          <w:spacing w:val="-1"/>
          <w:lang w:val="en-GB"/>
        </w:rPr>
        <w:t>doubt</w:t>
      </w:r>
      <w:r w:rsidRPr="00B9087F">
        <w:rPr>
          <w:rFonts w:cs="Times New Roman"/>
          <w:spacing w:val="37"/>
          <w:lang w:val="en-GB"/>
        </w:rPr>
        <w:t xml:space="preserve"> </w:t>
      </w:r>
      <w:r w:rsidRPr="00B9087F">
        <w:rPr>
          <w:rFonts w:cs="Times New Roman"/>
          <w:lang w:val="en-GB"/>
        </w:rPr>
        <w:t>this</w:t>
      </w:r>
      <w:r w:rsidRPr="00B9087F">
        <w:rPr>
          <w:rFonts w:cs="Times New Roman"/>
          <w:spacing w:val="37"/>
          <w:lang w:val="en-GB"/>
        </w:rPr>
        <w:t xml:space="preserve"> </w:t>
      </w:r>
      <w:r w:rsidRPr="00B9087F">
        <w:rPr>
          <w:rFonts w:cs="Times New Roman"/>
          <w:spacing w:val="-1"/>
          <w:lang w:val="en-GB"/>
        </w:rPr>
        <w:t>means</w:t>
      </w:r>
      <w:r w:rsidRPr="00B9087F">
        <w:rPr>
          <w:rFonts w:cs="Times New Roman"/>
          <w:spacing w:val="23"/>
          <w:w w:val="9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lang w:val="en-GB"/>
        </w:rPr>
        <w:t>copyright</w:t>
      </w:r>
      <w:r w:rsidRPr="00B9087F">
        <w:rPr>
          <w:rFonts w:cs="Times New Roman"/>
          <w:spacing w:val="17"/>
          <w:lang w:val="en-GB"/>
        </w:rPr>
        <w:t xml:space="preserve"> </w:t>
      </w:r>
      <w:r w:rsidRPr="00B9087F">
        <w:rPr>
          <w:rFonts w:cs="Times New Roman"/>
          <w:lang w:val="en-GB"/>
        </w:rPr>
        <w:t>in</w:t>
      </w:r>
      <w:r w:rsidRPr="00B9087F">
        <w:rPr>
          <w:rFonts w:cs="Times New Roman"/>
          <w:spacing w:val="19"/>
          <w:lang w:val="en-GB"/>
        </w:rPr>
        <w:t xml:space="preserve"> </w:t>
      </w:r>
      <w:r w:rsidRPr="00B9087F">
        <w:rPr>
          <w:rFonts w:cs="Times New Roman"/>
          <w:lang w:val="en-GB"/>
        </w:rPr>
        <w:t>such</w:t>
      </w:r>
      <w:r w:rsidRPr="00B9087F">
        <w:rPr>
          <w:rFonts w:cs="Times New Roman"/>
          <w:spacing w:val="18"/>
          <w:lang w:val="en-GB"/>
        </w:rPr>
        <w:t xml:space="preserve"> </w:t>
      </w:r>
      <w:r w:rsidRPr="00B9087F">
        <w:rPr>
          <w:rFonts w:cs="Times New Roman"/>
          <w:spacing w:val="-1"/>
          <w:lang w:val="en-GB"/>
        </w:rPr>
        <w:t>reports,</w:t>
      </w:r>
      <w:r w:rsidRPr="00B9087F">
        <w:rPr>
          <w:rFonts w:cs="Times New Roman"/>
          <w:spacing w:val="20"/>
          <w:lang w:val="en-GB"/>
        </w:rPr>
        <w:t xml:space="preserve"> </w:t>
      </w:r>
      <w:r w:rsidRPr="00B9087F">
        <w:rPr>
          <w:rFonts w:cs="Times New Roman"/>
          <w:lang w:val="en-GB"/>
        </w:rPr>
        <w:t>summar</w:t>
      </w:r>
      <w:r w:rsidR="00C239B5" w:rsidRPr="00B9087F">
        <w:rPr>
          <w:rFonts w:cs="Times New Roman"/>
          <w:lang w:val="en-GB"/>
        </w:rPr>
        <w:t>ies</w:t>
      </w:r>
      <w:r w:rsidRPr="00B9087F">
        <w:rPr>
          <w:rFonts w:cs="Times New Roman"/>
          <w:spacing w:val="19"/>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papers</w:t>
      </w:r>
      <w:r w:rsidRPr="00B9087F">
        <w:rPr>
          <w:rFonts w:cs="Times New Roman"/>
          <w:spacing w:val="36"/>
          <w:lang w:val="en-GB"/>
        </w:rPr>
        <w:t xml:space="preserve"> </w:t>
      </w:r>
      <w:r w:rsidRPr="00B9087F">
        <w:rPr>
          <w:rFonts w:cs="Times New Roman"/>
          <w:lang w:val="en-GB"/>
        </w:rPr>
        <w:t>but</w:t>
      </w:r>
      <w:r w:rsidRPr="00B9087F">
        <w:rPr>
          <w:rFonts w:cs="Times New Roman"/>
          <w:spacing w:val="36"/>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6"/>
          <w:lang w:val="en-GB"/>
        </w:rPr>
        <w:t xml:space="preserve"> </w:t>
      </w:r>
      <w:r w:rsidRPr="00B9087F">
        <w:rPr>
          <w:rFonts w:cs="Times New Roman"/>
          <w:spacing w:val="-1"/>
          <w:lang w:val="en-GB"/>
        </w:rPr>
        <w:t>extend</w:t>
      </w:r>
      <w:r w:rsidRPr="00B9087F">
        <w:rPr>
          <w:rFonts w:cs="Times New Roman"/>
          <w:spacing w:val="38"/>
          <w:lang w:val="en-GB"/>
        </w:rPr>
        <w:t xml:space="preserve"> </w:t>
      </w:r>
      <w:r w:rsidRPr="00B9087F">
        <w:rPr>
          <w:rFonts w:cs="Times New Roman"/>
          <w:spacing w:val="-1"/>
          <w:lang w:val="en-GB"/>
        </w:rPr>
        <w:t>to</w:t>
      </w:r>
      <w:r w:rsidRPr="00B9087F">
        <w:rPr>
          <w:rFonts w:cs="Times New Roman"/>
          <w:spacing w:val="36"/>
          <w:lang w:val="en-GB"/>
        </w:rPr>
        <w:t xml:space="preserve"> </w:t>
      </w:r>
      <w:r w:rsidRPr="00B9087F">
        <w:rPr>
          <w:rFonts w:cs="Times New Roman"/>
          <w:lang w:val="en-GB"/>
        </w:rPr>
        <w:t>Results,</w:t>
      </w:r>
      <w:r w:rsidRPr="00B9087F">
        <w:rPr>
          <w:rFonts w:cs="Times New Roman"/>
          <w:spacing w:val="27"/>
          <w:w w:val="99"/>
          <w:lang w:val="en-GB"/>
        </w:rPr>
        <w:t xml:space="preserve"> </w:t>
      </w:r>
      <w:r w:rsidRPr="00B9087F">
        <w:rPr>
          <w:rFonts w:cs="Times New Roman"/>
          <w:spacing w:val="-1"/>
          <w:lang w:val="en-GB"/>
        </w:rPr>
        <w:t>Foreground</w:t>
      </w:r>
      <w:r w:rsidRPr="00B9087F">
        <w:rPr>
          <w:rFonts w:cs="Times New Roman"/>
          <w:spacing w:val="27"/>
          <w:lang w:val="en-GB"/>
        </w:rPr>
        <w:t xml:space="preserve"> </w:t>
      </w:r>
      <w:r w:rsidRPr="00B9087F">
        <w:rPr>
          <w:rFonts w:cs="Times New Roman"/>
          <w:lang w:val="en-GB"/>
        </w:rPr>
        <w:t>IP</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Intellectual</w:t>
      </w:r>
      <w:r w:rsidRPr="00B9087F">
        <w:rPr>
          <w:rFonts w:cs="Times New Roman"/>
          <w:spacing w:val="30"/>
          <w:lang w:val="en-GB"/>
        </w:rPr>
        <w:t xml:space="preserve"> </w:t>
      </w:r>
      <w:r w:rsidRPr="00B9087F">
        <w:rPr>
          <w:rFonts w:cs="Times New Roman"/>
          <w:spacing w:val="-1"/>
          <w:lang w:val="en-GB"/>
        </w:rPr>
        <w:t>Property</w:t>
      </w:r>
      <w:r w:rsidRPr="00B9087F">
        <w:rPr>
          <w:rFonts w:cs="Times New Roman"/>
          <w:spacing w:val="31"/>
          <w:w w:val="99"/>
          <w:lang w:val="en-GB"/>
        </w:rPr>
        <w:t xml:space="preserve"> </w:t>
      </w:r>
      <w:r w:rsidRPr="00B9087F">
        <w:rPr>
          <w:rFonts w:cs="Times New Roman"/>
          <w:spacing w:val="-1"/>
          <w:lang w:val="en-GB"/>
        </w:rPr>
        <w:t>described</w:t>
      </w:r>
      <w:r w:rsidRPr="00B9087F">
        <w:rPr>
          <w:rFonts w:cs="Times New Roman"/>
          <w:spacing w:val="-9"/>
          <w:lang w:val="en-GB"/>
        </w:rPr>
        <w:t xml:space="preserve"> </w:t>
      </w:r>
      <w:r w:rsidRPr="00B9087F">
        <w:rPr>
          <w:rFonts w:cs="Times New Roman"/>
          <w:spacing w:val="-1"/>
          <w:lang w:val="en-GB"/>
        </w:rPr>
        <w:t>therein.</w:t>
      </w:r>
    </w:p>
    <w:p w14:paraId="3C4B0B52"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Personal</w:t>
      </w:r>
      <w:r w:rsidR="003F7725" w:rsidRPr="00B9087F">
        <w:rPr>
          <w:rFonts w:cs="Times New Roman"/>
          <w:b/>
          <w:spacing w:val="-10"/>
          <w:lang w:val="en-GB"/>
        </w:rPr>
        <w:t xml:space="preserve"> </w:t>
      </w:r>
      <w:r w:rsidR="003F7725" w:rsidRPr="00B9087F">
        <w:rPr>
          <w:rFonts w:cs="Times New Roman"/>
          <w:b/>
          <w:spacing w:val="-1"/>
          <w:lang w:val="en-GB"/>
        </w:rPr>
        <w:t>Data</w:t>
      </w:r>
      <w:r w:rsidRPr="00B9087F">
        <w:rPr>
          <w:rFonts w:cs="Times New Roman"/>
          <w:spacing w:val="-1"/>
          <w:lang w:val="en-GB"/>
        </w:rPr>
        <w:t>”</w:t>
      </w:r>
      <w:r w:rsidR="003F7725" w:rsidRPr="00B9087F">
        <w:rPr>
          <w:rFonts w:cs="Times New Roman"/>
          <w:spacing w:val="-1"/>
          <w:lang w:val="en-GB"/>
        </w:rPr>
        <w:t xml:space="preserve"> </w:t>
      </w:r>
      <w:r w:rsidR="003F7725" w:rsidRPr="00B9087F">
        <w:rPr>
          <w:rFonts w:cs="Times New Roman"/>
          <w:lang w:val="en-GB"/>
        </w:rPr>
        <w:t>mean</w:t>
      </w:r>
      <w:r w:rsidR="00564FA4" w:rsidRPr="00B9087F">
        <w:rPr>
          <w:rFonts w:cs="Times New Roman"/>
          <w:lang w:val="en-GB"/>
        </w:rPr>
        <w:t>s</w:t>
      </w:r>
      <w:r w:rsidR="003F7725" w:rsidRPr="00B9087F">
        <w:rPr>
          <w:rFonts w:cs="Times New Roman"/>
          <w:lang w:val="en-GB"/>
        </w:rPr>
        <w:t xml:space="preserve"> </w:t>
      </w:r>
      <w:r w:rsidR="00785C8D" w:rsidRPr="00B9087F">
        <w:rPr>
          <w:rFonts w:cs="Times New Roman"/>
          <w:lang w:val="en-GB"/>
        </w:rPr>
        <w:t>any information relating to an identified or identifiable natural person</w:t>
      </w:r>
      <w:r w:rsidR="00062A1C" w:rsidRPr="00B9087F">
        <w:rPr>
          <w:rFonts w:cs="Times New Roman"/>
          <w:lang w:val="en-GB"/>
        </w:rPr>
        <w:t xml:space="preserve"> (“</w:t>
      </w:r>
      <w:r w:rsidR="00062A1C" w:rsidRPr="00B9087F">
        <w:rPr>
          <w:rFonts w:cs="Times New Roman"/>
          <w:b/>
          <w:lang w:val="en-GB"/>
        </w:rPr>
        <w:t>Data Subject</w:t>
      </w:r>
      <w:r w:rsidR="00062A1C" w:rsidRPr="00B9087F">
        <w:rPr>
          <w:rFonts w:cs="Times New Roman"/>
          <w:lang w:val="en-GB"/>
        </w:rPr>
        <w:t>”)</w:t>
      </w:r>
      <w:r w:rsidR="0062530A" w:rsidRPr="00B9087F">
        <w:rPr>
          <w:rFonts w:cs="Times New Roman"/>
          <w:lang w:val="en-GB"/>
        </w:rPr>
        <w:t xml:space="preserve">; for the purposes of this definition, </w:t>
      </w:r>
      <w:r w:rsidR="00785C8D" w:rsidRPr="00B9087F">
        <w:rPr>
          <w:rFonts w:cs="Times New Roman"/>
          <w:lang w:val="en-GB"/>
        </w:rPr>
        <w:t xml:space="preserve">an </w:t>
      </w:r>
      <w:r w:rsidR="0062530A" w:rsidRPr="00B9087F">
        <w:rPr>
          <w:rFonts w:cs="Times New Roman"/>
          <w:lang w:val="en-GB"/>
        </w:rPr>
        <w:t>“</w:t>
      </w:r>
      <w:r w:rsidR="00785C8D" w:rsidRPr="00B9087F">
        <w:rPr>
          <w:rFonts w:cs="Times New Roman"/>
          <w:lang w:val="en-GB"/>
        </w:rPr>
        <w:t xml:space="preserve">identifiable </w:t>
      </w:r>
      <w:r w:rsidR="0062530A" w:rsidRPr="00B9087F">
        <w:rPr>
          <w:rFonts w:cs="Times New Roman"/>
          <w:lang w:val="en-GB"/>
        </w:rPr>
        <w:t xml:space="preserve">natural </w:t>
      </w:r>
      <w:r w:rsidR="00785C8D" w:rsidRPr="00B9087F">
        <w:rPr>
          <w:rFonts w:cs="Times New Roman"/>
          <w:lang w:val="en-GB"/>
        </w:rPr>
        <w:t>person</w:t>
      </w:r>
      <w:r w:rsidR="0062530A" w:rsidRPr="00B9087F">
        <w:rPr>
          <w:rFonts w:cs="Times New Roman"/>
          <w:lang w:val="en-GB"/>
        </w:rPr>
        <w:t>”</w:t>
      </w:r>
      <w:r w:rsidR="00062A1C" w:rsidRPr="00B9087F">
        <w:rPr>
          <w:rFonts w:cs="Times New Roman"/>
          <w:lang w:val="en-GB"/>
        </w:rPr>
        <w:t xml:space="preserve"> </w:t>
      </w:r>
      <w:r w:rsidR="0062530A" w:rsidRPr="00B9087F">
        <w:rPr>
          <w:rFonts w:cs="Times New Roman"/>
          <w:lang w:val="en-GB"/>
        </w:rPr>
        <w:t xml:space="preserve">means a person </w:t>
      </w:r>
      <w:r w:rsidRPr="00B9087F">
        <w:rPr>
          <w:rFonts w:cs="Times New Roman"/>
          <w:lang w:val="en-GB"/>
        </w:rPr>
        <w:t>who can be identified, directly or indirectly, in particular by reference to an identification number or to one or more factors specific to his physical, physiological, mental, economic, cultural or social identity</w:t>
      </w:r>
      <w:r w:rsidR="003F7725" w:rsidRPr="00B9087F">
        <w:rPr>
          <w:rFonts w:cs="Times New Roman"/>
          <w:lang w:val="en-GB"/>
        </w:rPr>
        <w:t>.</w:t>
      </w:r>
    </w:p>
    <w:p w14:paraId="25FE1AF3" w14:textId="77777777" w:rsidR="007F2036" w:rsidRPr="00710517" w:rsidRDefault="007F2036"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Personal Data Protection Legislation</w:t>
      </w:r>
      <w:r w:rsidRPr="00B9087F">
        <w:rPr>
          <w:rFonts w:cs="Times New Roman"/>
          <w:lang w:val="en-GB"/>
        </w:rPr>
        <w:t>” means the EU General Data Protection Regulation (</w:t>
      </w:r>
      <w:r w:rsidRPr="00B9087F">
        <w:rPr>
          <w:lang w:val="en-GB"/>
        </w:rPr>
        <w:t>Regulation EU 2016/679) (the “</w:t>
      </w:r>
      <w:r w:rsidRPr="00B9087F">
        <w:rPr>
          <w:b/>
          <w:bCs/>
          <w:lang w:val="en-GB"/>
        </w:rPr>
        <w:t>GDPR</w:t>
      </w:r>
      <w:r w:rsidRPr="00B9087F">
        <w:rPr>
          <w:lang w:val="en-GB"/>
        </w:rPr>
        <w:t xml:space="preserve">”) and all other existing or new applicable laws relating </w:t>
      </w:r>
      <w:r w:rsidRPr="00B9087F">
        <w:t>to Personal Data protection.</w:t>
      </w:r>
    </w:p>
    <w:p w14:paraId="205CA975" w14:textId="77777777" w:rsidR="00DB1BC1" w:rsidRPr="00694E50" w:rsidRDefault="00DB1BC1" w:rsidP="00DB1BC1">
      <w:pPr>
        <w:pStyle w:val="BodyText"/>
        <w:numPr>
          <w:ilvl w:val="1"/>
          <w:numId w:val="1"/>
        </w:numPr>
        <w:tabs>
          <w:tab w:val="left" w:pos="0"/>
        </w:tabs>
        <w:spacing w:after="120" w:line="276" w:lineRule="auto"/>
        <w:ind w:left="851" w:right="6" w:hanging="851"/>
        <w:jc w:val="both"/>
        <w:rPr>
          <w:rFonts w:cs="Times New Roman"/>
          <w:spacing w:val="-1"/>
          <w:lang w:val="en-GB"/>
        </w:rPr>
      </w:pPr>
      <w:bookmarkStart w:id="14" w:name="_Hlk103586658"/>
      <w:r w:rsidRPr="00694E50">
        <w:rPr>
          <w:rFonts w:cs="Times New Roman"/>
          <w:b/>
          <w:bCs/>
          <w:spacing w:val="-1"/>
        </w:rPr>
        <w:t>“Principal investigator”</w:t>
      </w:r>
      <w:r w:rsidRPr="00694E50">
        <w:t xml:space="preserve"> </w:t>
      </w:r>
      <w:r w:rsidRPr="00694E50">
        <w:rPr>
          <w:rFonts w:cs="Times New Roman"/>
          <w:spacing w:val="-1"/>
        </w:rPr>
        <w:t xml:space="preserve">means the investigator or approved successor responsible for the conduct of </w:t>
      </w:r>
      <w:r w:rsidR="00022673" w:rsidRPr="00694E50">
        <w:rPr>
          <w:rFonts w:cs="Times New Roman"/>
          <w:spacing w:val="-1"/>
        </w:rPr>
        <w:t>the Study</w:t>
      </w:r>
      <w:r w:rsidRPr="00694E50">
        <w:rPr>
          <w:rFonts w:cs="Times New Roman"/>
          <w:spacing w:val="-1"/>
        </w:rPr>
        <w:t xml:space="preserve"> at a </w:t>
      </w:r>
      <w:r w:rsidR="00694E50" w:rsidRPr="00694E50">
        <w:rPr>
          <w:rFonts w:cs="Times New Roman"/>
          <w:spacing w:val="-1"/>
        </w:rPr>
        <w:t>Study</w:t>
      </w:r>
      <w:r w:rsidRPr="00694E50">
        <w:rPr>
          <w:rFonts w:cs="Times New Roman"/>
          <w:spacing w:val="-1"/>
        </w:rPr>
        <w:t xml:space="preserve"> </w:t>
      </w:r>
      <w:r w:rsidR="00694E50" w:rsidRPr="00694E50">
        <w:rPr>
          <w:rFonts w:cs="Times New Roman"/>
          <w:spacing w:val="-1"/>
        </w:rPr>
        <w:t>S</w:t>
      </w:r>
      <w:r w:rsidRPr="00694E50">
        <w:rPr>
          <w:rFonts w:cs="Times New Roman"/>
          <w:spacing w:val="-1"/>
        </w:rPr>
        <w:t>ite</w:t>
      </w:r>
      <w:r w:rsidR="00694E50" w:rsidRPr="00694E50">
        <w:rPr>
          <w:rFonts w:cs="Times New Roman"/>
          <w:spacing w:val="-1"/>
        </w:rPr>
        <w:t>.</w:t>
      </w:r>
    </w:p>
    <w:bookmarkEnd w:id="14"/>
    <w:p w14:paraId="1DDDA46E" w14:textId="77777777" w:rsidR="00ED7747" w:rsidRPr="00B9087F" w:rsidRDefault="00ED7747"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496DB8">
        <w:rPr>
          <w:rFonts w:cs="Times New Roman"/>
          <w:spacing w:val="-1"/>
          <w:lang w:val="en-GB"/>
        </w:rPr>
        <w:t>“</w:t>
      </w:r>
      <w:r w:rsidRPr="00496DB8">
        <w:rPr>
          <w:rFonts w:cs="Times New Roman"/>
          <w:b/>
          <w:spacing w:val="-1"/>
          <w:lang w:val="en-GB"/>
        </w:rPr>
        <w:t>Prioritisation Group</w:t>
      </w:r>
      <w:r w:rsidRPr="00496DB8">
        <w:rPr>
          <w:rFonts w:cs="Times New Roman"/>
          <w:spacing w:val="-1"/>
          <w:lang w:val="en-GB"/>
        </w:rPr>
        <w:t xml:space="preserve">” </w:t>
      </w:r>
      <w:r w:rsidR="00F80870">
        <w:rPr>
          <w:rFonts w:cs="Times New Roman"/>
          <w:spacing w:val="-1"/>
          <w:lang w:val="en-GB"/>
        </w:rPr>
        <w:t xml:space="preserve">means the group </w:t>
      </w:r>
      <w:r w:rsidRPr="00496DB8">
        <w:rPr>
          <w:rFonts w:cs="Times New Roman"/>
          <w:spacing w:val="-1"/>
          <w:lang w:val="en-GB"/>
        </w:rPr>
        <w:t xml:space="preserve">composed of independent experts in clinical trials in part delegated by </w:t>
      </w:r>
      <w:r w:rsidRPr="00694E50">
        <w:rPr>
          <w:rFonts w:cs="Times New Roman"/>
          <w:spacing w:val="-1"/>
          <w:lang w:val="en-GB"/>
        </w:rPr>
        <w:t xml:space="preserve">the KCE Board members, who advise and offer their expertise to the KCE Trials programme. They </w:t>
      </w:r>
      <w:r w:rsidR="00C77508" w:rsidRPr="00694E50">
        <w:rPr>
          <w:rFonts w:cs="Times New Roman"/>
          <w:spacing w:val="-1"/>
          <w:lang w:val="en-GB"/>
        </w:rPr>
        <w:t>advice</w:t>
      </w:r>
      <w:r w:rsidR="00F612A4" w:rsidRPr="00694E50">
        <w:rPr>
          <w:rFonts w:cs="Times New Roman"/>
          <w:spacing w:val="-1"/>
          <w:lang w:val="en-GB"/>
        </w:rPr>
        <w:t xml:space="preserve"> </w:t>
      </w:r>
      <w:r w:rsidR="00C77508" w:rsidRPr="00694E50">
        <w:rPr>
          <w:rFonts w:cs="Times New Roman"/>
          <w:spacing w:val="-1"/>
          <w:lang w:val="en-GB"/>
        </w:rPr>
        <w:t>on</w:t>
      </w:r>
      <w:r w:rsidR="002A3CA7" w:rsidRPr="00694E50">
        <w:rPr>
          <w:rFonts w:cs="Times New Roman"/>
          <w:spacing w:val="-1"/>
          <w:lang w:val="en-GB"/>
        </w:rPr>
        <w:t xml:space="preserve"> the competing proposals</w:t>
      </w:r>
      <w:r w:rsidR="002A3CA7" w:rsidRPr="00694E50">
        <w:t xml:space="preserve"> t</w:t>
      </w:r>
      <w:r w:rsidR="002A3CA7" w:rsidRPr="00694E50">
        <w:rPr>
          <w:rFonts w:cs="Times New Roman"/>
          <w:spacing w:val="-1"/>
          <w:lang w:val="en-GB"/>
        </w:rPr>
        <w:t>hat are within scope and score them according to their relevance and importance for the Belgian health care system</w:t>
      </w:r>
      <w:r w:rsidRPr="00694E50">
        <w:rPr>
          <w:rFonts w:cs="Times New Roman"/>
          <w:spacing w:val="-1"/>
          <w:lang w:val="en-GB"/>
        </w:rPr>
        <w:t xml:space="preserve">. Final </w:t>
      </w:r>
      <w:r w:rsidR="008C5E4B" w:rsidRPr="00694E50">
        <w:rPr>
          <w:rFonts w:cs="Times New Roman"/>
          <w:spacing w:val="-1"/>
          <w:lang w:val="en-GB"/>
        </w:rPr>
        <w:t xml:space="preserve">funding </w:t>
      </w:r>
      <w:r w:rsidRPr="00694E50">
        <w:rPr>
          <w:rFonts w:cs="Times New Roman"/>
          <w:spacing w:val="-1"/>
          <w:lang w:val="en-GB"/>
        </w:rPr>
        <w:t>decision making however remains with the KCE Board.</w:t>
      </w:r>
    </w:p>
    <w:p w14:paraId="5AF9C8E8" w14:textId="77777777" w:rsidR="003130C9" w:rsidRPr="00B9087F" w:rsidRDefault="003130C9"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Processor</w:t>
      </w:r>
      <w:r w:rsidRPr="00B9087F">
        <w:rPr>
          <w:rFonts w:cs="Times New Roman"/>
          <w:spacing w:val="-1"/>
          <w:lang w:val="en-GB"/>
        </w:rPr>
        <w:t>” means a natural or legal person, public authority, agency or any other body which Processes Personal Data on behalf of the Controller.</w:t>
      </w:r>
    </w:p>
    <w:p w14:paraId="3B9D47EB" w14:textId="77777777" w:rsidR="00062A1C" w:rsidRPr="00B9087F" w:rsidRDefault="00062A1C"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Processing</w:t>
      </w:r>
      <w:r w:rsidRPr="00B9087F">
        <w:rPr>
          <w:rFonts w:cs="Times New Roman"/>
          <w:spacing w:val="-1"/>
          <w:lang w:val="en-GB"/>
        </w:rPr>
        <w:t>”, “</w:t>
      </w:r>
      <w:r w:rsidRPr="00B9087F">
        <w:rPr>
          <w:rFonts w:cs="Times New Roman"/>
          <w:b/>
          <w:spacing w:val="-1"/>
          <w:lang w:val="en-GB"/>
        </w:rPr>
        <w:t>Process(es)</w:t>
      </w:r>
      <w:r w:rsidRPr="00B9087F">
        <w:rPr>
          <w:rFonts w:cs="Times New Roman"/>
          <w:spacing w:val="-1"/>
          <w:lang w:val="en-GB"/>
        </w:rPr>
        <w:t>”, “</w:t>
      </w:r>
      <w:r w:rsidRPr="00B9087F">
        <w:rPr>
          <w:rFonts w:cs="Times New Roman"/>
          <w:b/>
          <w:spacing w:val="-1"/>
          <w:lang w:val="en-GB"/>
        </w:rPr>
        <w:t>Processed</w:t>
      </w:r>
      <w:r w:rsidRPr="00B9087F">
        <w:rPr>
          <w:rFonts w:cs="Times New Roman"/>
          <w:spacing w:val="-1"/>
          <w:lang w:val="en-GB"/>
        </w:rPr>
        <w:t>” means any operation or set of operations which is performed upon Personal Data or on sets of Personal Data, whether or not by automatic means, such as collection, recording, organization, structuring, storage, adaptation or alteration, retrieval, consultation, use, disclosure by transmission, dissemination or otherwise making available, alignment or combination, restriction, erasure or destruction.</w:t>
      </w:r>
    </w:p>
    <w:p w14:paraId="1BDCE1D5"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Protocol</w:t>
      </w:r>
      <w:r w:rsidRPr="00B9087F">
        <w:rPr>
          <w:rFonts w:cs="Times New Roman"/>
          <w:spacing w:val="-1"/>
          <w:lang w:val="en-GB"/>
        </w:rPr>
        <w:t xml:space="preserve">” </w:t>
      </w:r>
      <w:r w:rsidR="00471B25" w:rsidRPr="00B9087F">
        <w:rPr>
          <w:rFonts w:cs="Times New Roman"/>
          <w:spacing w:val="-1"/>
          <w:lang w:val="en-GB"/>
        </w:rPr>
        <w:t xml:space="preserve">means </w:t>
      </w:r>
      <w:r w:rsidRPr="00B9087F">
        <w:rPr>
          <w:rFonts w:cs="Times New Roman"/>
          <w:spacing w:val="-1"/>
          <w:lang w:val="en-GB"/>
        </w:rPr>
        <w:t xml:space="preserve">the </w:t>
      </w:r>
      <w:r w:rsidR="00D74AD7" w:rsidRPr="00B9087F">
        <w:rPr>
          <w:rFonts w:cs="Times New Roman"/>
          <w:spacing w:val="-1"/>
          <w:lang w:val="en-GB"/>
        </w:rPr>
        <w:t xml:space="preserve">scientific document </w:t>
      </w:r>
      <w:r w:rsidRPr="00B9087F">
        <w:rPr>
          <w:rFonts w:cs="Times New Roman"/>
          <w:spacing w:val="-1"/>
          <w:lang w:val="en-GB"/>
        </w:rPr>
        <w:t>for the conduct of the Study, to be drafted by</w:t>
      </w:r>
      <w:r w:rsidR="009011B2" w:rsidRPr="00B9087F">
        <w:rPr>
          <w:rFonts w:cs="Times New Roman"/>
          <w:spacing w:val="-1"/>
          <w:lang w:val="en-GB"/>
        </w:rPr>
        <w:t xml:space="preserve"> or on behalf of</w:t>
      </w:r>
      <w:r w:rsidRPr="00B9087F">
        <w:rPr>
          <w:rFonts w:cs="Times New Roman"/>
          <w:spacing w:val="-1"/>
          <w:lang w:val="en-GB"/>
        </w:rPr>
        <w:t xml:space="preserve"> Contractor and approved by KCE before commencement of the Study, including any subsequent amendment thereto.   </w:t>
      </w:r>
    </w:p>
    <w:p w14:paraId="03D06B98" w14:textId="77777777" w:rsidR="00462DE8" w:rsidRPr="00B9087F" w:rsidRDefault="00462DE8"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Pseudonymised Personal Data</w:t>
      </w:r>
      <w:r w:rsidRPr="00B9087F">
        <w:rPr>
          <w:rFonts w:cs="Times New Roman"/>
          <w:spacing w:val="-1"/>
          <w:lang w:val="en-GB"/>
        </w:rPr>
        <w:t xml:space="preserve">” means Personal Data that can no longer be </w:t>
      </w:r>
      <w:r w:rsidRPr="00B9087F">
        <w:rPr>
          <w:rFonts w:cs="Times New Roman"/>
          <w:spacing w:val="-1"/>
          <w:lang w:val="en-GB"/>
        </w:rPr>
        <w:lastRenderedPageBreak/>
        <w:t>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6DBC5712" w14:textId="0E83BFD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Quality </w:t>
      </w:r>
      <w:r w:rsidR="00853175" w:rsidRPr="00B9087F">
        <w:rPr>
          <w:rFonts w:cs="Times New Roman"/>
          <w:b/>
          <w:spacing w:val="-1"/>
          <w:lang w:val="en-GB"/>
        </w:rPr>
        <w:t>Management System</w:t>
      </w:r>
      <w:r w:rsidRPr="00B9087F">
        <w:rPr>
          <w:rFonts w:cs="Times New Roman"/>
          <w:spacing w:val="-1"/>
          <w:lang w:val="en-GB"/>
        </w:rPr>
        <w:t xml:space="preserve">” means the systems and processes established by Contractor to ensure that the </w:t>
      </w:r>
      <w:r w:rsidR="00942BAE" w:rsidRPr="00B9087F">
        <w:rPr>
          <w:rFonts w:cs="Times New Roman"/>
          <w:spacing w:val="-1"/>
          <w:lang w:val="en-GB"/>
        </w:rPr>
        <w:t xml:space="preserve">Study </w:t>
      </w:r>
      <w:r w:rsidRPr="00B9087F">
        <w:rPr>
          <w:rFonts w:cs="Times New Roman"/>
          <w:spacing w:val="-1"/>
          <w:lang w:val="en-GB"/>
        </w:rPr>
        <w:t xml:space="preserve">is conducted and the Results are generated in accordance </w:t>
      </w:r>
      <w:r w:rsidRPr="00BB0428">
        <w:rPr>
          <w:rFonts w:cs="Times New Roman"/>
          <w:spacing w:val="-1"/>
          <w:lang w:val="en-GB"/>
        </w:rPr>
        <w:t xml:space="preserve">with </w:t>
      </w:r>
      <w:r w:rsidR="009D47EB" w:rsidRPr="00BB0428">
        <w:rPr>
          <w:rFonts w:cs="Times New Roman"/>
          <w:spacing w:val="-1"/>
          <w:lang w:val="en-GB"/>
        </w:rPr>
        <w:t>Good Clinical Practice</w:t>
      </w:r>
      <w:r w:rsidR="00A2353A" w:rsidRPr="00BB0428">
        <w:rPr>
          <w:rFonts w:cs="Times New Roman"/>
          <w:spacing w:val="-1"/>
          <w:lang w:val="en-GB"/>
        </w:rPr>
        <w:t>,</w:t>
      </w:r>
      <w:r w:rsidRPr="00BB0428">
        <w:rPr>
          <w:rFonts w:cs="Times New Roman"/>
          <w:spacing w:val="-1"/>
          <w:lang w:val="en-GB"/>
        </w:rPr>
        <w:t xml:space="preserve"> the</w:t>
      </w:r>
      <w:r w:rsidRPr="00B9087F">
        <w:rPr>
          <w:rFonts w:cs="Times New Roman"/>
          <w:spacing w:val="-1"/>
          <w:lang w:val="en-GB"/>
        </w:rPr>
        <w:t xml:space="preserve"> Protocol and applicable laws and regulations. </w:t>
      </w:r>
    </w:p>
    <w:p w14:paraId="6D6537DC"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Regulatory Authority</w:t>
      </w:r>
      <w:r w:rsidRPr="00B9087F">
        <w:rPr>
          <w:rFonts w:cs="Times New Roman"/>
          <w:spacing w:val="-1"/>
          <w:lang w:val="en-GB"/>
        </w:rPr>
        <w:t xml:space="preserve">” means the statutory or governmental bodies with authority under the laws of the territory where the </w:t>
      </w:r>
      <w:r w:rsidR="00942BAE" w:rsidRPr="00B9087F">
        <w:rPr>
          <w:rFonts w:cs="Times New Roman"/>
          <w:spacing w:val="-1"/>
          <w:lang w:val="en-GB"/>
        </w:rPr>
        <w:t xml:space="preserve">Study (or part of it) </w:t>
      </w:r>
      <w:r w:rsidRPr="00B9087F">
        <w:rPr>
          <w:rFonts w:cs="Times New Roman"/>
          <w:spacing w:val="-1"/>
          <w:lang w:val="en-GB"/>
        </w:rPr>
        <w:t>is conducted in relation to clinical studies, including the relevant ethics committees with responsibility for clinical studies, the European Medicines Agency (EMA)</w:t>
      </w:r>
      <w:r w:rsidR="009C5DCC" w:rsidRPr="00B9087F">
        <w:rPr>
          <w:rFonts w:cs="Times New Roman"/>
          <w:spacing w:val="-1"/>
          <w:lang w:val="en-GB"/>
        </w:rPr>
        <w:t xml:space="preserve"> the </w:t>
      </w:r>
      <w:r w:rsidRPr="00B9087F">
        <w:rPr>
          <w:rFonts w:cs="Times New Roman"/>
          <w:spacing w:val="-1"/>
          <w:lang w:val="en-GB"/>
        </w:rPr>
        <w:t>FAMHP</w:t>
      </w:r>
      <w:r w:rsidR="0055327D" w:rsidRPr="00B9087F">
        <w:rPr>
          <w:rFonts w:cs="Times New Roman"/>
          <w:spacing w:val="-1"/>
          <w:lang w:val="en-GB"/>
        </w:rPr>
        <w:t xml:space="preserve"> and the </w:t>
      </w:r>
      <w:r w:rsidR="0055327D" w:rsidRPr="00B9087F">
        <w:rPr>
          <w:rFonts w:cs="Times New Roman"/>
          <w:spacing w:val="6"/>
          <w:lang w:val="en-GB"/>
        </w:rPr>
        <w:t xml:space="preserve">Belgian </w:t>
      </w:r>
      <w:r w:rsidR="00062A1C" w:rsidRPr="00B9087F">
        <w:rPr>
          <w:rFonts w:cs="Times New Roman"/>
          <w:spacing w:val="6"/>
          <w:lang w:val="en-GB"/>
        </w:rPr>
        <w:t>Data Protection Authority.</w:t>
      </w:r>
    </w:p>
    <w:p w14:paraId="5F1CE988" w14:textId="77777777" w:rsidR="002914CA" w:rsidRPr="00390ECD" w:rsidRDefault="002914CA"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Reporting Schedule</w:t>
      </w:r>
      <w:r w:rsidRPr="00B9087F">
        <w:rPr>
          <w:rFonts w:cs="Times New Roman"/>
          <w:spacing w:val="-1"/>
          <w:lang w:val="en-GB"/>
        </w:rPr>
        <w:t xml:space="preserve">” means the </w:t>
      </w:r>
      <w:r w:rsidR="00336949" w:rsidRPr="00B9087F">
        <w:rPr>
          <w:rFonts w:cs="Times New Roman"/>
          <w:spacing w:val="-1"/>
          <w:lang w:val="en-GB"/>
        </w:rPr>
        <w:t xml:space="preserve">reporting schedule as set </w:t>
      </w:r>
      <w:r w:rsidR="00420B6E" w:rsidRPr="00B9087F">
        <w:rPr>
          <w:rFonts w:cs="Times New Roman"/>
          <w:spacing w:val="-1"/>
          <w:lang w:val="en-GB"/>
        </w:rPr>
        <w:t xml:space="preserve">out </w:t>
      </w:r>
      <w:r w:rsidR="00336949" w:rsidRPr="00B9087F">
        <w:rPr>
          <w:rFonts w:cs="Times New Roman"/>
          <w:spacing w:val="-1"/>
          <w:lang w:val="en-GB"/>
        </w:rPr>
        <w:t xml:space="preserve">in </w:t>
      </w:r>
      <w:r w:rsidR="00336949" w:rsidRPr="00B9087F">
        <w:rPr>
          <w:rFonts w:cs="Times New Roman"/>
          <w:spacing w:val="-1"/>
          <w:highlight w:val="yellow"/>
          <w:lang w:val="en-GB"/>
        </w:rPr>
        <w:t>Schedule</w:t>
      </w:r>
      <w:r w:rsidR="007D2330" w:rsidRPr="00B9087F">
        <w:rPr>
          <w:rFonts w:cs="Times New Roman"/>
          <w:spacing w:val="-1"/>
          <w:highlight w:val="yellow"/>
          <w:lang w:val="en-GB"/>
        </w:rPr>
        <w:t xml:space="preserve"> </w:t>
      </w:r>
      <w:r w:rsidR="0084236B" w:rsidRPr="00B9087F">
        <w:rPr>
          <w:rFonts w:cs="Times New Roman"/>
          <w:spacing w:val="-1"/>
          <w:highlight w:val="yellow"/>
          <w:lang w:val="en-GB"/>
        </w:rPr>
        <w:t>4</w:t>
      </w:r>
      <w:r w:rsidR="00336949" w:rsidRPr="00290981">
        <w:rPr>
          <w:rFonts w:cs="Times New Roman"/>
          <w:spacing w:val="-1"/>
          <w:lang w:val="en-GB"/>
        </w:rPr>
        <w:t xml:space="preserve">. </w:t>
      </w:r>
    </w:p>
    <w:p w14:paraId="7337F4EC"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Results</w:t>
      </w:r>
      <w:r w:rsidRPr="00B9087F">
        <w:rPr>
          <w:rFonts w:cs="Times New Roman"/>
          <w:spacing w:val="-1"/>
          <w:lang w:val="en-GB"/>
        </w:rPr>
        <w:t>”</w:t>
      </w:r>
      <w:r w:rsidR="003F7725" w:rsidRPr="00B9087F">
        <w:rPr>
          <w:rFonts w:cs="Times New Roman"/>
          <w:spacing w:val="-1"/>
          <w:lang w:val="en-GB"/>
        </w:rPr>
        <w:t xml:space="preserve"> means </w:t>
      </w:r>
      <w:r w:rsidR="00905781" w:rsidRPr="00B9087F">
        <w:t>(</w:t>
      </w:r>
      <w:proofErr w:type="spellStart"/>
      <w:r w:rsidR="00905781" w:rsidRPr="00B9087F">
        <w:t>i</w:t>
      </w:r>
      <w:proofErr w:type="spellEnd"/>
      <w:r w:rsidR="00905781" w:rsidRPr="00B9087F">
        <w:t>) the Study Data and (ii) any specimens, minutes of meetings, methods, know how, discoveries, inventions and all other information in tangible form generated, acquired, discovered, conceived, developed or otherwise arising out of the Study (including the trial master file, subject diaries and adverse event reporting forms); whatever its form or nature, whether it can be protected or not, as well as any rights attached to it, including Foreground IP</w:t>
      </w:r>
      <w:r w:rsidR="003F7725" w:rsidRPr="00B9087F">
        <w:rPr>
          <w:rFonts w:cs="Times New Roman"/>
          <w:lang w:val="en-GB"/>
        </w:rPr>
        <w:t xml:space="preserve">. </w:t>
      </w:r>
    </w:p>
    <w:p w14:paraId="44BBFEDD" w14:textId="24889861" w:rsidR="00954415" w:rsidRPr="00390ECD" w:rsidRDefault="0095441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Steering Committee</w:t>
      </w:r>
      <w:r w:rsidRPr="00B9087F">
        <w:rPr>
          <w:rFonts w:cs="Times New Roman"/>
          <w:spacing w:val="-1"/>
          <w:lang w:val="en-GB"/>
        </w:rPr>
        <w:t>” shall have the meaning as set out in</w:t>
      </w:r>
      <w:r w:rsidR="00E9632A">
        <w:rPr>
          <w:rFonts w:cs="Times New Roman"/>
          <w:spacing w:val="-1"/>
          <w:lang w:val="en-GB"/>
        </w:rPr>
        <w:t xml:space="preserve"> </w:t>
      </w:r>
      <w:r w:rsidR="00E9632A" w:rsidRPr="00B9087F">
        <w:rPr>
          <w:rFonts w:cs="Times New Roman"/>
          <w:spacing w:val="-1"/>
          <w:highlight w:val="yellow"/>
          <w:lang w:val="en-GB"/>
        </w:rPr>
        <w:t>Section</w:t>
      </w:r>
      <w:r w:rsidRPr="00B9087F">
        <w:rPr>
          <w:rFonts w:cs="Times New Roman"/>
          <w:spacing w:val="-1"/>
          <w:highlight w:val="yellow"/>
          <w:lang w:val="en-GB"/>
        </w:rPr>
        <w:t xml:space="preserve"> </w:t>
      </w:r>
      <w:r w:rsidRPr="00B9087F">
        <w:rPr>
          <w:rFonts w:cs="Times New Roman"/>
          <w:spacing w:val="-1"/>
          <w:highlight w:val="yellow"/>
          <w:lang w:val="en-GB"/>
        </w:rPr>
        <w:fldChar w:fldCharType="begin"/>
      </w:r>
      <w:r w:rsidRPr="00B9087F">
        <w:rPr>
          <w:rFonts w:cs="Times New Roman"/>
          <w:spacing w:val="-1"/>
          <w:highlight w:val="yellow"/>
          <w:lang w:val="en-GB"/>
        </w:rPr>
        <w:instrText xml:space="preserve"> REF _Ref453074371 \r \h </w:instrText>
      </w:r>
      <w:r w:rsidR="005C5202" w:rsidRPr="00B9087F">
        <w:rPr>
          <w:rFonts w:cs="Times New Roman"/>
          <w:spacing w:val="-1"/>
          <w:highlight w:val="yellow"/>
          <w:lang w:val="en-GB"/>
        </w:rPr>
        <w:instrText xml:space="preserve"> \* MERGEFORMAT </w:instrText>
      </w:r>
      <w:r w:rsidRPr="00B9087F">
        <w:rPr>
          <w:rFonts w:cs="Times New Roman"/>
          <w:spacing w:val="-1"/>
          <w:highlight w:val="yellow"/>
          <w:lang w:val="en-GB"/>
        </w:rPr>
      </w:r>
      <w:r w:rsidRPr="00B9087F">
        <w:rPr>
          <w:rFonts w:cs="Times New Roman"/>
          <w:spacing w:val="-1"/>
          <w:highlight w:val="yellow"/>
          <w:lang w:val="en-GB"/>
        </w:rPr>
        <w:fldChar w:fldCharType="separate"/>
      </w:r>
      <w:r w:rsidR="00F83E96">
        <w:rPr>
          <w:rFonts w:cs="Times New Roman"/>
          <w:spacing w:val="-1"/>
          <w:highlight w:val="yellow"/>
          <w:lang w:val="en-GB"/>
        </w:rPr>
        <w:t>4.3.1</w:t>
      </w:r>
      <w:r w:rsidRPr="00B9087F">
        <w:rPr>
          <w:rFonts w:cs="Times New Roman"/>
          <w:spacing w:val="-1"/>
          <w:highlight w:val="yellow"/>
          <w:lang w:val="en-GB"/>
        </w:rPr>
        <w:fldChar w:fldCharType="end"/>
      </w:r>
      <w:r w:rsidRPr="00B9087F" w:rsidDel="00954415">
        <w:rPr>
          <w:rFonts w:cs="Times New Roman"/>
          <w:spacing w:val="-1"/>
          <w:highlight w:val="yellow"/>
          <w:lang w:val="en-GB"/>
        </w:rPr>
        <w:t xml:space="preserve"> </w:t>
      </w:r>
      <w:r w:rsidRPr="00B9087F">
        <w:rPr>
          <w:rFonts w:cs="Times New Roman"/>
          <w:spacing w:val="-1"/>
          <w:highlight w:val="yellow"/>
          <w:lang w:val="en-GB"/>
        </w:rPr>
        <w:t>(b)</w:t>
      </w:r>
      <w:r w:rsidRPr="00390ECD">
        <w:rPr>
          <w:rFonts w:cs="Times New Roman"/>
          <w:spacing w:val="-1"/>
          <w:lang w:val="en-GB"/>
        </w:rPr>
        <w:t>.</w:t>
      </w:r>
    </w:p>
    <w:p w14:paraId="7B2D4B4F"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w:t>
      </w:r>
      <w:r w:rsidRPr="00B9087F">
        <w:rPr>
          <w:rFonts w:cs="Times New Roman"/>
          <w:spacing w:val="-1"/>
          <w:lang w:val="en-GB"/>
        </w:rPr>
        <w:t>” means the</w:t>
      </w:r>
      <w:r w:rsidR="00000DA2">
        <w:rPr>
          <w:rFonts w:cs="Times New Roman"/>
          <w:spacing w:val="-1"/>
          <w:lang w:val="en-GB"/>
        </w:rPr>
        <w:t xml:space="preserve"> main</w:t>
      </w:r>
      <w:r w:rsidRPr="00B9087F">
        <w:rPr>
          <w:rFonts w:cs="Times New Roman"/>
          <w:spacing w:val="-1"/>
          <w:lang w:val="en-GB"/>
        </w:rPr>
        <w:t xml:space="preserve"> clinical study to be conducted by Contractor </w:t>
      </w:r>
      <w:r w:rsidR="00CA78F7" w:rsidRPr="00B9087F">
        <w:rPr>
          <w:rFonts w:cs="Times New Roman"/>
          <w:spacing w:val="-1"/>
          <w:lang w:val="en-GB"/>
        </w:rPr>
        <w:t>under this Agreement</w:t>
      </w:r>
      <w:r w:rsidRPr="00B9087F">
        <w:rPr>
          <w:rFonts w:cs="Times New Roman"/>
          <w:spacing w:val="-1"/>
          <w:lang w:val="en-GB"/>
        </w:rPr>
        <w:t xml:space="preserve"> and further described in </w:t>
      </w:r>
      <w:r w:rsidRPr="00B9087F">
        <w:rPr>
          <w:rFonts w:cs="Times New Roman"/>
          <w:spacing w:val="-1"/>
          <w:highlight w:val="yellow"/>
          <w:lang w:val="en-GB"/>
        </w:rPr>
        <w:t xml:space="preserve">Schedule </w:t>
      </w:r>
      <w:r w:rsidR="00E51C6B">
        <w:rPr>
          <w:rFonts w:cs="Times New Roman"/>
          <w:spacing w:val="-1"/>
          <w:highlight w:val="yellow"/>
          <w:lang w:val="en-GB"/>
        </w:rPr>
        <w:t>2</w:t>
      </w:r>
      <w:r w:rsidR="00942BAE" w:rsidRPr="00290981">
        <w:rPr>
          <w:rFonts w:cs="Times New Roman"/>
          <w:spacing w:val="-1"/>
          <w:lang w:val="en-GB"/>
        </w:rPr>
        <w:t xml:space="preserve">; for the avoidance of doubt, for </w:t>
      </w:r>
      <w:r w:rsidR="00395918" w:rsidRPr="00390ECD">
        <w:rPr>
          <w:rFonts w:cs="Times New Roman"/>
          <w:spacing w:val="-1"/>
          <w:lang w:val="en-GB"/>
        </w:rPr>
        <w:t>the purpose of this Agreement, “Study”</w:t>
      </w:r>
      <w:r w:rsidR="00942BAE" w:rsidRPr="00B9087F">
        <w:rPr>
          <w:rFonts w:cs="Times New Roman"/>
          <w:spacing w:val="-1"/>
          <w:lang w:val="en-GB"/>
        </w:rPr>
        <w:t xml:space="preserve"> shall be understood as also including such additional services or work to be performed by Contractor</w:t>
      </w:r>
      <w:r w:rsidR="00CA78F7" w:rsidRPr="00B9087F">
        <w:rPr>
          <w:rFonts w:cs="Times New Roman"/>
          <w:spacing w:val="-1"/>
          <w:lang w:val="en-GB"/>
        </w:rPr>
        <w:t>, before, during or after the clinical study,</w:t>
      </w:r>
      <w:r w:rsidR="00942BAE" w:rsidRPr="00B9087F">
        <w:rPr>
          <w:rFonts w:cs="Times New Roman"/>
          <w:spacing w:val="-1"/>
          <w:lang w:val="en-GB"/>
        </w:rPr>
        <w:t xml:space="preserve"> as agreed by the Parties</w:t>
      </w:r>
      <w:r w:rsidRPr="00B9087F">
        <w:rPr>
          <w:rFonts w:cs="Times New Roman"/>
          <w:spacing w:val="-1"/>
          <w:lang w:val="en-GB"/>
        </w:rPr>
        <w:t xml:space="preserve">.  </w:t>
      </w:r>
    </w:p>
    <w:p w14:paraId="13AF0C8A" w14:textId="77777777" w:rsidR="003F7725" w:rsidRPr="00BB0428"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Data</w:t>
      </w:r>
      <w:r w:rsidRPr="00B9087F">
        <w:rPr>
          <w:rFonts w:cs="Times New Roman"/>
          <w:spacing w:val="-1"/>
          <w:lang w:val="en-GB"/>
        </w:rPr>
        <w:t xml:space="preserve">” means </w:t>
      </w:r>
      <w:r w:rsidR="00905781" w:rsidRPr="00B9087F">
        <w:rPr>
          <w:lang w:val="en-GB"/>
        </w:rPr>
        <w:t>(</w:t>
      </w:r>
      <w:proofErr w:type="spellStart"/>
      <w:r w:rsidR="00905781" w:rsidRPr="00B9087F">
        <w:rPr>
          <w:lang w:val="en-GB"/>
        </w:rPr>
        <w:t>i</w:t>
      </w:r>
      <w:proofErr w:type="spellEnd"/>
      <w:r w:rsidR="00905781" w:rsidRPr="00B9087F">
        <w:rPr>
          <w:lang w:val="en-GB"/>
        </w:rPr>
        <w:t xml:space="preserve">) </w:t>
      </w:r>
      <w:r w:rsidR="00905781" w:rsidRPr="00B9087F">
        <w:t>the Study Protocol and any amendments thereto, (ii) the cleaned and locked electronic database used for the main analysis including any and all pseudonymized clinical and non-clinical data collected or generated in the performance of the Study, (iii) the annotated case report forms (CRFs) including an explanation of all variables and coding conventions used in de database, (iv) the log of changes made to the database starting from the CRF completion to database lock, (v) any and all Study reports identified in the Reporting Schedule and (vi) any and all data generated at a later stage (e.g. based on exploratory analyses of samples collected in the performance of the Study), but not inc</w:t>
      </w:r>
      <w:r w:rsidR="00054834" w:rsidRPr="00B9087F">
        <w:t>luded in the main analysis and Final R</w:t>
      </w:r>
      <w:r w:rsidR="00905781" w:rsidRPr="00B9087F">
        <w:t>eport (for the sake of clarity, this data shall be provided to KCE as an addendum as soon as becoming available). For the avoidance of doubt, (</w:t>
      </w:r>
      <w:proofErr w:type="spellStart"/>
      <w:r w:rsidR="00905781" w:rsidRPr="00B9087F">
        <w:t>i</w:t>
      </w:r>
      <w:proofErr w:type="spellEnd"/>
      <w:r w:rsidR="00905781" w:rsidRPr="00B9087F">
        <w:t xml:space="preserve">) Study Data shall not include </w:t>
      </w:r>
      <w:r w:rsidR="00905781" w:rsidRPr="00BB0428">
        <w:t xml:space="preserve">any patient health records used to help complete the CRFs and (ii) a </w:t>
      </w:r>
      <w:r w:rsidR="001811DD" w:rsidRPr="00BB0428">
        <w:t>L</w:t>
      </w:r>
      <w:r w:rsidR="00905781" w:rsidRPr="00BB0428">
        <w:t>ong-</w:t>
      </w:r>
      <w:r w:rsidR="001811DD" w:rsidRPr="00BB0428">
        <w:t>T</w:t>
      </w:r>
      <w:r w:rsidR="00905781" w:rsidRPr="00BB0428">
        <w:t xml:space="preserve">erm </w:t>
      </w:r>
      <w:r w:rsidR="001811DD" w:rsidRPr="00BB0428">
        <w:t>E</w:t>
      </w:r>
      <w:r w:rsidR="00905781" w:rsidRPr="00BB0428">
        <w:t xml:space="preserve">xtension </w:t>
      </w:r>
      <w:r w:rsidR="001811DD" w:rsidRPr="00BB0428">
        <w:t>S</w:t>
      </w:r>
      <w:r w:rsidR="00905781" w:rsidRPr="00BB0428">
        <w:t>tudy shall be considered a separate study with separate Study Data.</w:t>
      </w:r>
    </w:p>
    <w:p w14:paraId="3D80C0E8" w14:textId="0614CD6E" w:rsidR="00F02830" w:rsidRPr="00BB0428" w:rsidRDefault="00F02830"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B0428">
        <w:rPr>
          <w:rFonts w:cs="Times New Roman"/>
          <w:spacing w:val="-1"/>
          <w:lang w:val="en-GB"/>
        </w:rPr>
        <w:t>“</w:t>
      </w:r>
      <w:r w:rsidRPr="00BB0428">
        <w:rPr>
          <w:rFonts w:cs="Times New Roman"/>
          <w:b/>
          <w:spacing w:val="-1"/>
          <w:lang w:val="en-GB"/>
        </w:rPr>
        <w:t>Study End Date</w:t>
      </w:r>
      <w:r w:rsidRPr="00BB0428">
        <w:rPr>
          <w:rFonts w:cs="Times New Roman"/>
          <w:spacing w:val="-1"/>
          <w:lang w:val="en-GB"/>
        </w:rPr>
        <w:t>” means, unless agreed otherwise between the Parties</w:t>
      </w:r>
      <w:r w:rsidR="00C239B5" w:rsidRPr="00BB0428">
        <w:rPr>
          <w:rFonts w:cs="Times New Roman"/>
          <w:spacing w:val="-1"/>
          <w:lang w:val="en-GB"/>
        </w:rPr>
        <w:t xml:space="preserve"> and detailed in the </w:t>
      </w:r>
      <w:r w:rsidR="00853175" w:rsidRPr="00BB0428">
        <w:rPr>
          <w:rFonts w:cs="Times New Roman"/>
          <w:spacing w:val="-1"/>
          <w:lang w:val="en-GB"/>
        </w:rPr>
        <w:t>P</w:t>
      </w:r>
      <w:r w:rsidR="00C239B5" w:rsidRPr="00BB0428">
        <w:rPr>
          <w:rFonts w:cs="Times New Roman"/>
          <w:spacing w:val="-1"/>
          <w:lang w:val="en-GB"/>
        </w:rPr>
        <w:t>rotocol</w:t>
      </w:r>
      <w:r w:rsidRPr="00BB0428">
        <w:rPr>
          <w:rFonts w:cs="Times New Roman"/>
          <w:spacing w:val="-1"/>
          <w:lang w:val="en-GB"/>
        </w:rPr>
        <w:t xml:space="preserve">, the date on which the last visit by the last Study </w:t>
      </w:r>
      <w:r w:rsidR="00D27D04" w:rsidRPr="00BB0428">
        <w:rPr>
          <w:rFonts w:cs="Times New Roman"/>
          <w:spacing w:val="-1"/>
          <w:lang w:val="en-GB"/>
        </w:rPr>
        <w:t>Participant</w:t>
      </w:r>
      <w:r w:rsidRPr="00BB0428">
        <w:rPr>
          <w:rFonts w:cs="Times New Roman"/>
          <w:spacing w:val="-1"/>
          <w:lang w:val="en-GB"/>
        </w:rPr>
        <w:t xml:space="preserve"> </w:t>
      </w:r>
      <w:r w:rsidR="00E46CE7" w:rsidRPr="00BB0428">
        <w:rPr>
          <w:rFonts w:cs="Times New Roman"/>
          <w:spacing w:val="-1"/>
          <w:lang w:val="en-GB"/>
        </w:rPr>
        <w:t>according to the Protocol (including follow-up visit</w:t>
      </w:r>
      <w:r w:rsidR="00C239B5" w:rsidRPr="00BB0428">
        <w:rPr>
          <w:rFonts w:cs="Times New Roman"/>
          <w:spacing w:val="-1"/>
          <w:lang w:val="en-GB"/>
        </w:rPr>
        <w:t>s</w:t>
      </w:r>
      <w:r w:rsidR="00E46CE7" w:rsidRPr="00BB0428">
        <w:rPr>
          <w:rFonts w:cs="Times New Roman"/>
          <w:spacing w:val="-1"/>
          <w:lang w:val="en-GB"/>
        </w:rPr>
        <w:t xml:space="preserve">) </w:t>
      </w:r>
      <w:r w:rsidRPr="00BB0428">
        <w:rPr>
          <w:rFonts w:cs="Times New Roman"/>
          <w:spacing w:val="-1"/>
          <w:lang w:val="en-GB"/>
        </w:rPr>
        <w:t>has been completed under the Study</w:t>
      </w:r>
      <w:r w:rsidR="00695D1D" w:rsidRPr="00BB0428">
        <w:rPr>
          <w:rFonts w:cs="Times New Roman"/>
          <w:spacing w:val="-1"/>
          <w:lang w:val="en-GB"/>
        </w:rPr>
        <w:t>.</w:t>
      </w:r>
      <w:r w:rsidR="008D5DED" w:rsidRPr="00BB0428">
        <w:rPr>
          <w:rFonts w:cs="Times New Roman"/>
          <w:spacing w:val="-1"/>
          <w:lang w:val="en-GB"/>
        </w:rPr>
        <w:t xml:space="preserve"> </w:t>
      </w:r>
    </w:p>
    <w:p w14:paraId="0F7555A8"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Site</w:t>
      </w:r>
      <w:r w:rsidR="00E46CE7" w:rsidRPr="00B9087F">
        <w:rPr>
          <w:rFonts w:cs="Times New Roman"/>
          <w:b/>
          <w:spacing w:val="-1"/>
          <w:lang w:val="en-GB"/>
        </w:rPr>
        <w:t>(s)</w:t>
      </w:r>
      <w:r w:rsidRPr="00B9087F">
        <w:rPr>
          <w:rFonts w:cs="Times New Roman"/>
          <w:spacing w:val="-1"/>
          <w:lang w:val="en-GB"/>
        </w:rPr>
        <w:t xml:space="preserve">” means the location(s) where the Study shall be conducted in accordance with this Agreement </w:t>
      </w:r>
      <w:r w:rsidR="00B658C4" w:rsidRPr="00B9087F">
        <w:rPr>
          <w:rFonts w:cs="Times New Roman"/>
          <w:spacing w:val="-1"/>
          <w:lang w:val="en-GB"/>
        </w:rPr>
        <w:t xml:space="preserve">as listed in </w:t>
      </w:r>
      <w:r w:rsidR="00B658C4" w:rsidRPr="00B9087F">
        <w:rPr>
          <w:rFonts w:cs="Times New Roman"/>
          <w:spacing w:val="-1"/>
          <w:highlight w:val="yellow"/>
          <w:lang w:val="en-GB"/>
        </w:rPr>
        <w:t>Schedule</w:t>
      </w:r>
      <w:r w:rsidR="00E51C6B">
        <w:rPr>
          <w:rFonts w:cs="Times New Roman"/>
          <w:spacing w:val="-1"/>
          <w:highlight w:val="yellow"/>
          <w:lang w:val="en-GB"/>
        </w:rPr>
        <w:t xml:space="preserve"> 5</w:t>
      </w:r>
      <w:r w:rsidR="005A1462" w:rsidRPr="00290981">
        <w:rPr>
          <w:rFonts w:cs="Times New Roman"/>
          <w:spacing w:val="-1"/>
          <w:lang w:val="en-GB"/>
        </w:rPr>
        <w:t>, which may be updated from time</w:t>
      </w:r>
      <w:r w:rsidR="005A1462" w:rsidRPr="00390ECD">
        <w:rPr>
          <w:rFonts w:cs="Times New Roman"/>
          <w:spacing w:val="-1"/>
          <w:lang w:val="en-GB"/>
        </w:rPr>
        <w:t xml:space="preserve"> to time upon the Parties’ mutual consent</w:t>
      </w:r>
      <w:r w:rsidRPr="00B9087F">
        <w:rPr>
          <w:rFonts w:cs="Times New Roman"/>
          <w:spacing w:val="-1"/>
          <w:lang w:val="en-GB"/>
        </w:rPr>
        <w:t xml:space="preserve">. </w:t>
      </w:r>
    </w:p>
    <w:p w14:paraId="2363CB8D"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Study </w:t>
      </w:r>
      <w:r w:rsidR="00D27D04">
        <w:rPr>
          <w:rFonts w:cs="Times New Roman"/>
          <w:b/>
          <w:spacing w:val="-1"/>
          <w:lang w:val="en-GB"/>
        </w:rPr>
        <w:t>Participant</w:t>
      </w:r>
      <w:r w:rsidRPr="00B9087F">
        <w:rPr>
          <w:rFonts w:cs="Times New Roman"/>
          <w:spacing w:val="-1"/>
          <w:lang w:val="en-GB"/>
        </w:rPr>
        <w:t>” means an individual who is participating in the Study.</w:t>
      </w:r>
    </w:p>
    <w:p w14:paraId="46849892" w14:textId="77777777" w:rsidR="003F7725" w:rsidRPr="00FC7842"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Team</w:t>
      </w:r>
      <w:r w:rsidRPr="00B9087F">
        <w:rPr>
          <w:rFonts w:cs="Times New Roman"/>
          <w:spacing w:val="-1"/>
          <w:lang w:val="en-GB"/>
        </w:rPr>
        <w:t xml:space="preserve">” means those individuals </w:t>
      </w:r>
      <w:r w:rsidR="00A820B7" w:rsidRPr="00B9087F">
        <w:rPr>
          <w:rFonts w:cs="Times New Roman"/>
          <w:spacing w:val="-1"/>
          <w:lang w:val="en-GB"/>
        </w:rPr>
        <w:t xml:space="preserve">appointed </w:t>
      </w:r>
      <w:r w:rsidRPr="00B9087F">
        <w:rPr>
          <w:rFonts w:cs="Times New Roman"/>
          <w:spacing w:val="-1"/>
          <w:lang w:val="en-GB"/>
        </w:rPr>
        <w:t xml:space="preserve">by the Contractor </w:t>
      </w:r>
      <w:r w:rsidR="008119B2" w:rsidRPr="00B9087F">
        <w:rPr>
          <w:rFonts w:cs="Times New Roman"/>
          <w:spacing w:val="-1"/>
          <w:lang w:val="en-GB"/>
        </w:rPr>
        <w:t xml:space="preserve">and, where applicable, the Collaborator </w:t>
      </w:r>
      <w:r w:rsidRPr="00B9087F">
        <w:rPr>
          <w:rFonts w:cs="Times New Roman"/>
          <w:spacing w:val="-1"/>
          <w:lang w:val="en-GB"/>
        </w:rPr>
        <w:t>to conduct the Study</w:t>
      </w:r>
      <w:r w:rsidR="008119B2" w:rsidRPr="00B9087F">
        <w:rPr>
          <w:rFonts w:cs="Times New Roman"/>
          <w:spacing w:val="-1"/>
          <w:lang w:val="en-GB"/>
        </w:rPr>
        <w:t xml:space="preserve">, of which the key </w:t>
      </w:r>
      <w:r w:rsidR="00236FF9" w:rsidRPr="00B9087F">
        <w:rPr>
          <w:rFonts w:cs="Times New Roman"/>
          <w:spacing w:val="-1"/>
          <w:lang w:val="en-GB"/>
        </w:rPr>
        <w:t>members</w:t>
      </w:r>
      <w:r w:rsidR="008119B2" w:rsidRPr="00B9087F">
        <w:rPr>
          <w:rFonts w:cs="Times New Roman"/>
          <w:spacing w:val="-1"/>
          <w:lang w:val="en-GB"/>
        </w:rPr>
        <w:t xml:space="preserve"> are</w:t>
      </w:r>
      <w:r w:rsidRPr="00B9087F">
        <w:rPr>
          <w:rFonts w:cs="Times New Roman"/>
          <w:spacing w:val="-1"/>
          <w:lang w:val="en-GB"/>
        </w:rPr>
        <w:t xml:space="preserve"> </w:t>
      </w:r>
      <w:r w:rsidR="008119B2" w:rsidRPr="00FC7842">
        <w:rPr>
          <w:rFonts w:cs="Times New Roman"/>
          <w:spacing w:val="-1"/>
          <w:lang w:val="en-GB"/>
        </w:rPr>
        <w:lastRenderedPageBreak/>
        <w:t xml:space="preserve">identified </w:t>
      </w:r>
      <w:r w:rsidRPr="00FC7842">
        <w:rPr>
          <w:rFonts w:cs="Times New Roman"/>
          <w:spacing w:val="-1"/>
          <w:lang w:val="en-GB"/>
        </w:rPr>
        <w:t xml:space="preserve">in </w:t>
      </w:r>
      <w:r w:rsidRPr="00FE7F63">
        <w:rPr>
          <w:rFonts w:cs="Times New Roman"/>
          <w:spacing w:val="-1"/>
          <w:lang w:val="en-GB"/>
        </w:rPr>
        <w:t xml:space="preserve">Schedule </w:t>
      </w:r>
      <w:r w:rsidR="00232663" w:rsidRPr="00FE7F63">
        <w:rPr>
          <w:rFonts w:cs="Times New Roman"/>
          <w:spacing w:val="-1"/>
          <w:lang w:val="en-GB"/>
        </w:rPr>
        <w:t>5</w:t>
      </w:r>
      <w:r w:rsidR="00232663" w:rsidRPr="00FC7842">
        <w:rPr>
          <w:rFonts w:cs="Times New Roman"/>
          <w:spacing w:val="-1"/>
          <w:lang w:val="en-GB"/>
        </w:rPr>
        <w:t xml:space="preserve"> </w:t>
      </w:r>
      <w:r w:rsidR="002F2CDA" w:rsidRPr="00FC7842">
        <w:rPr>
          <w:rFonts w:cs="Times New Roman"/>
          <w:spacing w:val="-1"/>
          <w:lang w:val="en-GB"/>
        </w:rPr>
        <w:t>and which may be updated from time to time</w:t>
      </w:r>
      <w:r w:rsidRPr="00FC7842">
        <w:rPr>
          <w:rFonts w:cs="Times New Roman"/>
          <w:spacing w:val="-1"/>
          <w:lang w:val="en-GB"/>
        </w:rPr>
        <w:t xml:space="preserve">. </w:t>
      </w:r>
    </w:p>
    <w:p w14:paraId="67DDE34A" w14:textId="73D8C3AF" w:rsidR="00694E50" w:rsidRPr="00FE7F63" w:rsidRDefault="00694E50"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FE7F63">
        <w:rPr>
          <w:rFonts w:cs="Times New Roman"/>
          <w:spacing w:val="-1"/>
          <w:lang w:val="en-GB"/>
        </w:rPr>
        <w:t>“</w:t>
      </w:r>
      <w:r w:rsidRPr="00FE7F63">
        <w:rPr>
          <w:rFonts w:cs="Times New Roman"/>
          <w:b/>
          <w:bCs/>
          <w:spacing w:val="-1"/>
          <w:lang w:val="en-GB"/>
        </w:rPr>
        <w:t>Summary of the Study Results</w:t>
      </w:r>
      <w:r w:rsidRPr="00FE7F63">
        <w:rPr>
          <w:rFonts w:cs="Times New Roman"/>
          <w:spacing w:val="-1"/>
          <w:lang w:val="en-GB"/>
        </w:rPr>
        <w:t xml:space="preserve">” means the summary of the Study Results written in a manner that is understandable </w:t>
      </w:r>
      <w:r w:rsidR="00BF369F" w:rsidRPr="00FE7F63">
        <w:rPr>
          <w:rFonts w:cs="Times New Roman"/>
          <w:spacing w:val="-1"/>
          <w:lang w:val="en-GB"/>
        </w:rPr>
        <w:t>to the general public</w:t>
      </w:r>
      <w:r w:rsidR="009E6CB7" w:rsidRPr="00FE7F63">
        <w:t xml:space="preserve"> in </w:t>
      </w:r>
      <w:r w:rsidR="009E6CB7" w:rsidRPr="00FE7F63">
        <w:rPr>
          <w:rFonts w:cs="Times New Roman"/>
          <w:spacing w:val="-1"/>
          <w:lang w:val="en-GB"/>
        </w:rPr>
        <w:t>English, Dutch and French</w:t>
      </w:r>
      <w:r w:rsidRPr="00FE7F63">
        <w:t xml:space="preserve"> </w:t>
      </w:r>
      <w:r w:rsidRPr="00FE7F63">
        <w:rPr>
          <w:rFonts w:cs="Times New Roman"/>
          <w:spacing w:val="-1"/>
          <w:lang w:val="en-GB"/>
        </w:rPr>
        <w:t xml:space="preserve">as identified in </w:t>
      </w:r>
      <w:r w:rsidR="009E6CB7" w:rsidRPr="00FE7F63">
        <w:rPr>
          <w:rFonts w:cs="Times New Roman"/>
          <w:spacing w:val="-1"/>
          <w:lang w:val="en-GB"/>
        </w:rPr>
        <w:t xml:space="preserve">section </w:t>
      </w:r>
      <w:r w:rsidR="00FE7F63">
        <w:rPr>
          <w:rFonts w:cs="Times New Roman"/>
          <w:spacing w:val="-1"/>
          <w:lang w:val="en-GB"/>
        </w:rPr>
        <w:fldChar w:fldCharType="begin"/>
      </w:r>
      <w:r w:rsidR="00FE7F63">
        <w:rPr>
          <w:rFonts w:cs="Times New Roman"/>
          <w:spacing w:val="-1"/>
          <w:lang w:val="en-GB"/>
        </w:rPr>
        <w:instrText xml:space="preserve"> REF _Ref452995220 \r \h </w:instrText>
      </w:r>
      <w:r w:rsidR="00FE7F63">
        <w:rPr>
          <w:rFonts w:cs="Times New Roman"/>
          <w:spacing w:val="-1"/>
          <w:lang w:val="en-GB"/>
        </w:rPr>
      </w:r>
      <w:r w:rsidR="00FE7F63">
        <w:rPr>
          <w:rFonts w:cs="Times New Roman"/>
          <w:spacing w:val="-1"/>
          <w:lang w:val="en-GB"/>
        </w:rPr>
        <w:fldChar w:fldCharType="separate"/>
      </w:r>
      <w:r w:rsidR="00F83E96">
        <w:rPr>
          <w:rFonts w:cs="Times New Roman"/>
          <w:spacing w:val="-1"/>
          <w:lang w:val="en-GB"/>
        </w:rPr>
        <w:t>4.2.2</w:t>
      </w:r>
      <w:r w:rsidR="00FE7F63">
        <w:rPr>
          <w:rFonts w:cs="Times New Roman"/>
          <w:spacing w:val="-1"/>
          <w:lang w:val="en-GB"/>
        </w:rPr>
        <w:fldChar w:fldCharType="end"/>
      </w:r>
      <w:r w:rsidR="009E6CB7" w:rsidRPr="00FE7F63">
        <w:rPr>
          <w:rFonts w:cs="Times New Roman"/>
          <w:spacing w:val="-1"/>
          <w:lang w:val="en-GB"/>
        </w:rPr>
        <w:t xml:space="preserve">. </w:t>
      </w:r>
      <w:proofErr w:type="spellStart"/>
      <w:r w:rsidR="009E6CB7" w:rsidRPr="00FE7F63">
        <w:rPr>
          <w:rFonts w:cs="Times New Roman"/>
          <w:spacing w:val="-1"/>
          <w:lang w:val="en-GB"/>
        </w:rPr>
        <w:t>en</w:t>
      </w:r>
      <w:proofErr w:type="spellEnd"/>
      <w:r w:rsidR="009E6CB7" w:rsidRPr="00FE7F63">
        <w:rPr>
          <w:rFonts w:cs="Times New Roman"/>
          <w:spacing w:val="-1"/>
          <w:lang w:val="en-GB"/>
        </w:rPr>
        <w:t xml:space="preserve"> in </w:t>
      </w:r>
      <w:r w:rsidRPr="00FE7F63">
        <w:rPr>
          <w:rFonts w:cs="Times New Roman"/>
          <w:spacing w:val="-1"/>
          <w:lang w:val="en-GB"/>
        </w:rPr>
        <w:t>the Reporting Schedule.</w:t>
      </w:r>
    </w:p>
    <w:p w14:paraId="46658E4F" w14:textId="77777777" w:rsidR="003F7725" w:rsidRPr="00390ECD"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Timetable</w:t>
      </w:r>
      <w:r w:rsidRPr="00B9087F">
        <w:rPr>
          <w:rFonts w:cs="Times New Roman"/>
          <w:spacing w:val="-1"/>
          <w:lang w:val="en-GB"/>
        </w:rPr>
        <w:t xml:space="preserve">” means the timelines listed in </w:t>
      </w:r>
      <w:r w:rsidRPr="00B9087F">
        <w:rPr>
          <w:rFonts w:cs="Times New Roman"/>
          <w:spacing w:val="-1"/>
          <w:highlight w:val="yellow"/>
          <w:lang w:val="en-GB"/>
        </w:rPr>
        <w:t>Schedule</w:t>
      </w:r>
      <w:r w:rsidR="007D2330" w:rsidRPr="00FE7F63">
        <w:rPr>
          <w:rFonts w:cs="Times New Roman"/>
          <w:spacing w:val="-1"/>
          <w:highlight w:val="yellow"/>
          <w:lang w:val="en-GB"/>
        </w:rPr>
        <w:t xml:space="preserve"> </w:t>
      </w:r>
      <w:r w:rsidR="000107BF" w:rsidRPr="00FE7F63">
        <w:rPr>
          <w:rFonts w:cs="Times New Roman"/>
          <w:spacing w:val="-1"/>
          <w:highlight w:val="yellow"/>
          <w:lang w:val="en-GB"/>
        </w:rPr>
        <w:t>2</w:t>
      </w:r>
      <w:r w:rsidRPr="00FE7F63">
        <w:rPr>
          <w:rFonts w:cs="Times New Roman"/>
          <w:spacing w:val="-1"/>
          <w:highlight w:val="yellow"/>
          <w:lang w:val="en-GB"/>
        </w:rPr>
        <w:t>.</w:t>
      </w:r>
      <w:r w:rsidRPr="00290981">
        <w:rPr>
          <w:rFonts w:cs="Times New Roman"/>
          <w:spacing w:val="-1"/>
          <w:lang w:val="en-GB"/>
        </w:rPr>
        <w:t xml:space="preserve"> </w:t>
      </w:r>
    </w:p>
    <w:p w14:paraId="41115347" w14:textId="45A0CD1C" w:rsidR="00983558" w:rsidRPr="00FE7F63" w:rsidRDefault="00983558" w:rsidP="00B9087F">
      <w:pPr>
        <w:pStyle w:val="BodyText"/>
        <w:numPr>
          <w:ilvl w:val="1"/>
          <w:numId w:val="1"/>
        </w:numPr>
        <w:tabs>
          <w:tab w:val="left" w:pos="0"/>
        </w:tabs>
        <w:spacing w:after="120" w:line="276" w:lineRule="auto"/>
        <w:ind w:left="851" w:right="6" w:hanging="851"/>
        <w:jc w:val="both"/>
        <w:rPr>
          <w:rFonts w:cs="Times New Roman"/>
          <w:highlight w:val="yellow"/>
          <w:lang w:val="en-GB"/>
        </w:rPr>
      </w:pPr>
      <w:r w:rsidRPr="00B9087F">
        <w:rPr>
          <w:rFonts w:cs="Times New Roman"/>
          <w:lang w:val="en-GB"/>
        </w:rPr>
        <w:t>“</w:t>
      </w:r>
      <w:r w:rsidRPr="00B9087F">
        <w:rPr>
          <w:rFonts w:cs="Times New Roman"/>
          <w:b/>
          <w:spacing w:val="-1"/>
          <w:lang w:val="en-GB"/>
        </w:rPr>
        <w:t>Use</w:t>
      </w:r>
      <w:r w:rsidRPr="00B9087F">
        <w:rPr>
          <w:rFonts w:cs="Times New Roman"/>
          <w:spacing w:val="-1"/>
          <w:lang w:val="en-GB"/>
        </w:rPr>
        <w:t>” shall have the meaning</w:t>
      </w:r>
      <w:r w:rsidR="00CF5696">
        <w:rPr>
          <w:rFonts w:cs="Times New Roman"/>
          <w:spacing w:val="-1"/>
          <w:lang w:val="en-GB"/>
        </w:rPr>
        <w:t xml:space="preserve"> </w:t>
      </w:r>
      <w:r w:rsidR="00CF5696" w:rsidRPr="00CF5696">
        <w:rPr>
          <w:rFonts w:cs="Times New Roman"/>
          <w:spacing w:val="-1"/>
          <w:lang w:val="en-GB"/>
        </w:rPr>
        <w:t xml:space="preserve">as set out in Section </w:t>
      </w:r>
      <w:r w:rsidR="00FE7F63" w:rsidRPr="00FE7F63">
        <w:rPr>
          <w:rFonts w:cs="Times New Roman"/>
          <w:spacing w:val="-1"/>
          <w:highlight w:val="yellow"/>
          <w:lang w:val="en-GB"/>
        </w:rPr>
        <w:fldChar w:fldCharType="begin"/>
      </w:r>
      <w:r w:rsidR="00FE7F63" w:rsidRPr="00FE7F63">
        <w:rPr>
          <w:rFonts w:cs="Times New Roman"/>
          <w:spacing w:val="-1"/>
          <w:highlight w:val="yellow"/>
          <w:lang w:val="en-GB"/>
        </w:rPr>
        <w:instrText xml:space="preserve"> REF _Ref966214 \r \h </w:instrText>
      </w:r>
      <w:r w:rsidR="00FE7F63">
        <w:rPr>
          <w:rFonts w:cs="Times New Roman"/>
          <w:spacing w:val="-1"/>
          <w:highlight w:val="yellow"/>
          <w:lang w:val="en-GB"/>
        </w:rPr>
        <w:instrText xml:space="preserve"> \* MERGEFORMAT </w:instrText>
      </w:r>
      <w:r w:rsidR="00FE7F63" w:rsidRPr="00FE7F63">
        <w:rPr>
          <w:rFonts w:cs="Times New Roman"/>
          <w:spacing w:val="-1"/>
          <w:highlight w:val="yellow"/>
          <w:lang w:val="en-GB"/>
        </w:rPr>
      </w:r>
      <w:r w:rsidR="00FE7F63" w:rsidRPr="00FE7F63">
        <w:rPr>
          <w:rFonts w:cs="Times New Roman"/>
          <w:spacing w:val="-1"/>
          <w:highlight w:val="yellow"/>
          <w:lang w:val="en-GB"/>
        </w:rPr>
        <w:fldChar w:fldCharType="separate"/>
      </w:r>
      <w:r w:rsidR="00F83E96">
        <w:rPr>
          <w:rFonts w:cs="Times New Roman"/>
          <w:spacing w:val="-1"/>
          <w:highlight w:val="yellow"/>
          <w:lang w:val="en-GB"/>
        </w:rPr>
        <w:t>7.2.1</w:t>
      </w:r>
      <w:r w:rsidR="00FE7F63" w:rsidRPr="00FE7F63">
        <w:rPr>
          <w:rFonts w:cs="Times New Roman"/>
          <w:spacing w:val="-1"/>
          <w:highlight w:val="yellow"/>
          <w:lang w:val="en-GB"/>
        </w:rPr>
        <w:fldChar w:fldCharType="end"/>
      </w:r>
    </w:p>
    <w:p w14:paraId="50B497D2" w14:textId="77777777" w:rsidR="003F7725" w:rsidRPr="00B9087F" w:rsidRDefault="003F7725" w:rsidP="00B9087F">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The interpretation and</w:t>
      </w:r>
      <w:r w:rsidRPr="00B9087F">
        <w:rPr>
          <w:rFonts w:cs="Times New Roman"/>
          <w:spacing w:val="60"/>
          <w:lang w:val="en-GB"/>
        </w:rPr>
        <w:t xml:space="preserve"> </w:t>
      </w:r>
      <w:r w:rsidRPr="00B9087F">
        <w:rPr>
          <w:rFonts w:cs="Times New Roman"/>
          <w:spacing w:val="-1"/>
          <w:lang w:val="en-GB"/>
        </w:rPr>
        <w:t>construction</w:t>
      </w:r>
      <w:r w:rsidRPr="00B9087F">
        <w:rPr>
          <w:rFonts w:cs="Times New Roman"/>
          <w:spacing w:val="61"/>
          <w:lang w:val="en-GB"/>
        </w:rPr>
        <w:t xml:space="preserve"> </w:t>
      </w:r>
      <w:r w:rsidRPr="00B9087F">
        <w:rPr>
          <w:rFonts w:cs="Times New Roman"/>
          <w:spacing w:val="-1"/>
          <w:lang w:val="en-GB"/>
        </w:rPr>
        <w:t>of</w:t>
      </w:r>
      <w:r w:rsidRPr="00B9087F">
        <w:rPr>
          <w:rFonts w:cs="Times New Roman"/>
          <w:spacing w:val="60"/>
          <w:lang w:val="en-GB"/>
        </w:rPr>
        <w:t xml:space="preserve"> </w:t>
      </w:r>
      <w:r w:rsidRPr="00B9087F">
        <w:rPr>
          <w:rFonts w:cs="Times New Roman"/>
          <w:spacing w:val="1"/>
          <w:lang w:val="en-GB"/>
        </w:rPr>
        <w:t>this</w:t>
      </w:r>
      <w:r w:rsidRPr="00B9087F">
        <w:rPr>
          <w:rFonts w:cs="Times New Roman"/>
          <w:spacing w:val="60"/>
          <w:lang w:val="en-GB"/>
        </w:rPr>
        <w:t xml:space="preserve"> </w:t>
      </w:r>
      <w:r w:rsidRPr="00B9087F">
        <w:rPr>
          <w:rFonts w:cs="Times New Roman"/>
          <w:spacing w:val="-1"/>
          <w:lang w:val="en-GB"/>
        </w:rPr>
        <w:t>Agreement</w:t>
      </w:r>
      <w:r w:rsidRPr="00B9087F">
        <w:rPr>
          <w:rFonts w:cs="Times New Roman"/>
          <w:spacing w:val="58"/>
          <w:lang w:val="en-GB"/>
        </w:rPr>
        <w:t xml:space="preserve"> </w:t>
      </w:r>
      <w:r w:rsidRPr="00B9087F">
        <w:rPr>
          <w:rFonts w:cs="Times New Roman"/>
          <w:lang w:val="en-GB"/>
        </w:rPr>
        <w:t>shall</w:t>
      </w:r>
      <w:r w:rsidRPr="00B9087F">
        <w:rPr>
          <w:rFonts w:cs="Times New Roman"/>
          <w:spacing w:val="62"/>
          <w:lang w:val="en-GB"/>
        </w:rPr>
        <w:t xml:space="preserve"> </w:t>
      </w:r>
      <w:r w:rsidRPr="00B9087F">
        <w:rPr>
          <w:rFonts w:cs="Times New Roman"/>
          <w:lang w:val="en-GB"/>
        </w:rPr>
        <w:t>be</w:t>
      </w:r>
      <w:r w:rsidRPr="00B9087F">
        <w:rPr>
          <w:rFonts w:cs="Times New Roman"/>
          <w:spacing w:val="58"/>
          <w:lang w:val="en-GB"/>
        </w:rPr>
        <w:t xml:space="preserve"> </w:t>
      </w:r>
      <w:r w:rsidRPr="00B9087F">
        <w:rPr>
          <w:rFonts w:cs="Times New Roman"/>
          <w:spacing w:val="-1"/>
          <w:lang w:val="en-GB"/>
        </w:rPr>
        <w:t>subject</w:t>
      </w:r>
      <w:r w:rsidRPr="00B9087F">
        <w:rPr>
          <w:rFonts w:cs="Times New Roman"/>
          <w:spacing w:val="61"/>
          <w:lang w:val="en-GB"/>
        </w:rPr>
        <w:t xml:space="preserve"> </w:t>
      </w:r>
      <w:r w:rsidRPr="00B9087F">
        <w:rPr>
          <w:rFonts w:cs="Times New Roman"/>
          <w:spacing w:val="-1"/>
          <w:lang w:val="en-GB"/>
        </w:rPr>
        <w:t>to</w:t>
      </w:r>
      <w:r w:rsidRPr="00B9087F">
        <w:rPr>
          <w:rFonts w:cs="Times New Roman"/>
          <w:spacing w:val="63"/>
          <w:lang w:val="en-GB"/>
        </w:rPr>
        <w:t xml:space="preserve"> </w:t>
      </w:r>
      <w:r w:rsidRPr="00B9087F">
        <w:rPr>
          <w:rFonts w:cs="Times New Roman"/>
          <w:lang w:val="en-GB"/>
        </w:rPr>
        <w:t>the</w:t>
      </w:r>
      <w:r w:rsidRPr="00B9087F">
        <w:rPr>
          <w:rFonts w:cs="Times New Roman"/>
          <w:spacing w:val="65"/>
          <w:w w:val="99"/>
          <w:lang w:val="en-GB"/>
        </w:rPr>
        <w:t xml:space="preserve"> </w:t>
      </w:r>
      <w:r w:rsidRPr="00B9087F">
        <w:rPr>
          <w:rFonts w:cs="Times New Roman"/>
          <w:spacing w:val="-1"/>
          <w:lang w:val="en-GB"/>
        </w:rPr>
        <w:t>following</w:t>
      </w:r>
      <w:r w:rsidRPr="00B9087F">
        <w:rPr>
          <w:rFonts w:cs="Times New Roman"/>
          <w:spacing w:val="-12"/>
          <w:lang w:val="en-GB"/>
        </w:rPr>
        <w:t xml:space="preserve"> </w:t>
      </w:r>
      <w:r w:rsidRPr="00B9087F">
        <w:rPr>
          <w:rFonts w:cs="Times New Roman"/>
          <w:spacing w:val="-1"/>
          <w:lang w:val="en-GB"/>
        </w:rPr>
        <w:t>provisions:</w:t>
      </w:r>
    </w:p>
    <w:p w14:paraId="3B3122A4" w14:textId="77777777" w:rsidR="003F7725" w:rsidRPr="00B9087F" w:rsidRDefault="00A47B6C" w:rsidP="00B9087F">
      <w:pPr>
        <w:pStyle w:val="BodyText"/>
        <w:tabs>
          <w:tab w:val="left" w:pos="1418"/>
        </w:tabs>
        <w:spacing w:after="120" w:line="276" w:lineRule="auto"/>
        <w:ind w:left="1418" w:right="221" w:hanging="567"/>
        <w:jc w:val="both"/>
        <w:rPr>
          <w:rFonts w:cs="Times New Roman"/>
          <w:lang w:val="en-GB"/>
        </w:rPr>
      </w:pPr>
      <w:r w:rsidRPr="00B9087F">
        <w:rPr>
          <w:rFonts w:cs="Times New Roman"/>
          <w:lang w:val="en-GB"/>
        </w:rPr>
        <w:t>(</w:t>
      </w:r>
      <w:proofErr w:type="spellStart"/>
      <w:r w:rsidRPr="00B9087F">
        <w:rPr>
          <w:rFonts w:cs="Times New Roman"/>
          <w:lang w:val="en-GB"/>
        </w:rPr>
        <w:t>i</w:t>
      </w:r>
      <w:proofErr w:type="spellEnd"/>
      <w:r w:rsidRPr="00B9087F">
        <w:rPr>
          <w:rFonts w:cs="Times New Roman"/>
          <w:lang w:val="en-GB"/>
        </w:rPr>
        <w:t>)</w:t>
      </w:r>
      <w:r w:rsidRPr="00B9087F">
        <w:rPr>
          <w:rFonts w:cs="Times New Roman"/>
          <w:lang w:val="en-GB"/>
        </w:rPr>
        <w:tab/>
      </w:r>
      <w:r w:rsidR="003F7725" w:rsidRPr="00B9087F">
        <w:rPr>
          <w:rFonts w:cs="Times New Roman"/>
          <w:lang w:val="en-GB"/>
        </w:rPr>
        <w:t>a</w:t>
      </w:r>
      <w:r w:rsidR="003F7725" w:rsidRPr="00B9087F">
        <w:rPr>
          <w:rFonts w:cs="Times New Roman"/>
          <w:spacing w:val="-2"/>
          <w:lang w:val="en-GB"/>
        </w:rPr>
        <w:t xml:space="preserve"> </w:t>
      </w:r>
      <w:r w:rsidR="003F7725" w:rsidRPr="00B9087F">
        <w:rPr>
          <w:rFonts w:cs="Times New Roman"/>
          <w:spacing w:val="-1"/>
          <w:lang w:val="en-GB"/>
        </w:rPr>
        <w:t>reference</w:t>
      </w:r>
      <w:r w:rsidR="003F7725" w:rsidRPr="00B9087F">
        <w:rPr>
          <w:rFonts w:cs="Times New Roman"/>
          <w:lang w:val="en-GB"/>
        </w:rPr>
        <w:t xml:space="preserve"> to</w:t>
      </w:r>
      <w:r w:rsidR="003F7725" w:rsidRPr="00B9087F">
        <w:rPr>
          <w:rFonts w:cs="Times New Roman"/>
          <w:spacing w:val="-3"/>
          <w:lang w:val="en-GB"/>
        </w:rPr>
        <w:t xml:space="preserve"> </w:t>
      </w:r>
      <w:r w:rsidR="003F7725" w:rsidRPr="00B9087F">
        <w:rPr>
          <w:rFonts w:cs="Times New Roman"/>
          <w:lang w:val="en-GB"/>
        </w:rPr>
        <w:t>any</w:t>
      </w:r>
      <w:r w:rsidR="003F7725" w:rsidRPr="00B9087F">
        <w:rPr>
          <w:rFonts w:cs="Times New Roman"/>
          <w:spacing w:val="-2"/>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
          <w:lang w:val="en-GB"/>
        </w:rPr>
        <w:t xml:space="preserve"> </w:t>
      </w:r>
      <w:r w:rsidR="003F7725" w:rsidRPr="00B9087F">
        <w:rPr>
          <w:rFonts w:cs="Times New Roman"/>
          <w:lang w:val="en-GB"/>
        </w:rPr>
        <w:t xml:space="preserve">regulation </w:t>
      </w:r>
      <w:r w:rsidR="003F7725" w:rsidRPr="00B9087F">
        <w:rPr>
          <w:rFonts w:cs="Times New Roman"/>
          <w:spacing w:val="-1"/>
          <w:lang w:val="en-GB"/>
        </w:rPr>
        <w:t>or</w:t>
      </w:r>
      <w:r w:rsidR="003F7725" w:rsidRPr="00B9087F">
        <w:rPr>
          <w:rFonts w:cs="Times New Roman"/>
          <w:spacing w:val="-2"/>
          <w:lang w:val="en-GB"/>
        </w:rPr>
        <w:t xml:space="preserve"> </w:t>
      </w:r>
      <w:r w:rsidR="003F7725" w:rsidRPr="00B9087F">
        <w:rPr>
          <w:rFonts w:cs="Times New Roman"/>
          <w:spacing w:val="-1"/>
          <w:lang w:val="en-GB"/>
        </w:rPr>
        <w:t>other</w:t>
      </w:r>
      <w:r w:rsidR="003F7725" w:rsidRPr="00B9087F">
        <w:rPr>
          <w:rFonts w:cs="Times New Roman"/>
          <w:spacing w:val="1"/>
          <w:lang w:val="en-GB"/>
        </w:rPr>
        <w:t xml:space="preserve"> </w:t>
      </w:r>
      <w:r w:rsidR="003F7725" w:rsidRPr="00B9087F">
        <w:rPr>
          <w:rFonts w:cs="Times New Roman"/>
          <w:lang w:val="en-GB"/>
        </w:rPr>
        <w:t>similar</w:t>
      </w:r>
      <w:r w:rsidR="003F7725" w:rsidRPr="00B9087F">
        <w:rPr>
          <w:rFonts w:cs="Times New Roman"/>
          <w:spacing w:val="51"/>
          <w:w w:val="99"/>
          <w:lang w:val="en-GB"/>
        </w:rPr>
        <w:t xml:space="preserve"> </w:t>
      </w:r>
      <w:r w:rsidR="003F7725" w:rsidRPr="00B9087F">
        <w:rPr>
          <w:rFonts w:cs="Times New Roman"/>
          <w:spacing w:val="-1"/>
          <w:lang w:val="en-GB"/>
        </w:rPr>
        <w:t>instrument</w:t>
      </w:r>
      <w:r w:rsidR="003F7725" w:rsidRPr="00B9087F">
        <w:rPr>
          <w:rFonts w:cs="Times New Roman"/>
          <w:spacing w:val="3"/>
          <w:lang w:val="en-GB"/>
        </w:rPr>
        <w:t xml:space="preserve"> </w:t>
      </w:r>
      <w:r w:rsidR="003F7725" w:rsidRPr="00B9087F">
        <w:rPr>
          <w:rFonts w:cs="Times New Roman"/>
          <w:lang w:val="en-GB"/>
        </w:rPr>
        <w:t>shall</w:t>
      </w:r>
      <w:r w:rsidR="003F7725" w:rsidRPr="00B9087F">
        <w:rPr>
          <w:rFonts w:cs="Times New Roman"/>
          <w:spacing w:val="6"/>
          <w:lang w:val="en-GB"/>
        </w:rPr>
        <w:t xml:space="preserve"> </w:t>
      </w:r>
      <w:r w:rsidR="003F7725" w:rsidRPr="00B9087F">
        <w:rPr>
          <w:rFonts w:cs="Times New Roman"/>
          <w:lang w:val="en-GB"/>
        </w:rPr>
        <w:t>be</w:t>
      </w:r>
      <w:r w:rsidR="003F7725" w:rsidRPr="00B9087F">
        <w:rPr>
          <w:rFonts w:cs="Times New Roman"/>
          <w:spacing w:val="3"/>
          <w:lang w:val="en-GB"/>
        </w:rPr>
        <w:t xml:space="preserve"> </w:t>
      </w:r>
      <w:r w:rsidR="003F7725" w:rsidRPr="00B9087F">
        <w:rPr>
          <w:rFonts w:cs="Times New Roman"/>
          <w:spacing w:val="-1"/>
          <w:lang w:val="en-GB"/>
        </w:rPr>
        <w:t>construed</w:t>
      </w:r>
      <w:r w:rsidR="003F7725" w:rsidRPr="00B9087F">
        <w:rPr>
          <w:rFonts w:cs="Times New Roman"/>
          <w:spacing w:val="4"/>
          <w:lang w:val="en-GB"/>
        </w:rPr>
        <w:t xml:space="preserve"> </w:t>
      </w:r>
      <w:r w:rsidR="003F7725" w:rsidRPr="00B9087F">
        <w:rPr>
          <w:rFonts w:cs="Times New Roman"/>
          <w:lang w:val="en-GB"/>
        </w:rPr>
        <w:t>as</w:t>
      </w:r>
      <w:r w:rsidR="003F7725" w:rsidRPr="00B9087F">
        <w:rPr>
          <w:rFonts w:cs="Times New Roman"/>
          <w:spacing w:val="5"/>
          <w:lang w:val="en-GB"/>
        </w:rPr>
        <w:t xml:space="preserve"> </w:t>
      </w:r>
      <w:r w:rsidR="003F7725" w:rsidRPr="00B9087F">
        <w:rPr>
          <w:rFonts w:cs="Times New Roman"/>
          <w:lang w:val="en-GB"/>
        </w:rPr>
        <w:t>a</w:t>
      </w:r>
      <w:r w:rsidR="003F7725" w:rsidRPr="00B9087F">
        <w:rPr>
          <w:rFonts w:cs="Times New Roman"/>
          <w:spacing w:val="7"/>
          <w:lang w:val="en-GB"/>
        </w:rPr>
        <w:t xml:space="preserve"> </w:t>
      </w:r>
      <w:r w:rsidR="003F7725" w:rsidRPr="00B9087F">
        <w:rPr>
          <w:rFonts w:cs="Times New Roman"/>
          <w:lang w:val="en-GB"/>
        </w:rPr>
        <w:t>reference</w:t>
      </w:r>
      <w:r w:rsidR="003F7725" w:rsidRPr="00B9087F">
        <w:rPr>
          <w:rFonts w:cs="Times New Roman"/>
          <w:spacing w:val="5"/>
          <w:lang w:val="en-GB"/>
        </w:rPr>
        <w:t xml:space="preserve"> </w:t>
      </w:r>
      <w:r w:rsidR="003F7725" w:rsidRPr="00B9087F">
        <w:rPr>
          <w:rFonts w:cs="Times New Roman"/>
          <w:spacing w:val="-1"/>
          <w:lang w:val="en-GB"/>
        </w:rPr>
        <w:t>to</w:t>
      </w:r>
      <w:r w:rsidR="003F7725" w:rsidRPr="00B9087F">
        <w:rPr>
          <w:rFonts w:cs="Times New Roman"/>
          <w:spacing w:val="5"/>
          <w:lang w:val="en-GB"/>
        </w:rPr>
        <w:t xml:space="preserve"> </w:t>
      </w:r>
      <w:r w:rsidR="003F7725" w:rsidRPr="00B9087F">
        <w:rPr>
          <w:rFonts w:cs="Times New Roman"/>
          <w:lang w:val="en-GB"/>
        </w:rPr>
        <w:t>the</w:t>
      </w:r>
      <w:r w:rsidR="003F7725" w:rsidRPr="00B9087F">
        <w:rPr>
          <w:rFonts w:cs="Times New Roman"/>
          <w:spacing w:val="5"/>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7"/>
          <w:lang w:val="en-GB"/>
        </w:rPr>
        <w:t xml:space="preserve"> </w:t>
      </w:r>
      <w:r w:rsidR="003F7725" w:rsidRPr="00B9087F">
        <w:rPr>
          <w:rFonts w:cs="Times New Roman"/>
          <w:lang w:val="en-GB"/>
        </w:rPr>
        <w:t>regulation</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9"/>
          <w:lang w:val="en-GB"/>
        </w:rPr>
        <w:t xml:space="preserve"> </w:t>
      </w:r>
      <w:r w:rsidR="003F7725" w:rsidRPr="00B9087F">
        <w:rPr>
          <w:rFonts w:cs="Times New Roman"/>
          <w:spacing w:val="-1"/>
          <w:lang w:val="en-GB"/>
        </w:rPr>
        <w:t>instrument</w:t>
      </w:r>
      <w:r w:rsidR="003F7725" w:rsidRPr="00B9087F">
        <w:rPr>
          <w:rFonts w:cs="Times New Roman"/>
          <w:spacing w:val="27"/>
          <w:lang w:val="en-GB"/>
        </w:rPr>
        <w:t xml:space="preserve"> </w:t>
      </w:r>
      <w:r w:rsidR="003F7725" w:rsidRPr="00B9087F">
        <w:rPr>
          <w:rFonts w:cs="Times New Roman"/>
          <w:lang w:val="en-GB"/>
        </w:rPr>
        <w:t>as</w:t>
      </w:r>
      <w:r w:rsidR="003F7725" w:rsidRPr="00B9087F">
        <w:rPr>
          <w:rFonts w:cs="Times New Roman"/>
          <w:spacing w:val="28"/>
          <w:lang w:val="en-GB"/>
        </w:rPr>
        <w:t xml:space="preserve"> </w:t>
      </w:r>
      <w:r w:rsidR="003F7725" w:rsidRPr="00B9087F">
        <w:rPr>
          <w:rFonts w:cs="Times New Roman"/>
          <w:spacing w:val="-1"/>
          <w:lang w:val="en-GB"/>
        </w:rPr>
        <w:t>subsequently</w:t>
      </w:r>
      <w:r w:rsidR="003F7725" w:rsidRPr="00B9087F">
        <w:rPr>
          <w:rFonts w:cs="Times New Roman"/>
          <w:spacing w:val="28"/>
          <w:lang w:val="en-GB"/>
        </w:rPr>
        <w:t xml:space="preserve"> </w:t>
      </w:r>
      <w:r w:rsidR="003F7725" w:rsidRPr="00B9087F">
        <w:rPr>
          <w:rFonts w:cs="Times New Roman"/>
          <w:spacing w:val="-1"/>
          <w:lang w:val="en-GB"/>
        </w:rPr>
        <w:t>amended</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8"/>
          <w:lang w:val="en-GB"/>
        </w:rPr>
        <w:t xml:space="preserve"> </w:t>
      </w:r>
      <w:r w:rsidR="003F7725" w:rsidRPr="00B9087F">
        <w:rPr>
          <w:rFonts w:cs="Times New Roman"/>
          <w:spacing w:val="2"/>
          <w:lang w:val="en-GB"/>
        </w:rPr>
        <w:t>re-</w:t>
      </w:r>
      <w:r w:rsidR="003F7725" w:rsidRPr="00B9087F">
        <w:rPr>
          <w:rFonts w:cs="Times New Roman"/>
          <w:spacing w:val="49"/>
          <w:lang w:val="en-GB"/>
        </w:rPr>
        <w:t xml:space="preserve"> </w:t>
      </w:r>
      <w:r w:rsidR="003F7725" w:rsidRPr="00B9087F">
        <w:rPr>
          <w:rFonts w:cs="Times New Roman"/>
          <w:spacing w:val="-1"/>
          <w:lang w:val="en-GB"/>
        </w:rPr>
        <w:t>enacted;</w:t>
      </w:r>
    </w:p>
    <w:p w14:paraId="670AAEC4"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references</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Sections</w:t>
      </w:r>
      <w:r w:rsidRPr="00B9087F">
        <w:rPr>
          <w:rFonts w:cs="Times New Roman"/>
          <w:spacing w:val="18"/>
          <w:lang w:val="en-GB"/>
        </w:rPr>
        <w:t xml:space="preserve"> </w:t>
      </w:r>
      <w:r w:rsidRPr="00B9087F">
        <w:rPr>
          <w:rFonts w:cs="Times New Roman"/>
          <w:spacing w:val="-1"/>
          <w:lang w:val="en-GB"/>
        </w:rPr>
        <w:t>and</w:t>
      </w:r>
      <w:r w:rsidRPr="00B9087F">
        <w:rPr>
          <w:rFonts w:cs="Times New Roman"/>
          <w:spacing w:val="18"/>
          <w:lang w:val="en-GB"/>
        </w:rPr>
        <w:t xml:space="preserve"> </w:t>
      </w:r>
      <w:r w:rsidRPr="00B9087F">
        <w:rPr>
          <w:rFonts w:cs="Times New Roman"/>
          <w:spacing w:val="-1"/>
          <w:lang w:val="en-GB"/>
        </w:rPr>
        <w:t>Schedules</w:t>
      </w:r>
      <w:r w:rsidRPr="00B9087F">
        <w:rPr>
          <w:rFonts w:cs="Times New Roman"/>
          <w:spacing w:val="18"/>
          <w:lang w:val="en-GB"/>
        </w:rPr>
        <w:t xml:space="preserve"> </w:t>
      </w:r>
      <w:r w:rsidRPr="00B9087F">
        <w:rPr>
          <w:rFonts w:cs="Times New Roman"/>
          <w:lang w:val="en-GB"/>
        </w:rPr>
        <w:t>are</w:t>
      </w:r>
      <w:r w:rsidRPr="00B9087F">
        <w:rPr>
          <w:rFonts w:cs="Times New Roman"/>
          <w:spacing w:val="16"/>
          <w:lang w:val="en-GB"/>
        </w:rPr>
        <w:t xml:space="preserve"> </w:t>
      </w:r>
      <w:r w:rsidRPr="00B9087F">
        <w:rPr>
          <w:rFonts w:cs="Times New Roman"/>
          <w:lang w:val="en-GB"/>
        </w:rPr>
        <w:t>to</w:t>
      </w:r>
      <w:r w:rsidRPr="00B9087F">
        <w:rPr>
          <w:rFonts w:cs="Times New Roman"/>
          <w:spacing w:val="17"/>
          <w:lang w:val="en-GB"/>
        </w:rPr>
        <w:t xml:space="preserve"> </w:t>
      </w:r>
      <w:r w:rsidRPr="00B9087F">
        <w:rPr>
          <w:rFonts w:cs="Times New Roman"/>
          <w:lang w:val="en-GB"/>
        </w:rPr>
        <w:t>sections</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8"/>
          <w:lang w:val="en-GB"/>
        </w:rPr>
        <w:t xml:space="preserve"> </w:t>
      </w:r>
      <w:r w:rsidRPr="00B9087F">
        <w:rPr>
          <w:rFonts w:cs="Times New Roman"/>
          <w:lang w:val="en-GB"/>
        </w:rPr>
        <w:t>and</w:t>
      </w:r>
      <w:r w:rsidRPr="00B9087F">
        <w:rPr>
          <w:rFonts w:cs="Times New Roman"/>
          <w:spacing w:val="19"/>
          <w:lang w:val="en-GB"/>
        </w:rPr>
        <w:t xml:space="preserve"> </w:t>
      </w:r>
      <w:r w:rsidRPr="00B9087F">
        <w:rPr>
          <w:rFonts w:cs="Times New Roman"/>
          <w:lang w:val="en-GB"/>
        </w:rPr>
        <w:t>schedules</w:t>
      </w:r>
      <w:r w:rsidRPr="00B9087F">
        <w:rPr>
          <w:rFonts w:cs="Times New Roman"/>
          <w:spacing w:val="31"/>
          <w:w w:val="99"/>
          <w:lang w:val="en-GB"/>
        </w:rPr>
        <w:t xml:space="preserve"> </w:t>
      </w:r>
      <w:r w:rsidRPr="00B9087F">
        <w:rPr>
          <w:rFonts w:cs="Times New Roman"/>
          <w:spacing w:val="-1"/>
          <w:lang w:val="en-GB"/>
        </w:rPr>
        <w:t>to</w:t>
      </w:r>
      <w:r w:rsidRPr="00B9087F">
        <w:rPr>
          <w:rFonts w:cs="Times New Roman"/>
          <w:spacing w:val="35"/>
          <w:lang w:val="en-GB"/>
        </w:rPr>
        <w:t xml:space="preserve"> </w:t>
      </w:r>
      <w:r w:rsidRPr="00B9087F">
        <w:rPr>
          <w:rFonts w:cs="Times New Roman"/>
          <w:lang w:val="en-GB"/>
        </w:rPr>
        <w:t>this</w:t>
      </w:r>
      <w:r w:rsidRPr="00B9087F">
        <w:rPr>
          <w:rFonts w:cs="Times New Roman"/>
          <w:spacing w:val="34"/>
          <w:lang w:val="en-GB"/>
        </w:rPr>
        <w:t xml:space="preserve"> </w:t>
      </w:r>
      <w:r w:rsidRPr="00B9087F">
        <w:rPr>
          <w:rFonts w:cs="Times New Roman"/>
          <w:spacing w:val="-1"/>
          <w:lang w:val="en-GB"/>
        </w:rPr>
        <w:t>Agreement;</w:t>
      </w:r>
    </w:p>
    <w:p w14:paraId="1FDF7018"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where</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5"/>
          <w:lang w:val="en-GB"/>
        </w:rPr>
        <w:t xml:space="preserve"> </w:t>
      </w:r>
      <w:r w:rsidRPr="00B9087F">
        <w:rPr>
          <w:rFonts w:cs="Times New Roman"/>
          <w:spacing w:val="-1"/>
          <w:lang w:val="en-GB"/>
        </w:rPr>
        <w:t>context</w:t>
      </w:r>
      <w:r w:rsidRPr="00B9087F">
        <w:rPr>
          <w:rFonts w:cs="Times New Roman"/>
          <w:spacing w:val="3"/>
          <w:lang w:val="en-GB"/>
        </w:rPr>
        <w:t xml:space="preserve"> </w:t>
      </w:r>
      <w:r w:rsidRPr="00B9087F">
        <w:rPr>
          <w:rFonts w:cs="Times New Roman"/>
          <w:lang w:val="en-GB"/>
        </w:rPr>
        <w:t>allows,</w:t>
      </w:r>
      <w:r w:rsidRPr="00B9087F">
        <w:rPr>
          <w:rFonts w:cs="Times New Roman"/>
          <w:spacing w:val="5"/>
          <w:lang w:val="en-GB"/>
        </w:rPr>
        <w:t xml:space="preserve"> </w:t>
      </w:r>
      <w:r w:rsidRPr="00B9087F">
        <w:rPr>
          <w:rFonts w:cs="Times New Roman"/>
          <w:spacing w:val="-1"/>
          <w:lang w:val="en-GB"/>
        </w:rPr>
        <w:t>references</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6"/>
          <w:lang w:val="en-GB"/>
        </w:rPr>
        <w:t xml:space="preserve"> </w:t>
      </w:r>
      <w:r w:rsidRPr="00B9087F">
        <w:rPr>
          <w:rFonts w:cs="Times New Roman"/>
          <w:lang w:val="en-GB"/>
        </w:rPr>
        <w:t>male</w:t>
      </w:r>
      <w:r w:rsidRPr="00B9087F">
        <w:rPr>
          <w:rFonts w:cs="Times New Roman"/>
          <w:spacing w:val="2"/>
          <w:lang w:val="en-GB"/>
        </w:rPr>
        <w:t xml:space="preserve"> </w:t>
      </w:r>
      <w:r w:rsidRPr="00B9087F">
        <w:rPr>
          <w:rFonts w:cs="Times New Roman"/>
          <w:spacing w:val="-1"/>
          <w:lang w:val="en-GB"/>
        </w:rPr>
        <w:t>gender</w:t>
      </w:r>
      <w:r w:rsidRPr="00B9087F">
        <w:rPr>
          <w:rFonts w:cs="Times New Roman"/>
          <w:spacing w:val="6"/>
          <w:lang w:val="en-GB"/>
        </w:rPr>
        <w:t xml:space="preserve"> </w:t>
      </w:r>
      <w:r w:rsidRPr="00B9087F">
        <w:rPr>
          <w:rFonts w:cs="Times New Roman"/>
          <w:spacing w:val="-1"/>
          <w:lang w:val="en-GB"/>
        </w:rPr>
        <w:t>include</w:t>
      </w:r>
      <w:r w:rsidRPr="00B9087F">
        <w:rPr>
          <w:rFonts w:cs="Times New Roman"/>
          <w:spacing w:val="2"/>
          <w:lang w:val="en-GB"/>
        </w:rPr>
        <w:t xml:space="preserve"> </w:t>
      </w:r>
      <w:r w:rsidRPr="00B9087F">
        <w:rPr>
          <w:rFonts w:cs="Times New Roman"/>
          <w:spacing w:val="-1"/>
          <w:lang w:val="en-GB"/>
        </w:rPr>
        <w:t>the</w:t>
      </w:r>
      <w:r w:rsidRPr="00B9087F">
        <w:rPr>
          <w:rFonts w:cs="Times New Roman"/>
          <w:spacing w:val="3"/>
          <w:lang w:val="en-GB"/>
        </w:rPr>
        <w:t xml:space="preserve"> </w:t>
      </w:r>
      <w:r w:rsidRPr="00B9087F">
        <w:rPr>
          <w:rFonts w:cs="Times New Roman"/>
          <w:lang w:val="en-GB"/>
        </w:rPr>
        <w:t>female</w:t>
      </w:r>
      <w:r w:rsidRPr="00B9087F">
        <w:rPr>
          <w:rFonts w:cs="Times New Roman"/>
          <w:spacing w:val="57"/>
          <w:w w:val="99"/>
          <w:lang w:val="en-GB"/>
        </w:rPr>
        <w:t xml:space="preserve"> </w:t>
      </w:r>
      <w:r w:rsidRPr="00B9087F">
        <w:rPr>
          <w:rFonts w:cs="Times New Roman"/>
          <w:spacing w:val="-1"/>
          <w:lang w:val="en-GB"/>
        </w:rPr>
        <w:t>gender</w:t>
      </w:r>
      <w:r w:rsidRPr="00B9087F">
        <w:rPr>
          <w:rFonts w:cs="Times New Roman"/>
          <w:spacing w:val="33"/>
          <w:lang w:val="en-GB"/>
        </w:rPr>
        <w:t xml:space="preserve"> </w:t>
      </w:r>
      <w:r w:rsidRPr="00B9087F">
        <w:rPr>
          <w:rFonts w:cs="Times New Roman"/>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4"/>
          <w:lang w:val="en-GB"/>
        </w:rPr>
        <w:t xml:space="preserve"> </w:t>
      </w:r>
      <w:r w:rsidRPr="00B9087F">
        <w:rPr>
          <w:rFonts w:cs="Times New Roman"/>
          <w:spacing w:val="-1"/>
          <w:lang w:val="en-GB"/>
        </w:rPr>
        <w:t>neuter,</w:t>
      </w:r>
      <w:r w:rsidRPr="00B9087F">
        <w:rPr>
          <w:rFonts w:cs="Times New Roman"/>
          <w:spacing w:val="35"/>
          <w:lang w:val="en-GB"/>
        </w:rPr>
        <w:t xml:space="preserve"> </w:t>
      </w:r>
      <w:r w:rsidRPr="00B9087F">
        <w:rPr>
          <w:rFonts w:cs="Times New Roman"/>
          <w:spacing w:val="1"/>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2"/>
          <w:lang w:val="en-GB"/>
        </w:rPr>
        <w:t xml:space="preserve"> </w:t>
      </w:r>
      <w:r w:rsidRPr="00B9087F">
        <w:rPr>
          <w:rFonts w:cs="Times New Roman"/>
          <w:lang w:val="en-GB"/>
        </w:rPr>
        <w:t>singular</w:t>
      </w:r>
      <w:r w:rsidRPr="00B9087F">
        <w:rPr>
          <w:rFonts w:cs="Times New Roman"/>
          <w:spacing w:val="31"/>
          <w:lang w:val="en-GB"/>
        </w:rPr>
        <w:t xml:space="preserve"> </w:t>
      </w:r>
      <w:r w:rsidRPr="00B9087F">
        <w:rPr>
          <w:rFonts w:cs="Times New Roman"/>
          <w:spacing w:val="-1"/>
          <w:lang w:val="en-GB"/>
        </w:rPr>
        <w:t>includes</w:t>
      </w:r>
      <w:r w:rsidRPr="00B9087F">
        <w:rPr>
          <w:rFonts w:cs="Times New Roman"/>
          <w:spacing w:val="33"/>
          <w:lang w:val="en-GB"/>
        </w:rPr>
        <w:t xml:space="preserve"> </w:t>
      </w:r>
      <w:r w:rsidRPr="00B9087F">
        <w:rPr>
          <w:rFonts w:cs="Times New Roman"/>
          <w:lang w:val="en-GB"/>
        </w:rPr>
        <w:t>the</w:t>
      </w:r>
      <w:r w:rsidRPr="00B9087F">
        <w:rPr>
          <w:rFonts w:cs="Times New Roman"/>
          <w:spacing w:val="33"/>
          <w:lang w:val="en-GB"/>
        </w:rPr>
        <w:t xml:space="preserve"> </w:t>
      </w:r>
      <w:r w:rsidRPr="00B9087F">
        <w:rPr>
          <w:rFonts w:cs="Times New Roman"/>
          <w:spacing w:val="-1"/>
          <w:lang w:val="en-GB"/>
        </w:rPr>
        <w:t>plural</w:t>
      </w:r>
      <w:r w:rsidRPr="00B9087F">
        <w:rPr>
          <w:rFonts w:cs="Times New Roman"/>
          <w:spacing w:val="37"/>
          <w:lang w:val="en-GB"/>
        </w:rPr>
        <w:t xml:space="preserve"> </w:t>
      </w:r>
      <w:r w:rsidRPr="00B9087F">
        <w:rPr>
          <w:rFonts w:cs="Times New Roman"/>
          <w:lang w:val="en-GB"/>
        </w:rPr>
        <w:t>and</w:t>
      </w:r>
      <w:r w:rsidRPr="00B9087F">
        <w:rPr>
          <w:rFonts w:cs="Times New Roman"/>
          <w:spacing w:val="34"/>
          <w:lang w:val="en-GB"/>
        </w:rPr>
        <w:t xml:space="preserve"> </w:t>
      </w:r>
      <w:r w:rsidRPr="00B9087F">
        <w:rPr>
          <w:rFonts w:cs="Times New Roman"/>
          <w:spacing w:val="-1"/>
          <w:lang w:val="en-GB"/>
        </w:rPr>
        <w:t>vice</w:t>
      </w:r>
      <w:r w:rsidRPr="00B9087F">
        <w:rPr>
          <w:rFonts w:cs="Times New Roman"/>
          <w:spacing w:val="57"/>
          <w:w w:val="99"/>
          <w:lang w:val="en-GB"/>
        </w:rPr>
        <w:t xml:space="preserve"> </w:t>
      </w:r>
      <w:r w:rsidRPr="00B9087F">
        <w:rPr>
          <w:rFonts w:cs="Times New Roman"/>
          <w:spacing w:val="-1"/>
          <w:lang w:val="en-GB"/>
        </w:rPr>
        <w:t>versa;</w:t>
      </w:r>
    </w:p>
    <w:p w14:paraId="59DC08DB" w14:textId="77777777" w:rsidR="003F7725" w:rsidRPr="00B9087F" w:rsidRDefault="003F7725"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references</w:t>
      </w:r>
      <w:r w:rsidRPr="00B9087F">
        <w:rPr>
          <w:rFonts w:cs="Times New Roman"/>
          <w:lang w:val="en-GB"/>
        </w:rPr>
        <w:t xml:space="preserve"> to</w:t>
      </w:r>
      <w:r w:rsidRPr="00B9087F">
        <w:rPr>
          <w:rFonts w:cs="Times New Roman"/>
          <w:spacing w:val="-1"/>
          <w:lang w:val="en-GB"/>
        </w:rPr>
        <w:t xml:space="preserve"> </w:t>
      </w:r>
      <w:r w:rsidRPr="00B9087F">
        <w:rPr>
          <w:rFonts w:cs="Times New Roman"/>
          <w:lang w:val="en-GB"/>
        </w:rPr>
        <w:t>a</w:t>
      </w:r>
      <w:r w:rsidRPr="00B9087F">
        <w:rPr>
          <w:rFonts w:cs="Times New Roman"/>
          <w:spacing w:val="2"/>
          <w:lang w:val="en-GB"/>
        </w:rPr>
        <w:t xml:space="preserve"> </w:t>
      </w:r>
      <w:r w:rsidRPr="00B9087F">
        <w:rPr>
          <w:rFonts w:cs="Times New Roman"/>
          <w:spacing w:val="-1"/>
          <w:lang w:val="en-GB"/>
        </w:rPr>
        <w:t>Party</w:t>
      </w:r>
      <w:r w:rsidRPr="00B9087F">
        <w:rPr>
          <w:rFonts w:cs="Times New Roman"/>
          <w:spacing w:val="2"/>
          <w:lang w:val="en-GB"/>
        </w:rPr>
        <w:t xml:space="preserve"> </w:t>
      </w:r>
      <w:r w:rsidRPr="00B9087F">
        <w:rPr>
          <w:rFonts w:cs="Times New Roman"/>
          <w:lang w:val="en-GB"/>
        </w:rPr>
        <w:t>shall include</w:t>
      </w:r>
      <w:r w:rsidRPr="00B9087F">
        <w:rPr>
          <w:rFonts w:cs="Times New Roman"/>
          <w:spacing w:val="-1"/>
          <w:lang w:val="en-GB"/>
        </w:rPr>
        <w:t xml:space="preserve"> that</w:t>
      </w:r>
      <w:r w:rsidRPr="00B9087F">
        <w:rPr>
          <w:rFonts w:cs="Times New Roman"/>
          <w:lang w:val="en-GB"/>
        </w:rPr>
        <w:t xml:space="preserve"> </w:t>
      </w:r>
      <w:r w:rsidRPr="00B9087F">
        <w:rPr>
          <w:rFonts w:cs="Times New Roman"/>
          <w:spacing w:val="-1"/>
          <w:lang w:val="en-GB"/>
        </w:rPr>
        <w:t>Party's</w:t>
      </w:r>
      <w:r w:rsidRPr="00B9087F">
        <w:rPr>
          <w:rFonts w:cs="Times New Roman"/>
          <w:lang w:val="en-GB"/>
        </w:rPr>
        <w:t xml:space="preserve"> </w:t>
      </w:r>
      <w:r w:rsidRPr="00B9087F">
        <w:rPr>
          <w:rFonts w:cs="Times New Roman"/>
          <w:spacing w:val="-1"/>
          <w:lang w:val="en-GB"/>
        </w:rPr>
        <w:t>personal</w:t>
      </w:r>
      <w:r w:rsidRPr="00B9087F">
        <w:rPr>
          <w:rFonts w:cs="Times New Roman"/>
          <w:spacing w:val="4"/>
          <w:lang w:val="en-GB"/>
        </w:rPr>
        <w:t xml:space="preserve"> </w:t>
      </w:r>
      <w:r w:rsidRPr="00B9087F">
        <w:rPr>
          <w:rFonts w:cs="Times New Roman"/>
          <w:spacing w:val="-1"/>
          <w:lang w:val="en-GB"/>
        </w:rPr>
        <w:t>representatives,</w:t>
      </w:r>
      <w:r w:rsidRPr="00B9087F">
        <w:rPr>
          <w:rFonts w:cs="Times New Roman"/>
          <w:spacing w:val="71"/>
          <w:w w:val="99"/>
          <w:lang w:val="en-GB"/>
        </w:rPr>
        <w:t xml:space="preserve"> </w:t>
      </w:r>
      <w:r w:rsidRPr="00B9087F">
        <w:rPr>
          <w:rFonts w:cs="Times New Roman"/>
          <w:spacing w:val="-1"/>
          <w:lang w:val="en-GB"/>
        </w:rPr>
        <w:t>successors</w:t>
      </w:r>
      <w:r w:rsidRPr="00B9087F">
        <w:rPr>
          <w:rFonts w:cs="Times New Roman"/>
          <w:spacing w:val="-7"/>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permitted</w:t>
      </w:r>
      <w:r w:rsidRPr="00B9087F">
        <w:rPr>
          <w:rFonts w:cs="Times New Roman"/>
          <w:spacing w:val="-8"/>
          <w:lang w:val="en-GB"/>
        </w:rPr>
        <w:t xml:space="preserve"> </w:t>
      </w:r>
      <w:r w:rsidRPr="00B9087F">
        <w:rPr>
          <w:rFonts w:cs="Times New Roman"/>
          <w:spacing w:val="-1"/>
          <w:lang w:val="en-GB"/>
        </w:rPr>
        <w:t>assignees;</w:t>
      </w:r>
      <w:r w:rsidR="00570EED" w:rsidRPr="00B9087F">
        <w:rPr>
          <w:rFonts w:cs="Times New Roman"/>
          <w:spacing w:val="-1"/>
          <w:lang w:val="en-GB"/>
        </w:rPr>
        <w:t xml:space="preserve"> and</w:t>
      </w:r>
    </w:p>
    <w:p w14:paraId="694CA5FA" w14:textId="77777777" w:rsidR="0061041C" w:rsidRPr="00CC7503" w:rsidRDefault="00BE3AC6"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general words are not to be given a restrictive meaning because they are followed by particular examples, and any words introduced by the terms “including”, “include”, “in particular” or any similar expression will be construed as illustrative and the words following any of those terms will not limit the sense of the words preceding those terms.</w:t>
      </w:r>
    </w:p>
    <w:p w14:paraId="3C8861A7" w14:textId="77777777" w:rsidR="00CC7503" w:rsidRPr="00B9087F" w:rsidRDefault="00CC7503" w:rsidP="00CC7503">
      <w:pPr>
        <w:pStyle w:val="BodyText"/>
        <w:tabs>
          <w:tab w:val="left" w:pos="1418"/>
        </w:tabs>
        <w:spacing w:after="120" w:line="276" w:lineRule="auto"/>
        <w:ind w:left="1418" w:right="220" w:firstLine="0"/>
        <w:jc w:val="both"/>
        <w:rPr>
          <w:rFonts w:cs="Times New Roman"/>
          <w:lang w:val="en-GB"/>
        </w:rPr>
      </w:pPr>
    </w:p>
    <w:p w14:paraId="57172AD8" w14:textId="77777777" w:rsidR="003F7725" w:rsidRPr="00B9087F" w:rsidRDefault="003F7725" w:rsidP="00B9087F">
      <w:pPr>
        <w:pStyle w:val="Heading2"/>
        <w:numPr>
          <w:ilvl w:val="0"/>
          <w:numId w:val="1"/>
        </w:numPr>
        <w:tabs>
          <w:tab w:val="left" w:pos="851"/>
        </w:tabs>
        <w:spacing w:after="120" w:line="276" w:lineRule="auto"/>
        <w:ind w:left="851" w:hanging="851"/>
        <w:rPr>
          <w:rFonts w:cs="Times New Roman"/>
          <w:spacing w:val="-1"/>
          <w:lang w:val="en-GB"/>
        </w:rPr>
      </w:pPr>
      <w:bookmarkStart w:id="15" w:name="_Toc490215091"/>
      <w:bookmarkStart w:id="16" w:name="_Toc510097406"/>
      <w:bookmarkStart w:id="17" w:name="_Toc134775901"/>
      <w:r w:rsidRPr="00B9087F">
        <w:rPr>
          <w:rFonts w:cs="Times New Roman"/>
          <w:spacing w:val="-1"/>
          <w:lang w:val="en-GB"/>
        </w:rPr>
        <w:t xml:space="preserve">PERFORMANCE OF THE </w:t>
      </w:r>
      <w:r w:rsidR="00E46CE7" w:rsidRPr="00B9087F">
        <w:rPr>
          <w:rFonts w:cs="Times New Roman"/>
          <w:spacing w:val="-1"/>
          <w:lang w:val="en-GB"/>
        </w:rPr>
        <w:t>STUDY</w:t>
      </w:r>
      <w:bookmarkEnd w:id="15"/>
      <w:bookmarkEnd w:id="16"/>
      <w:bookmarkEnd w:id="17"/>
    </w:p>
    <w:p w14:paraId="2ED37EE1" w14:textId="77777777" w:rsidR="003F7725" w:rsidRPr="00B9087F" w:rsidRDefault="003F7725" w:rsidP="00B9087F">
      <w:pPr>
        <w:spacing w:after="120" w:line="276" w:lineRule="auto"/>
        <w:jc w:val="both"/>
        <w:rPr>
          <w:rFonts w:ascii="Verdana" w:hAnsi="Verdana" w:cs="Times New Roman"/>
          <w:sz w:val="18"/>
          <w:szCs w:val="18"/>
          <w:lang w:val="en-GB"/>
        </w:rPr>
      </w:pPr>
    </w:p>
    <w:p w14:paraId="02B7527C" w14:textId="77777777" w:rsidR="00E9434E" w:rsidRPr="00B9087F" w:rsidRDefault="00316375" w:rsidP="00B9087F">
      <w:pPr>
        <w:pStyle w:val="Heading2"/>
        <w:numPr>
          <w:ilvl w:val="1"/>
          <w:numId w:val="1"/>
        </w:numPr>
        <w:spacing w:after="120" w:line="276" w:lineRule="auto"/>
        <w:ind w:left="851" w:hanging="731"/>
        <w:rPr>
          <w:lang w:val="en-GB"/>
        </w:rPr>
      </w:pPr>
      <w:bookmarkStart w:id="18" w:name="_Toc490215092"/>
      <w:bookmarkStart w:id="19" w:name="_Toc134775902"/>
      <w:r w:rsidRPr="00B9087F">
        <w:rPr>
          <w:lang w:val="en-GB"/>
        </w:rPr>
        <w:t>General</w:t>
      </w:r>
      <w:bookmarkEnd w:id="18"/>
      <w:bookmarkEnd w:id="19"/>
    </w:p>
    <w:p w14:paraId="4DE4233B" w14:textId="4F52A23C" w:rsidR="003F7725"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bookmarkStart w:id="20" w:name="_Ref452995510"/>
      <w:r w:rsidRPr="00B9087F">
        <w:rPr>
          <w:i/>
          <w:lang w:val="en-GB"/>
        </w:rPr>
        <w:t xml:space="preserve">General requirements. </w:t>
      </w:r>
      <w:r w:rsidR="00B658C4" w:rsidRPr="00B9087F">
        <w:rPr>
          <w:lang w:val="en-GB"/>
        </w:rPr>
        <w:t xml:space="preserve">The Contractor shall, alone or (subject to </w:t>
      </w:r>
      <w:r w:rsidR="008C05B2" w:rsidRPr="00B9087F">
        <w:rPr>
          <w:highlight w:val="yellow"/>
          <w:lang w:val="en-GB"/>
        </w:rPr>
        <w:t xml:space="preserve">Section </w:t>
      </w:r>
      <w:r w:rsidR="008C05B2" w:rsidRPr="00B9087F">
        <w:rPr>
          <w:highlight w:val="yellow"/>
          <w:lang w:val="en-GB"/>
        </w:rPr>
        <w:fldChar w:fldCharType="begin"/>
      </w:r>
      <w:r w:rsidR="008C05B2" w:rsidRPr="00B9087F">
        <w:rPr>
          <w:highlight w:val="yellow"/>
          <w:lang w:val="en-GB"/>
        </w:rPr>
        <w:instrText xml:space="preserve"> REF _Ref452994644 \w \h </w:instrText>
      </w:r>
      <w:r w:rsidR="005C5202" w:rsidRPr="00B9087F">
        <w:rPr>
          <w:highlight w:val="yellow"/>
          <w:lang w:val="en-GB"/>
        </w:rPr>
        <w:instrText xml:space="preserve"> \* MERGEFORMAT </w:instrText>
      </w:r>
      <w:r w:rsidR="008C05B2" w:rsidRPr="00B9087F">
        <w:rPr>
          <w:highlight w:val="yellow"/>
          <w:lang w:val="en-GB"/>
        </w:rPr>
      </w:r>
      <w:r w:rsidR="008C05B2" w:rsidRPr="00B9087F">
        <w:rPr>
          <w:highlight w:val="yellow"/>
          <w:lang w:val="en-GB"/>
        </w:rPr>
        <w:fldChar w:fldCharType="separate"/>
      </w:r>
      <w:r w:rsidR="00F83E96">
        <w:rPr>
          <w:highlight w:val="yellow"/>
          <w:lang w:val="en-GB"/>
        </w:rPr>
        <w:t>2.3</w:t>
      </w:r>
      <w:r w:rsidR="008C05B2" w:rsidRPr="00B9087F">
        <w:rPr>
          <w:highlight w:val="yellow"/>
          <w:lang w:val="en-GB"/>
        </w:rPr>
        <w:fldChar w:fldCharType="end"/>
      </w:r>
      <w:r w:rsidR="00B658C4" w:rsidRPr="00290981">
        <w:rPr>
          <w:lang w:val="en-GB"/>
        </w:rPr>
        <w:t xml:space="preserve">) with Collaborators, perform the </w:t>
      </w:r>
      <w:r w:rsidR="0028186F" w:rsidRPr="00390ECD">
        <w:rPr>
          <w:lang w:val="en-GB"/>
        </w:rPr>
        <w:t xml:space="preserve">Study </w:t>
      </w:r>
      <w:r w:rsidR="00316375" w:rsidRPr="00B9087F">
        <w:rPr>
          <w:lang w:val="en-GB"/>
        </w:rPr>
        <w:t>at the Study Site</w:t>
      </w:r>
      <w:r w:rsidR="00C239B5" w:rsidRPr="00B9087F">
        <w:rPr>
          <w:lang w:val="en-GB"/>
        </w:rPr>
        <w:t>(s)</w:t>
      </w:r>
      <w:r w:rsidR="00316375" w:rsidRPr="00B9087F">
        <w:rPr>
          <w:lang w:val="en-GB"/>
        </w:rPr>
        <w:t xml:space="preserve"> </w:t>
      </w:r>
      <w:r w:rsidR="003F7725" w:rsidRPr="00B9087F">
        <w:rPr>
          <w:lang w:val="en-GB"/>
        </w:rPr>
        <w:t>in accordance with (</w:t>
      </w:r>
      <w:proofErr w:type="spellStart"/>
      <w:r w:rsidR="003F7725" w:rsidRPr="00B9087F">
        <w:rPr>
          <w:lang w:val="en-GB"/>
        </w:rPr>
        <w:t>i</w:t>
      </w:r>
      <w:proofErr w:type="spellEnd"/>
      <w:r w:rsidR="003F7725" w:rsidRPr="00B9087F">
        <w:rPr>
          <w:lang w:val="en-GB"/>
        </w:rPr>
        <w:t xml:space="preserve">) </w:t>
      </w:r>
      <w:r w:rsidR="009C5DCC" w:rsidRPr="00B9087F">
        <w:rPr>
          <w:lang w:val="en-GB"/>
        </w:rPr>
        <w:t xml:space="preserve">Good </w:t>
      </w:r>
      <w:r w:rsidR="00E20310" w:rsidRPr="00B9087F">
        <w:rPr>
          <w:lang w:val="en-GB"/>
        </w:rPr>
        <w:t>Research</w:t>
      </w:r>
      <w:r w:rsidR="009C5DCC" w:rsidRPr="00B9087F">
        <w:rPr>
          <w:lang w:val="en-GB"/>
        </w:rPr>
        <w:t xml:space="preserve"> Practice</w:t>
      </w:r>
      <w:r w:rsidR="003F7725" w:rsidRPr="00B9087F">
        <w:rPr>
          <w:lang w:val="en-GB"/>
        </w:rPr>
        <w:t>, (ii) the Protocol</w:t>
      </w:r>
      <w:r w:rsidR="00B658C4" w:rsidRPr="00B9087F">
        <w:rPr>
          <w:lang w:val="en-GB"/>
        </w:rPr>
        <w:t>,</w:t>
      </w:r>
      <w:r w:rsidR="003F7725" w:rsidRPr="00B9087F">
        <w:rPr>
          <w:lang w:val="en-GB"/>
        </w:rPr>
        <w:t xml:space="preserve"> (</w:t>
      </w:r>
      <w:r w:rsidR="003F7725" w:rsidRPr="00BB0428">
        <w:rPr>
          <w:lang w:val="en-GB"/>
        </w:rPr>
        <w:t xml:space="preserve">iii) </w:t>
      </w:r>
      <w:r w:rsidR="00FE7F63" w:rsidRPr="00BB0428">
        <w:rPr>
          <w:lang w:val="en-GB"/>
        </w:rPr>
        <w:t>Good Clinical Practice</w:t>
      </w:r>
      <w:r w:rsidR="00B658C4" w:rsidRPr="00BB0428">
        <w:rPr>
          <w:lang w:val="en-GB"/>
        </w:rPr>
        <w:t>,</w:t>
      </w:r>
      <w:r w:rsidR="003F7725" w:rsidRPr="00BB0428">
        <w:rPr>
          <w:lang w:val="en-GB"/>
        </w:rPr>
        <w:t xml:space="preserve"> </w:t>
      </w:r>
      <w:r w:rsidR="002F7656" w:rsidRPr="00BB0428">
        <w:rPr>
          <w:lang w:val="en-GB"/>
        </w:rPr>
        <w:t xml:space="preserve">(iv) </w:t>
      </w:r>
      <w:r w:rsidR="00901485" w:rsidRPr="00BB0428">
        <w:rPr>
          <w:color w:val="000000" w:themeColor="text1"/>
        </w:rPr>
        <w:t>the</w:t>
      </w:r>
      <w:r w:rsidR="00901485" w:rsidRPr="00534D5C">
        <w:rPr>
          <w:color w:val="000000" w:themeColor="text1"/>
        </w:rPr>
        <w:t xml:space="preserve"> most recent version of the World Medical Association Declaration of Helsinki, (v)</w:t>
      </w:r>
      <w:r w:rsidR="00901485" w:rsidRPr="00534D5C">
        <w:rPr>
          <w:color w:val="000000" w:themeColor="text1"/>
          <w:lang w:val="en-GB"/>
        </w:rPr>
        <w:t xml:space="preserve"> </w:t>
      </w:r>
      <w:r w:rsidR="00B658C4" w:rsidRPr="00534D5C">
        <w:rPr>
          <w:color w:val="000000" w:themeColor="text1"/>
          <w:lang w:val="en-GB"/>
        </w:rPr>
        <w:t xml:space="preserve">all </w:t>
      </w:r>
      <w:r w:rsidR="003F7725" w:rsidRPr="00534D5C">
        <w:rPr>
          <w:color w:val="000000" w:themeColor="text1"/>
          <w:lang w:val="en-GB"/>
        </w:rPr>
        <w:t>applicable laws and regulations (</w:t>
      </w:r>
      <w:r w:rsidR="00630352" w:rsidRPr="00534D5C">
        <w:rPr>
          <w:color w:val="000000" w:themeColor="text1"/>
          <w:lang w:val="en-GB"/>
        </w:rPr>
        <w:t xml:space="preserve">including but not limited to </w:t>
      </w:r>
      <w:r w:rsidR="00A726B1" w:rsidRPr="00534D5C">
        <w:rPr>
          <w:color w:val="000000" w:themeColor="text1"/>
          <w:lang w:val="en-GB"/>
        </w:rPr>
        <w:t>the Law of 200</w:t>
      </w:r>
      <w:r w:rsidR="00A726B1" w:rsidRPr="00B9087F">
        <w:rPr>
          <w:lang w:val="en-GB"/>
        </w:rPr>
        <w:t xml:space="preserve">4, the Law of 19 December 2008 related to the collection and use of human materials, </w:t>
      </w:r>
      <w:r w:rsidR="0028186F" w:rsidRPr="00B9087F">
        <w:rPr>
          <w:lang w:val="en-GB"/>
        </w:rPr>
        <w:t xml:space="preserve">the Law of 22 August 2002 related to the rights of patients, </w:t>
      </w:r>
      <w:r w:rsidR="00E662D3">
        <w:rPr>
          <w:lang w:val="en-GB"/>
        </w:rPr>
        <w:t xml:space="preserve">the law of </w:t>
      </w:r>
      <w:r w:rsidR="00B378EE">
        <w:rPr>
          <w:lang w:val="en-GB"/>
        </w:rPr>
        <w:t>7 May 2017 on clinical trials with medicinal products for human use, the law of 22 D</w:t>
      </w:r>
      <w:r w:rsidR="000C4588">
        <w:rPr>
          <w:lang w:val="en-GB"/>
        </w:rPr>
        <w:t>e</w:t>
      </w:r>
      <w:r w:rsidR="00B378EE">
        <w:rPr>
          <w:lang w:val="en-GB"/>
        </w:rPr>
        <w:t xml:space="preserve">cember 2020 regarding medical devices, </w:t>
      </w:r>
      <w:r w:rsidR="0028186F" w:rsidRPr="00B9087F">
        <w:rPr>
          <w:lang w:val="en-GB"/>
        </w:rPr>
        <w:t xml:space="preserve">including their </w:t>
      </w:r>
      <w:r w:rsidR="00B378EE">
        <w:rPr>
          <w:lang w:val="en-GB"/>
        </w:rPr>
        <w:t>implementing</w:t>
      </w:r>
      <w:r w:rsidR="0028186F" w:rsidRPr="00B9087F">
        <w:rPr>
          <w:lang w:val="en-GB"/>
        </w:rPr>
        <w:t xml:space="preserve"> Royal Decrees</w:t>
      </w:r>
      <w:r w:rsidR="00582B43" w:rsidRPr="00B9087F">
        <w:rPr>
          <w:lang w:val="en-GB"/>
        </w:rPr>
        <w:t>),</w:t>
      </w:r>
      <w:r w:rsidR="007F2036" w:rsidRPr="00B9087F">
        <w:rPr>
          <w:lang w:val="en-GB"/>
        </w:rPr>
        <w:t xml:space="preserve"> </w:t>
      </w:r>
      <w:r w:rsidR="004F253C" w:rsidRPr="00B9087F">
        <w:rPr>
          <w:lang w:val="en-GB"/>
        </w:rPr>
        <w:t>(v)</w:t>
      </w:r>
      <w:r w:rsidR="007F2036" w:rsidRPr="00B9087F">
        <w:rPr>
          <w:lang w:val="en-GB"/>
        </w:rPr>
        <w:t xml:space="preserve"> applicable Personal Data Protection Legislation</w:t>
      </w:r>
      <w:r w:rsidR="00A726B1" w:rsidRPr="00B9087F">
        <w:rPr>
          <w:lang w:val="en-GB"/>
        </w:rPr>
        <w:t xml:space="preserve"> and</w:t>
      </w:r>
      <w:r w:rsidR="00B658C4" w:rsidRPr="00B9087F">
        <w:rPr>
          <w:lang w:val="en-GB"/>
        </w:rPr>
        <w:t xml:space="preserve"> (v</w:t>
      </w:r>
      <w:r w:rsidR="004F253C" w:rsidRPr="00B9087F">
        <w:rPr>
          <w:lang w:val="en-GB"/>
        </w:rPr>
        <w:t>i</w:t>
      </w:r>
      <w:r w:rsidR="00B658C4" w:rsidRPr="00B9087F">
        <w:rPr>
          <w:lang w:val="en-GB"/>
        </w:rPr>
        <w:t xml:space="preserve">) the terms and conditions </w:t>
      </w:r>
      <w:r w:rsidR="00940E23" w:rsidRPr="00B9087F">
        <w:rPr>
          <w:lang w:val="en-GB"/>
        </w:rPr>
        <w:t>of this Agreement</w:t>
      </w:r>
      <w:r w:rsidR="0096199C" w:rsidRPr="00B9087F">
        <w:rPr>
          <w:lang w:val="en-GB"/>
        </w:rPr>
        <w:t>.</w:t>
      </w:r>
      <w:r w:rsidR="002A2BFB" w:rsidRPr="00B9087F">
        <w:rPr>
          <w:lang w:val="en-GB"/>
        </w:rPr>
        <w:t xml:space="preserve"> The Contractor shall install and maintain during the entire </w:t>
      </w:r>
      <w:r w:rsidR="00FB4956" w:rsidRPr="00B9087F">
        <w:rPr>
          <w:lang w:val="en-GB"/>
        </w:rPr>
        <w:t xml:space="preserve">term of the Study </w:t>
      </w:r>
      <w:r w:rsidR="002A2BFB" w:rsidRPr="00B9087F">
        <w:rPr>
          <w:lang w:val="en-GB"/>
        </w:rPr>
        <w:t xml:space="preserve">an adequate Quality </w:t>
      </w:r>
      <w:r w:rsidR="006C6148" w:rsidRPr="00B9087F">
        <w:rPr>
          <w:lang w:val="en-GB"/>
        </w:rPr>
        <w:t>Management System</w:t>
      </w:r>
      <w:r w:rsidR="002A2BFB" w:rsidRPr="00B9087F">
        <w:rPr>
          <w:lang w:val="en-GB"/>
        </w:rPr>
        <w:t>.</w:t>
      </w:r>
      <w:bookmarkEnd w:id="20"/>
      <w:r w:rsidR="002A2BFB" w:rsidRPr="00B9087F">
        <w:rPr>
          <w:lang w:val="en-GB"/>
        </w:rPr>
        <w:t xml:space="preserve"> </w:t>
      </w:r>
    </w:p>
    <w:p w14:paraId="44287384" w14:textId="77777777" w:rsidR="00A9404C"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i/>
          <w:lang w:val="en-GB"/>
        </w:rPr>
        <w:t xml:space="preserve">Responsibility as </w:t>
      </w:r>
      <w:r w:rsidR="00A726B1" w:rsidRPr="00B9087F">
        <w:rPr>
          <w:i/>
          <w:lang w:val="en-GB"/>
        </w:rPr>
        <w:t xml:space="preserve">Study </w:t>
      </w:r>
      <w:r w:rsidRPr="00B9087F">
        <w:rPr>
          <w:i/>
          <w:lang w:val="en-GB"/>
        </w:rPr>
        <w:t xml:space="preserve">sponsor. </w:t>
      </w:r>
      <w:bookmarkStart w:id="21" w:name="_Hlk103077289"/>
      <w:r w:rsidR="00A9404C" w:rsidRPr="00B9087F">
        <w:rPr>
          <w:lang w:val="en-GB"/>
        </w:rPr>
        <w:t>Contractor</w:t>
      </w:r>
      <w:r w:rsidR="00A9404C" w:rsidRPr="00B9087F">
        <w:rPr>
          <w:rFonts w:cs="Times New Roman"/>
          <w:lang w:val="en-GB"/>
        </w:rPr>
        <w:t xml:space="preserve"> shall act as sponsor of the Study, as defined </w:t>
      </w:r>
      <w:r w:rsidR="00A9404C" w:rsidRPr="009F5192">
        <w:rPr>
          <w:rFonts w:cs="Times New Roman"/>
          <w:lang w:val="en-GB"/>
        </w:rPr>
        <w:t xml:space="preserve">in the </w:t>
      </w:r>
      <w:r w:rsidR="00A14539" w:rsidRPr="009F5192">
        <w:rPr>
          <w:rFonts w:cs="Times New Roman"/>
          <w:lang w:val="en-GB"/>
        </w:rPr>
        <w:t>applicable l</w:t>
      </w:r>
      <w:r w:rsidR="00FB48CC" w:rsidRPr="009F5192">
        <w:rPr>
          <w:rFonts w:cs="Times New Roman"/>
          <w:lang w:val="en-GB"/>
        </w:rPr>
        <w:t>aw</w:t>
      </w:r>
      <w:r w:rsidR="00A14539" w:rsidRPr="009F5192">
        <w:rPr>
          <w:rFonts w:cs="Times New Roman"/>
          <w:lang w:val="en-GB"/>
        </w:rPr>
        <w:t>s</w:t>
      </w:r>
      <w:r w:rsidR="00A9404C" w:rsidRPr="009F5192">
        <w:rPr>
          <w:rFonts w:cs="Times New Roman"/>
          <w:lang w:val="en-GB"/>
        </w:rPr>
        <w:t>,</w:t>
      </w:r>
      <w:bookmarkEnd w:id="21"/>
      <w:r w:rsidR="00A9404C" w:rsidRPr="009F5192">
        <w:rPr>
          <w:rFonts w:cs="Times New Roman"/>
          <w:lang w:val="en-GB"/>
        </w:rPr>
        <w:t xml:space="preserve"> and shall assume all responsibilities and liabilities in connection therewith </w:t>
      </w:r>
      <w:r w:rsidRPr="009F5192">
        <w:rPr>
          <w:rFonts w:cs="Times New Roman"/>
          <w:lang w:val="en-GB"/>
        </w:rPr>
        <w:t xml:space="preserve">and procure the mandatory liability insurance coverage in accordance with </w:t>
      </w:r>
      <w:r w:rsidR="00A14539" w:rsidRPr="009F5192">
        <w:rPr>
          <w:rFonts w:cs="Times New Roman"/>
          <w:lang w:val="en-GB"/>
        </w:rPr>
        <w:t>these applicable l</w:t>
      </w:r>
      <w:r w:rsidR="00FB48CC" w:rsidRPr="009F5192">
        <w:rPr>
          <w:rFonts w:cs="Times New Roman"/>
          <w:lang w:val="en-GB"/>
        </w:rPr>
        <w:t>aw</w:t>
      </w:r>
      <w:r w:rsidR="00A14539" w:rsidRPr="009F5192">
        <w:rPr>
          <w:rFonts w:cs="Times New Roman"/>
          <w:lang w:val="en-GB"/>
        </w:rPr>
        <w:t>s.</w:t>
      </w:r>
      <w:r w:rsidRPr="009F5192">
        <w:rPr>
          <w:rFonts w:cs="Times New Roman"/>
          <w:lang w:val="en-GB"/>
        </w:rPr>
        <w:t xml:space="preserve"> </w:t>
      </w:r>
      <w:r w:rsidR="00F45BBA" w:rsidRPr="009F5192">
        <w:rPr>
          <w:rFonts w:cs="Times New Roman"/>
          <w:lang w:val="en-GB"/>
        </w:rPr>
        <w:t>Contract</w:t>
      </w:r>
      <w:r w:rsidR="00AB7B0C" w:rsidRPr="009F5192">
        <w:rPr>
          <w:rFonts w:cs="Times New Roman"/>
          <w:lang w:val="en-GB"/>
        </w:rPr>
        <w:t>or</w:t>
      </w:r>
      <w:r w:rsidR="00F45BBA" w:rsidRPr="009F5192">
        <w:rPr>
          <w:rFonts w:cs="Times New Roman"/>
          <w:lang w:val="en-GB"/>
        </w:rPr>
        <w:t xml:space="preserve"> shall ensure that it shall be mentioned in the Protocol, the Informed Consent</w:t>
      </w:r>
      <w:r w:rsidR="00F45BBA" w:rsidRPr="00B9087F">
        <w:rPr>
          <w:rFonts w:cs="Times New Roman"/>
          <w:lang w:val="en-GB"/>
        </w:rPr>
        <w:t xml:space="preserve"> Forms and in other relevant communication with the Study </w:t>
      </w:r>
      <w:r w:rsidR="00D27D04">
        <w:rPr>
          <w:rFonts w:cs="Times New Roman"/>
          <w:lang w:val="en-GB"/>
        </w:rPr>
        <w:t>Participant</w:t>
      </w:r>
      <w:r w:rsidR="009B192C" w:rsidRPr="00B9087F">
        <w:rPr>
          <w:rFonts w:cs="Times New Roman"/>
          <w:lang w:val="en-GB"/>
        </w:rPr>
        <w:t>s</w:t>
      </w:r>
      <w:r w:rsidR="00F45BBA" w:rsidRPr="00B9087F">
        <w:rPr>
          <w:rFonts w:cs="Times New Roman"/>
          <w:lang w:val="en-GB"/>
        </w:rPr>
        <w:t xml:space="preserve"> </w:t>
      </w:r>
      <w:r w:rsidR="004C43E3" w:rsidRPr="00B9087F">
        <w:rPr>
          <w:rFonts w:cs="Times New Roman"/>
          <w:lang w:val="en-GB"/>
        </w:rPr>
        <w:t xml:space="preserve">or the Regulatory Authorities </w:t>
      </w:r>
      <w:r w:rsidR="00F45BBA" w:rsidRPr="00B9087F">
        <w:rPr>
          <w:rFonts w:cs="Times New Roman"/>
          <w:lang w:val="en-GB"/>
        </w:rPr>
        <w:t xml:space="preserve">as sponsor of the Study. </w:t>
      </w:r>
      <w:r w:rsidR="00451FDB" w:rsidRPr="00B9087F">
        <w:rPr>
          <w:rFonts w:cs="Times New Roman"/>
          <w:lang w:val="en-GB"/>
        </w:rPr>
        <w:t xml:space="preserve">Contractor acknowledges and agrees for the avoidance of doubt that </w:t>
      </w:r>
      <w:r w:rsidR="00451FDB" w:rsidRPr="00B9087F">
        <w:rPr>
          <w:rFonts w:cs="Times New Roman"/>
          <w:lang w:val="en-GB"/>
        </w:rPr>
        <w:lastRenderedPageBreak/>
        <w:t xml:space="preserve">KCE shall under no circumstances be considered as sponsor of the Study </w:t>
      </w:r>
      <w:r w:rsidR="0097530F" w:rsidRPr="00B9087F">
        <w:rPr>
          <w:rFonts w:cs="Times New Roman"/>
          <w:lang w:val="en-GB"/>
        </w:rPr>
        <w:t>or</w:t>
      </w:r>
      <w:r w:rsidR="00451FDB" w:rsidRPr="00B9087F">
        <w:rPr>
          <w:rFonts w:cs="Times New Roman"/>
          <w:lang w:val="en-GB"/>
        </w:rPr>
        <w:t xml:space="preserve"> assume any responsibilities or liabilities in connection therewith</w:t>
      </w:r>
      <w:r w:rsidR="008A7A36" w:rsidRPr="00B9087F">
        <w:rPr>
          <w:rFonts w:cs="Times New Roman"/>
          <w:lang w:val="en-GB"/>
        </w:rPr>
        <w:t>, and Contractor shall make no representations whatsoever in this respect</w:t>
      </w:r>
      <w:r w:rsidR="00451FDB" w:rsidRPr="00B9087F">
        <w:rPr>
          <w:rFonts w:cs="Times New Roman"/>
          <w:lang w:val="en-GB"/>
        </w:rPr>
        <w:t xml:space="preserve">. </w:t>
      </w:r>
    </w:p>
    <w:p w14:paraId="5EE45AB4" w14:textId="77777777" w:rsidR="00000DA2" w:rsidRPr="00B9087F" w:rsidRDefault="00000DA2" w:rsidP="00000DA2">
      <w:pPr>
        <w:pStyle w:val="BodyText"/>
        <w:numPr>
          <w:ilvl w:val="2"/>
          <w:numId w:val="1"/>
        </w:numPr>
        <w:tabs>
          <w:tab w:val="left" w:pos="0"/>
        </w:tabs>
        <w:spacing w:after="120" w:line="276" w:lineRule="auto"/>
        <w:ind w:left="851" w:right="6" w:hanging="851"/>
        <w:jc w:val="both"/>
        <w:rPr>
          <w:rFonts w:cs="Times New Roman"/>
          <w:lang w:val="en-GB"/>
        </w:rPr>
      </w:pPr>
      <w:bookmarkStart w:id="22" w:name="_Hlk82588645"/>
      <w:r w:rsidRPr="00B9087F">
        <w:rPr>
          <w:rFonts w:cs="Times New Roman"/>
          <w:i/>
          <w:lang w:val="en-GB"/>
        </w:rPr>
        <w:t xml:space="preserve">Conflict of interest. </w:t>
      </w:r>
      <w:r w:rsidRPr="00B9087F">
        <w:rPr>
          <w:rFonts w:cs="Times New Roman"/>
          <w:lang w:val="en-GB"/>
        </w:rPr>
        <w:t>(a)</w:t>
      </w:r>
      <w:r w:rsidRPr="00B9087F">
        <w:rPr>
          <w:rFonts w:cs="Times New Roman"/>
          <w:i/>
          <w:lang w:val="en-GB"/>
        </w:rPr>
        <w:t xml:space="preserve"> </w:t>
      </w:r>
      <w:r w:rsidRPr="00B9087F">
        <w:rPr>
          <w:rFonts w:cs="Times New Roman"/>
          <w:lang w:val="en-GB"/>
        </w:rPr>
        <w:t xml:space="preserve">Contractor must take all measures to prevent any situation where the impartial and objective performance of the Study is compromised for reasons involving any conflicting interests. Contractor shall notify KCE promptly in writing of any situation constituting or likely to lead to a conflict of interests and immediately take all steps to rectify this situation. </w:t>
      </w:r>
    </w:p>
    <w:p w14:paraId="79789DBA" w14:textId="77777777" w:rsidR="00000DA2" w:rsidRPr="00B9087F" w:rsidRDefault="00000DA2" w:rsidP="00000DA2">
      <w:pPr>
        <w:pStyle w:val="BodyText"/>
        <w:tabs>
          <w:tab w:val="left" w:pos="0"/>
        </w:tabs>
        <w:spacing w:after="120" w:line="276" w:lineRule="auto"/>
        <w:ind w:left="851" w:right="3" w:firstLine="0"/>
        <w:jc w:val="both"/>
        <w:rPr>
          <w:rFonts w:cs="Times New Roman"/>
          <w:lang w:val="en-GB"/>
        </w:rPr>
      </w:pPr>
      <w:r w:rsidRPr="00B9087F">
        <w:rPr>
          <w:rFonts w:cs="Times New Roman"/>
          <w:lang w:val="en-GB"/>
        </w:rPr>
        <w:t>(b)</w:t>
      </w:r>
      <w:r w:rsidRPr="00B9087F">
        <w:rPr>
          <w:rFonts w:cs="Times New Roman"/>
          <w:i/>
          <w:lang w:val="en-GB"/>
        </w:rPr>
        <w:t xml:space="preserve"> </w:t>
      </w:r>
      <w:r w:rsidRPr="00B9087F">
        <w:rPr>
          <w:lang w:val="en-GB"/>
        </w:rPr>
        <w:t xml:space="preserve">Without prejudice to the generality of the foregoing, Contractor shall, and shall ensure that any member of </w:t>
      </w:r>
      <w:r w:rsidRPr="00B9087F">
        <w:rPr>
          <w:spacing w:val="-1"/>
          <w:lang w:val="en-GB"/>
        </w:rPr>
        <w:t>the</w:t>
      </w:r>
      <w:r w:rsidRPr="00B9087F">
        <w:rPr>
          <w:spacing w:val="23"/>
          <w:w w:val="99"/>
          <w:lang w:val="en-GB"/>
        </w:rPr>
        <w:t xml:space="preserve"> </w:t>
      </w:r>
      <w:r w:rsidRPr="00B9087F">
        <w:rPr>
          <w:spacing w:val="-1"/>
          <w:lang w:val="en-GB"/>
        </w:rPr>
        <w:t xml:space="preserve">Study Team </w:t>
      </w:r>
      <w:r w:rsidRPr="00B9087F">
        <w:rPr>
          <w:lang w:val="en-GB"/>
        </w:rPr>
        <w:t>and</w:t>
      </w:r>
      <w:r w:rsidRPr="00B9087F">
        <w:rPr>
          <w:spacing w:val="-1"/>
          <w:lang w:val="en-GB"/>
        </w:rPr>
        <w:t xml:space="preserve"> (where applicable) </w:t>
      </w:r>
      <w:r w:rsidRPr="00B9087F">
        <w:rPr>
          <w:lang w:val="en-GB"/>
        </w:rPr>
        <w:t xml:space="preserve">any Collaborator shall, during the term of the Agreement, adhere to the Timetable and to conduct the Study in a timely manner without delay or hindrance. </w:t>
      </w:r>
      <w:r w:rsidRPr="00B9087F">
        <w:rPr>
          <w:rFonts w:cs="Times New Roman"/>
          <w:lang w:val="en-GB"/>
        </w:rPr>
        <w:t xml:space="preserve"> </w:t>
      </w:r>
    </w:p>
    <w:bookmarkEnd w:id="22"/>
    <w:p w14:paraId="2347EFD1" w14:textId="77777777" w:rsidR="00000DA2" w:rsidRPr="00712ABF" w:rsidRDefault="00712ABF" w:rsidP="00712ABF">
      <w:pPr>
        <w:pStyle w:val="BodyText"/>
        <w:numPr>
          <w:ilvl w:val="2"/>
          <w:numId w:val="1"/>
        </w:numPr>
        <w:tabs>
          <w:tab w:val="left" w:pos="0"/>
        </w:tabs>
        <w:spacing w:after="120" w:line="276" w:lineRule="auto"/>
        <w:ind w:left="851" w:right="6" w:hanging="851"/>
        <w:jc w:val="both"/>
        <w:rPr>
          <w:rFonts w:cs="Times New Roman"/>
          <w:lang w:val="en-GB"/>
        </w:rPr>
      </w:pPr>
      <w:r>
        <w:rPr>
          <w:rFonts w:cs="Times New Roman"/>
          <w:i/>
          <w:lang w:val="en-GB"/>
        </w:rPr>
        <w:t>Long-Term Extension Study</w:t>
      </w:r>
      <w:r>
        <w:rPr>
          <w:rFonts w:cs="Times New Roman"/>
          <w:lang w:val="en-GB"/>
        </w:rPr>
        <w:t>. To extent applicable and requested by KCE</w:t>
      </w:r>
      <w:r w:rsidR="00236511">
        <w:rPr>
          <w:rFonts w:cs="Times New Roman"/>
          <w:lang w:val="en-GB"/>
        </w:rPr>
        <w:t>,</w:t>
      </w:r>
      <w:r>
        <w:rPr>
          <w:rFonts w:cs="Times New Roman"/>
          <w:lang w:val="en-GB"/>
        </w:rPr>
        <w:t xml:space="preserve"> and unless expressly agreed otherwise between the Parties, Contractor shall perform any Long-Term Extension Studies in accordance with the terms and conditions set out in this Agreement. </w:t>
      </w:r>
      <w:r w:rsidR="00000DA2" w:rsidRPr="00712ABF">
        <w:rPr>
          <w:rFonts w:cs="Times New Roman"/>
          <w:lang w:val="en-GB"/>
        </w:rPr>
        <w:t xml:space="preserve"> </w:t>
      </w:r>
    </w:p>
    <w:p w14:paraId="19C7F986" w14:textId="77777777" w:rsidR="00595DD8" w:rsidRPr="00B9087F" w:rsidRDefault="00DC432E" w:rsidP="00B9087F">
      <w:pPr>
        <w:pStyle w:val="Heading2"/>
        <w:numPr>
          <w:ilvl w:val="1"/>
          <w:numId w:val="1"/>
        </w:numPr>
        <w:spacing w:after="120" w:line="276" w:lineRule="auto"/>
        <w:ind w:left="851" w:hanging="731"/>
        <w:rPr>
          <w:lang w:val="en-GB"/>
        </w:rPr>
      </w:pPr>
      <w:bookmarkStart w:id="23" w:name="_Toc134775903"/>
      <w:r w:rsidRPr="00B9087F">
        <w:rPr>
          <w:lang w:val="en-GB"/>
        </w:rPr>
        <w:t xml:space="preserve">Administration and Direction of the </w:t>
      </w:r>
      <w:r w:rsidR="0028186F" w:rsidRPr="00B9087F">
        <w:rPr>
          <w:lang w:val="en-GB"/>
        </w:rPr>
        <w:t>Study</w:t>
      </w:r>
      <w:bookmarkEnd w:id="23"/>
    </w:p>
    <w:p w14:paraId="27BC3FEE" w14:textId="77777777" w:rsidR="00F82BA5"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Scope and objectives. </w:t>
      </w:r>
      <w:r w:rsidR="00F82BA5" w:rsidRPr="00B9087F">
        <w:rPr>
          <w:rFonts w:cs="Times New Roman"/>
          <w:spacing w:val="-1"/>
          <w:lang w:val="en-GB"/>
        </w:rPr>
        <w:t xml:space="preserve">The </w:t>
      </w:r>
      <w:r w:rsidR="00296FD7" w:rsidRPr="00B9087F">
        <w:rPr>
          <w:rFonts w:cs="Times New Roman"/>
          <w:spacing w:val="-1"/>
          <w:lang w:val="en-GB"/>
        </w:rPr>
        <w:t>scope</w:t>
      </w:r>
      <w:r w:rsidR="00F82BA5" w:rsidRPr="00B9087F">
        <w:rPr>
          <w:rFonts w:cs="Times New Roman"/>
          <w:spacing w:val="-1"/>
          <w:lang w:val="en-GB"/>
        </w:rPr>
        <w:t xml:space="preserve"> </w:t>
      </w:r>
      <w:r w:rsidR="00D36EF9" w:rsidRPr="00B9087F">
        <w:rPr>
          <w:rFonts w:cs="Times New Roman"/>
          <w:spacing w:val="-1"/>
          <w:lang w:val="en-GB"/>
        </w:rPr>
        <w:t xml:space="preserve">and objectives </w:t>
      </w:r>
      <w:r w:rsidR="00F82BA5" w:rsidRPr="00B9087F">
        <w:rPr>
          <w:rFonts w:cs="Times New Roman"/>
          <w:spacing w:val="-1"/>
          <w:lang w:val="en-GB"/>
        </w:rPr>
        <w:t xml:space="preserve">of the </w:t>
      </w:r>
      <w:r w:rsidR="0028186F" w:rsidRPr="00B9087F">
        <w:rPr>
          <w:rFonts w:cs="Times New Roman"/>
          <w:spacing w:val="-1"/>
          <w:lang w:val="en-GB"/>
        </w:rPr>
        <w:t xml:space="preserve">Study </w:t>
      </w:r>
      <w:r w:rsidR="00F82BA5" w:rsidRPr="00B9087F">
        <w:rPr>
          <w:rFonts w:cs="Times New Roman"/>
          <w:spacing w:val="-1"/>
          <w:lang w:val="en-GB"/>
        </w:rPr>
        <w:t xml:space="preserve">are set out in </w:t>
      </w:r>
      <w:r w:rsidR="00F82BA5" w:rsidRPr="00B9087F">
        <w:rPr>
          <w:rFonts w:cs="Times New Roman"/>
          <w:spacing w:val="-1"/>
          <w:highlight w:val="yellow"/>
          <w:lang w:val="en-GB"/>
        </w:rPr>
        <w:t>Schedule</w:t>
      </w:r>
      <w:r w:rsidR="000107BF">
        <w:rPr>
          <w:rFonts w:cs="Times New Roman"/>
          <w:spacing w:val="-1"/>
          <w:lang w:val="en-GB"/>
        </w:rPr>
        <w:t xml:space="preserve"> </w:t>
      </w:r>
      <w:r w:rsidR="000107BF" w:rsidRPr="009F5192">
        <w:rPr>
          <w:rFonts w:cs="Times New Roman"/>
          <w:spacing w:val="-1"/>
          <w:highlight w:val="yellow"/>
          <w:lang w:val="en-GB"/>
        </w:rPr>
        <w:t>2</w:t>
      </w:r>
      <w:r w:rsidR="00F82BA5" w:rsidRPr="009F5192">
        <w:rPr>
          <w:rFonts w:cs="Times New Roman"/>
          <w:spacing w:val="-1"/>
          <w:highlight w:val="yellow"/>
          <w:lang w:val="en-GB"/>
        </w:rPr>
        <w:t>.</w:t>
      </w:r>
      <w:r w:rsidR="00F82BA5" w:rsidRPr="00290981">
        <w:rPr>
          <w:rFonts w:cs="Times New Roman"/>
          <w:spacing w:val="-1"/>
          <w:lang w:val="en-GB"/>
        </w:rPr>
        <w:t xml:space="preserve"> The day-to-day </w:t>
      </w:r>
      <w:r w:rsidR="00296FD7" w:rsidRPr="00390ECD">
        <w:rPr>
          <w:rFonts w:cs="Times New Roman"/>
          <w:spacing w:val="-1"/>
          <w:lang w:val="en-GB"/>
        </w:rPr>
        <w:t>conduct of</w:t>
      </w:r>
      <w:r w:rsidR="00F82BA5" w:rsidRPr="00B9087F">
        <w:rPr>
          <w:rFonts w:cs="Times New Roman"/>
          <w:spacing w:val="-1"/>
          <w:lang w:val="en-GB"/>
        </w:rPr>
        <w:t xml:space="preserve"> the </w:t>
      </w:r>
      <w:r w:rsidR="0028186F" w:rsidRPr="00B9087F">
        <w:rPr>
          <w:rFonts w:cs="Times New Roman"/>
          <w:spacing w:val="-1"/>
          <w:lang w:val="en-GB"/>
        </w:rPr>
        <w:t xml:space="preserve">Study </w:t>
      </w:r>
      <w:r w:rsidR="00F82BA5" w:rsidRPr="00B9087F">
        <w:rPr>
          <w:rFonts w:cs="Times New Roman"/>
          <w:spacing w:val="-1"/>
          <w:lang w:val="en-GB"/>
        </w:rPr>
        <w:t xml:space="preserve">shall be under the control of Contractor, in consultation, as appropriate, with KCE. </w:t>
      </w:r>
    </w:p>
    <w:p w14:paraId="7BED546A" w14:textId="56237B47" w:rsidR="00CB039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Timetable. </w:t>
      </w:r>
      <w:r w:rsidR="00CB0392" w:rsidRPr="00B9087F">
        <w:rPr>
          <w:rFonts w:cs="Times New Roman"/>
          <w:spacing w:val="-1"/>
          <w:lang w:val="en-GB"/>
        </w:rPr>
        <w:t xml:space="preserve">In conducting the </w:t>
      </w:r>
      <w:r w:rsidR="0028186F" w:rsidRPr="00B9087F">
        <w:rPr>
          <w:rFonts w:cs="Times New Roman"/>
          <w:spacing w:val="-1"/>
          <w:lang w:val="en-GB"/>
        </w:rPr>
        <w:t>Study</w:t>
      </w:r>
      <w:r w:rsidR="00CB0392" w:rsidRPr="00B9087F">
        <w:rPr>
          <w:rFonts w:cs="Times New Roman"/>
          <w:spacing w:val="-1"/>
          <w:lang w:val="en-GB"/>
        </w:rPr>
        <w:t xml:space="preserve">, Contractor shall use best efforts to comply with the Timetable. The Timetable may be modified upon both Parties’ written consent as </w:t>
      </w:r>
      <w:r w:rsidR="0060036A" w:rsidRPr="00B9087F">
        <w:rPr>
          <w:rFonts w:cs="Times New Roman"/>
          <w:spacing w:val="-1"/>
          <w:lang w:val="en-GB"/>
        </w:rPr>
        <w:t xml:space="preserve">a </w:t>
      </w:r>
      <w:r w:rsidR="00CB0392" w:rsidRPr="00B9087F">
        <w:rPr>
          <w:rFonts w:cs="Times New Roman"/>
          <w:spacing w:val="-1"/>
          <w:lang w:val="en-GB"/>
        </w:rPr>
        <w:t>result of (</w:t>
      </w:r>
      <w:proofErr w:type="spellStart"/>
      <w:r w:rsidR="00CB0392" w:rsidRPr="00B9087F">
        <w:rPr>
          <w:rFonts w:cs="Times New Roman"/>
          <w:spacing w:val="-1"/>
          <w:lang w:val="en-GB"/>
        </w:rPr>
        <w:t>i</w:t>
      </w:r>
      <w:proofErr w:type="spellEnd"/>
      <w:r w:rsidR="00CB0392" w:rsidRPr="00B9087F">
        <w:rPr>
          <w:rFonts w:cs="Times New Roman"/>
          <w:spacing w:val="-1"/>
          <w:lang w:val="en-GB"/>
        </w:rPr>
        <w:t xml:space="preserve">) force majeure, (ii) unforeseen requirements of KCE, or (iii) </w:t>
      </w:r>
      <w:r w:rsidR="00D9462F" w:rsidRPr="00B9087F">
        <w:rPr>
          <w:rFonts w:cs="Times New Roman"/>
          <w:spacing w:val="-1"/>
          <w:lang w:val="en-GB"/>
        </w:rPr>
        <w:t>delays in obtaining or rejection</w:t>
      </w:r>
      <w:r w:rsidR="006C2B61" w:rsidRPr="00B9087F">
        <w:rPr>
          <w:rFonts w:cs="Times New Roman"/>
          <w:spacing w:val="-1"/>
          <w:lang w:val="en-GB"/>
        </w:rPr>
        <w:t xml:space="preserve"> or</w:t>
      </w:r>
      <w:r w:rsidR="00D9462F" w:rsidRPr="00B9087F">
        <w:rPr>
          <w:rFonts w:cs="Times New Roman"/>
          <w:spacing w:val="-1"/>
          <w:lang w:val="en-GB"/>
        </w:rPr>
        <w:t xml:space="preserve"> revocation</w:t>
      </w:r>
      <w:r w:rsidR="006C2B61" w:rsidRPr="00B9087F">
        <w:rPr>
          <w:rFonts w:cs="Times New Roman"/>
          <w:spacing w:val="-1"/>
          <w:lang w:val="en-GB"/>
        </w:rPr>
        <w:t xml:space="preserve"> of or changes in</w:t>
      </w:r>
      <w:r w:rsidR="00D9462F" w:rsidRPr="00B9087F">
        <w:rPr>
          <w:rFonts w:cs="Times New Roman"/>
          <w:spacing w:val="-1"/>
          <w:lang w:val="en-GB"/>
        </w:rPr>
        <w:t xml:space="preserve"> the </w:t>
      </w:r>
      <w:r w:rsidR="008F2A03" w:rsidRPr="00B9087F">
        <w:rPr>
          <w:rFonts w:cs="Times New Roman"/>
          <w:spacing w:val="-1"/>
          <w:lang w:val="en-GB"/>
        </w:rPr>
        <w:t>A</w:t>
      </w:r>
      <w:r w:rsidR="00D9462F" w:rsidRPr="00B9087F">
        <w:rPr>
          <w:rFonts w:cs="Times New Roman"/>
          <w:spacing w:val="-1"/>
          <w:lang w:val="en-GB"/>
        </w:rPr>
        <w:t xml:space="preserve">pprovals mentioned in </w:t>
      </w:r>
      <w:r w:rsidR="00D9462F"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_Ref966464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F83E96">
        <w:rPr>
          <w:rFonts w:cs="Times New Roman"/>
          <w:spacing w:val="-1"/>
          <w:highlight w:val="yellow"/>
          <w:lang w:val="en-GB"/>
        </w:rPr>
        <w:t>2.2.3</w:t>
      </w:r>
      <w:r w:rsidR="00E9632A" w:rsidRPr="00B9087F">
        <w:rPr>
          <w:rFonts w:cs="Times New Roman"/>
          <w:spacing w:val="-1"/>
          <w:highlight w:val="yellow"/>
          <w:lang w:val="en-GB"/>
        </w:rPr>
        <w:fldChar w:fldCharType="end"/>
      </w:r>
      <w:r w:rsidR="006C2B61" w:rsidRPr="00B9087F">
        <w:rPr>
          <w:rFonts w:cs="Times New Roman"/>
          <w:spacing w:val="-1"/>
          <w:lang w:val="en-GB"/>
        </w:rPr>
        <w:t>, for reasons for which Contractor is not responsible; or (iv)</w:t>
      </w:r>
      <w:r w:rsidR="00D9462F" w:rsidRPr="00B9087F">
        <w:rPr>
          <w:rFonts w:cs="Times New Roman"/>
          <w:spacing w:val="-1"/>
          <w:lang w:val="en-GB"/>
        </w:rPr>
        <w:t xml:space="preserve"> </w:t>
      </w:r>
      <w:r w:rsidR="00CB0392" w:rsidRPr="00B9087F">
        <w:rPr>
          <w:rFonts w:cs="Times New Roman"/>
          <w:spacing w:val="-1"/>
          <w:lang w:val="en-GB"/>
        </w:rPr>
        <w:t xml:space="preserve">for any other </w:t>
      </w:r>
      <w:r w:rsidR="00D36EF9" w:rsidRPr="00B9087F">
        <w:rPr>
          <w:rFonts w:cs="Times New Roman"/>
          <w:spacing w:val="-1"/>
          <w:lang w:val="en-GB"/>
        </w:rPr>
        <w:t xml:space="preserve">good </w:t>
      </w:r>
      <w:r w:rsidR="00CB0392" w:rsidRPr="00B9087F">
        <w:rPr>
          <w:rFonts w:cs="Times New Roman"/>
          <w:spacing w:val="-1"/>
          <w:lang w:val="en-GB"/>
        </w:rPr>
        <w:t xml:space="preserve">reason agreed in writing between the Parties. If at any time, Contractor has reasons to believe that it will not be able to comply with the </w:t>
      </w:r>
      <w:r w:rsidR="00296FD7" w:rsidRPr="00B9087F">
        <w:rPr>
          <w:rFonts w:cs="Times New Roman"/>
          <w:spacing w:val="-1"/>
          <w:lang w:val="en-GB"/>
        </w:rPr>
        <w:t>T</w:t>
      </w:r>
      <w:r w:rsidR="00CB0392" w:rsidRPr="00B9087F">
        <w:rPr>
          <w:rFonts w:cs="Times New Roman"/>
          <w:spacing w:val="-1"/>
          <w:lang w:val="en-GB"/>
        </w:rPr>
        <w:t xml:space="preserve">imetable, Contractor shall inform KCE as soon as possible. </w:t>
      </w:r>
    </w:p>
    <w:p w14:paraId="5ACC673C" w14:textId="77777777" w:rsidR="002C7EF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bookmarkStart w:id="24" w:name="_Ref966464"/>
      <w:r w:rsidRPr="00B9087F">
        <w:rPr>
          <w:i/>
          <w:lang w:val="en-GB"/>
        </w:rPr>
        <w:t xml:space="preserve">Approvals. </w:t>
      </w:r>
      <w:r w:rsidR="002C7EF2" w:rsidRPr="00B9087F">
        <w:rPr>
          <w:lang w:val="en-GB"/>
        </w:rPr>
        <w:t xml:space="preserve">Contractor shall be responsible to obtain and maintain any and all Approvals before the commencement of the </w:t>
      </w:r>
      <w:r w:rsidRPr="00B9087F">
        <w:rPr>
          <w:lang w:val="en-GB"/>
        </w:rPr>
        <w:t>relevant activity which is subject to the Approval</w:t>
      </w:r>
      <w:r w:rsidR="00331535" w:rsidRPr="00B9087F">
        <w:rPr>
          <w:rFonts w:cs="Times New Roman"/>
          <w:spacing w:val="-1"/>
          <w:lang w:val="en-GB"/>
        </w:rPr>
        <w:t>. Contract</w:t>
      </w:r>
      <w:r w:rsidR="00132855" w:rsidRPr="00B9087F">
        <w:rPr>
          <w:rFonts w:cs="Times New Roman"/>
          <w:spacing w:val="-1"/>
          <w:lang w:val="en-GB"/>
        </w:rPr>
        <w:t>or</w:t>
      </w:r>
      <w:r w:rsidR="00331535" w:rsidRPr="00B9087F">
        <w:rPr>
          <w:rFonts w:cs="Times New Roman"/>
          <w:spacing w:val="-1"/>
          <w:lang w:val="en-GB"/>
        </w:rPr>
        <w:t xml:space="preserve"> shall </w:t>
      </w:r>
      <w:r w:rsidR="007912C7" w:rsidRPr="00B9087F">
        <w:rPr>
          <w:rFonts w:cs="Times New Roman"/>
          <w:spacing w:val="-1"/>
          <w:lang w:val="en-GB"/>
        </w:rPr>
        <w:t xml:space="preserve">keep </w:t>
      </w:r>
      <w:r w:rsidR="00331535" w:rsidRPr="00B9087F">
        <w:rPr>
          <w:rFonts w:cs="Times New Roman"/>
          <w:spacing w:val="-1"/>
          <w:lang w:val="en-GB"/>
        </w:rPr>
        <w:t xml:space="preserve">evidence of any such Approvals </w:t>
      </w:r>
      <w:r w:rsidR="00331535" w:rsidRPr="00B9087F">
        <w:rPr>
          <w:lang w:val="en-GB"/>
        </w:rPr>
        <w:t xml:space="preserve">before the commencement of the relevant activity which is subject to </w:t>
      </w:r>
      <w:r w:rsidR="00DA655E" w:rsidRPr="00B9087F">
        <w:rPr>
          <w:lang w:val="en-GB"/>
        </w:rPr>
        <w:t>said</w:t>
      </w:r>
      <w:r w:rsidR="00331535" w:rsidRPr="00B9087F">
        <w:rPr>
          <w:lang w:val="en-GB"/>
        </w:rPr>
        <w:t xml:space="preserve"> Approval</w:t>
      </w:r>
      <w:r w:rsidR="007912C7" w:rsidRPr="00B9087F">
        <w:rPr>
          <w:lang w:val="en-GB"/>
        </w:rPr>
        <w:t xml:space="preserve"> and make such evidence available to KCE upon KCE’s request</w:t>
      </w:r>
      <w:r w:rsidR="00331535" w:rsidRPr="00B9087F">
        <w:rPr>
          <w:lang w:val="en-GB"/>
        </w:rPr>
        <w:t>.</w:t>
      </w:r>
      <w:bookmarkEnd w:id="24"/>
    </w:p>
    <w:p w14:paraId="6EA14508" w14:textId="77777777" w:rsidR="004300AF"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Protocol. </w:t>
      </w:r>
      <w:r w:rsidR="00CB0392" w:rsidRPr="00B9087F">
        <w:rPr>
          <w:rFonts w:cs="Times New Roman"/>
          <w:lang w:val="en-GB"/>
        </w:rPr>
        <w:t>Before commencement of the Study, Contractor shall submit the Protocol to KCE</w:t>
      </w:r>
      <w:r w:rsidR="00EE4459" w:rsidRPr="00B9087F">
        <w:rPr>
          <w:rFonts w:cs="Times New Roman"/>
          <w:lang w:val="en-GB"/>
        </w:rPr>
        <w:t>. KCE shall have the right to suggest changes to the Protocol, which Contractor shall implement unless it has reasons</w:t>
      </w:r>
      <w:r w:rsidR="00732BC4" w:rsidRPr="00B9087F">
        <w:rPr>
          <w:rFonts w:cs="Times New Roman"/>
          <w:lang w:val="en-GB"/>
        </w:rPr>
        <w:t xml:space="preserve"> (e.g. Contractor or the investigator reasonably believes that the suggested change is not in the best interest of the </w:t>
      </w:r>
      <w:r w:rsidR="009732A2" w:rsidRPr="00B9087F">
        <w:rPr>
          <w:rFonts w:cs="Times New Roman"/>
          <w:lang w:val="en-GB"/>
        </w:rPr>
        <w:t xml:space="preserve">Study </w:t>
      </w:r>
      <w:r w:rsidR="00D27D04" w:rsidRPr="009F5192">
        <w:rPr>
          <w:rFonts w:cs="Times New Roman"/>
          <w:lang w:val="en-GB"/>
        </w:rPr>
        <w:t>Participant</w:t>
      </w:r>
      <w:r w:rsidR="009732A2" w:rsidRPr="009F5192">
        <w:rPr>
          <w:rFonts w:cs="Times New Roman"/>
          <w:lang w:val="en-GB"/>
        </w:rPr>
        <w:t>s</w:t>
      </w:r>
      <w:r w:rsidR="00732BC4" w:rsidRPr="009F5192">
        <w:rPr>
          <w:rFonts w:cs="Times New Roman"/>
          <w:lang w:val="en-GB"/>
        </w:rPr>
        <w:t>)</w:t>
      </w:r>
      <w:r w:rsidR="00732BC4" w:rsidRPr="001311FD">
        <w:rPr>
          <w:rFonts w:cs="Times New Roman"/>
          <w:lang w:val="en-GB"/>
        </w:rPr>
        <w:t>, in which</w:t>
      </w:r>
      <w:r w:rsidR="00732BC4" w:rsidRPr="00B9087F">
        <w:rPr>
          <w:rFonts w:cs="Times New Roman"/>
          <w:lang w:val="en-GB"/>
        </w:rPr>
        <w:t xml:space="preserve"> event Parties shall</w:t>
      </w:r>
      <w:r w:rsidR="00335427" w:rsidRPr="00B9087F">
        <w:rPr>
          <w:rFonts w:cs="Times New Roman"/>
          <w:lang w:val="en-GB"/>
        </w:rPr>
        <w:t xml:space="preserve">, giving full consideration to Contractor’s scientific independence, </w:t>
      </w:r>
      <w:r w:rsidR="00732BC4" w:rsidRPr="00B9087F">
        <w:rPr>
          <w:rFonts w:cs="Times New Roman"/>
          <w:lang w:val="en-GB"/>
        </w:rPr>
        <w:t>discuss in good faith how to solve the matter</w:t>
      </w:r>
      <w:r w:rsidR="00335427" w:rsidRPr="00B9087F">
        <w:rPr>
          <w:rFonts w:cs="Times New Roman"/>
          <w:lang w:val="en-GB"/>
        </w:rPr>
        <w:t xml:space="preserve">. </w:t>
      </w:r>
      <w:r w:rsidR="00CC1646" w:rsidRPr="00B9087F">
        <w:rPr>
          <w:rFonts w:cs="Times New Roman"/>
          <w:lang w:val="en-GB"/>
        </w:rPr>
        <w:t>Any further amendment of the Protocol</w:t>
      </w:r>
      <w:r w:rsidR="00E714FC" w:rsidRPr="00B9087F">
        <w:rPr>
          <w:rFonts w:cs="Times New Roman"/>
          <w:lang w:val="en-GB"/>
        </w:rPr>
        <w:t xml:space="preserve"> intended to</w:t>
      </w:r>
      <w:r w:rsidR="000A53B0" w:rsidRPr="00B9087F">
        <w:rPr>
          <w:rFonts w:cs="Times New Roman"/>
          <w:lang w:val="en-GB"/>
        </w:rPr>
        <w:t xml:space="preserve"> be</w:t>
      </w:r>
      <w:r w:rsidR="00E714FC" w:rsidRPr="00B9087F">
        <w:rPr>
          <w:rFonts w:cs="Times New Roman"/>
          <w:lang w:val="en-GB"/>
        </w:rPr>
        <w:t xml:space="preserve"> made by the Contractor</w:t>
      </w:r>
      <w:r w:rsidR="00CC1646" w:rsidRPr="00B9087F">
        <w:rPr>
          <w:rFonts w:cs="Times New Roman"/>
          <w:lang w:val="en-GB"/>
        </w:rPr>
        <w:t xml:space="preserve"> shall also be subject to the prior </w:t>
      </w:r>
      <w:r w:rsidR="00732BC4" w:rsidRPr="00B9087F">
        <w:rPr>
          <w:rFonts w:cs="Times New Roman"/>
          <w:lang w:val="en-GB"/>
        </w:rPr>
        <w:t xml:space="preserve">review </w:t>
      </w:r>
      <w:r w:rsidR="00CC1646" w:rsidRPr="00B9087F">
        <w:rPr>
          <w:rFonts w:cs="Times New Roman"/>
          <w:lang w:val="en-GB"/>
        </w:rPr>
        <w:t>of KCE</w:t>
      </w:r>
      <w:r w:rsidR="00E714FC" w:rsidRPr="00B9087F">
        <w:rPr>
          <w:rFonts w:cs="Times New Roman"/>
          <w:lang w:val="en-GB"/>
        </w:rPr>
        <w:t xml:space="preserve"> and, </w:t>
      </w:r>
      <w:r w:rsidR="00335427" w:rsidRPr="00B9087F">
        <w:rPr>
          <w:rFonts w:cs="Times New Roman"/>
          <w:lang w:val="en-GB"/>
        </w:rPr>
        <w:t xml:space="preserve">as the case may, the </w:t>
      </w:r>
      <w:r w:rsidR="00E714FC" w:rsidRPr="00B9087F">
        <w:rPr>
          <w:rFonts w:cs="Times New Roman"/>
          <w:lang w:val="en-GB"/>
        </w:rPr>
        <w:t xml:space="preserve">application of the aforementioned </w:t>
      </w:r>
      <w:r w:rsidR="00335427" w:rsidRPr="00B9087F">
        <w:rPr>
          <w:rFonts w:cs="Times New Roman"/>
          <w:lang w:val="en-GB"/>
        </w:rPr>
        <w:t>procedure</w:t>
      </w:r>
      <w:r w:rsidR="00CC1646" w:rsidRPr="00B9087F">
        <w:rPr>
          <w:rFonts w:cs="Times New Roman"/>
          <w:lang w:val="en-GB"/>
        </w:rPr>
        <w:t xml:space="preserve">. </w:t>
      </w:r>
      <w:r w:rsidR="004300AF" w:rsidRPr="00B9087F">
        <w:rPr>
          <w:rFonts w:cs="Times New Roman"/>
          <w:lang w:val="en-GB"/>
        </w:rPr>
        <w:t xml:space="preserve">KCE shall have the right to request an amendment of the Protocol, which Contract only may refuse for reasons as referred to above. </w:t>
      </w:r>
      <w:r w:rsidR="00CB0392" w:rsidRPr="00B9087F">
        <w:rPr>
          <w:rFonts w:cs="Times New Roman"/>
          <w:lang w:val="en-GB"/>
        </w:rPr>
        <w:t xml:space="preserve"> </w:t>
      </w:r>
    </w:p>
    <w:p w14:paraId="3BE234C0" w14:textId="77777777" w:rsidR="00CB0392" w:rsidRPr="00B9087F" w:rsidRDefault="00E714F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Before any amendment of the Protocol, </w:t>
      </w:r>
      <w:r w:rsidR="00CB0392" w:rsidRPr="00B9087F">
        <w:rPr>
          <w:rFonts w:cs="Times New Roman"/>
          <w:lang w:val="en-GB"/>
        </w:rPr>
        <w:t>KCE and Contractor shall agree on the impact on the Timetable</w:t>
      </w:r>
      <w:r w:rsidR="00D3426D">
        <w:rPr>
          <w:rFonts w:cs="Times New Roman"/>
          <w:lang w:val="en-GB"/>
        </w:rPr>
        <w:t xml:space="preserve"> whenever relevant</w:t>
      </w:r>
      <w:r w:rsidR="00A53894" w:rsidRPr="00B9087F">
        <w:rPr>
          <w:rFonts w:cs="Times New Roman"/>
          <w:lang w:val="en-GB"/>
        </w:rPr>
        <w:t xml:space="preserve">. </w:t>
      </w:r>
      <w:r w:rsidR="00715F7D" w:rsidRPr="00B9087F">
        <w:rPr>
          <w:rFonts w:cs="Times New Roman"/>
          <w:lang w:val="en-GB"/>
        </w:rPr>
        <w:t>It being understood that a</w:t>
      </w:r>
      <w:r w:rsidR="001773C8" w:rsidRPr="00B9087F">
        <w:rPr>
          <w:rFonts w:cs="Times New Roman"/>
          <w:lang w:val="en-GB"/>
        </w:rPr>
        <w:t xml:space="preserve">ny such amendments </w:t>
      </w:r>
      <w:r w:rsidR="00715F7D" w:rsidRPr="00B9087F">
        <w:rPr>
          <w:rFonts w:cs="Times New Roman"/>
          <w:lang w:val="en-GB"/>
        </w:rPr>
        <w:t>shall</w:t>
      </w:r>
      <w:r w:rsidR="001773C8" w:rsidRPr="00B9087F">
        <w:rPr>
          <w:rFonts w:cs="Times New Roman"/>
          <w:lang w:val="en-GB"/>
        </w:rPr>
        <w:t xml:space="preserve"> not have an impact on the </w:t>
      </w:r>
      <w:r w:rsidR="000C2921" w:rsidRPr="00B9087F">
        <w:rPr>
          <w:rFonts w:cs="Times New Roman"/>
          <w:lang w:val="en-GB"/>
        </w:rPr>
        <w:t>B</w:t>
      </w:r>
      <w:r w:rsidR="001773C8" w:rsidRPr="00B9087F">
        <w:rPr>
          <w:rFonts w:cs="Times New Roman"/>
          <w:lang w:val="en-GB"/>
        </w:rPr>
        <w:t>udget</w:t>
      </w:r>
      <w:r w:rsidR="00CB0392" w:rsidRPr="00B9087F">
        <w:rPr>
          <w:rFonts w:cs="Times New Roman"/>
          <w:lang w:val="en-GB"/>
        </w:rPr>
        <w:t xml:space="preserve">. </w:t>
      </w:r>
      <w:r w:rsidR="00890384" w:rsidRPr="00B9087F">
        <w:rPr>
          <w:rFonts w:cs="Times New Roman"/>
          <w:lang w:val="en-GB"/>
        </w:rPr>
        <w:t>Bot</w:t>
      </w:r>
      <w:r w:rsidR="002F2CDA" w:rsidRPr="00B9087F">
        <w:rPr>
          <w:rFonts w:cs="Times New Roman"/>
          <w:lang w:val="en-GB"/>
        </w:rPr>
        <w:t>h Parties shall not unreasonably</w:t>
      </w:r>
      <w:r w:rsidR="00890384" w:rsidRPr="00B9087F">
        <w:rPr>
          <w:rFonts w:cs="Times New Roman"/>
          <w:lang w:val="en-GB"/>
        </w:rPr>
        <w:t xml:space="preserve"> withhold their consent on any amendment</w:t>
      </w:r>
      <w:r w:rsidR="00CC1646" w:rsidRPr="00B9087F">
        <w:rPr>
          <w:rFonts w:cs="Times New Roman"/>
          <w:lang w:val="en-GB"/>
        </w:rPr>
        <w:t xml:space="preserve"> intended to be made by Contractor or</w:t>
      </w:r>
      <w:r w:rsidR="00890384" w:rsidRPr="00B9087F">
        <w:rPr>
          <w:rFonts w:cs="Times New Roman"/>
          <w:lang w:val="en-GB"/>
        </w:rPr>
        <w:t xml:space="preserve"> request</w:t>
      </w:r>
      <w:r w:rsidR="00CC1646" w:rsidRPr="00B9087F">
        <w:rPr>
          <w:rFonts w:cs="Times New Roman"/>
          <w:lang w:val="en-GB"/>
        </w:rPr>
        <w:t>ed by KCE</w:t>
      </w:r>
      <w:r w:rsidR="00890384" w:rsidRPr="00B9087F">
        <w:rPr>
          <w:rFonts w:cs="Times New Roman"/>
          <w:lang w:val="en-GB"/>
        </w:rPr>
        <w:t xml:space="preserve">. </w:t>
      </w:r>
      <w:r w:rsidR="00CB0392" w:rsidRPr="00B9087F">
        <w:rPr>
          <w:rFonts w:cs="Times New Roman"/>
          <w:lang w:val="en-GB"/>
        </w:rPr>
        <w:t xml:space="preserve">Where </w:t>
      </w:r>
      <w:r w:rsidR="002C7EF2" w:rsidRPr="00B9087F">
        <w:rPr>
          <w:rFonts w:cs="Times New Roman"/>
          <w:lang w:val="en-GB"/>
        </w:rPr>
        <w:t>required under applicable law and regulations</w:t>
      </w:r>
      <w:r w:rsidR="00CB0392" w:rsidRPr="00B9087F">
        <w:rPr>
          <w:rFonts w:cs="Times New Roman"/>
          <w:lang w:val="en-GB"/>
        </w:rPr>
        <w:t>, Contractor shall obtain the Approvals</w:t>
      </w:r>
      <w:r w:rsidR="002C7EF2" w:rsidRPr="00B9087F">
        <w:rPr>
          <w:rFonts w:cs="Times New Roman"/>
          <w:lang w:val="en-GB"/>
        </w:rPr>
        <w:t xml:space="preserve"> or inform the competent Regulatory Authorities </w:t>
      </w:r>
      <w:r w:rsidR="00CB0392" w:rsidRPr="00B9087F">
        <w:rPr>
          <w:rFonts w:cs="Times New Roman"/>
          <w:lang w:val="en-GB"/>
        </w:rPr>
        <w:t xml:space="preserve">in relation to such </w:t>
      </w:r>
      <w:r w:rsidR="00CB0392" w:rsidRPr="00B9087F">
        <w:rPr>
          <w:rFonts w:cs="Times New Roman"/>
          <w:lang w:val="en-GB"/>
        </w:rPr>
        <w:lastRenderedPageBreak/>
        <w:t>amendment.</w:t>
      </w:r>
      <w:r w:rsidR="002C7EF2" w:rsidRPr="00B9087F">
        <w:rPr>
          <w:rFonts w:cs="Times New Roman"/>
          <w:lang w:val="en-GB"/>
        </w:rPr>
        <w:t xml:space="preserve"> For the avoidance of doubt, no such proposed amendment to the Protocol shall be effective unless all Approvals shall have </w:t>
      </w:r>
      <w:r w:rsidR="00D36EF9" w:rsidRPr="00B9087F">
        <w:rPr>
          <w:rFonts w:cs="Times New Roman"/>
          <w:lang w:val="en-GB"/>
        </w:rPr>
        <w:t xml:space="preserve">been </w:t>
      </w:r>
      <w:r w:rsidR="002C7EF2" w:rsidRPr="00B9087F">
        <w:rPr>
          <w:rFonts w:cs="Times New Roman"/>
          <w:lang w:val="en-GB"/>
        </w:rPr>
        <w:t xml:space="preserve">obtained. The Contractor </w:t>
      </w:r>
      <w:r w:rsidR="007912C7" w:rsidRPr="00B9087F">
        <w:rPr>
          <w:rFonts w:cs="Times New Roman"/>
          <w:lang w:val="en-GB"/>
        </w:rPr>
        <w:t>shall comply with</w:t>
      </w:r>
      <w:r w:rsidR="002C7EF2" w:rsidRPr="00B9087F">
        <w:rPr>
          <w:rFonts w:cs="Times New Roman"/>
          <w:lang w:val="en-GB"/>
        </w:rPr>
        <w:t xml:space="preserve"> any amendment </w:t>
      </w:r>
      <w:r w:rsidR="00C239B5" w:rsidRPr="00B9087F">
        <w:rPr>
          <w:rFonts w:cs="Times New Roman"/>
          <w:lang w:val="en-GB"/>
        </w:rPr>
        <w:t xml:space="preserve">to </w:t>
      </w:r>
      <w:r w:rsidR="002C7EF2" w:rsidRPr="00B9087F">
        <w:rPr>
          <w:rFonts w:cs="Times New Roman"/>
          <w:lang w:val="en-GB"/>
        </w:rPr>
        <w:t>the Protocol requested by a Regulatory Authority</w:t>
      </w:r>
      <w:r w:rsidR="007912C7" w:rsidRPr="00B9087F">
        <w:rPr>
          <w:rFonts w:cs="Times New Roman"/>
          <w:lang w:val="en-GB"/>
        </w:rPr>
        <w:t xml:space="preserve"> or ethics committee and the amended Protocol will then be provided to KCE for </w:t>
      </w:r>
      <w:r w:rsidR="004300AF" w:rsidRPr="00B9087F">
        <w:rPr>
          <w:rFonts w:cs="Times New Roman"/>
          <w:lang w:val="en-GB"/>
        </w:rPr>
        <w:t>review</w:t>
      </w:r>
      <w:r w:rsidR="002C7EF2" w:rsidRPr="00B9087F">
        <w:rPr>
          <w:rFonts w:cs="Times New Roman"/>
          <w:lang w:val="en-GB"/>
        </w:rPr>
        <w:t>.</w:t>
      </w:r>
    </w:p>
    <w:p w14:paraId="700E7281" w14:textId="77777777" w:rsidR="00A022F3" w:rsidRPr="00CF53B2" w:rsidRDefault="00F334E5" w:rsidP="00A022F3">
      <w:pPr>
        <w:pStyle w:val="BodyText"/>
        <w:numPr>
          <w:ilvl w:val="2"/>
          <w:numId w:val="1"/>
        </w:numPr>
        <w:tabs>
          <w:tab w:val="left" w:pos="0"/>
        </w:tabs>
        <w:spacing w:after="120" w:line="276" w:lineRule="auto"/>
        <w:ind w:left="851" w:right="6" w:hanging="851"/>
        <w:jc w:val="both"/>
        <w:rPr>
          <w:rFonts w:cs="Times New Roman"/>
          <w:lang w:val="en-GB"/>
        </w:rPr>
      </w:pPr>
      <w:bookmarkStart w:id="25" w:name="_bookmark4"/>
      <w:bookmarkStart w:id="26" w:name="_Ref967354"/>
      <w:bookmarkStart w:id="27" w:name="_Hlk116048043"/>
      <w:bookmarkEnd w:id="25"/>
      <w:r w:rsidRPr="001311FD">
        <w:rPr>
          <w:i/>
          <w:lang w:val="en-GB"/>
        </w:rPr>
        <w:t xml:space="preserve">Study </w:t>
      </w:r>
      <w:r w:rsidR="00D27D04" w:rsidRPr="009F5192">
        <w:rPr>
          <w:i/>
          <w:lang w:val="en-GB"/>
        </w:rPr>
        <w:t>Participant</w:t>
      </w:r>
      <w:r w:rsidRPr="009F5192">
        <w:rPr>
          <w:i/>
          <w:lang w:val="en-GB"/>
        </w:rPr>
        <w:t>s</w:t>
      </w:r>
      <w:r w:rsidRPr="001311FD">
        <w:rPr>
          <w:i/>
          <w:lang w:val="en-GB"/>
        </w:rPr>
        <w:t>.</w:t>
      </w:r>
      <w:r w:rsidRPr="00B9087F">
        <w:rPr>
          <w:i/>
          <w:lang w:val="en-GB"/>
        </w:rPr>
        <w:t xml:space="preserve"> </w:t>
      </w:r>
      <w:r w:rsidR="00B917DE" w:rsidRPr="00B9087F">
        <w:rPr>
          <w:lang w:val="en-GB"/>
        </w:rPr>
        <w:t>(a)</w:t>
      </w:r>
      <w:r w:rsidR="00B917DE" w:rsidRPr="00B9087F">
        <w:rPr>
          <w:i/>
          <w:lang w:val="en-GB"/>
        </w:rPr>
        <w:t xml:space="preserve"> </w:t>
      </w:r>
      <w:r w:rsidR="00F0023B" w:rsidRPr="00B9087F">
        <w:rPr>
          <w:lang w:val="en-GB"/>
        </w:rPr>
        <w:t xml:space="preserve">Contractor shall ensure that the recruitment of the Study </w:t>
      </w:r>
      <w:r w:rsidR="00D27D04">
        <w:rPr>
          <w:lang w:val="en-GB"/>
        </w:rPr>
        <w:t>Participant</w:t>
      </w:r>
      <w:r w:rsidR="00F0023B" w:rsidRPr="00B9087F">
        <w:rPr>
          <w:lang w:val="en-GB"/>
        </w:rPr>
        <w:t xml:space="preserve">s </w:t>
      </w:r>
      <w:r w:rsidR="00F0023B" w:rsidRPr="00CF53B2">
        <w:rPr>
          <w:lang w:val="en-GB"/>
        </w:rPr>
        <w:t>shall take place in accordance with the approved Protocol and the agreed Timetable.</w:t>
      </w:r>
      <w:bookmarkEnd w:id="26"/>
    </w:p>
    <w:p w14:paraId="754BA703" w14:textId="77777777" w:rsidR="00AC6BC2" w:rsidRPr="00023BBB" w:rsidRDefault="00AC6BC2" w:rsidP="00A022F3">
      <w:pPr>
        <w:pStyle w:val="BodyText"/>
        <w:tabs>
          <w:tab w:val="left" w:pos="0"/>
        </w:tabs>
        <w:spacing w:after="120" w:line="276" w:lineRule="auto"/>
        <w:ind w:left="851" w:right="6" w:firstLine="0"/>
        <w:jc w:val="both"/>
        <w:rPr>
          <w:rFonts w:cs="Times New Roman"/>
          <w:lang w:val="en-GB"/>
        </w:rPr>
      </w:pPr>
      <w:r w:rsidRPr="00CF53B2">
        <w:rPr>
          <w:lang w:val="en-GB"/>
        </w:rPr>
        <w:t>(b)</w:t>
      </w:r>
      <w:r w:rsidRPr="00CF53B2">
        <w:t xml:space="preserve"> </w:t>
      </w:r>
      <w:bookmarkStart w:id="28" w:name="_Hlk103588062"/>
      <w:r w:rsidR="00C3049A" w:rsidRPr="00CF53B2">
        <w:t xml:space="preserve">In the context of this </w:t>
      </w:r>
      <w:r w:rsidR="008E39FE" w:rsidRPr="00CF53B2">
        <w:t>S</w:t>
      </w:r>
      <w:r w:rsidR="00C3049A" w:rsidRPr="00CF53B2">
        <w:t xml:space="preserve">tudy, </w:t>
      </w:r>
      <w:r w:rsidR="00C77508" w:rsidRPr="00CF53B2">
        <w:t>and unless otherwise agreed between parties</w:t>
      </w:r>
      <w:bookmarkEnd w:id="28"/>
      <w:r w:rsidR="00C77508" w:rsidRPr="00CF53B2">
        <w:t xml:space="preserve">, </w:t>
      </w:r>
      <w:r w:rsidRPr="00CF53B2">
        <w:t>C</w:t>
      </w:r>
      <w:proofErr w:type="spellStart"/>
      <w:r w:rsidRPr="00CF53B2">
        <w:rPr>
          <w:lang w:val="en-GB"/>
        </w:rPr>
        <w:t>ont</w:t>
      </w:r>
      <w:r w:rsidR="00F80D91" w:rsidRPr="00CF53B2">
        <w:rPr>
          <w:lang w:val="en-GB"/>
        </w:rPr>
        <w:t>r</w:t>
      </w:r>
      <w:r w:rsidRPr="00CF53B2">
        <w:rPr>
          <w:lang w:val="en-GB"/>
        </w:rPr>
        <w:t>actor</w:t>
      </w:r>
      <w:proofErr w:type="spellEnd"/>
      <w:r w:rsidRPr="00CF53B2">
        <w:rPr>
          <w:lang w:val="en-GB"/>
        </w:rPr>
        <w:t xml:space="preserve"> shall not collect any </w:t>
      </w:r>
      <w:r w:rsidR="008C5E4B" w:rsidRPr="00CF53B2">
        <w:rPr>
          <w:lang w:val="en-GB"/>
        </w:rPr>
        <w:t xml:space="preserve">additional </w:t>
      </w:r>
      <w:r w:rsidR="009E6E09" w:rsidRPr="001311FD">
        <w:rPr>
          <w:lang w:val="en-GB"/>
        </w:rPr>
        <w:t xml:space="preserve">Study </w:t>
      </w:r>
      <w:r w:rsidR="00D27D04" w:rsidRPr="009F5192">
        <w:rPr>
          <w:lang w:val="en-GB"/>
        </w:rPr>
        <w:t>Participant</w:t>
      </w:r>
      <w:r w:rsidRPr="001311FD">
        <w:rPr>
          <w:lang w:val="en-GB"/>
        </w:rPr>
        <w:t xml:space="preserve"> data</w:t>
      </w:r>
      <w:r w:rsidR="008C5E4B" w:rsidRPr="001311FD">
        <w:rPr>
          <w:lang w:val="en-GB"/>
        </w:rPr>
        <w:t>, samples or any type of information</w:t>
      </w:r>
      <w:r w:rsidRPr="001311FD">
        <w:rPr>
          <w:lang w:val="en-GB"/>
        </w:rPr>
        <w:t xml:space="preserve"> ot</w:t>
      </w:r>
      <w:r w:rsidR="00811AED" w:rsidRPr="001311FD">
        <w:rPr>
          <w:lang w:val="en-GB"/>
        </w:rPr>
        <w:t xml:space="preserve">her than those described </w:t>
      </w:r>
      <w:r w:rsidR="00811AED" w:rsidRPr="00023BBB">
        <w:rPr>
          <w:lang w:val="en-GB"/>
        </w:rPr>
        <w:t>in the</w:t>
      </w:r>
      <w:r w:rsidRPr="00023BBB">
        <w:rPr>
          <w:lang w:val="en-GB"/>
        </w:rPr>
        <w:t xml:space="preserve"> Protocol.</w:t>
      </w:r>
    </w:p>
    <w:p w14:paraId="72530A82" w14:textId="0695C3A9" w:rsidR="00C35029" w:rsidRPr="002E2C30" w:rsidRDefault="00B917DE" w:rsidP="00B9087F">
      <w:pPr>
        <w:pStyle w:val="BodyText"/>
        <w:tabs>
          <w:tab w:val="left" w:pos="0"/>
        </w:tabs>
        <w:spacing w:after="120" w:line="276" w:lineRule="auto"/>
        <w:ind w:left="851" w:right="6" w:firstLine="0"/>
        <w:jc w:val="both"/>
        <w:rPr>
          <w:lang w:val="en-GB"/>
        </w:rPr>
      </w:pPr>
      <w:r w:rsidRPr="00023BBB">
        <w:rPr>
          <w:lang w:val="en-GB"/>
        </w:rPr>
        <w:t>(</w:t>
      </w:r>
      <w:r w:rsidR="00AC6BC2" w:rsidRPr="00023BBB">
        <w:rPr>
          <w:lang w:val="en-GB"/>
        </w:rPr>
        <w:t>c</w:t>
      </w:r>
      <w:r w:rsidRPr="00023BBB">
        <w:rPr>
          <w:lang w:val="en-GB"/>
        </w:rPr>
        <w:t xml:space="preserve">) </w:t>
      </w:r>
      <w:r w:rsidR="00DE7BC4" w:rsidRPr="00023BBB">
        <w:rPr>
          <w:lang w:val="en-GB"/>
        </w:rPr>
        <w:t xml:space="preserve">Contractor shall ensure that all Study </w:t>
      </w:r>
      <w:r w:rsidR="00D27D04" w:rsidRPr="009F5192">
        <w:rPr>
          <w:lang w:val="en-GB"/>
        </w:rPr>
        <w:t>Participant</w:t>
      </w:r>
      <w:r w:rsidR="00DE7BC4" w:rsidRPr="009F5192">
        <w:rPr>
          <w:lang w:val="en-GB"/>
        </w:rPr>
        <w:t>s</w:t>
      </w:r>
      <w:r w:rsidR="00DE7BC4" w:rsidRPr="00023BBB">
        <w:rPr>
          <w:lang w:val="en-GB"/>
        </w:rPr>
        <w:t xml:space="preserve"> are properly informed of the nature, implications and risks of the Study in accordance with all applicable laws</w:t>
      </w:r>
      <w:r w:rsidR="00CF53B2" w:rsidRPr="00023BBB">
        <w:rPr>
          <w:lang w:val="en-GB"/>
        </w:rPr>
        <w:t>,</w:t>
      </w:r>
      <w:r w:rsidR="00DE7BC4" w:rsidRPr="00023BBB">
        <w:rPr>
          <w:lang w:val="en-GB"/>
        </w:rPr>
        <w:t xml:space="preserve"> regulations</w:t>
      </w:r>
      <w:r w:rsidR="00CF53B2" w:rsidRPr="00023BBB">
        <w:rPr>
          <w:lang w:val="en-GB"/>
        </w:rPr>
        <w:t xml:space="preserve"> </w:t>
      </w:r>
      <w:r w:rsidR="00CF53B2" w:rsidRPr="009F5192">
        <w:rPr>
          <w:lang w:val="en-GB"/>
        </w:rPr>
        <w:t>and</w:t>
      </w:r>
      <w:r w:rsidR="009F5192">
        <w:rPr>
          <w:lang w:val="en-GB"/>
        </w:rPr>
        <w:t xml:space="preserve"> Good Clinical Practice</w:t>
      </w:r>
      <w:r w:rsidR="00DE7BC4" w:rsidRPr="00023BBB">
        <w:rPr>
          <w:lang w:val="en-GB"/>
        </w:rPr>
        <w:t xml:space="preserve">. Contractor shall ensure that each Study </w:t>
      </w:r>
      <w:r w:rsidR="00D27D04" w:rsidRPr="009F5192">
        <w:rPr>
          <w:lang w:val="en-GB"/>
        </w:rPr>
        <w:t>Participant</w:t>
      </w:r>
      <w:r w:rsidR="00DE7BC4" w:rsidRPr="00023BBB">
        <w:rPr>
          <w:lang w:val="en-GB"/>
        </w:rPr>
        <w:t xml:space="preserve"> has understood and signed </w:t>
      </w:r>
      <w:r w:rsidR="00212F5F" w:rsidRPr="00023BBB">
        <w:rPr>
          <w:lang w:val="en-GB"/>
        </w:rPr>
        <w:t>(or that, in case of minors</w:t>
      </w:r>
      <w:r w:rsidR="006C2B61" w:rsidRPr="00023BBB">
        <w:rPr>
          <w:lang w:val="en-GB"/>
        </w:rPr>
        <w:t xml:space="preserve"> or protected adult</w:t>
      </w:r>
      <w:r w:rsidR="00212F5F" w:rsidRPr="00023BBB">
        <w:rPr>
          <w:lang w:val="en-GB"/>
        </w:rPr>
        <w:t xml:space="preserve">, their parent(s) or guardian have signed) </w:t>
      </w:r>
      <w:r w:rsidR="00DE7BC4" w:rsidRPr="00023BBB">
        <w:rPr>
          <w:lang w:val="en-GB"/>
        </w:rPr>
        <w:t xml:space="preserve">the required Informed Consent Forms before </w:t>
      </w:r>
      <w:r w:rsidR="00212F5F" w:rsidRPr="00023BBB">
        <w:rPr>
          <w:lang w:val="en-GB"/>
        </w:rPr>
        <w:t xml:space="preserve">their </w:t>
      </w:r>
      <w:r w:rsidR="00DE7BC4" w:rsidRPr="00023BBB">
        <w:rPr>
          <w:lang w:val="en-GB"/>
        </w:rPr>
        <w:t xml:space="preserve">participation in the Study. </w:t>
      </w:r>
      <w:r w:rsidRPr="00023BBB">
        <w:rPr>
          <w:lang w:val="en-GB"/>
        </w:rPr>
        <w:t xml:space="preserve">Contractor shall </w:t>
      </w:r>
      <w:r w:rsidR="006676FB" w:rsidRPr="00023BBB">
        <w:rPr>
          <w:lang w:val="en-GB"/>
        </w:rPr>
        <w:t xml:space="preserve">inform the Study </w:t>
      </w:r>
      <w:r w:rsidR="00D27D04" w:rsidRPr="009F5192">
        <w:rPr>
          <w:lang w:val="en-GB"/>
        </w:rPr>
        <w:t>Participant</w:t>
      </w:r>
      <w:r w:rsidR="006676FB" w:rsidRPr="009F5192">
        <w:rPr>
          <w:lang w:val="en-GB"/>
        </w:rPr>
        <w:t>s</w:t>
      </w:r>
      <w:r w:rsidR="006676FB" w:rsidRPr="00023BBB">
        <w:rPr>
          <w:lang w:val="en-GB"/>
        </w:rPr>
        <w:t>, via the</w:t>
      </w:r>
      <w:r w:rsidRPr="00023BBB">
        <w:rPr>
          <w:lang w:val="en-GB"/>
        </w:rPr>
        <w:t xml:space="preserve"> Informed Consent Form</w:t>
      </w:r>
      <w:r w:rsidR="00D50F90" w:rsidRPr="00023BBB">
        <w:rPr>
          <w:lang w:val="en-GB"/>
        </w:rPr>
        <w:t xml:space="preserve"> (</w:t>
      </w:r>
      <w:r w:rsidR="006676FB" w:rsidRPr="00023BBB">
        <w:rPr>
          <w:lang w:val="en-GB"/>
        </w:rPr>
        <w:t>or</w:t>
      </w:r>
      <w:r w:rsidR="009A1B71" w:rsidRPr="00023BBB">
        <w:rPr>
          <w:lang w:val="en-GB"/>
        </w:rPr>
        <w:t xml:space="preserve"> in the absence thereof,</w:t>
      </w:r>
      <w:r w:rsidR="00D50F90" w:rsidRPr="00023BBB">
        <w:rPr>
          <w:lang w:val="en-GB"/>
        </w:rPr>
        <w:t xml:space="preserve"> via</w:t>
      </w:r>
      <w:r w:rsidR="006676FB" w:rsidRPr="00023BBB">
        <w:rPr>
          <w:lang w:val="en-GB"/>
        </w:rPr>
        <w:t xml:space="preserve"> any other means of</w:t>
      </w:r>
      <w:r w:rsidR="00ED008F" w:rsidRPr="00023BBB">
        <w:rPr>
          <w:lang w:val="en-GB"/>
        </w:rPr>
        <w:t xml:space="preserve"> </w:t>
      </w:r>
      <w:r w:rsidR="009A1B71" w:rsidRPr="00023BBB">
        <w:rPr>
          <w:lang w:val="en-GB"/>
        </w:rPr>
        <w:t xml:space="preserve">providing </w:t>
      </w:r>
      <w:r w:rsidR="00ED008F" w:rsidRPr="00023BBB">
        <w:rPr>
          <w:lang w:val="en-GB"/>
        </w:rPr>
        <w:t>information</w:t>
      </w:r>
      <w:r w:rsidR="009A1B71" w:rsidRPr="00023BBB">
        <w:rPr>
          <w:lang w:val="en-GB"/>
        </w:rPr>
        <w:t xml:space="preserve"> regarding the Processing of Personal Data</w:t>
      </w:r>
      <w:r w:rsidR="00D50F90" w:rsidRPr="00023BBB">
        <w:rPr>
          <w:lang w:val="en-GB"/>
        </w:rPr>
        <w:t>)</w:t>
      </w:r>
      <w:r w:rsidR="006676FB" w:rsidRPr="00023BBB">
        <w:rPr>
          <w:lang w:val="en-GB"/>
        </w:rPr>
        <w:t xml:space="preserve">, </w:t>
      </w:r>
      <w:r w:rsidR="005531C6" w:rsidRPr="00023BBB">
        <w:rPr>
          <w:lang w:val="en-GB"/>
        </w:rPr>
        <w:t>that</w:t>
      </w:r>
      <w:r w:rsidR="001E4A99" w:rsidRPr="00023BBB">
        <w:rPr>
          <w:lang w:val="en-GB"/>
        </w:rPr>
        <w:t xml:space="preserve"> (</w:t>
      </w:r>
      <w:proofErr w:type="spellStart"/>
      <w:r w:rsidR="001E4A99" w:rsidRPr="00023BBB">
        <w:rPr>
          <w:lang w:val="en-GB"/>
        </w:rPr>
        <w:t>i</w:t>
      </w:r>
      <w:proofErr w:type="spellEnd"/>
      <w:r w:rsidR="001E4A99" w:rsidRPr="00023BBB">
        <w:rPr>
          <w:lang w:val="en-GB"/>
        </w:rPr>
        <w:t>)</w:t>
      </w:r>
      <w:r w:rsidR="005531C6" w:rsidRPr="00023BBB">
        <w:rPr>
          <w:lang w:val="en-GB"/>
        </w:rPr>
        <w:t xml:space="preserve"> the main purpose of the Study is to improve clinical practice and the (Belgian) health care system</w:t>
      </w:r>
      <w:r w:rsidR="006676FB" w:rsidRPr="00023BBB">
        <w:rPr>
          <w:lang w:val="en-GB"/>
        </w:rPr>
        <w:t xml:space="preserve">, </w:t>
      </w:r>
      <w:r w:rsidR="001E4A99" w:rsidRPr="00023BBB">
        <w:rPr>
          <w:lang w:val="en-GB"/>
        </w:rPr>
        <w:t xml:space="preserve">(ii) </w:t>
      </w:r>
      <w:r w:rsidR="00336949" w:rsidRPr="00023BBB">
        <w:rPr>
          <w:lang w:val="en-GB"/>
        </w:rPr>
        <w:t>the</w:t>
      </w:r>
      <w:r w:rsidR="00D52C2F" w:rsidRPr="00023BBB">
        <w:rPr>
          <w:lang w:val="en-GB"/>
        </w:rPr>
        <w:t xml:space="preserve"> </w:t>
      </w:r>
      <w:r w:rsidR="00D52C2F" w:rsidRPr="009F5192">
        <w:rPr>
          <w:lang w:val="en-GB"/>
        </w:rPr>
        <w:t>pseudonymised</w:t>
      </w:r>
      <w:r w:rsidR="00336949" w:rsidRPr="00023BBB">
        <w:rPr>
          <w:lang w:val="en-GB"/>
        </w:rPr>
        <w:t xml:space="preserve"> </w:t>
      </w:r>
      <w:r w:rsidR="00D36EF9" w:rsidRPr="00023BBB">
        <w:rPr>
          <w:lang w:val="en-GB"/>
        </w:rPr>
        <w:t>Study Data</w:t>
      </w:r>
      <w:r w:rsidR="000C70A8" w:rsidRPr="00023BBB">
        <w:rPr>
          <w:lang w:val="en-GB"/>
        </w:rPr>
        <w:t xml:space="preserve"> </w:t>
      </w:r>
      <w:r w:rsidR="0080082F" w:rsidRPr="00023BBB">
        <w:rPr>
          <w:lang w:val="en-GB"/>
        </w:rPr>
        <w:t xml:space="preserve">and </w:t>
      </w:r>
      <w:bookmarkStart w:id="29" w:name="_Hlk116382658"/>
      <w:r w:rsidR="0080082F" w:rsidRPr="009F5192">
        <w:rPr>
          <w:lang w:val="en-GB"/>
        </w:rPr>
        <w:t xml:space="preserve">a coded version of their </w:t>
      </w:r>
      <w:r w:rsidR="004E3199" w:rsidRPr="009F5192">
        <w:rPr>
          <w:lang w:val="en-GB"/>
        </w:rPr>
        <w:t xml:space="preserve">national registry number </w:t>
      </w:r>
      <w:r w:rsidR="00A81A53" w:rsidRPr="009F5192">
        <w:rPr>
          <w:lang w:val="en-GB"/>
        </w:rPr>
        <w:t>(NN)</w:t>
      </w:r>
      <w:r w:rsidR="00A81A53" w:rsidRPr="00023BBB">
        <w:rPr>
          <w:lang w:val="en-GB"/>
        </w:rPr>
        <w:t xml:space="preserve"> </w:t>
      </w:r>
      <w:bookmarkEnd w:id="29"/>
      <w:r w:rsidR="001E4A99" w:rsidRPr="00023BBB">
        <w:rPr>
          <w:lang w:val="en-GB"/>
        </w:rPr>
        <w:t xml:space="preserve">may be used </w:t>
      </w:r>
      <w:r w:rsidR="00531166" w:rsidRPr="00023BBB">
        <w:rPr>
          <w:lang w:val="en-GB"/>
        </w:rPr>
        <w:t xml:space="preserve">in accordance with </w:t>
      </w:r>
      <w:r w:rsidR="00531166" w:rsidRPr="00DF5DA9">
        <w:rPr>
          <w:highlight w:val="yellow"/>
          <w:lang w:val="en-GB"/>
        </w:rPr>
        <w:t xml:space="preserve">Section </w:t>
      </w:r>
      <w:r w:rsidR="00E9632A" w:rsidRPr="00DF5DA9">
        <w:rPr>
          <w:highlight w:val="yellow"/>
          <w:lang w:val="en-GB"/>
        </w:rPr>
        <w:fldChar w:fldCharType="begin"/>
      </w:r>
      <w:r w:rsidR="00E9632A" w:rsidRPr="00DF5DA9">
        <w:rPr>
          <w:highlight w:val="yellow"/>
          <w:lang w:val="en-GB"/>
        </w:rPr>
        <w:instrText xml:space="preserve"> REF _Ref453078617 \r \h  \* MERGEFORMAT </w:instrText>
      </w:r>
      <w:r w:rsidR="00E9632A" w:rsidRPr="00DF5DA9">
        <w:rPr>
          <w:highlight w:val="yellow"/>
          <w:lang w:val="en-GB"/>
        </w:rPr>
      </w:r>
      <w:r w:rsidR="00E9632A" w:rsidRPr="00DF5DA9">
        <w:rPr>
          <w:highlight w:val="yellow"/>
          <w:lang w:val="en-GB"/>
        </w:rPr>
        <w:fldChar w:fldCharType="separate"/>
      </w:r>
      <w:r w:rsidR="00F83E96" w:rsidRPr="00DF5DA9">
        <w:rPr>
          <w:highlight w:val="yellow"/>
          <w:lang w:val="en-GB"/>
        </w:rPr>
        <w:t>4.1</w:t>
      </w:r>
      <w:r w:rsidR="00E9632A" w:rsidRPr="00DF5DA9">
        <w:rPr>
          <w:highlight w:val="yellow"/>
          <w:lang w:val="en-GB"/>
        </w:rPr>
        <w:fldChar w:fldCharType="end"/>
      </w:r>
      <w:r w:rsidR="00531166" w:rsidRPr="00023BBB">
        <w:rPr>
          <w:lang w:val="en-GB"/>
        </w:rPr>
        <w:t xml:space="preserve"> </w:t>
      </w:r>
      <w:r w:rsidR="001E4A99" w:rsidRPr="00023BBB">
        <w:rPr>
          <w:lang w:val="en-GB"/>
        </w:rPr>
        <w:t>by KCE, and/or any other governmental department, institution</w:t>
      </w:r>
      <w:r w:rsidR="001E4A99" w:rsidRPr="00B9087F">
        <w:rPr>
          <w:lang w:val="en-GB"/>
        </w:rPr>
        <w:t xml:space="preserve">, body, office, public service and/or agency </w:t>
      </w:r>
      <w:r w:rsidR="005531C6" w:rsidRPr="00B9087F">
        <w:rPr>
          <w:lang w:val="en-GB"/>
        </w:rPr>
        <w:t xml:space="preserve">for </w:t>
      </w:r>
      <w:r w:rsidR="001F4A22" w:rsidRPr="00B9087F">
        <w:rPr>
          <w:lang w:val="en-GB"/>
        </w:rPr>
        <w:t xml:space="preserve">further </w:t>
      </w:r>
      <w:r w:rsidR="000C70A8" w:rsidRPr="00B9087F">
        <w:rPr>
          <w:lang w:val="en-GB"/>
        </w:rPr>
        <w:t xml:space="preserve">non-commercial </w:t>
      </w:r>
      <w:r w:rsidR="007912C7" w:rsidRPr="00B9087F">
        <w:rPr>
          <w:lang w:val="en-GB"/>
        </w:rPr>
        <w:t>research purposes and</w:t>
      </w:r>
      <w:r w:rsidR="003F426C" w:rsidRPr="00B9087F">
        <w:rPr>
          <w:lang w:val="en-GB"/>
        </w:rPr>
        <w:t>/or</w:t>
      </w:r>
      <w:r w:rsidR="00EA4D70" w:rsidRPr="00B9087F">
        <w:rPr>
          <w:lang w:val="en-GB"/>
        </w:rPr>
        <w:t xml:space="preserve"> </w:t>
      </w:r>
      <w:r w:rsidR="00E64920" w:rsidRPr="00B9087F">
        <w:rPr>
          <w:lang w:val="en-GB"/>
        </w:rPr>
        <w:t>for</w:t>
      </w:r>
      <w:r w:rsidR="00336949" w:rsidRPr="00B9087F">
        <w:rPr>
          <w:lang w:val="en-GB"/>
        </w:rPr>
        <w:t xml:space="preserve"> health care</w:t>
      </w:r>
      <w:r w:rsidR="00E64920" w:rsidRPr="00B9087F">
        <w:rPr>
          <w:lang w:val="en-GB"/>
        </w:rPr>
        <w:t xml:space="preserve"> purposes</w:t>
      </w:r>
      <w:r w:rsidR="000C70A8" w:rsidRPr="00B9087F">
        <w:rPr>
          <w:lang w:val="en-GB"/>
        </w:rPr>
        <w:t xml:space="preserve"> </w:t>
      </w:r>
      <w:r w:rsidR="001F4A22" w:rsidRPr="00B9087F">
        <w:rPr>
          <w:lang w:val="en-GB"/>
        </w:rPr>
        <w:t>(</w:t>
      </w:r>
      <w:r w:rsidR="00E64920" w:rsidRPr="00B9087F">
        <w:rPr>
          <w:lang w:val="en-GB"/>
        </w:rPr>
        <w:t>the latter purpose to be understood as the use with the aim to improve</w:t>
      </w:r>
      <w:r w:rsidR="000C70A8" w:rsidRPr="00B9087F">
        <w:rPr>
          <w:lang w:val="en-GB"/>
        </w:rPr>
        <w:t xml:space="preserve"> clinical practice and the health care system and</w:t>
      </w:r>
      <w:r w:rsidR="00E64920" w:rsidRPr="00B9087F">
        <w:rPr>
          <w:lang w:val="en-GB"/>
        </w:rPr>
        <w:t>/or</w:t>
      </w:r>
      <w:r w:rsidR="000C70A8" w:rsidRPr="00B9087F">
        <w:rPr>
          <w:lang w:val="en-GB"/>
        </w:rPr>
        <w:t xml:space="preserve"> </w:t>
      </w:r>
      <w:r w:rsidR="00E64920" w:rsidRPr="00B9087F">
        <w:rPr>
          <w:lang w:val="en-GB"/>
        </w:rPr>
        <w:t xml:space="preserve">to </w:t>
      </w:r>
      <w:r w:rsidR="00E64920" w:rsidRPr="00B9087F">
        <w:rPr>
          <w:rFonts w:cs="Times New Roman"/>
          <w:spacing w:val="-1"/>
          <w:lang w:val="en-GB"/>
        </w:rPr>
        <w:t>design, evaluate, and/or implement</w:t>
      </w:r>
      <w:r w:rsidR="001F4A22" w:rsidRPr="00B9087F">
        <w:rPr>
          <w:rFonts w:cs="Times New Roman"/>
          <w:spacing w:val="-1"/>
          <w:lang w:val="en-GB"/>
        </w:rPr>
        <w:t xml:space="preserve"> policies or </w:t>
      </w:r>
      <w:r w:rsidR="001F4A22" w:rsidRPr="00466D90">
        <w:rPr>
          <w:rFonts w:cs="Times New Roman"/>
          <w:spacing w:val="-1"/>
          <w:lang w:val="en-GB"/>
        </w:rPr>
        <w:t xml:space="preserve">programmes in connection with or related to health care, health economics, </w:t>
      </w:r>
      <w:proofErr w:type="spellStart"/>
      <w:r w:rsidR="001F4A22" w:rsidRPr="00466D90">
        <w:rPr>
          <w:rFonts w:cs="Times New Roman"/>
          <w:spacing w:val="-1"/>
          <w:lang w:val="en-GB"/>
        </w:rPr>
        <w:t>pharmacoeconomics</w:t>
      </w:r>
      <w:proofErr w:type="spellEnd"/>
      <w:r w:rsidR="001F4A22" w:rsidRPr="00466D90">
        <w:rPr>
          <w:rFonts w:cs="Times New Roman"/>
          <w:spacing w:val="-1"/>
          <w:lang w:val="en-GB"/>
        </w:rPr>
        <w:t xml:space="preserve"> and/or social security</w:t>
      </w:r>
      <w:r w:rsidR="000C70A8" w:rsidRPr="00466D90">
        <w:rPr>
          <w:rFonts w:cs="Times New Roman"/>
          <w:spacing w:val="-1"/>
          <w:lang w:val="en-GB"/>
        </w:rPr>
        <w:t>)</w:t>
      </w:r>
      <w:r w:rsidR="006676FB" w:rsidRPr="00466D90">
        <w:rPr>
          <w:rFonts w:cs="Times New Roman"/>
          <w:spacing w:val="-1"/>
          <w:lang w:val="en-GB"/>
        </w:rPr>
        <w:t xml:space="preserve"> and (iii) the</w:t>
      </w:r>
      <w:r w:rsidR="000D6369" w:rsidRPr="00466D90">
        <w:rPr>
          <w:rFonts w:cs="Times New Roman"/>
          <w:spacing w:val="-1"/>
          <w:lang w:val="en-GB"/>
        </w:rPr>
        <w:t>ir</w:t>
      </w:r>
      <w:r w:rsidR="00E54D29" w:rsidRPr="00466D90">
        <w:rPr>
          <w:rFonts w:cs="Times New Roman"/>
          <w:spacing w:val="-1"/>
          <w:lang w:val="en-GB"/>
        </w:rPr>
        <w:t xml:space="preserve"> aggregated</w:t>
      </w:r>
      <w:r w:rsidR="006676FB" w:rsidRPr="00466D90">
        <w:rPr>
          <w:rFonts w:cs="Times New Roman"/>
          <w:spacing w:val="-1"/>
          <w:lang w:val="en-GB"/>
        </w:rPr>
        <w:t xml:space="preserve"> </w:t>
      </w:r>
      <w:r w:rsidR="000D6369" w:rsidRPr="00466D90">
        <w:rPr>
          <w:lang w:val="en-GB"/>
        </w:rPr>
        <w:t>Pseudonymised</w:t>
      </w:r>
      <w:r w:rsidR="001E4A99" w:rsidRPr="00466D90">
        <w:rPr>
          <w:lang w:val="en-GB"/>
        </w:rPr>
        <w:t xml:space="preserve"> </w:t>
      </w:r>
      <w:r w:rsidR="000D6369" w:rsidRPr="00466D90">
        <w:rPr>
          <w:lang w:val="en-GB"/>
        </w:rPr>
        <w:t>Personal</w:t>
      </w:r>
      <w:r w:rsidR="001E4A99" w:rsidRPr="00466D90">
        <w:rPr>
          <w:lang w:val="en-GB"/>
        </w:rPr>
        <w:t xml:space="preserve"> Data </w:t>
      </w:r>
      <w:r w:rsidR="006676FB" w:rsidRPr="00466D90">
        <w:rPr>
          <w:lang w:val="en-GB"/>
        </w:rPr>
        <w:t xml:space="preserve">may be published </w:t>
      </w:r>
      <w:r w:rsidR="001E4A99" w:rsidRPr="00466D90">
        <w:rPr>
          <w:lang w:val="en-GB"/>
        </w:rPr>
        <w:t xml:space="preserve">for public interests. </w:t>
      </w:r>
      <w:r w:rsidR="004D7E97" w:rsidRPr="00466D90">
        <w:rPr>
          <w:lang w:val="en-GB"/>
        </w:rPr>
        <w:t>Contractor shall als</w:t>
      </w:r>
      <w:r w:rsidR="00EE6983" w:rsidRPr="00466D90">
        <w:rPr>
          <w:lang w:val="en-GB"/>
        </w:rPr>
        <w:t>o</w:t>
      </w:r>
      <w:r w:rsidR="004D7E97" w:rsidRPr="00466D90">
        <w:rPr>
          <w:lang w:val="en-GB"/>
        </w:rPr>
        <w:t xml:space="preserve"> inform the Study </w:t>
      </w:r>
      <w:r w:rsidR="00D27D04" w:rsidRPr="009F5192">
        <w:rPr>
          <w:lang w:val="en-GB"/>
        </w:rPr>
        <w:t>Participant</w:t>
      </w:r>
      <w:r w:rsidR="004D7E97" w:rsidRPr="009F5192">
        <w:rPr>
          <w:lang w:val="en-GB"/>
        </w:rPr>
        <w:t>s</w:t>
      </w:r>
      <w:r w:rsidR="009A1B71" w:rsidRPr="00466D90">
        <w:rPr>
          <w:lang w:val="en-GB"/>
        </w:rPr>
        <w:t>, via</w:t>
      </w:r>
      <w:r w:rsidR="004D7E97" w:rsidRPr="00466D90">
        <w:rPr>
          <w:lang w:val="en-GB"/>
        </w:rPr>
        <w:t xml:space="preserve"> the Informed Consent Form</w:t>
      </w:r>
      <w:r w:rsidR="00D50F90" w:rsidRPr="00466D90">
        <w:rPr>
          <w:lang w:val="en-GB"/>
        </w:rPr>
        <w:t xml:space="preserve"> (</w:t>
      </w:r>
      <w:r w:rsidR="009A1B71" w:rsidRPr="00466D90">
        <w:rPr>
          <w:lang w:val="en-GB"/>
        </w:rPr>
        <w:t xml:space="preserve">or in the absence thereof, </w:t>
      </w:r>
      <w:r w:rsidR="00D50F90" w:rsidRPr="00466D90">
        <w:rPr>
          <w:lang w:val="en-GB"/>
        </w:rPr>
        <w:t xml:space="preserve">via </w:t>
      </w:r>
      <w:r w:rsidR="009A1B71" w:rsidRPr="00466D90">
        <w:rPr>
          <w:lang w:val="en-GB"/>
        </w:rPr>
        <w:t>any other means of providing information regarding the Processing of Personal Data</w:t>
      </w:r>
      <w:r w:rsidR="00D50F90" w:rsidRPr="00466D90">
        <w:rPr>
          <w:lang w:val="en-GB"/>
        </w:rPr>
        <w:t>)</w:t>
      </w:r>
      <w:r w:rsidR="009A1B71" w:rsidRPr="00466D90">
        <w:rPr>
          <w:lang w:val="en-GB"/>
        </w:rPr>
        <w:t>,</w:t>
      </w:r>
      <w:r w:rsidR="004D7E97" w:rsidRPr="00466D90">
        <w:rPr>
          <w:lang w:val="en-GB"/>
        </w:rPr>
        <w:t xml:space="preserve"> that their </w:t>
      </w:r>
      <w:r w:rsidR="007F2036" w:rsidRPr="00466D90">
        <w:rPr>
          <w:rFonts w:cs="Times New Roman"/>
          <w:spacing w:val="-1"/>
          <w:lang w:val="en-GB"/>
        </w:rPr>
        <w:t>P</w:t>
      </w:r>
      <w:r w:rsidR="008572A5" w:rsidRPr="00466D90">
        <w:rPr>
          <w:rFonts w:cs="Times New Roman"/>
          <w:spacing w:val="-1"/>
          <w:lang w:val="en-GB"/>
        </w:rPr>
        <w:t>seudonymise</w:t>
      </w:r>
      <w:r w:rsidR="008572A5" w:rsidRPr="00B9087F">
        <w:rPr>
          <w:rFonts w:cs="Times New Roman"/>
          <w:spacing w:val="-1"/>
          <w:lang w:val="en-GB"/>
        </w:rPr>
        <w:t>d</w:t>
      </w:r>
      <w:r w:rsidR="004D7E97" w:rsidRPr="00B9087F">
        <w:rPr>
          <w:lang w:val="en-GB"/>
        </w:rPr>
        <w:t xml:space="preserve"> Personal Data may be transferred by </w:t>
      </w:r>
      <w:r w:rsidR="00972D30" w:rsidRPr="00B9087F">
        <w:rPr>
          <w:lang w:val="en-GB"/>
        </w:rPr>
        <w:t xml:space="preserve">KCE </w:t>
      </w:r>
      <w:r w:rsidR="004D7E97" w:rsidRPr="00B9087F">
        <w:rPr>
          <w:lang w:val="en-GB"/>
        </w:rPr>
        <w:t xml:space="preserve">to </w:t>
      </w:r>
      <w:r w:rsidR="006C2B61" w:rsidRPr="00B9087F">
        <w:rPr>
          <w:lang w:val="en-GB"/>
        </w:rPr>
        <w:t xml:space="preserve">any </w:t>
      </w:r>
      <w:r w:rsidR="00AA15EE" w:rsidRPr="00B9087F">
        <w:rPr>
          <w:lang w:val="en-GB"/>
        </w:rPr>
        <w:t xml:space="preserve">public </w:t>
      </w:r>
      <w:r w:rsidR="004D7E97"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t xml:space="preserve"> </w:t>
      </w:r>
      <w:r w:rsidR="00AA15EE" w:rsidRPr="00B9087F">
        <w:rPr>
          <w:lang w:val="en-GB"/>
        </w:rPr>
        <w:t xml:space="preserve">or their </w:t>
      </w:r>
      <w:r w:rsidR="00A415D7" w:rsidRPr="00B9087F">
        <w:rPr>
          <w:lang w:val="en-GB"/>
        </w:rPr>
        <w:t xml:space="preserve">EU </w:t>
      </w:r>
      <w:r w:rsidR="00AA15EE" w:rsidRPr="00B9087F">
        <w:rPr>
          <w:lang w:val="en-GB"/>
        </w:rPr>
        <w:t>counterpart)</w:t>
      </w:r>
      <w:r w:rsidR="006C2B61" w:rsidRPr="00B9087F">
        <w:rPr>
          <w:lang w:val="en-GB"/>
        </w:rPr>
        <w:t xml:space="preserve"> or governmental department, institution, body or office</w:t>
      </w:r>
      <w:r w:rsidR="00CC1646" w:rsidRPr="00B9087F">
        <w:rPr>
          <w:lang w:val="en-GB"/>
        </w:rPr>
        <w:t xml:space="preserve"> (for example, the </w:t>
      </w:r>
      <w:r w:rsidR="00A415D7" w:rsidRPr="00B9087F">
        <w:rPr>
          <w:lang w:val="en-GB"/>
        </w:rPr>
        <w:t xml:space="preserve">EU </w:t>
      </w:r>
      <w:r w:rsidR="00CC1646" w:rsidRPr="00B9087F">
        <w:rPr>
          <w:lang w:val="en-GB"/>
        </w:rPr>
        <w:t>counterpart of KCE)</w:t>
      </w:r>
      <w:r w:rsidR="006C2B61" w:rsidRPr="00B9087F">
        <w:rPr>
          <w:lang w:val="en-GB"/>
        </w:rPr>
        <w:t xml:space="preserve"> within the European Economic Area</w:t>
      </w:r>
      <w:r w:rsidR="004D7E97" w:rsidRPr="00B9087F">
        <w:rPr>
          <w:lang w:val="en-GB"/>
        </w:rPr>
        <w:t xml:space="preserve"> for further data analyses</w:t>
      </w:r>
      <w:r w:rsidR="006C2B61" w:rsidRPr="00B9087F">
        <w:rPr>
          <w:lang w:val="en-GB"/>
        </w:rPr>
        <w:t xml:space="preserve"> and</w:t>
      </w:r>
      <w:r w:rsidR="00954276" w:rsidRPr="00B9087F">
        <w:rPr>
          <w:lang w:val="en-GB"/>
        </w:rPr>
        <w:t>/or</w:t>
      </w:r>
      <w:r w:rsidR="006C2B61" w:rsidRPr="00B9087F">
        <w:rPr>
          <w:lang w:val="en-GB"/>
        </w:rPr>
        <w:t xml:space="preserve"> use for </w:t>
      </w:r>
      <w:r w:rsidR="003F426C" w:rsidRPr="00B9087F">
        <w:rPr>
          <w:lang w:val="en-GB"/>
        </w:rPr>
        <w:t xml:space="preserve">further non-commercial </w:t>
      </w:r>
      <w:r w:rsidR="006C2B61" w:rsidRPr="00B9087F">
        <w:rPr>
          <w:lang w:val="en-GB"/>
        </w:rPr>
        <w:t>research purposes and</w:t>
      </w:r>
      <w:r w:rsidR="00954276" w:rsidRPr="00B9087F">
        <w:rPr>
          <w:lang w:val="en-GB"/>
        </w:rPr>
        <w:t>/or</w:t>
      </w:r>
      <w:r w:rsidR="006C2B61" w:rsidRPr="00B9087F">
        <w:rPr>
          <w:lang w:val="en-GB"/>
        </w:rPr>
        <w:t xml:space="preserve"> </w:t>
      </w:r>
      <w:r w:rsidR="003F426C" w:rsidRPr="00B9087F">
        <w:rPr>
          <w:lang w:val="en-GB"/>
        </w:rPr>
        <w:t xml:space="preserve">for </w:t>
      </w:r>
      <w:r w:rsidR="006C2B61" w:rsidRPr="00B9087F">
        <w:rPr>
          <w:lang w:val="en-GB"/>
        </w:rPr>
        <w:t>health care</w:t>
      </w:r>
      <w:r w:rsidR="003F426C" w:rsidRPr="00B9087F">
        <w:rPr>
          <w:lang w:val="en-GB"/>
        </w:rPr>
        <w:t xml:space="preserve"> purposes (the latter purpose to be understood as the use with the aim to improve clinical practice and the health care system and/or to </w:t>
      </w:r>
      <w:r w:rsidR="003F426C" w:rsidRPr="00B9087F">
        <w:rPr>
          <w:rFonts w:cs="Times New Roman"/>
          <w:spacing w:val="-1"/>
          <w:lang w:val="en-GB"/>
        </w:rPr>
        <w:t xml:space="preserve">design, evaluate, and/or implement policies or programmes in connection with or related to health care, health economics, </w:t>
      </w:r>
      <w:proofErr w:type="spellStart"/>
      <w:r w:rsidR="003F426C" w:rsidRPr="00B9087F">
        <w:rPr>
          <w:rFonts w:cs="Times New Roman"/>
          <w:spacing w:val="-1"/>
          <w:lang w:val="en-GB"/>
        </w:rPr>
        <w:t>pharmacoeconomics</w:t>
      </w:r>
      <w:proofErr w:type="spellEnd"/>
      <w:r w:rsidR="003F426C" w:rsidRPr="00B9087F">
        <w:rPr>
          <w:rFonts w:cs="Times New Roman"/>
          <w:spacing w:val="-1"/>
          <w:lang w:val="en-GB"/>
        </w:rPr>
        <w:t xml:space="preserve"> and/or social security)</w:t>
      </w:r>
      <w:r w:rsidR="004D7E97" w:rsidRPr="00B9087F">
        <w:rPr>
          <w:lang w:val="en-GB"/>
        </w:rPr>
        <w:t xml:space="preserve">. </w:t>
      </w:r>
      <w:r w:rsidRPr="00B9087F">
        <w:rPr>
          <w:lang w:val="en-GB"/>
        </w:rPr>
        <w:t>Contract</w:t>
      </w:r>
      <w:r w:rsidR="00AB7B0C" w:rsidRPr="00B9087F">
        <w:rPr>
          <w:lang w:val="en-GB"/>
        </w:rPr>
        <w:t>or</w:t>
      </w:r>
      <w:r w:rsidRPr="00B9087F">
        <w:rPr>
          <w:lang w:val="en-GB"/>
        </w:rPr>
        <w:t xml:space="preserve"> shall submit the final draft Informed Consent Form</w:t>
      </w:r>
      <w:r w:rsidR="00D50F90" w:rsidRPr="00B9087F">
        <w:rPr>
          <w:lang w:val="en-GB"/>
        </w:rPr>
        <w:t xml:space="preserve"> (or</w:t>
      </w:r>
      <w:r w:rsidR="001773C8" w:rsidRPr="00B9087F">
        <w:rPr>
          <w:lang w:val="en-GB"/>
        </w:rPr>
        <w:t xml:space="preserve"> in the absence thereof,</w:t>
      </w:r>
      <w:r w:rsidRPr="00B9087F">
        <w:rPr>
          <w:lang w:val="en-GB"/>
        </w:rPr>
        <w:t xml:space="preserve"> </w:t>
      </w:r>
      <w:r w:rsidR="009A1B71" w:rsidRPr="00B9087F">
        <w:rPr>
          <w:lang w:val="en-GB"/>
        </w:rPr>
        <w:t xml:space="preserve">any other means of </w:t>
      </w:r>
      <w:r w:rsidR="00F06DD4" w:rsidRPr="00B9087F">
        <w:rPr>
          <w:lang w:val="en-GB"/>
        </w:rPr>
        <w:t xml:space="preserve">providing </w:t>
      </w:r>
      <w:r w:rsidR="00A415D7" w:rsidRPr="00B9087F">
        <w:rPr>
          <w:lang w:val="en-GB"/>
        </w:rPr>
        <w:t xml:space="preserve">information regarding the </w:t>
      </w:r>
      <w:r w:rsidR="00F06DD4" w:rsidRPr="00B9087F">
        <w:rPr>
          <w:lang w:val="en-GB"/>
        </w:rPr>
        <w:t>P</w:t>
      </w:r>
      <w:r w:rsidR="00A415D7" w:rsidRPr="00B9087F">
        <w:rPr>
          <w:lang w:val="en-GB"/>
        </w:rPr>
        <w:t>rocessing of Personal Data</w:t>
      </w:r>
      <w:r w:rsidR="00D50F90" w:rsidRPr="00B9087F">
        <w:rPr>
          <w:lang w:val="en-GB"/>
        </w:rPr>
        <w:t>)</w:t>
      </w:r>
      <w:r w:rsidR="00A415D7" w:rsidRPr="00B9087F">
        <w:rPr>
          <w:lang w:val="en-GB"/>
        </w:rPr>
        <w:t xml:space="preserve"> </w:t>
      </w:r>
      <w:r w:rsidRPr="00B9087F">
        <w:rPr>
          <w:lang w:val="en-GB"/>
        </w:rPr>
        <w:t xml:space="preserve">to KCE for </w:t>
      </w:r>
      <w:r w:rsidR="00C84AB3" w:rsidRPr="00B9087F">
        <w:rPr>
          <w:lang w:val="en-GB"/>
        </w:rPr>
        <w:t>review</w:t>
      </w:r>
      <w:r w:rsidR="009F0F2A">
        <w:rPr>
          <w:lang w:val="en-GB"/>
        </w:rPr>
        <w:t xml:space="preserve"> </w:t>
      </w:r>
      <w:r w:rsidR="009F0F2A" w:rsidRPr="00F7162B">
        <w:rPr>
          <w:lang w:val="en-GB"/>
        </w:rPr>
        <w:t>as well as any amendments to the Informed Consent Form</w:t>
      </w:r>
      <w:r w:rsidRPr="00B9087F">
        <w:rPr>
          <w:lang w:val="en-GB"/>
        </w:rPr>
        <w:t>.</w:t>
      </w:r>
      <w:r w:rsidR="006C2B61" w:rsidRPr="00B9087F">
        <w:rPr>
          <w:lang w:val="en-GB"/>
        </w:rPr>
        <w:t xml:space="preserve"> </w:t>
      </w:r>
      <w:r w:rsidR="003A3BC6" w:rsidRPr="003A3BC6">
        <w:rPr>
          <w:lang w:val="en-GB"/>
        </w:rPr>
        <w:t xml:space="preserve">Contractor agrees to cooperate in good faith to amend the Informed Consent Form and/or otherwise inform the Study Participants should such be needed for the Processing by KCE for the purposes as described in this </w:t>
      </w:r>
      <w:r w:rsidR="003A3BC6" w:rsidRPr="00DF5DA9">
        <w:rPr>
          <w:highlight w:val="yellow"/>
          <w:lang w:val="en-GB"/>
        </w:rPr>
        <w:t>Section 2.2.5</w:t>
      </w:r>
      <w:r w:rsidR="003A3BC6" w:rsidRPr="003A3BC6">
        <w:rPr>
          <w:lang w:val="en-GB"/>
        </w:rPr>
        <w:t xml:space="preserve"> (ii) in accordance with Data Protection Legislation</w:t>
      </w:r>
      <w:r w:rsidR="003A3BC6">
        <w:rPr>
          <w:lang w:val="en-GB"/>
        </w:rPr>
        <w:t xml:space="preserve">. </w:t>
      </w:r>
      <w:r w:rsidR="006C2B61" w:rsidRPr="00B9087F">
        <w:rPr>
          <w:lang w:val="en-GB"/>
        </w:rPr>
        <w:t xml:space="preserve">KCE </w:t>
      </w:r>
      <w:r w:rsidR="00EF6FF0" w:rsidRPr="00B9087F">
        <w:rPr>
          <w:lang w:val="en-GB"/>
        </w:rPr>
        <w:t xml:space="preserve">shall </w:t>
      </w:r>
      <w:r w:rsidR="006C2B61" w:rsidRPr="00B9087F">
        <w:rPr>
          <w:lang w:val="en-GB"/>
        </w:rPr>
        <w:t xml:space="preserve">provide the </w:t>
      </w:r>
      <w:r w:rsidR="007F2036" w:rsidRPr="00B9087F">
        <w:rPr>
          <w:lang w:val="en-GB"/>
        </w:rPr>
        <w:t>P</w:t>
      </w:r>
      <w:r w:rsidR="008572A5" w:rsidRPr="00B9087F">
        <w:rPr>
          <w:lang w:val="en-GB"/>
        </w:rPr>
        <w:t>seudonymised</w:t>
      </w:r>
      <w:r w:rsidR="006C2B61" w:rsidRPr="00B9087F">
        <w:rPr>
          <w:lang w:val="en-GB"/>
        </w:rPr>
        <w:t xml:space="preserve"> Personal Data </w:t>
      </w:r>
      <w:r w:rsidR="00EF6FF0" w:rsidRPr="00B9087F">
        <w:rPr>
          <w:lang w:val="en-GB"/>
        </w:rPr>
        <w:t xml:space="preserve">only </w:t>
      </w:r>
      <w:r w:rsidR="006C2B61" w:rsidRPr="00B9087F">
        <w:rPr>
          <w:lang w:val="en-GB"/>
        </w:rPr>
        <w:t xml:space="preserve">to </w:t>
      </w:r>
      <w:r w:rsidR="00AA15EE" w:rsidRPr="00B9087F">
        <w:rPr>
          <w:lang w:val="en-GB"/>
        </w:rPr>
        <w:t xml:space="preserve">public </w:t>
      </w:r>
      <w:r w:rsidR="006C2B61"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rPr>
          <w:lang w:val="en-GB"/>
        </w:rPr>
        <w:t xml:space="preserve"> </w:t>
      </w:r>
      <w:r w:rsidR="00AA15EE" w:rsidRPr="00B9087F">
        <w:rPr>
          <w:lang w:val="en-GB"/>
        </w:rPr>
        <w:t>or their foreign counterpart)</w:t>
      </w:r>
      <w:r w:rsidR="006C2B61" w:rsidRPr="00B9087F">
        <w:rPr>
          <w:lang w:val="en-GB"/>
        </w:rPr>
        <w:t xml:space="preserve"> or governmental department</w:t>
      </w:r>
      <w:r w:rsidR="00EF6FF0" w:rsidRPr="00B9087F">
        <w:rPr>
          <w:lang w:val="en-GB"/>
        </w:rPr>
        <w:t>s</w:t>
      </w:r>
      <w:r w:rsidR="006C2B61" w:rsidRPr="00B9087F">
        <w:rPr>
          <w:lang w:val="en-GB"/>
        </w:rPr>
        <w:t>, institution</w:t>
      </w:r>
      <w:r w:rsidR="00EF6FF0" w:rsidRPr="00B9087F">
        <w:rPr>
          <w:lang w:val="en-GB"/>
        </w:rPr>
        <w:t>s, bodies</w:t>
      </w:r>
      <w:r w:rsidR="006C2B61" w:rsidRPr="00B9087F">
        <w:rPr>
          <w:lang w:val="en-GB"/>
        </w:rPr>
        <w:t xml:space="preserve"> or office</w:t>
      </w:r>
      <w:r w:rsidR="00EF6FF0" w:rsidRPr="00B9087F">
        <w:rPr>
          <w:lang w:val="en-GB"/>
        </w:rPr>
        <w:t>s</w:t>
      </w:r>
      <w:r w:rsidR="00CC1646" w:rsidRPr="00B9087F">
        <w:rPr>
          <w:lang w:val="en-GB"/>
        </w:rPr>
        <w:t xml:space="preserve"> (for example the foreign counterpart of KCE)</w:t>
      </w:r>
      <w:r w:rsidR="006C2B61" w:rsidRPr="00B9087F">
        <w:rPr>
          <w:lang w:val="en-GB"/>
        </w:rPr>
        <w:t xml:space="preserve"> outs</w:t>
      </w:r>
      <w:r w:rsidR="00EF6FF0" w:rsidRPr="00B9087F">
        <w:rPr>
          <w:lang w:val="en-GB"/>
        </w:rPr>
        <w:t xml:space="preserve">ide the European Economic Area, if the relevant country </w:t>
      </w:r>
      <w:r w:rsidR="00B450F7" w:rsidRPr="00B9087F">
        <w:rPr>
          <w:lang w:val="en-GB"/>
        </w:rPr>
        <w:t xml:space="preserve">is deemed to offer </w:t>
      </w:r>
      <w:proofErr w:type="spellStart"/>
      <w:r w:rsidR="00B450F7" w:rsidRPr="00B9087F">
        <w:rPr>
          <w:lang w:val="en-GB"/>
        </w:rPr>
        <w:t>adeaquate</w:t>
      </w:r>
      <w:proofErr w:type="spellEnd"/>
      <w:r w:rsidR="00B450F7" w:rsidRPr="00B9087F">
        <w:rPr>
          <w:lang w:val="en-GB"/>
        </w:rPr>
        <w:t xml:space="preserve"> Personal Data</w:t>
      </w:r>
      <w:r w:rsidR="00EF6FF0" w:rsidRPr="00B9087F">
        <w:rPr>
          <w:lang w:val="en-GB"/>
        </w:rPr>
        <w:t xml:space="preserve"> protection </w:t>
      </w:r>
      <w:r w:rsidR="00B450F7" w:rsidRPr="00B9087F">
        <w:rPr>
          <w:lang w:val="en-GB"/>
        </w:rPr>
        <w:t>in accordance with article 45 of the GDPR</w:t>
      </w:r>
      <w:r w:rsidR="00AA15EE" w:rsidRPr="00B9087F">
        <w:rPr>
          <w:lang w:val="en-GB"/>
        </w:rPr>
        <w:t>; i</w:t>
      </w:r>
      <w:r w:rsidR="00EF6FF0" w:rsidRPr="00B9087F">
        <w:rPr>
          <w:lang w:val="en-GB"/>
        </w:rPr>
        <w:t xml:space="preserve">n such event, KCE and contractor shall collaborate to </w:t>
      </w:r>
      <w:r w:rsidR="00EF6FF0" w:rsidRPr="00B9087F">
        <w:rPr>
          <w:lang w:val="en-GB"/>
        </w:rPr>
        <w:lastRenderedPageBreak/>
        <w:t xml:space="preserve">adequately </w:t>
      </w:r>
      <w:r w:rsidR="00C2534E" w:rsidRPr="00B9087F">
        <w:rPr>
          <w:lang w:val="en-GB"/>
        </w:rPr>
        <w:t>draft</w:t>
      </w:r>
      <w:r w:rsidR="00AA15EE" w:rsidRPr="00B9087F">
        <w:rPr>
          <w:lang w:val="en-GB"/>
        </w:rPr>
        <w:t xml:space="preserve"> or, where applicable, </w:t>
      </w:r>
      <w:r w:rsidR="00EF6FF0" w:rsidRPr="00B9087F">
        <w:rPr>
          <w:lang w:val="en-GB"/>
        </w:rPr>
        <w:t>amend the Informed Consent Form</w:t>
      </w:r>
      <w:r w:rsidR="00D50F90" w:rsidRPr="00B9087F">
        <w:rPr>
          <w:lang w:val="en-GB"/>
        </w:rPr>
        <w:t xml:space="preserve"> (or</w:t>
      </w:r>
      <w:r w:rsidR="001773C8" w:rsidRPr="00B9087F">
        <w:rPr>
          <w:lang w:val="en-GB"/>
        </w:rPr>
        <w:t xml:space="preserve"> in the absence thereof, </w:t>
      </w:r>
      <w:r w:rsidR="009A1B71" w:rsidRPr="00B9087F">
        <w:rPr>
          <w:lang w:val="en-GB"/>
        </w:rPr>
        <w:t xml:space="preserve">any other means of information </w:t>
      </w:r>
      <w:r w:rsidR="0013536D" w:rsidRPr="00B9087F">
        <w:rPr>
          <w:lang w:val="en-GB"/>
        </w:rPr>
        <w:t xml:space="preserve">regarding the </w:t>
      </w:r>
      <w:r w:rsidR="00F06DD4" w:rsidRPr="00B9087F">
        <w:rPr>
          <w:lang w:val="en-GB"/>
        </w:rPr>
        <w:t>P</w:t>
      </w:r>
      <w:r w:rsidR="0013536D" w:rsidRPr="00B9087F">
        <w:rPr>
          <w:lang w:val="en-GB"/>
        </w:rPr>
        <w:t>rocessing of Personal Data</w:t>
      </w:r>
      <w:r w:rsidR="00D50F90" w:rsidRPr="00B9087F">
        <w:rPr>
          <w:lang w:val="en-GB"/>
        </w:rPr>
        <w:t>)</w:t>
      </w:r>
      <w:r w:rsidR="00C66DCC" w:rsidRPr="00B9087F">
        <w:rPr>
          <w:lang w:val="en-GB"/>
        </w:rPr>
        <w:t xml:space="preserve"> </w:t>
      </w:r>
      <w:r w:rsidR="00C2534E" w:rsidRPr="00B9087F">
        <w:rPr>
          <w:lang w:val="en-GB"/>
        </w:rPr>
        <w:t>in this respect</w:t>
      </w:r>
      <w:r w:rsidR="00EF6FF0" w:rsidRPr="00B9087F">
        <w:rPr>
          <w:lang w:val="en-GB"/>
        </w:rPr>
        <w:t xml:space="preserve">. For the avoidance of doubt, </w:t>
      </w:r>
      <w:r w:rsidR="00237885" w:rsidRPr="00B9087F">
        <w:rPr>
          <w:lang w:val="en-GB"/>
        </w:rPr>
        <w:t xml:space="preserve">KCE shall not provide </w:t>
      </w:r>
      <w:r w:rsidR="00B450F7" w:rsidRPr="00B9087F">
        <w:rPr>
          <w:lang w:val="en-GB"/>
        </w:rPr>
        <w:t>P</w:t>
      </w:r>
      <w:r w:rsidR="008572A5" w:rsidRPr="00B9087F">
        <w:rPr>
          <w:rFonts w:cs="Times New Roman"/>
          <w:spacing w:val="-1"/>
          <w:lang w:val="en-GB"/>
        </w:rPr>
        <w:t>seudonymised</w:t>
      </w:r>
      <w:r w:rsidR="00954276" w:rsidRPr="00B9087F">
        <w:rPr>
          <w:lang w:val="en-GB"/>
        </w:rPr>
        <w:t xml:space="preserve"> Personal Data to any health insurance agencies or governmental department, institution, body or office unless for further data analyses and/or use for </w:t>
      </w:r>
      <w:r w:rsidR="003F426C" w:rsidRPr="00B9087F">
        <w:rPr>
          <w:lang w:val="en-GB"/>
        </w:rPr>
        <w:t xml:space="preserve">further non-commercial </w:t>
      </w:r>
      <w:r w:rsidR="00954276" w:rsidRPr="00B9087F">
        <w:rPr>
          <w:lang w:val="en-GB"/>
        </w:rPr>
        <w:t xml:space="preserve">research purposes and/or </w:t>
      </w:r>
      <w:r w:rsidR="003F426C" w:rsidRPr="00B9087F">
        <w:rPr>
          <w:lang w:val="en-GB"/>
        </w:rPr>
        <w:t>for</w:t>
      </w:r>
      <w:r w:rsidR="00954276" w:rsidRPr="00B9087F">
        <w:rPr>
          <w:lang w:val="en-GB"/>
        </w:rPr>
        <w:t xml:space="preserve"> health care</w:t>
      </w:r>
      <w:r w:rsidR="003F426C" w:rsidRPr="00B9087F">
        <w:rPr>
          <w:lang w:val="en-GB"/>
        </w:rPr>
        <w:t xml:space="preserve"> purposes</w:t>
      </w:r>
      <w:r w:rsidR="002A5554" w:rsidRPr="00B9087F">
        <w:rPr>
          <w:lang w:val="en-GB"/>
        </w:rPr>
        <w:t xml:space="preserve"> </w:t>
      </w:r>
      <w:r w:rsidR="003F426C" w:rsidRPr="00B9087F">
        <w:rPr>
          <w:lang w:val="en-GB"/>
        </w:rPr>
        <w:t xml:space="preserve">(the latter purpose to be understood as the use with the aim to improve clinical practice and the health care system and/or to </w:t>
      </w:r>
      <w:r w:rsidR="003F426C" w:rsidRPr="00B9087F">
        <w:rPr>
          <w:rFonts w:cs="Times New Roman"/>
          <w:spacing w:val="-1"/>
          <w:lang w:val="en-GB"/>
        </w:rPr>
        <w:t xml:space="preserve">design, evaluate, and/or implement policies or programmes in connection with or related to </w:t>
      </w:r>
      <w:r w:rsidR="003F426C" w:rsidRPr="002E2C30">
        <w:rPr>
          <w:rFonts w:cs="Times New Roman"/>
          <w:spacing w:val="-1"/>
          <w:lang w:val="en-GB"/>
        </w:rPr>
        <w:t xml:space="preserve">health care, health economics, </w:t>
      </w:r>
      <w:proofErr w:type="spellStart"/>
      <w:r w:rsidR="003F426C" w:rsidRPr="002E2C30">
        <w:rPr>
          <w:rFonts w:cs="Times New Roman"/>
          <w:spacing w:val="-1"/>
          <w:lang w:val="en-GB"/>
        </w:rPr>
        <w:t>pharmacoeconomics</w:t>
      </w:r>
      <w:proofErr w:type="spellEnd"/>
      <w:r w:rsidR="003F426C" w:rsidRPr="002E2C30">
        <w:rPr>
          <w:rFonts w:cs="Times New Roman"/>
          <w:spacing w:val="-1"/>
          <w:lang w:val="en-GB"/>
        </w:rPr>
        <w:t xml:space="preserve"> and/or social security)</w:t>
      </w:r>
      <w:r w:rsidR="00B37362" w:rsidRPr="002E2C30">
        <w:rPr>
          <w:lang w:val="en-GB"/>
        </w:rPr>
        <w:t>.</w:t>
      </w:r>
    </w:p>
    <w:p w14:paraId="76C71722" w14:textId="77777777" w:rsidR="00D52C2F" w:rsidRPr="002E2C30" w:rsidRDefault="00D52C2F" w:rsidP="00A81A53">
      <w:pPr>
        <w:pStyle w:val="BodyText"/>
        <w:tabs>
          <w:tab w:val="left" w:pos="0"/>
        </w:tabs>
        <w:spacing w:after="120" w:line="276" w:lineRule="auto"/>
        <w:ind w:left="851" w:right="6" w:firstLine="0"/>
        <w:jc w:val="both"/>
        <w:rPr>
          <w:lang w:val="en-GB"/>
        </w:rPr>
      </w:pPr>
      <w:r w:rsidRPr="009F5192">
        <w:rPr>
          <w:lang w:val="en-GB"/>
        </w:rPr>
        <w:t xml:space="preserve">(d) Contractor shall require the </w:t>
      </w:r>
      <w:r w:rsidR="00B41C50" w:rsidRPr="009F5192">
        <w:rPr>
          <w:lang w:val="en-GB"/>
        </w:rPr>
        <w:t xml:space="preserve">Study </w:t>
      </w:r>
      <w:r w:rsidRPr="009F5192">
        <w:rPr>
          <w:lang w:val="en-GB"/>
        </w:rPr>
        <w:t xml:space="preserve">Sites to </w:t>
      </w:r>
      <w:r w:rsidR="00A81A53" w:rsidRPr="009F5192">
        <w:rPr>
          <w:lang w:val="en-GB"/>
        </w:rPr>
        <w:t xml:space="preserve">collect the Study Participant national registry number (NN) and ensure that the link between the NN and the study number is kept on site, separately from the </w:t>
      </w:r>
      <w:r w:rsidR="00F86552" w:rsidRPr="009F5192">
        <w:rPr>
          <w:lang w:val="en-GB"/>
        </w:rPr>
        <w:t>S</w:t>
      </w:r>
      <w:r w:rsidR="00A81A53" w:rsidRPr="009F5192">
        <w:rPr>
          <w:lang w:val="en-GB"/>
        </w:rPr>
        <w:t xml:space="preserve">tudy </w:t>
      </w:r>
      <w:r w:rsidR="00F86552" w:rsidRPr="009F5192">
        <w:rPr>
          <w:lang w:val="en-GB"/>
        </w:rPr>
        <w:t>d</w:t>
      </w:r>
      <w:r w:rsidR="00A81A53" w:rsidRPr="009F5192">
        <w:rPr>
          <w:lang w:val="en-GB"/>
        </w:rPr>
        <w:t xml:space="preserve">atabase in order to keep this </w:t>
      </w:r>
      <w:r w:rsidR="00F86552" w:rsidRPr="009F5192">
        <w:rPr>
          <w:lang w:val="en-GB"/>
        </w:rPr>
        <w:t xml:space="preserve">number </w:t>
      </w:r>
      <w:r w:rsidR="00A81A53" w:rsidRPr="009F5192">
        <w:rPr>
          <w:lang w:val="en-GB"/>
        </w:rPr>
        <w:t>independent from the study data</w:t>
      </w:r>
      <w:r w:rsidR="00A81A53" w:rsidRPr="002E2C30">
        <w:rPr>
          <w:lang w:val="en-GB"/>
        </w:rPr>
        <w:t>.</w:t>
      </w:r>
    </w:p>
    <w:p w14:paraId="4ECF6192" w14:textId="77777777" w:rsidR="00B917DE" w:rsidRPr="002E2C30" w:rsidRDefault="00B917DE" w:rsidP="00B9087F">
      <w:pPr>
        <w:pStyle w:val="BodyText"/>
        <w:tabs>
          <w:tab w:val="left" w:pos="0"/>
        </w:tabs>
        <w:spacing w:after="120" w:line="276" w:lineRule="auto"/>
        <w:ind w:left="851" w:right="6" w:firstLine="0"/>
        <w:jc w:val="both"/>
        <w:rPr>
          <w:lang w:val="en-GB"/>
        </w:rPr>
      </w:pPr>
      <w:r w:rsidRPr="009F5192">
        <w:rPr>
          <w:lang w:val="en-GB"/>
        </w:rPr>
        <w:t>(</w:t>
      </w:r>
      <w:r w:rsidR="00D52C2F" w:rsidRPr="009F5192">
        <w:rPr>
          <w:lang w:val="en-GB"/>
        </w:rPr>
        <w:t>e</w:t>
      </w:r>
      <w:r w:rsidRPr="009F5192">
        <w:rPr>
          <w:lang w:val="en-GB"/>
        </w:rPr>
        <w:t>)</w:t>
      </w:r>
      <w:r w:rsidRPr="002E2C30">
        <w:rPr>
          <w:lang w:val="en-GB"/>
        </w:rPr>
        <w:t xml:space="preserve"> </w:t>
      </w:r>
      <w:r w:rsidR="002C7EF2" w:rsidRPr="002E2C30">
        <w:rPr>
          <w:lang w:val="en-GB"/>
        </w:rPr>
        <w:t xml:space="preserve">Contractor shall ensure to have the Study at the Study Site supervised </w:t>
      </w:r>
      <w:r w:rsidR="00DE7BC4" w:rsidRPr="002E2C30">
        <w:rPr>
          <w:lang w:val="en-GB"/>
        </w:rPr>
        <w:t xml:space="preserve">and to have the Study </w:t>
      </w:r>
      <w:r w:rsidR="00D27D04" w:rsidRPr="009F5192">
        <w:rPr>
          <w:lang w:val="en-GB"/>
        </w:rPr>
        <w:t>Participant</w:t>
      </w:r>
      <w:r w:rsidR="00DE7BC4" w:rsidRPr="009F5192">
        <w:rPr>
          <w:lang w:val="en-GB"/>
        </w:rPr>
        <w:t>s</w:t>
      </w:r>
      <w:r w:rsidR="00DE7BC4" w:rsidRPr="002E2C30">
        <w:rPr>
          <w:lang w:val="en-GB"/>
        </w:rPr>
        <w:t xml:space="preserve"> monitored</w:t>
      </w:r>
      <w:r w:rsidR="002C7EF2" w:rsidRPr="002E2C30">
        <w:rPr>
          <w:lang w:val="en-GB"/>
        </w:rPr>
        <w:t xml:space="preserve"> </w:t>
      </w:r>
      <w:r w:rsidR="00DE7BC4" w:rsidRPr="002E2C30">
        <w:rPr>
          <w:lang w:val="en-GB"/>
        </w:rPr>
        <w:t>in</w:t>
      </w:r>
      <w:r w:rsidR="00F334E5" w:rsidRPr="002E2C30">
        <w:rPr>
          <w:lang w:val="en-GB"/>
        </w:rPr>
        <w:t xml:space="preserve"> such a way in</w:t>
      </w:r>
      <w:r w:rsidR="00DE7BC4" w:rsidRPr="002E2C30">
        <w:rPr>
          <w:lang w:val="en-GB"/>
        </w:rPr>
        <w:t xml:space="preserve"> order to</w:t>
      </w:r>
      <w:r w:rsidR="002C7EF2" w:rsidRPr="002E2C30">
        <w:rPr>
          <w:lang w:val="en-GB"/>
        </w:rPr>
        <w:t xml:space="preserve"> ensure </w:t>
      </w:r>
      <w:r w:rsidR="00DE7BC4" w:rsidRPr="002E2C30">
        <w:rPr>
          <w:lang w:val="en-GB"/>
        </w:rPr>
        <w:t>at all times the</w:t>
      </w:r>
      <w:r w:rsidR="002C7EF2" w:rsidRPr="002E2C30">
        <w:rPr>
          <w:lang w:val="en-GB"/>
        </w:rPr>
        <w:t xml:space="preserve"> integrity, health and welfare of the Study </w:t>
      </w:r>
      <w:r w:rsidR="00D27D04" w:rsidRPr="009F5192">
        <w:rPr>
          <w:lang w:val="en-GB"/>
        </w:rPr>
        <w:t>Participant</w:t>
      </w:r>
      <w:r w:rsidR="002C7EF2" w:rsidRPr="009F5192">
        <w:rPr>
          <w:lang w:val="en-GB"/>
        </w:rPr>
        <w:t>s.</w:t>
      </w:r>
      <w:r w:rsidR="00DE7BC4" w:rsidRPr="002E2C30">
        <w:rPr>
          <w:lang w:val="en-GB"/>
        </w:rPr>
        <w:t xml:space="preserve"> </w:t>
      </w:r>
    </w:p>
    <w:p w14:paraId="04DEFF60" w14:textId="77777777" w:rsidR="00075108" w:rsidRPr="002E2C30" w:rsidRDefault="00075108" w:rsidP="00B9087F">
      <w:pPr>
        <w:pStyle w:val="BodyText"/>
        <w:tabs>
          <w:tab w:val="left" w:pos="0"/>
        </w:tabs>
        <w:spacing w:after="120" w:line="276" w:lineRule="auto"/>
        <w:ind w:left="851" w:right="6" w:firstLine="0"/>
        <w:jc w:val="both"/>
        <w:rPr>
          <w:lang w:val="en-GB"/>
        </w:rPr>
      </w:pPr>
      <w:r w:rsidRPr="009F5192">
        <w:rPr>
          <w:lang w:val="en-GB"/>
        </w:rPr>
        <w:t>(</w:t>
      </w:r>
      <w:r w:rsidR="00D52C2F" w:rsidRPr="009F5192">
        <w:rPr>
          <w:lang w:val="en-GB"/>
        </w:rPr>
        <w:t>f</w:t>
      </w:r>
      <w:r w:rsidRPr="009F5192">
        <w:rPr>
          <w:lang w:val="en-GB"/>
        </w:rPr>
        <w:t>)</w:t>
      </w:r>
      <w:r w:rsidRPr="002E2C30">
        <w:rPr>
          <w:lang w:val="en-GB"/>
        </w:rPr>
        <w:t xml:space="preserve"> Contractor shall ensure that all Informed Consent Forms will contain wording that clearly specifies that (</w:t>
      </w:r>
      <w:proofErr w:type="spellStart"/>
      <w:r w:rsidRPr="002E2C30">
        <w:rPr>
          <w:lang w:val="en-GB"/>
        </w:rPr>
        <w:t>i</w:t>
      </w:r>
      <w:proofErr w:type="spellEnd"/>
      <w:r w:rsidRPr="002E2C30">
        <w:rPr>
          <w:lang w:val="en-GB"/>
        </w:rPr>
        <w:t xml:space="preserve">) the Study may be discontinued at all times and with immediate effect, and that (ii) any such discontinuation shall not </w:t>
      </w:r>
      <w:r w:rsidR="002B531F" w:rsidRPr="002E2C30">
        <w:rPr>
          <w:lang w:val="en-GB"/>
        </w:rPr>
        <w:t>entitle</w:t>
      </w:r>
      <w:r w:rsidRPr="002E2C30">
        <w:rPr>
          <w:lang w:val="en-GB"/>
        </w:rPr>
        <w:t xml:space="preserve"> the </w:t>
      </w:r>
      <w:r w:rsidR="00307810" w:rsidRPr="002E2C30">
        <w:rPr>
          <w:lang w:val="en-GB"/>
        </w:rPr>
        <w:t xml:space="preserve">Study </w:t>
      </w:r>
      <w:r w:rsidR="00D27D04" w:rsidRPr="009F5192">
        <w:rPr>
          <w:lang w:val="en-GB"/>
        </w:rPr>
        <w:t>Participant</w:t>
      </w:r>
      <w:r w:rsidRPr="002E2C30">
        <w:rPr>
          <w:lang w:val="en-GB"/>
        </w:rPr>
        <w:t xml:space="preserve"> to any compensation.</w:t>
      </w:r>
      <w:r w:rsidR="00D15413" w:rsidRPr="002E2C30">
        <w:rPr>
          <w:lang w:val="en-GB"/>
        </w:rPr>
        <w:t xml:space="preserve"> Before deciding on discontinuation</w:t>
      </w:r>
      <w:r w:rsidR="00A921E1" w:rsidRPr="002E2C30">
        <w:rPr>
          <w:lang w:val="en-GB"/>
        </w:rPr>
        <w:t>,</w:t>
      </w:r>
      <w:r w:rsidR="00D15413" w:rsidRPr="002E2C30">
        <w:rPr>
          <w:lang w:val="en-GB"/>
        </w:rPr>
        <w:t xml:space="preserve"> KCE and Contractor will always take into account medical and ethical considerations and </w:t>
      </w:r>
      <w:r w:rsidR="00A921E1" w:rsidRPr="002E2C30">
        <w:rPr>
          <w:lang w:val="en-GB"/>
        </w:rPr>
        <w:t xml:space="preserve">the </w:t>
      </w:r>
      <w:r w:rsidR="00D15413" w:rsidRPr="002E2C30">
        <w:rPr>
          <w:lang w:val="en-GB"/>
        </w:rPr>
        <w:t xml:space="preserve">safety of the Study </w:t>
      </w:r>
      <w:r w:rsidR="00AB783B" w:rsidRPr="009F5192">
        <w:rPr>
          <w:lang w:val="en-GB"/>
        </w:rPr>
        <w:t>Participants</w:t>
      </w:r>
      <w:r w:rsidR="00D15413" w:rsidRPr="002E2C30">
        <w:rPr>
          <w:lang w:val="en-GB"/>
        </w:rPr>
        <w:t>.</w:t>
      </w:r>
    </w:p>
    <w:p w14:paraId="79F7B779" w14:textId="278AEF89" w:rsidR="00286AC3" w:rsidRPr="00BB0428" w:rsidRDefault="00FA07CA" w:rsidP="00B9087F">
      <w:pPr>
        <w:pStyle w:val="BodyText"/>
        <w:numPr>
          <w:ilvl w:val="2"/>
          <w:numId w:val="1"/>
        </w:numPr>
        <w:tabs>
          <w:tab w:val="left" w:pos="0"/>
        </w:tabs>
        <w:spacing w:after="120" w:line="276" w:lineRule="auto"/>
        <w:ind w:left="851" w:right="6" w:hanging="851"/>
        <w:jc w:val="both"/>
        <w:rPr>
          <w:highlight w:val="yellow"/>
          <w:lang w:val="en-GB"/>
        </w:rPr>
      </w:pPr>
      <w:r w:rsidRPr="002E2C30">
        <w:rPr>
          <w:lang w:val="en-GB"/>
        </w:rPr>
        <w:t>If</w:t>
      </w:r>
      <w:r w:rsidR="00C2534E" w:rsidRPr="002E2C30">
        <w:rPr>
          <w:lang w:val="en-GB"/>
        </w:rPr>
        <w:t>, in accordance with the Protocol,</w:t>
      </w:r>
      <w:r w:rsidR="00F609F5" w:rsidRPr="002E2C30">
        <w:rPr>
          <w:lang w:val="en-GB"/>
        </w:rPr>
        <w:t xml:space="preserve"> </w:t>
      </w:r>
      <w:r w:rsidR="005677FF" w:rsidRPr="002E2C30">
        <w:rPr>
          <w:lang w:val="en-GB"/>
        </w:rPr>
        <w:t xml:space="preserve">the Contractor </w:t>
      </w:r>
      <w:r w:rsidR="00C71D82" w:rsidRPr="002E2C30">
        <w:rPr>
          <w:lang w:val="en-GB"/>
        </w:rPr>
        <w:t xml:space="preserve">intends to </w:t>
      </w:r>
      <w:r w:rsidR="005677FF" w:rsidRPr="002E2C30">
        <w:rPr>
          <w:lang w:val="en-GB"/>
        </w:rPr>
        <w:t xml:space="preserve">use the Study </w:t>
      </w:r>
      <w:r w:rsidR="00AB783B" w:rsidRPr="009F5192">
        <w:rPr>
          <w:lang w:val="en-GB"/>
        </w:rPr>
        <w:t>Participants</w:t>
      </w:r>
      <w:r w:rsidR="005677FF" w:rsidRPr="002E2C30">
        <w:rPr>
          <w:lang w:val="en-GB"/>
        </w:rPr>
        <w:t>’ national registry number (</w:t>
      </w:r>
      <w:proofErr w:type="spellStart"/>
      <w:r w:rsidR="005677FF" w:rsidRPr="002E2C30">
        <w:rPr>
          <w:i/>
          <w:lang w:val="en-GB"/>
        </w:rPr>
        <w:t>rijksregisternummer</w:t>
      </w:r>
      <w:proofErr w:type="spellEnd"/>
      <w:r w:rsidR="005677FF" w:rsidRPr="002E2C30">
        <w:rPr>
          <w:i/>
          <w:lang w:val="en-GB"/>
        </w:rPr>
        <w:t>/</w:t>
      </w:r>
      <w:proofErr w:type="spellStart"/>
      <w:r w:rsidR="005677FF" w:rsidRPr="002E2C30">
        <w:rPr>
          <w:i/>
          <w:lang w:val="en-GB"/>
        </w:rPr>
        <w:t>numéro</w:t>
      </w:r>
      <w:proofErr w:type="spellEnd"/>
      <w:r w:rsidR="005677FF" w:rsidRPr="002E2C30">
        <w:rPr>
          <w:i/>
          <w:lang w:val="en-GB"/>
        </w:rPr>
        <w:t xml:space="preserve"> national</w:t>
      </w:r>
      <w:r w:rsidR="005677FF" w:rsidRPr="002E2C30">
        <w:rPr>
          <w:lang w:val="en-GB"/>
        </w:rPr>
        <w:t xml:space="preserve">) to </w:t>
      </w:r>
      <w:r w:rsidR="00E77468" w:rsidRPr="002E2C30">
        <w:rPr>
          <w:lang w:val="en-GB"/>
        </w:rPr>
        <w:t xml:space="preserve">link with </w:t>
      </w:r>
      <w:r w:rsidR="006B7A6A" w:rsidRPr="002E2C30">
        <w:rPr>
          <w:lang w:val="en-GB"/>
        </w:rPr>
        <w:t xml:space="preserve">certain </w:t>
      </w:r>
      <w:r w:rsidR="005677FF" w:rsidRPr="002E2C30">
        <w:rPr>
          <w:lang w:val="en-GB"/>
        </w:rPr>
        <w:t>data</w:t>
      </w:r>
      <w:r w:rsidR="006B7A6A" w:rsidRPr="002E2C30">
        <w:rPr>
          <w:lang w:val="en-GB"/>
        </w:rPr>
        <w:t xml:space="preserve"> (</w:t>
      </w:r>
      <w:r w:rsidR="005677FF" w:rsidRPr="002E2C30">
        <w:rPr>
          <w:lang w:val="en-GB"/>
        </w:rPr>
        <w:t>such as RIZIV-INAMI billing data</w:t>
      </w:r>
      <w:r w:rsidR="006B7A6A" w:rsidRPr="002E2C30">
        <w:rPr>
          <w:lang w:val="en-GB"/>
        </w:rPr>
        <w:t>),</w:t>
      </w:r>
      <w:r w:rsidR="005677FF" w:rsidRPr="002E2C30">
        <w:rPr>
          <w:lang w:val="en-GB"/>
        </w:rPr>
        <w:t xml:space="preserve"> </w:t>
      </w:r>
      <w:r w:rsidRPr="002E2C30">
        <w:rPr>
          <w:lang w:val="en-GB"/>
        </w:rPr>
        <w:t xml:space="preserve">Contractor </w:t>
      </w:r>
      <w:r w:rsidR="00E314E3" w:rsidRPr="002E2C30">
        <w:rPr>
          <w:lang w:val="en-GB"/>
        </w:rPr>
        <w:t xml:space="preserve">shall </w:t>
      </w:r>
      <w:r w:rsidR="0055327D" w:rsidRPr="002E2C30">
        <w:t>first discuss with KCE</w:t>
      </w:r>
      <w:r w:rsidR="00CB3B88" w:rsidRPr="002E2C30">
        <w:t xml:space="preserve"> and KCE shall provide reasonable assistance to Contractor to </w:t>
      </w:r>
      <w:r w:rsidR="0055327D" w:rsidRPr="002E2C30">
        <w:t xml:space="preserve">obtain approval by the </w:t>
      </w:r>
      <w:r w:rsidR="00E37461" w:rsidRPr="002E2C30">
        <w:t xml:space="preserve">federal chamber of the </w:t>
      </w:r>
      <w:r w:rsidR="00286AC3" w:rsidRPr="001929B9">
        <w:t>Information Security Committee</w:t>
      </w:r>
      <w:r w:rsidR="003A3BC6">
        <w:t>. The</w:t>
      </w:r>
      <w:r w:rsidR="003A3BC6" w:rsidRPr="003A3BC6">
        <w:rPr>
          <w:lang w:val="en-GB"/>
        </w:rPr>
        <w:t>Contractor shall ensure that such use shall have an appropriate lawful basis under Data Protection Legislation and is otherwise implemented in strict compliance with applicable laws and regulations</w:t>
      </w:r>
      <w:r w:rsidRPr="002E2C30">
        <w:rPr>
          <w:lang w:val="en-GB"/>
        </w:rPr>
        <w:t>.</w:t>
      </w:r>
      <w:r w:rsidR="00F609F5" w:rsidRPr="002E2C30">
        <w:rPr>
          <w:lang w:val="en-GB"/>
        </w:rPr>
        <w:t xml:space="preserve"> </w:t>
      </w:r>
      <w:r w:rsidR="0055327D" w:rsidRPr="002E2C30">
        <w:rPr>
          <w:lang w:val="en-GB"/>
        </w:rPr>
        <w:t>The</w:t>
      </w:r>
      <w:r w:rsidR="00F609F5" w:rsidRPr="002E2C30">
        <w:rPr>
          <w:lang w:val="en-GB"/>
        </w:rPr>
        <w:t xml:space="preserve"> use </w:t>
      </w:r>
      <w:r w:rsidR="0055327D" w:rsidRPr="002E2C30">
        <w:rPr>
          <w:lang w:val="en-GB"/>
        </w:rPr>
        <w:t xml:space="preserve">of </w:t>
      </w:r>
      <w:r w:rsidR="00F609F5" w:rsidRPr="002E2C30">
        <w:rPr>
          <w:lang w:val="en-GB"/>
        </w:rPr>
        <w:t xml:space="preserve">Study </w:t>
      </w:r>
      <w:r w:rsidR="007D1136" w:rsidRPr="009F5192">
        <w:rPr>
          <w:lang w:val="en-GB"/>
        </w:rPr>
        <w:t>Participant</w:t>
      </w:r>
      <w:r w:rsidR="00F609F5" w:rsidRPr="009F5192">
        <w:rPr>
          <w:lang w:val="en-GB"/>
        </w:rPr>
        <w:t>s</w:t>
      </w:r>
      <w:r w:rsidR="00F609F5" w:rsidRPr="002E2C30">
        <w:rPr>
          <w:lang w:val="en-GB"/>
        </w:rPr>
        <w:t xml:space="preserve">’ national registry number may </w:t>
      </w:r>
      <w:r w:rsidR="00F609F5" w:rsidRPr="002E2C30">
        <w:rPr>
          <w:i/>
          <w:lang w:val="en-GB"/>
        </w:rPr>
        <w:t>inter alia</w:t>
      </w:r>
      <w:r w:rsidR="00F609F5" w:rsidRPr="002E2C30">
        <w:rPr>
          <w:lang w:val="en-GB"/>
        </w:rPr>
        <w:t xml:space="preserve"> require the appointment of a trusted third party</w:t>
      </w:r>
      <w:r w:rsidR="00CB3B88" w:rsidRPr="002E2C30">
        <w:rPr>
          <w:rFonts w:cs="Times New Roman"/>
          <w:spacing w:val="6"/>
          <w:lang w:val="en-GB"/>
        </w:rPr>
        <w:t xml:space="preserve">. </w:t>
      </w:r>
      <w:r w:rsidR="00D53455" w:rsidRPr="002E2C30">
        <w:rPr>
          <w:rFonts w:cs="Times New Roman"/>
          <w:spacing w:val="6"/>
          <w:lang w:val="en-GB"/>
        </w:rPr>
        <w:t>As long as the approval of the federal chamber of the Information Security Committee has not been obtained, the national registry number should be kept at the investigator site</w:t>
      </w:r>
      <w:r w:rsidR="00D53455" w:rsidRPr="009F5192">
        <w:rPr>
          <w:lang w:val="en-GB"/>
        </w:rPr>
        <w:t xml:space="preserve"> </w:t>
      </w:r>
      <w:r w:rsidR="00CB3B88" w:rsidRPr="009F5192">
        <w:rPr>
          <w:highlight w:val="yellow"/>
          <w:lang w:val="en-GB"/>
        </w:rPr>
        <w:t xml:space="preserve">[to be </w:t>
      </w:r>
      <w:r w:rsidR="00F86552" w:rsidRPr="009F5192">
        <w:rPr>
          <w:highlight w:val="yellow"/>
          <w:lang w:val="en-GB"/>
        </w:rPr>
        <w:t>deleted</w:t>
      </w:r>
      <w:r w:rsidR="009F5192">
        <w:rPr>
          <w:highlight w:val="yellow"/>
          <w:lang w:val="en-GB"/>
        </w:rPr>
        <w:t xml:space="preserve"> </w:t>
      </w:r>
      <w:r w:rsidR="00F77005" w:rsidRPr="009F5192">
        <w:rPr>
          <w:highlight w:val="yellow"/>
          <w:lang w:val="en-GB"/>
        </w:rPr>
        <w:t xml:space="preserve">if not </w:t>
      </w:r>
      <w:r w:rsidR="00F77005" w:rsidRPr="00BB0428">
        <w:rPr>
          <w:highlight w:val="yellow"/>
          <w:lang w:val="en-GB"/>
        </w:rPr>
        <w:t xml:space="preserve">applicable </w:t>
      </w:r>
      <w:r w:rsidR="009F5192" w:rsidRPr="00BB0428">
        <w:rPr>
          <w:highlight w:val="yellow"/>
          <w:lang w:val="en-GB"/>
        </w:rPr>
        <w:t>or adapted</w:t>
      </w:r>
      <w:r w:rsidR="00A92997" w:rsidRPr="00BB0428">
        <w:rPr>
          <w:highlight w:val="yellow"/>
          <w:lang w:val="en-GB"/>
        </w:rPr>
        <w:t xml:space="preserve"> on a case by case basis</w:t>
      </w:r>
      <w:r w:rsidR="00CB3B88" w:rsidRPr="00BB0428">
        <w:rPr>
          <w:highlight w:val="yellow"/>
          <w:lang w:val="en-GB"/>
        </w:rPr>
        <w:t>]</w:t>
      </w:r>
      <w:r w:rsidR="002D2951" w:rsidRPr="00BB0428">
        <w:rPr>
          <w:highlight w:val="yellow"/>
          <w:lang w:val="en-GB"/>
        </w:rPr>
        <w:t>.</w:t>
      </w:r>
    </w:p>
    <w:p w14:paraId="2F46A69A" w14:textId="6F6376FF" w:rsidR="00461305" w:rsidRPr="002E2C30" w:rsidRDefault="0072786A" w:rsidP="00461305">
      <w:pPr>
        <w:pStyle w:val="BodyText"/>
        <w:tabs>
          <w:tab w:val="left" w:pos="0"/>
        </w:tabs>
        <w:spacing w:after="120" w:line="276" w:lineRule="auto"/>
        <w:ind w:left="851" w:right="6" w:firstLine="0"/>
        <w:jc w:val="both"/>
        <w:rPr>
          <w:rFonts w:cs="Times New Roman"/>
          <w:lang w:val="en-GB"/>
        </w:rPr>
      </w:pPr>
      <w:r w:rsidRPr="002E2C30">
        <w:rPr>
          <w:lang w:val="en-GB"/>
        </w:rPr>
        <w:t xml:space="preserve">If, in accordance with the Protocol, KCE intends to use the Study </w:t>
      </w:r>
      <w:r w:rsidR="00AB783B" w:rsidRPr="009F5192">
        <w:rPr>
          <w:lang w:val="en-GB"/>
        </w:rPr>
        <w:t>Participants</w:t>
      </w:r>
      <w:r w:rsidRPr="002E2C30">
        <w:rPr>
          <w:lang w:val="en-GB"/>
        </w:rPr>
        <w:t>’ national registry number (</w:t>
      </w:r>
      <w:proofErr w:type="spellStart"/>
      <w:r w:rsidRPr="002E2C30">
        <w:rPr>
          <w:i/>
          <w:lang w:val="en-GB"/>
        </w:rPr>
        <w:t>rijksregisternummer</w:t>
      </w:r>
      <w:proofErr w:type="spellEnd"/>
      <w:r w:rsidRPr="002E2C30">
        <w:rPr>
          <w:i/>
          <w:lang w:val="en-GB"/>
        </w:rPr>
        <w:t>/</w:t>
      </w:r>
      <w:proofErr w:type="spellStart"/>
      <w:r w:rsidRPr="002E2C30">
        <w:rPr>
          <w:i/>
          <w:lang w:val="en-GB"/>
        </w:rPr>
        <w:t>numéro</w:t>
      </w:r>
      <w:proofErr w:type="spellEnd"/>
      <w:r w:rsidRPr="002E2C30">
        <w:rPr>
          <w:i/>
          <w:lang w:val="en-GB"/>
        </w:rPr>
        <w:t xml:space="preserve"> national</w:t>
      </w:r>
      <w:r w:rsidRPr="002E2C30">
        <w:rPr>
          <w:lang w:val="en-GB"/>
        </w:rPr>
        <w:t xml:space="preserve">) to </w:t>
      </w:r>
      <w:r w:rsidR="00D17B4C" w:rsidRPr="002E2C30">
        <w:rPr>
          <w:lang w:val="en-GB"/>
        </w:rPr>
        <w:t>link with</w:t>
      </w:r>
      <w:r w:rsidRPr="002E2C30">
        <w:rPr>
          <w:lang w:val="en-GB"/>
        </w:rPr>
        <w:t xml:space="preserve"> certain data (such as RIZIV-INAMI billing data), </w:t>
      </w:r>
      <w:r w:rsidRPr="002E2C30">
        <w:t>KCE shall obtain approval by the federal chamber of the Information Security Committee</w:t>
      </w:r>
      <w:r w:rsidRPr="002E2C30">
        <w:rPr>
          <w:lang w:val="en-GB"/>
        </w:rPr>
        <w:t xml:space="preserve">. The use of Study </w:t>
      </w:r>
      <w:r w:rsidR="00AB783B" w:rsidRPr="009F5192">
        <w:rPr>
          <w:lang w:val="en-GB"/>
        </w:rPr>
        <w:t>Participants</w:t>
      </w:r>
      <w:r w:rsidRPr="002E2C30">
        <w:rPr>
          <w:lang w:val="en-GB"/>
        </w:rPr>
        <w:t xml:space="preserve">’ national registry number may </w:t>
      </w:r>
      <w:r w:rsidRPr="002E2C30">
        <w:rPr>
          <w:i/>
          <w:lang w:val="en-GB"/>
        </w:rPr>
        <w:t>inter alia</w:t>
      </w:r>
      <w:r w:rsidRPr="002E2C30">
        <w:rPr>
          <w:lang w:val="en-GB"/>
        </w:rPr>
        <w:t xml:space="preserve"> require the appointment of a trusted third party</w:t>
      </w:r>
      <w:r w:rsidRPr="002E2C30">
        <w:rPr>
          <w:rFonts w:cs="Times New Roman"/>
          <w:spacing w:val="6"/>
          <w:lang w:val="en-GB"/>
        </w:rPr>
        <w:t>. As long as the approval of the federal chamber of the Information Security Committee has not been obtained, the national registry number should be kept at the investigator site.</w:t>
      </w:r>
      <w:r w:rsidR="00C916DE" w:rsidRPr="002E2C30">
        <w:rPr>
          <w:rFonts w:cs="Times New Roman"/>
          <w:spacing w:val="6"/>
          <w:lang w:val="en-GB"/>
        </w:rPr>
        <w:t xml:space="preserve"> </w:t>
      </w:r>
      <w:r w:rsidR="00461305" w:rsidRPr="002E2C30">
        <w:rPr>
          <w:lang w:val="en-GB"/>
        </w:rPr>
        <w:t xml:space="preserve">KCE will inform the </w:t>
      </w:r>
      <w:r w:rsidR="0004444C" w:rsidRPr="002E2C30">
        <w:rPr>
          <w:lang w:val="en-GB"/>
        </w:rPr>
        <w:t>Contra</w:t>
      </w:r>
      <w:r w:rsidR="00540850" w:rsidRPr="002E2C30">
        <w:rPr>
          <w:lang w:val="en-GB"/>
        </w:rPr>
        <w:t>c</w:t>
      </w:r>
      <w:r w:rsidR="0004444C" w:rsidRPr="002E2C30">
        <w:rPr>
          <w:lang w:val="en-GB"/>
        </w:rPr>
        <w:t>tor and/or Chief I</w:t>
      </w:r>
      <w:r w:rsidR="00461305" w:rsidRPr="002E2C30">
        <w:rPr>
          <w:lang w:val="en-GB"/>
        </w:rPr>
        <w:t xml:space="preserve">nvestigator at the end of the Study if </w:t>
      </w:r>
      <w:r w:rsidR="00F80D91" w:rsidRPr="002E2C30">
        <w:rPr>
          <w:lang w:val="en-GB"/>
        </w:rPr>
        <w:t xml:space="preserve">Study </w:t>
      </w:r>
      <w:r w:rsidR="00AB783B" w:rsidRPr="009F5192">
        <w:rPr>
          <w:lang w:val="en-GB"/>
        </w:rPr>
        <w:t>Participants</w:t>
      </w:r>
      <w:r w:rsidR="00F80D91" w:rsidRPr="002E2C30">
        <w:rPr>
          <w:lang w:val="en-GB"/>
        </w:rPr>
        <w:t>’ national registry number (</w:t>
      </w:r>
      <w:proofErr w:type="spellStart"/>
      <w:r w:rsidR="00F80D91" w:rsidRPr="002E2C30">
        <w:rPr>
          <w:lang w:val="en-GB"/>
        </w:rPr>
        <w:t>rijksregisternummer</w:t>
      </w:r>
      <w:proofErr w:type="spellEnd"/>
      <w:r w:rsidR="00F80D91" w:rsidRPr="002E2C30">
        <w:rPr>
          <w:lang w:val="en-GB"/>
        </w:rPr>
        <w:t>/</w:t>
      </w:r>
      <w:proofErr w:type="spellStart"/>
      <w:r w:rsidR="00F80D91" w:rsidRPr="002E2C30">
        <w:rPr>
          <w:lang w:val="en-GB"/>
        </w:rPr>
        <w:t>numéro</w:t>
      </w:r>
      <w:proofErr w:type="spellEnd"/>
      <w:r w:rsidR="00F80D91" w:rsidRPr="002E2C30">
        <w:rPr>
          <w:lang w:val="en-GB"/>
        </w:rPr>
        <w:t xml:space="preserve"> national) </w:t>
      </w:r>
      <w:r w:rsidR="00461305" w:rsidRPr="002E2C30">
        <w:rPr>
          <w:lang w:val="en-GB"/>
        </w:rPr>
        <w:t xml:space="preserve">will need to be transferred to the </w:t>
      </w:r>
      <w:r w:rsidR="00F80D91" w:rsidRPr="002E2C30">
        <w:rPr>
          <w:lang w:val="en-GB"/>
        </w:rPr>
        <w:t>t</w:t>
      </w:r>
      <w:r w:rsidR="00461305" w:rsidRPr="002E2C30">
        <w:rPr>
          <w:lang w:val="en-GB"/>
        </w:rPr>
        <w:t xml:space="preserve">rusted </w:t>
      </w:r>
      <w:r w:rsidR="00F80D91" w:rsidRPr="002E2C30">
        <w:rPr>
          <w:lang w:val="en-GB"/>
        </w:rPr>
        <w:t>t</w:t>
      </w:r>
      <w:r w:rsidR="00461305" w:rsidRPr="002E2C30">
        <w:rPr>
          <w:lang w:val="en-GB"/>
        </w:rPr>
        <w:t xml:space="preserve">hird </w:t>
      </w:r>
      <w:r w:rsidR="00F80D91" w:rsidRPr="002E2C30">
        <w:rPr>
          <w:lang w:val="en-GB"/>
        </w:rPr>
        <w:t>p</w:t>
      </w:r>
      <w:r w:rsidR="00461305" w:rsidRPr="002E2C30">
        <w:rPr>
          <w:lang w:val="en-GB"/>
        </w:rPr>
        <w:t>arty.</w:t>
      </w:r>
    </w:p>
    <w:bookmarkEnd w:id="27"/>
    <w:p w14:paraId="44722F59" w14:textId="77777777" w:rsidR="002907A1" w:rsidRPr="00461305" w:rsidRDefault="000A5586" w:rsidP="00CF1002">
      <w:pPr>
        <w:pStyle w:val="BodyText"/>
        <w:numPr>
          <w:ilvl w:val="2"/>
          <w:numId w:val="1"/>
        </w:numPr>
        <w:tabs>
          <w:tab w:val="left" w:pos="0"/>
        </w:tabs>
        <w:spacing w:after="120" w:line="276" w:lineRule="auto"/>
        <w:ind w:left="851" w:right="6" w:hanging="851"/>
        <w:jc w:val="both"/>
        <w:rPr>
          <w:rFonts w:cs="Times New Roman"/>
          <w:lang w:val="en-GB"/>
        </w:rPr>
      </w:pPr>
      <w:r w:rsidRPr="002E2C30">
        <w:rPr>
          <w:i/>
          <w:lang w:val="en-GB"/>
        </w:rPr>
        <w:t>S</w:t>
      </w:r>
      <w:r w:rsidR="00F334E5" w:rsidRPr="002E2C30">
        <w:rPr>
          <w:i/>
          <w:lang w:val="en-GB"/>
        </w:rPr>
        <w:t xml:space="preserve">upplies. </w:t>
      </w:r>
      <w:r w:rsidR="00C2738E" w:rsidRPr="002E2C30">
        <w:rPr>
          <w:lang w:val="en-GB"/>
        </w:rPr>
        <w:t xml:space="preserve">(a) </w:t>
      </w:r>
      <w:r w:rsidR="004F1A4D" w:rsidRPr="002E2C30">
        <w:rPr>
          <w:rFonts w:cs="Times New Roman"/>
          <w:lang w:val="en-GB"/>
        </w:rPr>
        <w:t>Unless otherwise agreed in writ</w:t>
      </w:r>
      <w:r w:rsidR="00540850" w:rsidRPr="002E2C30">
        <w:rPr>
          <w:rFonts w:cs="Times New Roman"/>
          <w:lang w:val="en-GB"/>
        </w:rPr>
        <w:t>ing</w:t>
      </w:r>
      <w:r w:rsidR="004F1A4D" w:rsidRPr="002E2C30">
        <w:rPr>
          <w:rFonts w:cs="Times New Roman"/>
          <w:lang w:val="en-GB"/>
        </w:rPr>
        <w:t xml:space="preserve"> between the parties,</w:t>
      </w:r>
      <w:r w:rsidR="004F1A4D" w:rsidRPr="002E2C30">
        <w:rPr>
          <w:lang w:val="en-GB"/>
        </w:rPr>
        <w:t xml:space="preserve"> a</w:t>
      </w:r>
      <w:r w:rsidR="002907A1" w:rsidRPr="002E2C30">
        <w:rPr>
          <w:lang w:val="en-GB"/>
        </w:rPr>
        <w:t>ny supplies</w:t>
      </w:r>
      <w:r w:rsidR="00676177" w:rsidRPr="002E2C30">
        <w:t xml:space="preserve"> </w:t>
      </w:r>
      <w:r w:rsidR="00676177" w:rsidRPr="002E2C30">
        <w:rPr>
          <w:lang w:val="en-GB"/>
        </w:rPr>
        <w:t xml:space="preserve">that are used in the </w:t>
      </w:r>
      <w:r w:rsidR="00CF1002" w:rsidRPr="002E2C30">
        <w:rPr>
          <w:lang w:val="en-GB"/>
        </w:rPr>
        <w:t xml:space="preserve">conduct of the </w:t>
      </w:r>
      <w:r w:rsidR="00676177" w:rsidRPr="002E2C30">
        <w:rPr>
          <w:lang w:val="en-GB"/>
        </w:rPr>
        <w:t>Study</w:t>
      </w:r>
      <w:r w:rsidR="002907A1" w:rsidRPr="002E2C30">
        <w:rPr>
          <w:lang w:val="en-GB"/>
        </w:rPr>
        <w:t>, including medication or devices, Study product</w:t>
      </w:r>
      <w:r w:rsidR="00D36EF9" w:rsidRPr="002E2C30">
        <w:rPr>
          <w:lang w:val="en-GB"/>
        </w:rPr>
        <w:t>s</w:t>
      </w:r>
      <w:r w:rsidR="002907A1" w:rsidRPr="002E2C30">
        <w:rPr>
          <w:lang w:val="en-GB"/>
        </w:rPr>
        <w:t xml:space="preserve">, comparator products (where applicable), and all technical information required to safely administer such products to the Study </w:t>
      </w:r>
      <w:r w:rsidR="00AB783B" w:rsidRPr="009F5192">
        <w:rPr>
          <w:lang w:val="en-GB"/>
        </w:rPr>
        <w:t>Participants</w:t>
      </w:r>
      <w:r w:rsidR="002907A1" w:rsidRPr="00461305">
        <w:rPr>
          <w:lang w:val="en-GB"/>
        </w:rPr>
        <w:t xml:space="preserve"> shall be sup</w:t>
      </w:r>
      <w:r w:rsidR="00AF6807" w:rsidRPr="00461305">
        <w:rPr>
          <w:lang w:val="en-GB"/>
        </w:rPr>
        <w:t xml:space="preserve">plied </w:t>
      </w:r>
      <w:r w:rsidR="00AF6807" w:rsidRPr="00461305">
        <w:rPr>
          <w:lang w:val="en-GB"/>
        </w:rPr>
        <w:lastRenderedPageBreak/>
        <w:t>or procured by Contractor</w:t>
      </w:r>
      <w:r w:rsidR="00F334E5" w:rsidRPr="00461305">
        <w:rPr>
          <w:lang w:val="en-GB"/>
        </w:rPr>
        <w:t xml:space="preserve"> at its costs</w:t>
      </w:r>
      <w:r w:rsidR="00416E71" w:rsidRPr="00461305">
        <w:rPr>
          <w:lang w:val="en-GB"/>
        </w:rPr>
        <w:t xml:space="preserve">, </w:t>
      </w:r>
      <w:r w:rsidR="00B2468E" w:rsidRPr="00461305">
        <w:rPr>
          <w:lang w:val="en-GB"/>
        </w:rPr>
        <w:t xml:space="preserve">unless </w:t>
      </w:r>
      <w:r w:rsidR="00BD0A6C" w:rsidRPr="00461305">
        <w:rPr>
          <w:lang w:val="en-GB"/>
        </w:rPr>
        <w:t>the cost</w:t>
      </w:r>
      <w:r w:rsidR="008B2DF8" w:rsidRPr="00461305">
        <w:rPr>
          <w:lang w:val="en-GB"/>
        </w:rPr>
        <w:t>s</w:t>
      </w:r>
      <w:r w:rsidR="00BD0A6C" w:rsidRPr="00461305">
        <w:rPr>
          <w:lang w:val="en-GB"/>
        </w:rPr>
        <w:t xml:space="preserve"> of </w:t>
      </w:r>
      <w:r w:rsidR="00B2468E" w:rsidRPr="00461305">
        <w:rPr>
          <w:lang w:val="en-GB"/>
        </w:rPr>
        <w:t xml:space="preserve">such clinical supplies are </w:t>
      </w:r>
      <w:r w:rsidR="00BD0A6C" w:rsidRPr="00461305">
        <w:rPr>
          <w:lang w:val="en-GB"/>
        </w:rPr>
        <w:t>eventually assumed</w:t>
      </w:r>
      <w:r w:rsidR="00B2468E" w:rsidRPr="00461305">
        <w:rPr>
          <w:lang w:val="en-GB"/>
        </w:rPr>
        <w:t xml:space="preserve"> by RIZIV</w:t>
      </w:r>
      <w:r w:rsidR="00C239B5" w:rsidRPr="00461305">
        <w:rPr>
          <w:lang w:val="en-GB"/>
        </w:rPr>
        <w:t>-</w:t>
      </w:r>
      <w:r w:rsidR="00B2468E" w:rsidRPr="00461305">
        <w:rPr>
          <w:lang w:val="en-GB"/>
        </w:rPr>
        <w:t>INAMI</w:t>
      </w:r>
      <w:r w:rsidR="00BD0A6C" w:rsidRPr="00461305">
        <w:rPr>
          <w:lang w:val="en-GB"/>
        </w:rPr>
        <w:t xml:space="preserve"> (or any of its counterparts).</w:t>
      </w:r>
      <w:r w:rsidR="00035949" w:rsidRPr="00461305">
        <w:rPr>
          <w:lang w:val="en-GB"/>
        </w:rPr>
        <w:t xml:space="preserve"> </w:t>
      </w:r>
      <w:r w:rsidR="00B71C83" w:rsidRPr="00461305">
        <w:rPr>
          <w:highlight w:val="yellow"/>
          <w:lang w:val="en-GB"/>
        </w:rPr>
        <w:t>[to be adapted on a case by case basis]</w:t>
      </w:r>
    </w:p>
    <w:p w14:paraId="6B8F3528" w14:textId="1FEF2AD5" w:rsidR="00676177" w:rsidRPr="00676177" w:rsidRDefault="00676177" w:rsidP="00676177">
      <w:pPr>
        <w:pStyle w:val="BodyText"/>
        <w:tabs>
          <w:tab w:val="left" w:pos="0"/>
        </w:tabs>
        <w:spacing w:after="120" w:line="276" w:lineRule="auto"/>
        <w:ind w:left="851" w:right="6"/>
        <w:jc w:val="both"/>
        <w:rPr>
          <w:rFonts w:cs="Times New Roman"/>
          <w:lang w:val="en-GB"/>
        </w:rPr>
      </w:pPr>
      <w:r>
        <w:rPr>
          <w:rFonts w:cs="Times New Roman"/>
          <w:lang w:val="en-GB"/>
        </w:rPr>
        <w:tab/>
      </w:r>
      <w:r w:rsidR="006E7ACD" w:rsidRPr="00676177">
        <w:rPr>
          <w:rFonts w:cs="Times New Roman"/>
          <w:lang w:val="en-GB"/>
        </w:rPr>
        <w:t>(b</w:t>
      </w:r>
      <w:r w:rsidR="006454F9" w:rsidRPr="00676177">
        <w:rPr>
          <w:rFonts w:cs="Times New Roman"/>
          <w:lang w:val="en-GB"/>
        </w:rPr>
        <w:t xml:space="preserve">) </w:t>
      </w:r>
      <w:r w:rsidRPr="00676177">
        <w:rPr>
          <w:rFonts w:cs="Times New Roman"/>
          <w:lang w:val="en-GB"/>
        </w:rPr>
        <w:t>Contractor shall ensure t</w:t>
      </w:r>
      <w:r>
        <w:rPr>
          <w:rFonts w:cs="Times New Roman"/>
          <w:lang w:val="en-GB"/>
        </w:rPr>
        <w:t>hat any arrangements made with External vendors</w:t>
      </w:r>
      <w:r w:rsidRPr="00676177">
        <w:rPr>
          <w:rFonts w:cs="Times New Roman"/>
          <w:lang w:val="en-GB"/>
        </w:rPr>
        <w:t xml:space="preserve"> with regard to the purchasing/supplying o</w:t>
      </w:r>
      <w:r>
        <w:rPr>
          <w:rFonts w:cs="Times New Roman"/>
          <w:lang w:val="en-GB"/>
        </w:rPr>
        <w:t>f supplies or services for use i</w:t>
      </w:r>
      <w:r w:rsidRPr="00676177">
        <w:rPr>
          <w:rFonts w:cs="Times New Roman"/>
          <w:lang w:val="en-GB"/>
        </w:rPr>
        <w:t>n the Study comply with the terms and condition</w:t>
      </w:r>
      <w:r w:rsidR="007136E7">
        <w:rPr>
          <w:rFonts w:cs="Times New Roman"/>
          <w:lang w:val="en-GB"/>
        </w:rPr>
        <w:t>s</w:t>
      </w:r>
      <w:r w:rsidRPr="00676177">
        <w:rPr>
          <w:rFonts w:cs="Times New Roman"/>
          <w:lang w:val="en-GB"/>
        </w:rPr>
        <w:t xml:space="preserve"> of this Agreement</w:t>
      </w:r>
      <w:r w:rsidR="007136E7">
        <w:rPr>
          <w:rFonts w:cs="Times New Roman"/>
          <w:lang w:val="en-GB"/>
        </w:rPr>
        <w:t>.</w:t>
      </w:r>
    </w:p>
    <w:p w14:paraId="6FF738D6" w14:textId="5A1462B2" w:rsidR="00676177" w:rsidRDefault="00676177" w:rsidP="00676177">
      <w:pPr>
        <w:pStyle w:val="BodyText"/>
        <w:tabs>
          <w:tab w:val="left" w:pos="0"/>
        </w:tabs>
        <w:spacing w:after="120" w:line="276" w:lineRule="auto"/>
        <w:ind w:left="851" w:right="6" w:firstLine="0"/>
        <w:jc w:val="both"/>
        <w:rPr>
          <w:rFonts w:cs="Times New Roman"/>
          <w:lang w:val="en-GB"/>
        </w:rPr>
      </w:pPr>
      <w:r w:rsidRPr="00676177">
        <w:rPr>
          <w:rFonts w:cs="Times New Roman"/>
          <w:lang w:val="en-GB"/>
        </w:rPr>
        <w:t>KCE may ask to review any agreements in relation to the Study</w:t>
      </w:r>
      <w:r w:rsidR="00B230AA">
        <w:rPr>
          <w:rFonts w:cs="Times New Roman"/>
          <w:lang w:val="en-GB"/>
        </w:rPr>
        <w:t xml:space="preserve"> </w:t>
      </w:r>
      <w:r w:rsidR="00B230AA" w:rsidRPr="00B230AA">
        <w:rPr>
          <w:rFonts w:cs="Times New Roman"/>
          <w:lang w:val="en-GB"/>
        </w:rPr>
        <w:t xml:space="preserve">before they are executed </w:t>
      </w:r>
      <w:r w:rsidRPr="00676177">
        <w:rPr>
          <w:rFonts w:cs="Times New Roman"/>
          <w:lang w:val="en-GB"/>
        </w:rPr>
        <w:t xml:space="preserve"> to ensure that they are consistent with </w:t>
      </w:r>
      <w:r w:rsidRPr="00BB0428">
        <w:rPr>
          <w:rFonts w:cs="Times New Roman"/>
          <w:lang w:val="en-GB"/>
        </w:rPr>
        <w:t>th</w:t>
      </w:r>
      <w:r w:rsidR="0068443E" w:rsidRPr="00BB0428">
        <w:rPr>
          <w:rFonts w:cs="Times New Roman"/>
          <w:lang w:val="en-GB"/>
        </w:rPr>
        <w:t>is</w:t>
      </w:r>
      <w:r w:rsidRPr="00BB0428">
        <w:rPr>
          <w:rFonts w:cs="Times New Roman"/>
          <w:lang w:val="en-GB"/>
        </w:rPr>
        <w:t xml:space="preserve"> </w:t>
      </w:r>
      <w:r w:rsidR="0004444C" w:rsidRPr="00BB0428">
        <w:rPr>
          <w:rFonts w:cs="Times New Roman"/>
          <w:lang w:val="en-GB"/>
        </w:rPr>
        <w:t>A</w:t>
      </w:r>
      <w:r w:rsidRPr="00BB0428">
        <w:rPr>
          <w:rFonts w:cs="Times New Roman"/>
          <w:lang w:val="en-GB"/>
        </w:rPr>
        <w:t>greement</w:t>
      </w:r>
      <w:r w:rsidRPr="00676177">
        <w:rPr>
          <w:rFonts w:cs="Times New Roman"/>
          <w:lang w:val="en-GB"/>
        </w:rPr>
        <w:t>.</w:t>
      </w:r>
    </w:p>
    <w:p w14:paraId="7A4C6CF0" w14:textId="53E3030A" w:rsidR="00F334E5" w:rsidRPr="00390ECD" w:rsidRDefault="00F334E5" w:rsidP="00CF1002">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Information and reporting. </w:t>
      </w:r>
      <w:r w:rsidRPr="00B9087F">
        <w:rPr>
          <w:rFonts w:cs="Times New Roman"/>
          <w:lang w:val="en-GB"/>
        </w:rPr>
        <w:t>Contractor</w:t>
      </w:r>
      <w:r w:rsidR="001A7AEA" w:rsidRPr="00B9087F">
        <w:rPr>
          <w:rFonts w:cs="Times New Roman"/>
          <w:lang w:val="en-GB"/>
        </w:rPr>
        <w:t xml:space="preserve"> shall</w:t>
      </w:r>
      <w:r w:rsidRPr="00B9087F">
        <w:rPr>
          <w:rFonts w:cs="Times New Roman"/>
          <w:lang w:val="en-GB"/>
        </w:rPr>
        <w:t xml:space="preserve"> ensure that any </w:t>
      </w:r>
      <w:r w:rsidR="008B2DF8" w:rsidRPr="00B9087F">
        <w:rPr>
          <w:rFonts w:cs="Times New Roman"/>
          <w:lang w:val="en-GB"/>
        </w:rPr>
        <w:t xml:space="preserve">member of the Study Team and </w:t>
      </w:r>
      <w:r w:rsidR="002F2CDA" w:rsidRPr="00B9087F">
        <w:rPr>
          <w:rFonts w:cs="Times New Roman"/>
          <w:spacing w:val="-1"/>
          <w:lang w:val="en-GB"/>
        </w:rPr>
        <w:t xml:space="preserve">(where applicable) </w:t>
      </w:r>
      <w:r w:rsidR="008B2DF8" w:rsidRPr="00B9087F">
        <w:rPr>
          <w:rFonts w:cs="Times New Roman"/>
          <w:lang w:val="en-GB"/>
        </w:rPr>
        <w:t xml:space="preserve">any Collaborator </w:t>
      </w:r>
      <w:r w:rsidR="00C35029" w:rsidRPr="00B9087F">
        <w:rPr>
          <w:rFonts w:cs="Times New Roman"/>
          <w:lang w:val="en-GB"/>
        </w:rPr>
        <w:t>and any other person involved in the Study</w:t>
      </w:r>
      <w:r w:rsidR="001E5E6A" w:rsidRPr="00B9087F">
        <w:rPr>
          <w:rFonts w:cs="Times New Roman"/>
          <w:lang w:val="en-GB"/>
        </w:rPr>
        <w:t>,</w:t>
      </w:r>
      <w:r w:rsidR="00C35029" w:rsidRPr="00B9087F">
        <w:rPr>
          <w:rFonts w:cs="Times New Roman"/>
          <w:lang w:val="en-GB"/>
        </w:rPr>
        <w:t xml:space="preserve"> </w:t>
      </w:r>
      <w:r w:rsidRPr="00B9087F">
        <w:rPr>
          <w:rFonts w:cs="Times New Roman"/>
          <w:lang w:val="en-GB"/>
        </w:rPr>
        <w:t xml:space="preserve">shall comply with the information and reporting requirements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Section</w:t>
      </w:r>
      <w:r w:rsidR="001A7AEA" w:rsidRPr="00B9087F">
        <w:rPr>
          <w:rFonts w:cs="Times New Roman"/>
          <w:highlight w:val="yellow"/>
          <w:lang w:val="en-GB"/>
        </w:rPr>
        <w:t xml:space="preserve"> </w:t>
      </w:r>
      <w:r w:rsidR="00E9434E" w:rsidRPr="00B9087F">
        <w:rPr>
          <w:rFonts w:cs="Times New Roman"/>
          <w:highlight w:val="yellow"/>
          <w:lang w:val="en-GB"/>
        </w:rPr>
        <w:fldChar w:fldCharType="begin"/>
      </w:r>
      <w:r w:rsidR="00E9434E" w:rsidRPr="00B9087F">
        <w:rPr>
          <w:rFonts w:cs="Times New Roman"/>
          <w:highlight w:val="yellow"/>
          <w:lang w:val="en-GB"/>
        </w:rPr>
        <w:instrText xml:space="preserve"> REF _Ref452994198 \n \h  \* MERGEFORMAT </w:instrText>
      </w:r>
      <w:r w:rsidR="00E9434E" w:rsidRPr="00B9087F">
        <w:rPr>
          <w:rFonts w:cs="Times New Roman"/>
          <w:highlight w:val="yellow"/>
          <w:lang w:val="en-GB"/>
        </w:rPr>
      </w:r>
      <w:r w:rsidR="00E9434E" w:rsidRPr="00B9087F">
        <w:rPr>
          <w:rFonts w:cs="Times New Roman"/>
          <w:highlight w:val="yellow"/>
          <w:lang w:val="en-GB"/>
        </w:rPr>
        <w:fldChar w:fldCharType="separate"/>
      </w:r>
      <w:r w:rsidR="00F83E96">
        <w:rPr>
          <w:rFonts w:cs="Times New Roman"/>
          <w:highlight w:val="yellow"/>
          <w:lang w:val="en-GB"/>
        </w:rPr>
        <w:t>4</w:t>
      </w:r>
      <w:r w:rsidR="00E9434E" w:rsidRPr="00B9087F">
        <w:rPr>
          <w:rFonts w:cs="Times New Roman"/>
          <w:highlight w:val="yellow"/>
          <w:lang w:val="en-GB"/>
        </w:rPr>
        <w:fldChar w:fldCharType="end"/>
      </w:r>
      <w:r w:rsidRPr="00290981">
        <w:rPr>
          <w:rFonts w:cs="Times New Roman"/>
          <w:lang w:val="en-GB"/>
        </w:rPr>
        <w:t xml:space="preserve">.  </w:t>
      </w:r>
    </w:p>
    <w:p w14:paraId="331F0BE9" w14:textId="11C7B65F" w:rsidR="00C02554" w:rsidRPr="00BB0428" w:rsidRDefault="001929B9" w:rsidP="00C02554">
      <w:pPr>
        <w:pStyle w:val="BodyText"/>
        <w:numPr>
          <w:ilvl w:val="2"/>
          <w:numId w:val="1"/>
        </w:numPr>
        <w:tabs>
          <w:tab w:val="left" w:pos="0"/>
        </w:tabs>
        <w:spacing w:after="120" w:line="276" w:lineRule="auto"/>
        <w:ind w:left="851" w:right="6" w:hanging="851"/>
        <w:jc w:val="both"/>
        <w:rPr>
          <w:rFonts w:cs="Times New Roman"/>
          <w:lang w:val="en-GB"/>
        </w:rPr>
      </w:pPr>
      <w:bookmarkStart w:id="30" w:name="_Ref134532282"/>
      <w:bookmarkStart w:id="31" w:name="_Ref452994812"/>
      <w:r w:rsidRPr="00BB0428">
        <w:rPr>
          <w:rFonts w:cs="Times New Roman"/>
          <w:i/>
          <w:lang w:val="en-GB"/>
        </w:rPr>
        <w:t xml:space="preserve">Registration of the Study and Protocol </w:t>
      </w:r>
      <w:bookmarkEnd w:id="30"/>
    </w:p>
    <w:p w14:paraId="60FC357C" w14:textId="4586E442" w:rsidR="00051FBA" w:rsidRPr="00B9087F" w:rsidRDefault="00020CAD" w:rsidP="00C02554">
      <w:pPr>
        <w:pStyle w:val="BodyText"/>
        <w:tabs>
          <w:tab w:val="left" w:pos="0"/>
        </w:tabs>
        <w:spacing w:after="120" w:line="276" w:lineRule="auto"/>
        <w:ind w:left="851" w:right="6" w:firstLine="0"/>
        <w:jc w:val="both"/>
        <w:rPr>
          <w:rFonts w:cs="Times New Roman"/>
          <w:lang w:val="en-GB"/>
        </w:rPr>
      </w:pPr>
      <w:r w:rsidRPr="00BB0428">
        <w:rPr>
          <w:rFonts w:cs="Times New Roman"/>
          <w:lang w:val="en-GB"/>
        </w:rPr>
        <w:t xml:space="preserve">(a) </w:t>
      </w:r>
      <w:r w:rsidRPr="00BB0428">
        <w:rPr>
          <w:rFonts w:cs="Times New Roman"/>
          <w:spacing w:val="-1"/>
          <w:lang w:val="en-GB"/>
        </w:rPr>
        <w:t>Contractor shall comply with all transparency obligations in accordance with applicable laws and regulations</w:t>
      </w:r>
      <w:r w:rsidR="00176DF5" w:rsidRPr="00BB0428">
        <w:rPr>
          <w:rFonts w:cs="Times New Roman"/>
          <w:spacing w:val="-1"/>
          <w:lang w:val="en-GB"/>
        </w:rPr>
        <w:t>.</w:t>
      </w:r>
      <w:bookmarkEnd w:id="31"/>
    </w:p>
    <w:p w14:paraId="4ECC69B3" w14:textId="4624AAED" w:rsidR="00D714A2" w:rsidRPr="00BB0428" w:rsidRDefault="00020CAD" w:rsidP="00AA38DE">
      <w:pPr>
        <w:pStyle w:val="BodyText"/>
        <w:tabs>
          <w:tab w:val="left" w:pos="0"/>
        </w:tabs>
        <w:spacing w:after="120" w:line="276" w:lineRule="auto"/>
        <w:ind w:left="851" w:right="3" w:firstLine="0"/>
        <w:jc w:val="both"/>
        <w:rPr>
          <w:rFonts w:cs="Times New Roman"/>
          <w:lang w:val="en-GB"/>
        </w:rPr>
      </w:pPr>
      <w:r w:rsidRPr="00B9087F">
        <w:rPr>
          <w:rFonts w:cs="Times New Roman"/>
          <w:lang w:val="en-GB"/>
        </w:rPr>
        <w:t xml:space="preserve">(b) Without prejudice to the generality of </w:t>
      </w:r>
      <w:r w:rsidRPr="00B9087F">
        <w:rPr>
          <w:rFonts w:cs="Times New Roman"/>
          <w:highlight w:val="yellow"/>
          <w:lang w:val="en-GB"/>
        </w:rPr>
        <w:t>Section</w:t>
      </w:r>
      <w:r w:rsidR="008C05B2" w:rsidRPr="00B9087F">
        <w:rPr>
          <w:rFonts w:cs="Times New Roman"/>
          <w:highlight w:val="yellow"/>
          <w:lang w:val="en-GB"/>
        </w:rPr>
        <w:t xml:space="preserve"> </w:t>
      </w:r>
      <w:r w:rsidR="00AA38DE">
        <w:rPr>
          <w:rFonts w:cs="Times New Roman"/>
          <w:highlight w:val="yellow"/>
          <w:lang w:val="en-GB"/>
        </w:rPr>
        <w:fldChar w:fldCharType="begin"/>
      </w:r>
      <w:r w:rsidR="00AA38DE">
        <w:rPr>
          <w:rFonts w:cs="Times New Roman"/>
          <w:highlight w:val="yellow"/>
          <w:lang w:val="en-GB"/>
        </w:rPr>
        <w:instrText xml:space="preserve"> REF _Ref134532282 \r \h </w:instrText>
      </w:r>
      <w:r w:rsidR="00AA38DE">
        <w:rPr>
          <w:rFonts w:cs="Times New Roman"/>
          <w:highlight w:val="yellow"/>
          <w:lang w:val="en-GB"/>
        </w:rPr>
      </w:r>
      <w:r w:rsidR="00AA38DE">
        <w:rPr>
          <w:rFonts w:cs="Times New Roman"/>
          <w:highlight w:val="yellow"/>
          <w:lang w:val="en-GB"/>
        </w:rPr>
        <w:fldChar w:fldCharType="separate"/>
      </w:r>
      <w:r w:rsidR="00F83E96">
        <w:rPr>
          <w:rFonts w:cs="Times New Roman"/>
          <w:highlight w:val="yellow"/>
          <w:lang w:val="en-GB"/>
        </w:rPr>
        <w:t>2.2.9</w:t>
      </w:r>
      <w:r w:rsidR="00AA38DE">
        <w:rPr>
          <w:rFonts w:cs="Times New Roman"/>
          <w:highlight w:val="yellow"/>
          <w:lang w:val="en-GB"/>
        </w:rPr>
        <w:fldChar w:fldCharType="end"/>
      </w:r>
      <w:r w:rsidR="00BA499C">
        <w:rPr>
          <w:rFonts w:cs="Times New Roman"/>
          <w:highlight w:val="yellow"/>
          <w:lang w:val="en-GB"/>
        </w:rPr>
        <w:t>.</w:t>
      </w:r>
      <w:r w:rsidRPr="00B9087F">
        <w:rPr>
          <w:rFonts w:cs="Times New Roman"/>
          <w:highlight w:val="yellow"/>
          <w:lang w:val="en-GB"/>
        </w:rPr>
        <w:t>(a)</w:t>
      </w:r>
      <w:r w:rsidRPr="00290981">
        <w:rPr>
          <w:rFonts w:cs="Times New Roman"/>
          <w:lang w:val="en-GB"/>
        </w:rPr>
        <w:t xml:space="preserve">, Contractor </w:t>
      </w:r>
      <w:r w:rsidRPr="00AA38DE">
        <w:rPr>
          <w:rFonts w:cs="Times New Roman"/>
          <w:lang w:val="en-GB"/>
        </w:rPr>
        <w:t>shall register the Study</w:t>
      </w:r>
      <w:r w:rsidR="006031CC" w:rsidRPr="00AA38DE">
        <w:rPr>
          <w:rFonts w:cs="Times New Roman"/>
          <w:lang w:val="en-GB"/>
        </w:rPr>
        <w:t xml:space="preserve"> </w:t>
      </w:r>
      <w:r w:rsidR="006031CC" w:rsidRPr="00BB0428">
        <w:rPr>
          <w:rFonts w:cs="Times New Roman"/>
          <w:lang w:val="en-GB"/>
        </w:rPr>
        <w:t>and Study Protocol</w:t>
      </w:r>
      <w:r w:rsidR="00BB6546" w:rsidRPr="00BB0428">
        <w:rPr>
          <w:rFonts w:cs="Times New Roman"/>
          <w:lang w:val="en-GB"/>
        </w:rPr>
        <w:t xml:space="preserve"> </w:t>
      </w:r>
      <w:r w:rsidRPr="00BB0428">
        <w:rPr>
          <w:rFonts w:cs="Times New Roman"/>
          <w:lang w:val="en-GB"/>
        </w:rPr>
        <w:t xml:space="preserve">in a publicly accessible registry (such as clinicaltrials.gov) before the </w:t>
      </w:r>
      <w:r w:rsidR="00F155D4" w:rsidRPr="00BB0428">
        <w:rPr>
          <w:rFonts w:cs="Times New Roman"/>
          <w:lang w:val="en-GB"/>
        </w:rPr>
        <w:t>First Participant In</w:t>
      </w:r>
      <w:r w:rsidRPr="00BB0428">
        <w:rPr>
          <w:rFonts w:cs="Times New Roman"/>
          <w:lang w:val="en-GB"/>
        </w:rPr>
        <w:t>.</w:t>
      </w:r>
    </w:p>
    <w:p w14:paraId="47672DA4" w14:textId="4B4F380F" w:rsidR="000B68EB" w:rsidRPr="00BB0428" w:rsidRDefault="00D714A2" w:rsidP="006031CC">
      <w:pPr>
        <w:pStyle w:val="BodyText"/>
        <w:tabs>
          <w:tab w:val="left" w:pos="0"/>
        </w:tabs>
        <w:spacing w:after="120" w:line="276" w:lineRule="auto"/>
        <w:ind w:left="851" w:right="3" w:firstLine="0"/>
        <w:jc w:val="both"/>
        <w:rPr>
          <w:rFonts w:cs="Times New Roman"/>
          <w:lang w:val="en-GB"/>
        </w:rPr>
      </w:pPr>
      <w:r w:rsidRPr="00BB0428">
        <w:rPr>
          <w:rFonts w:cs="Times New Roman"/>
          <w:lang w:val="en-GB"/>
        </w:rPr>
        <w:t xml:space="preserve">Any </w:t>
      </w:r>
      <w:r w:rsidR="006031CC" w:rsidRPr="00BB0428">
        <w:rPr>
          <w:rFonts w:cs="Times New Roman"/>
          <w:lang w:val="en-GB"/>
        </w:rPr>
        <w:t xml:space="preserve">major </w:t>
      </w:r>
      <w:r w:rsidRPr="00BB0428">
        <w:rPr>
          <w:rFonts w:cs="Times New Roman"/>
          <w:lang w:val="en-GB"/>
        </w:rPr>
        <w:t>changes to the Protocol should be updated on the same registry as early as possible</w:t>
      </w:r>
      <w:r w:rsidR="006031CC" w:rsidRPr="00BB0428">
        <w:rPr>
          <w:rFonts w:cs="Times New Roman"/>
          <w:lang w:val="en-GB"/>
        </w:rPr>
        <w:t xml:space="preserve">. </w:t>
      </w:r>
    </w:p>
    <w:p w14:paraId="091C2F34" w14:textId="77777777" w:rsidR="00D1041A" w:rsidRPr="00BB0428" w:rsidRDefault="009D747C" w:rsidP="00143A51">
      <w:pPr>
        <w:pStyle w:val="Heading2"/>
        <w:numPr>
          <w:ilvl w:val="1"/>
          <w:numId w:val="1"/>
        </w:numPr>
        <w:spacing w:after="120" w:line="276" w:lineRule="auto"/>
        <w:ind w:left="851" w:hanging="731"/>
        <w:rPr>
          <w:lang w:val="en-GB"/>
        </w:rPr>
      </w:pPr>
      <w:bookmarkStart w:id="32" w:name="_Ref452994644"/>
      <w:bookmarkStart w:id="33" w:name="_Toc134775904"/>
      <w:r w:rsidRPr="00BB0428">
        <w:rPr>
          <w:lang w:val="en-GB"/>
        </w:rPr>
        <w:t>Study Team</w:t>
      </w:r>
      <w:r w:rsidR="00F349F4" w:rsidRPr="00BB0428">
        <w:rPr>
          <w:lang w:val="en-GB"/>
        </w:rPr>
        <w:t xml:space="preserve"> </w:t>
      </w:r>
      <w:r w:rsidR="00266286" w:rsidRPr="00BB0428">
        <w:rPr>
          <w:lang w:val="en-GB"/>
        </w:rPr>
        <w:t>and Collaborators</w:t>
      </w:r>
      <w:bookmarkEnd w:id="32"/>
      <w:bookmarkEnd w:id="33"/>
    </w:p>
    <w:p w14:paraId="616DC3F0" w14:textId="063F9147" w:rsidR="00FA19B2" w:rsidRDefault="00FA16C3" w:rsidP="0000376A">
      <w:pPr>
        <w:pStyle w:val="BodyText"/>
        <w:numPr>
          <w:ilvl w:val="2"/>
          <w:numId w:val="1"/>
        </w:numPr>
        <w:tabs>
          <w:tab w:val="left" w:pos="0"/>
        </w:tabs>
        <w:spacing w:after="120" w:line="276" w:lineRule="auto"/>
        <w:ind w:left="851" w:right="6" w:hanging="851"/>
        <w:jc w:val="both"/>
        <w:rPr>
          <w:lang w:val="en-GB"/>
        </w:rPr>
      </w:pPr>
      <w:bookmarkStart w:id="34" w:name="_Ref973349"/>
      <w:r w:rsidRPr="00B9087F">
        <w:rPr>
          <w:rFonts w:cs="Times New Roman"/>
          <w:i/>
          <w:lang w:val="en-GB"/>
        </w:rPr>
        <w:t xml:space="preserve">General. </w:t>
      </w:r>
      <w:r w:rsidRPr="00B9087F">
        <w:rPr>
          <w:rFonts w:cs="Times New Roman"/>
          <w:lang w:val="en-GB"/>
        </w:rPr>
        <w:t xml:space="preserve">(a) </w:t>
      </w:r>
      <w:r w:rsidR="00D1041A" w:rsidRPr="00B9087F">
        <w:rPr>
          <w:rFonts w:cs="Times New Roman"/>
          <w:lang w:val="en-GB"/>
        </w:rPr>
        <w:t>The</w:t>
      </w:r>
      <w:r w:rsidR="00D1041A" w:rsidRPr="00B9087F">
        <w:rPr>
          <w:rFonts w:cs="Times New Roman"/>
          <w:spacing w:val="-6"/>
          <w:lang w:val="en-GB"/>
        </w:rPr>
        <w:t xml:space="preserve"> </w:t>
      </w:r>
      <w:r w:rsidR="00D1041A" w:rsidRPr="00B9087F">
        <w:rPr>
          <w:lang w:val="en-GB"/>
        </w:rPr>
        <w:t>Contractor</w:t>
      </w:r>
      <w:r w:rsidR="00D1041A" w:rsidRPr="00B9087F">
        <w:rPr>
          <w:rFonts w:cs="Times New Roman"/>
          <w:spacing w:val="-3"/>
          <w:lang w:val="en-GB"/>
        </w:rPr>
        <w:t xml:space="preserve"> </w:t>
      </w:r>
      <w:r w:rsidR="00FF3D5C" w:rsidRPr="00B9087F">
        <w:rPr>
          <w:rFonts w:cs="Times New Roman"/>
          <w:spacing w:val="-1"/>
          <w:lang w:val="en-GB"/>
        </w:rPr>
        <w:t xml:space="preserve">shall </w:t>
      </w:r>
      <w:r w:rsidR="00E7483A" w:rsidRPr="00B9087F">
        <w:rPr>
          <w:rFonts w:cs="Times New Roman"/>
          <w:lang w:val="en-GB"/>
        </w:rPr>
        <w:t>appoint</w:t>
      </w:r>
      <w:r w:rsidR="00FF3D5C" w:rsidRPr="00B9087F">
        <w:rPr>
          <w:rFonts w:cs="Times New Roman"/>
          <w:lang w:val="en-GB"/>
        </w:rPr>
        <w:t xml:space="preserve">, and shall ensure </w:t>
      </w:r>
      <w:r w:rsidR="002F2CDA" w:rsidRPr="00B9087F">
        <w:rPr>
          <w:rFonts w:cs="Times New Roman"/>
          <w:spacing w:val="-1"/>
          <w:lang w:val="en-GB"/>
        </w:rPr>
        <w:t xml:space="preserve">(where applicable) </w:t>
      </w:r>
      <w:r w:rsidR="00FF3D5C" w:rsidRPr="00B9087F">
        <w:rPr>
          <w:rFonts w:cs="Times New Roman"/>
          <w:lang w:val="en-GB"/>
        </w:rPr>
        <w:t xml:space="preserve">that </w:t>
      </w:r>
      <w:r w:rsidR="004A487E" w:rsidRPr="00B9087F">
        <w:rPr>
          <w:rFonts w:cs="Times New Roman"/>
          <w:lang w:val="en-GB"/>
        </w:rPr>
        <w:t xml:space="preserve">any of </w:t>
      </w:r>
      <w:r w:rsidR="00FF3D5C" w:rsidRPr="00B9087F">
        <w:rPr>
          <w:rFonts w:cs="Times New Roman"/>
          <w:lang w:val="en-GB"/>
        </w:rPr>
        <w:t xml:space="preserve">its Collaborators </w:t>
      </w:r>
      <w:r w:rsidR="00D15413" w:rsidRPr="00B9087F">
        <w:rPr>
          <w:rFonts w:cs="Times New Roman"/>
          <w:lang w:val="en-GB"/>
        </w:rPr>
        <w:t xml:space="preserve">undertakes to </w:t>
      </w:r>
      <w:r w:rsidR="00FF3D5C" w:rsidRPr="00B9087F">
        <w:rPr>
          <w:rFonts w:cs="Times New Roman"/>
          <w:lang w:val="en-GB"/>
        </w:rPr>
        <w:t xml:space="preserve">appoint, </w:t>
      </w:r>
      <w:r w:rsidRPr="00B9087F">
        <w:rPr>
          <w:rFonts w:cs="Times New Roman"/>
          <w:lang w:val="en-GB"/>
        </w:rPr>
        <w:t xml:space="preserve">the </w:t>
      </w:r>
      <w:r w:rsidR="00FB1882" w:rsidRPr="00B9087F">
        <w:rPr>
          <w:rFonts w:cs="Times New Roman"/>
          <w:lang w:val="en-GB"/>
        </w:rPr>
        <w:t>necessary</w:t>
      </w:r>
      <w:r w:rsidR="00FB1882">
        <w:rPr>
          <w:rFonts w:cs="Times New Roman"/>
          <w:lang w:val="en-GB"/>
        </w:rPr>
        <w:t xml:space="preserve"> qualified </w:t>
      </w:r>
      <w:r w:rsidRPr="00B9087F">
        <w:rPr>
          <w:rFonts w:cs="Times New Roman"/>
          <w:lang w:val="en-GB"/>
        </w:rPr>
        <w:t xml:space="preserve">personnel, facilities, equipment and supplies to perform the </w:t>
      </w:r>
      <w:r w:rsidR="00D15413" w:rsidRPr="00B9087F">
        <w:rPr>
          <w:rFonts w:cs="Times New Roman"/>
          <w:lang w:val="en-GB"/>
        </w:rPr>
        <w:t xml:space="preserve">Study </w:t>
      </w:r>
      <w:r w:rsidRPr="00B9087F">
        <w:rPr>
          <w:rFonts w:cs="Times New Roman"/>
          <w:lang w:val="en-GB"/>
        </w:rPr>
        <w:t xml:space="preserve">under this Agreement. In fulfilling its obligations hereunder, Contractor shall </w:t>
      </w:r>
      <w:r w:rsidR="00E7483A" w:rsidRPr="00B9087F">
        <w:rPr>
          <w:rFonts w:cs="Times New Roman"/>
          <w:lang w:val="en-GB"/>
        </w:rPr>
        <w:t>appoint</w:t>
      </w:r>
      <w:r w:rsidR="00D2092D" w:rsidRPr="00B9087F">
        <w:rPr>
          <w:rFonts w:cs="Times New Roman"/>
          <w:lang w:val="en-GB"/>
        </w:rPr>
        <w:t xml:space="preserve">, and shall ensure </w:t>
      </w:r>
      <w:r w:rsidR="002F2CDA" w:rsidRPr="00B9087F">
        <w:rPr>
          <w:rFonts w:cs="Times New Roman"/>
          <w:spacing w:val="-1"/>
          <w:lang w:val="en-GB"/>
        </w:rPr>
        <w:t xml:space="preserve">(where applicable) </w:t>
      </w:r>
      <w:r w:rsidR="00D2092D" w:rsidRPr="00B9087F">
        <w:rPr>
          <w:rFonts w:cs="Times New Roman"/>
          <w:lang w:val="en-GB"/>
        </w:rPr>
        <w:t xml:space="preserve">that </w:t>
      </w:r>
      <w:r w:rsidR="004A487E" w:rsidRPr="00B9087F">
        <w:rPr>
          <w:rFonts w:cs="Times New Roman"/>
          <w:lang w:val="en-GB"/>
        </w:rPr>
        <w:t xml:space="preserve">any of </w:t>
      </w:r>
      <w:r w:rsidR="00D2092D" w:rsidRPr="00B9087F">
        <w:rPr>
          <w:rFonts w:cs="Times New Roman"/>
          <w:lang w:val="en-GB"/>
        </w:rPr>
        <w:t xml:space="preserve">its Collaborators </w:t>
      </w:r>
      <w:r w:rsidR="00D15413" w:rsidRPr="00B9087F">
        <w:rPr>
          <w:rFonts w:cs="Times New Roman"/>
          <w:lang w:val="en-GB"/>
        </w:rPr>
        <w:t xml:space="preserve">undertakes to </w:t>
      </w:r>
      <w:r w:rsidR="00D2092D" w:rsidRPr="00B9087F">
        <w:rPr>
          <w:rFonts w:cs="Times New Roman"/>
          <w:lang w:val="en-GB"/>
        </w:rPr>
        <w:t xml:space="preserve">appoint, </w:t>
      </w:r>
      <w:r w:rsidRPr="00B9087F">
        <w:rPr>
          <w:rFonts w:cs="Times New Roman"/>
          <w:lang w:val="en-GB"/>
        </w:rPr>
        <w:t xml:space="preserve">only persons with the appropriate training, skills and qualifications to perform the </w:t>
      </w:r>
      <w:r w:rsidR="003B51B8" w:rsidRPr="00B9087F">
        <w:rPr>
          <w:rFonts w:cs="Times New Roman"/>
          <w:lang w:val="en-GB"/>
        </w:rPr>
        <w:t>Study</w:t>
      </w:r>
      <w:r w:rsidRPr="00B9087F">
        <w:rPr>
          <w:rFonts w:cs="Times New Roman"/>
          <w:lang w:val="en-GB"/>
        </w:rPr>
        <w:t>.</w:t>
      </w:r>
      <w:bookmarkEnd w:id="34"/>
      <w:r w:rsidR="00F565FD" w:rsidRPr="00B9087F">
        <w:rPr>
          <w:rFonts w:cs="Times New Roman"/>
          <w:lang w:val="en-GB"/>
        </w:rPr>
        <w:t xml:space="preserve"> </w:t>
      </w:r>
      <w:r w:rsidRPr="00B9087F">
        <w:rPr>
          <w:rFonts w:cs="Times New Roman"/>
          <w:spacing w:val="-1"/>
          <w:lang w:val="en-GB"/>
        </w:rPr>
        <w:t xml:space="preserve"> </w:t>
      </w:r>
    </w:p>
    <w:p w14:paraId="024B5DE1" w14:textId="081E7B14" w:rsidR="00BC4989" w:rsidRPr="00B9087F" w:rsidRDefault="00FA16C3" w:rsidP="00B9087F">
      <w:pPr>
        <w:pStyle w:val="BodyText"/>
        <w:tabs>
          <w:tab w:val="left" w:pos="0"/>
        </w:tabs>
        <w:spacing w:after="120" w:line="276" w:lineRule="auto"/>
        <w:ind w:left="851" w:right="6" w:firstLine="0"/>
        <w:jc w:val="both"/>
        <w:rPr>
          <w:rFonts w:cs="Times New Roman"/>
          <w:lang w:val="en-GB"/>
        </w:rPr>
      </w:pPr>
      <w:r w:rsidRPr="00B9087F">
        <w:rPr>
          <w:lang w:val="en-GB"/>
        </w:rPr>
        <w:t>(</w:t>
      </w:r>
      <w:r w:rsidR="00F44947" w:rsidRPr="00B9087F">
        <w:rPr>
          <w:lang w:val="en-GB"/>
        </w:rPr>
        <w:t>b</w:t>
      </w:r>
      <w:r w:rsidRPr="00B9087F">
        <w:rPr>
          <w:lang w:val="en-GB"/>
        </w:rPr>
        <w:t xml:space="preserve">) </w:t>
      </w:r>
      <w:r w:rsidR="00BC4989" w:rsidRPr="00B9087F">
        <w:rPr>
          <w:lang w:val="en-GB"/>
        </w:rPr>
        <w:t xml:space="preserve">Contractor shall be responsible to ensure that </w:t>
      </w:r>
      <w:r w:rsidR="00E7483A" w:rsidRPr="00B9087F">
        <w:rPr>
          <w:rFonts w:cs="Times New Roman"/>
          <w:lang w:val="en-GB"/>
        </w:rPr>
        <w:t xml:space="preserve">any member of </w:t>
      </w:r>
      <w:r w:rsidR="00E7483A" w:rsidRPr="00B9087F">
        <w:rPr>
          <w:rFonts w:cs="Times New Roman"/>
          <w:spacing w:val="-1"/>
          <w:lang w:val="en-GB"/>
        </w:rPr>
        <w:t>the</w:t>
      </w:r>
      <w:r w:rsidR="00E7483A" w:rsidRPr="00B9087F">
        <w:rPr>
          <w:rFonts w:cs="Times New Roman"/>
          <w:spacing w:val="23"/>
          <w:w w:val="99"/>
          <w:lang w:val="en-GB"/>
        </w:rPr>
        <w:t xml:space="preserve"> </w:t>
      </w:r>
      <w:r w:rsidR="00E7483A" w:rsidRPr="00B9087F">
        <w:rPr>
          <w:rFonts w:cs="Times New Roman"/>
          <w:spacing w:val="-1"/>
          <w:lang w:val="en-GB"/>
        </w:rPr>
        <w:t>Study Team</w:t>
      </w:r>
      <w:r w:rsidR="00AF05A0" w:rsidRPr="00B9087F">
        <w:rPr>
          <w:rFonts w:cs="Times New Roman"/>
          <w:spacing w:val="-1"/>
          <w:lang w:val="en-GB"/>
        </w:rPr>
        <w:t xml:space="preserve"> </w:t>
      </w:r>
      <w:r w:rsidR="002F2CDA" w:rsidRPr="00B9087F">
        <w:rPr>
          <w:lang w:val="en-GB"/>
        </w:rPr>
        <w:t xml:space="preserve">and </w:t>
      </w:r>
      <w:r w:rsidR="002F2CDA" w:rsidRPr="00B9087F">
        <w:rPr>
          <w:rFonts w:cs="Times New Roman"/>
          <w:spacing w:val="-1"/>
          <w:lang w:val="en-GB"/>
        </w:rPr>
        <w:t>(where applicable)</w:t>
      </w:r>
      <w:r w:rsidR="00E7483A" w:rsidRPr="00B9087F">
        <w:rPr>
          <w:lang w:val="en-GB"/>
        </w:rPr>
        <w:t xml:space="preserve"> any </w:t>
      </w:r>
      <w:r w:rsidR="00E7483A" w:rsidRPr="00B9087F">
        <w:rPr>
          <w:rFonts w:cs="Times New Roman"/>
          <w:lang w:val="en-GB"/>
        </w:rPr>
        <w:t>Collaborator</w:t>
      </w:r>
      <w:r w:rsidR="000556D7" w:rsidRPr="00B9087F">
        <w:rPr>
          <w:rFonts w:cs="Times New Roman"/>
          <w:lang w:val="en-GB"/>
        </w:rPr>
        <w:t xml:space="preserve"> </w:t>
      </w:r>
      <w:r w:rsidR="00BC4989" w:rsidRPr="00B9087F">
        <w:rPr>
          <w:lang w:val="en-GB"/>
        </w:rPr>
        <w:t>shall comply with the terms of this Agreement and shall promptly</w:t>
      </w:r>
      <w:r w:rsidR="00BC4989" w:rsidRPr="00B9087F">
        <w:rPr>
          <w:rFonts w:cs="Times New Roman"/>
          <w:spacing w:val="-1"/>
          <w:lang w:val="en-GB"/>
        </w:rPr>
        <w:t xml:space="preserve"> advise any such persons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 xml:space="preserve">ations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any</w:t>
      </w:r>
      <w:r w:rsidR="00BC4989" w:rsidRPr="00B9087F">
        <w:rPr>
          <w:rFonts w:cs="Times New Roman"/>
          <w:spacing w:val="49"/>
          <w:lang w:val="en-GB"/>
        </w:rPr>
        <w:t xml:space="preserve"> </w:t>
      </w:r>
      <w:r w:rsidR="00BC4989" w:rsidRPr="00B9087F">
        <w:rPr>
          <w:rFonts w:cs="Times New Roman"/>
          <w:lang w:val="en-GB"/>
        </w:rPr>
        <w:t>changes</w:t>
      </w:r>
      <w:r w:rsidR="00BC4989" w:rsidRPr="00B9087F">
        <w:rPr>
          <w:rFonts w:cs="Times New Roman"/>
          <w:spacing w:val="48"/>
          <w:lang w:val="en-GB"/>
        </w:rPr>
        <w:t xml:space="preserve"> </w:t>
      </w:r>
      <w:r w:rsidR="00BC4989" w:rsidRPr="00B9087F">
        <w:rPr>
          <w:rFonts w:cs="Times New Roman"/>
          <w:lang w:val="en-GB"/>
        </w:rPr>
        <w:t>in</w:t>
      </w:r>
      <w:r w:rsidR="00BC4989" w:rsidRPr="00B9087F">
        <w:rPr>
          <w:rFonts w:cs="Times New Roman"/>
          <w:spacing w:val="51"/>
          <w:lang w:val="en-GB"/>
        </w:rPr>
        <w:t xml:space="preserve"> </w:t>
      </w:r>
      <w:r w:rsidR="00BC4989" w:rsidRPr="00B9087F">
        <w:rPr>
          <w:rFonts w:cs="Times New Roman"/>
          <w:spacing w:val="-1"/>
          <w:lang w:val="en-GB"/>
        </w:rPr>
        <w:t>the</w:t>
      </w:r>
      <w:r w:rsidR="00BC4989" w:rsidRPr="00B9087F">
        <w:rPr>
          <w:rFonts w:cs="Times New Roman"/>
          <w:spacing w:val="48"/>
          <w:lang w:val="en-GB"/>
        </w:rPr>
        <w:t xml:space="preserve"> </w:t>
      </w:r>
      <w:r w:rsidR="00BC4989" w:rsidRPr="00B9087F">
        <w:rPr>
          <w:rFonts w:cs="Times New Roman"/>
          <w:spacing w:val="-1"/>
          <w:lang w:val="en-GB"/>
        </w:rPr>
        <w:t>scope</w:t>
      </w:r>
      <w:r w:rsidR="00BC4989" w:rsidRPr="00B9087F">
        <w:rPr>
          <w:rFonts w:cs="Times New Roman"/>
          <w:spacing w:val="51"/>
          <w:lang w:val="en-GB"/>
        </w:rPr>
        <w:t xml:space="preserve">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this</w:t>
      </w:r>
      <w:r w:rsidR="00BC4989" w:rsidRPr="00B9087F">
        <w:rPr>
          <w:rFonts w:cs="Times New Roman"/>
          <w:spacing w:val="43"/>
          <w:w w:val="99"/>
          <w:lang w:val="en-GB"/>
        </w:rPr>
        <w:t xml:space="preserve"> </w:t>
      </w:r>
      <w:r w:rsidR="00BC4989" w:rsidRPr="00B9087F">
        <w:rPr>
          <w:rFonts w:cs="Times New Roman"/>
          <w:spacing w:val="-1"/>
          <w:lang w:val="en-GB"/>
        </w:rPr>
        <w:t>Agreement</w:t>
      </w:r>
      <w:r w:rsidR="00BC4989" w:rsidRPr="00B9087F">
        <w:rPr>
          <w:rFonts w:cs="Times New Roman"/>
          <w:spacing w:val="-9"/>
          <w:lang w:val="en-GB"/>
        </w:rPr>
        <w:t xml:space="preserve"> </w:t>
      </w:r>
      <w:r w:rsidR="00BC4989" w:rsidRPr="00B9087F">
        <w:rPr>
          <w:rFonts w:cs="Times New Roman"/>
          <w:lang w:val="en-GB"/>
        </w:rPr>
        <w:t>or</w:t>
      </w:r>
      <w:r w:rsidR="00BC4989" w:rsidRPr="00B9087F">
        <w:rPr>
          <w:rFonts w:cs="Times New Roman"/>
          <w:spacing w:val="-8"/>
          <w:lang w:val="en-GB"/>
        </w:rPr>
        <w:t xml:space="preserve"> </w:t>
      </w:r>
      <w:r w:rsidR="00BC4989" w:rsidRPr="00B9087F">
        <w:rPr>
          <w:rFonts w:cs="Times New Roman"/>
          <w:lang w:val="en-GB"/>
        </w:rPr>
        <w:t>the</w:t>
      </w:r>
      <w:r w:rsidR="00BC4989" w:rsidRPr="00B9087F">
        <w:rPr>
          <w:rFonts w:cs="Times New Roman"/>
          <w:spacing w:val="-9"/>
          <w:lang w:val="en-GB"/>
        </w:rPr>
        <w:t xml:space="preserve"> </w:t>
      </w:r>
      <w:r w:rsidR="00D15413" w:rsidRPr="00B9087F">
        <w:rPr>
          <w:rFonts w:cs="Times New Roman"/>
          <w:spacing w:val="-9"/>
          <w:lang w:val="en-GB"/>
        </w:rPr>
        <w:t>Study</w:t>
      </w:r>
      <w:r w:rsidR="00BC4989" w:rsidRPr="00B9087F">
        <w:rPr>
          <w:rFonts w:cs="Times New Roman"/>
          <w:spacing w:val="-1"/>
          <w:lang w:val="en-GB"/>
        </w:rPr>
        <w:t xml:space="preserve">. </w:t>
      </w:r>
      <w:r w:rsidR="00BC4989" w:rsidRPr="00B9087F">
        <w:rPr>
          <w:lang w:val="en-GB"/>
        </w:rPr>
        <w:t xml:space="preserve">Contractor shall be liable </w:t>
      </w:r>
      <w:r w:rsidR="009D3A66" w:rsidRPr="00B9087F">
        <w:rPr>
          <w:lang w:val="en-GB"/>
        </w:rPr>
        <w:t xml:space="preserve">vis-à-vis KCE </w:t>
      </w:r>
      <w:r w:rsidR="00BC4989" w:rsidRPr="00B9087F">
        <w:rPr>
          <w:lang w:val="en-GB"/>
        </w:rPr>
        <w:t>for any breach of the Agreement by any of the aforementioned persons</w:t>
      </w:r>
      <w:r w:rsidR="009D747C" w:rsidRPr="00B9087F">
        <w:rPr>
          <w:lang w:val="en-GB"/>
        </w:rPr>
        <w:t xml:space="preserve">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ations</w:t>
      </w:r>
      <w:r w:rsidR="00BC4989" w:rsidRPr="00B9087F">
        <w:rPr>
          <w:lang w:val="en-GB"/>
        </w:rPr>
        <w:t xml:space="preserve">.  </w:t>
      </w:r>
    </w:p>
    <w:p w14:paraId="205D2156" w14:textId="77777777" w:rsidR="00FF6A0A" w:rsidRPr="00B9087F" w:rsidRDefault="00FF6A0A" w:rsidP="00B9087F">
      <w:pPr>
        <w:pStyle w:val="BodyText"/>
        <w:tabs>
          <w:tab w:val="left" w:pos="0"/>
        </w:tabs>
        <w:spacing w:after="120" w:line="276" w:lineRule="auto"/>
        <w:ind w:left="851" w:right="6" w:hanging="731"/>
        <w:jc w:val="both"/>
        <w:rPr>
          <w:rFonts w:cs="Times New Roman"/>
          <w:lang w:val="en-GB"/>
        </w:rPr>
      </w:pPr>
      <w:r w:rsidRPr="00B9087F">
        <w:rPr>
          <w:i/>
          <w:lang w:val="en-GB"/>
        </w:rPr>
        <w:tab/>
      </w:r>
      <w:r w:rsidR="00D35078" w:rsidRPr="00B9087F">
        <w:rPr>
          <w:i/>
          <w:lang w:val="en-GB"/>
        </w:rPr>
        <w:t>Study Team</w:t>
      </w:r>
      <w:r w:rsidR="00B1590C" w:rsidRPr="00B9087F">
        <w:rPr>
          <w:i/>
          <w:lang w:val="en-GB"/>
        </w:rPr>
        <w:t>.</w:t>
      </w:r>
      <w:r w:rsidR="00244A0B" w:rsidRPr="00B9087F">
        <w:rPr>
          <w:i/>
          <w:lang w:val="en-GB"/>
        </w:rPr>
        <w:t xml:space="preserve"> </w:t>
      </w:r>
      <w:r w:rsidR="00B1590C" w:rsidRPr="00B9087F">
        <w:rPr>
          <w:i/>
          <w:lang w:val="en-GB"/>
        </w:rPr>
        <w:t xml:space="preserve"> </w:t>
      </w:r>
      <w:r w:rsidR="004F5B2A" w:rsidRPr="00B9087F">
        <w:rPr>
          <w:lang w:val="en-GB"/>
        </w:rPr>
        <w:t>(a)</w:t>
      </w:r>
      <w:r w:rsidR="004F5B2A" w:rsidRPr="00B9087F">
        <w:rPr>
          <w:i/>
          <w:lang w:val="en-GB"/>
        </w:rPr>
        <w:t xml:space="preserve"> </w:t>
      </w:r>
      <w:r w:rsidR="00B1590C" w:rsidRPr="00B9087F">
        <w:rPr>
          <w:lang w:val="en-GB"/>
        </w:rPr>
        <w:t xml:space="preserve">Before </w:t>
      </w:r>
      <w:r w:rsidR="00D35078" w:rsidRPr="00B9087F">
        <w:rPr>
          <w:lang w:val="en-GB"/>
        </w:rPr>
        <w:t>the Commencement Date</w:t>
      </w:r>
      <w:r w:rsidR="00B1590C" w:rsidRPr="00B9087F">
        <w:rPr>
          <w:lang w:val="en-GB"/>
        </w:rPr>
        <w:t xml:space="preserve">, </w:t>
      </w:r>
      <w:r w:rsidR="00B1590C" w:rsidRPr="00B9087F">
        <w:rPr>
          <w:rFonts w:cs="Times New Roman"/>
          <w:lang w:val="en-GB"/>
        </w:rPr>
        <w:t xml:space="preserve">Contractor shall </w:t>
      </w:r>
      <w:r w:rsidR="00B71C83" w:rsidRPr="00B9087F">
        <w:rPr>
          <w:rFonts w:cs="Times New Roman"/>
          <w:lang w:val="en-GB"/>
        </w:rPr>
        <w:t>store in the trial master file</w:t>
      </w:r>
      <w:r w:rsidR="00B1590C" w:rsidRPr="00B9087F">
        <w:rPr>
          <w:rFonts w:cs="Times New Roman"/>
          <w:lang w:val="en-GB"/>
        </w:rPr>
        <w:t xml:space="preserve"> </w:t>
      </w:r>
      <w:r w:rsidR="00B2468E" w:rsidRPr="00B9087F">
        <w:rPr>
          <w:rFonts w:cs="Times New Roman"/>
          <w:lang w:val="en-GB"/>
        </w:rPr>
        <w:t xml:space="preserve">a short </w:t>
      </w:r>
      <w:r w:rsidR="00B1590C" w:rsidRPr="00B9087F">
        <w:rPr>
          <w:rFonts w:cs="Times New Roman"/>
          <w:lang w:val="en-GB"/>
        </w:rPr>
        <w:t xml:space="preserve">curriculum vitae and relevant references of the </w:t>
      </w:r>
      <w:r w:rsidR="00AF05A0" w:rsidRPr="00B9087F">
        <w:rPr>
          <w:rFonts w:cs="Times New Roman"/>
          <w:lang w:val="en-GB"/>
        </w:rPr>
        <w:t xml:space="preserve">key members of the </w:t>
      </w:r>
      <w:r w:rsidR="00B1590C" w:rsidRPr="00B9087F">
        <w:rPr>
          <w:rFonts w:cs="Times New Roman"/>
          <w:lang w:val="en-GB"/>
        </w:rPr>
        <w:t xml:space="preserve">Study Team. </w:t>
      </w:r>
      <w:r w:rsidR="004E7F6D" w:rsidRPr="00B9087F">
        <w:rPr>
          <w:rFonts w:cs="Times New Roman"/>
          <w:lang w:val="en-GB"/>
        </w:rPr>
        <w:t xml:space="preserve">Contractor shall ensure that no </w:t>
      </w:r>
      <w:r w:rsidR="003E2FFD" w:rsidRPr="00B9087F">
        <w:rPr>
          <w:rFonts w:cs="Times New Roman"/>
          <w:lang w:val="en-GB"/>
        </w:rPr>
        <w:t xml:space="preserve">Collaborator </w:t>
      </w:r>
      <w:r w:rsidR="00E7483A" w:rsidRPr="00B9087F">
        <w:rPr>
          <w:rFonts w:cs="Times New Roman"/>
          <w:lang w:val="en-GB"/>
        </w:rPr>
        <w:t>shall</w:t>
      </w:r>
      <w:r w:rsidR="00DD39C1" w:rsidRPr="00B9087F">
        <w:rPr>
          <w:rFonts w:cs="Times New Roman"/>
          <w:lang w:val="en-GB"/>
        </w:rPr>
        <w:t xml:space="preserve"> </w:t>
      </w:r>
      <w:r w:rsidR="00B1590C" w:rsidRPr="00B9087F">
        <w:rPr>
          <w:rFonts w:cs="Times New Roman"/>
          <w:lang w:val="en-GB"/>
        </w:rPr>
        <w:t xml:space="preserve">remove or replace any </w:t>
      </w:r>
      <w:r w:rsidR="00F53EBC" w:rsidRPr="00B9087F">
        <w:rPr>
          <w:rFonts w:cs="Times New Roman"/>
          <w:lang w:val="en-GB"/>
        </w:rPr>
        <w:t xml:space="preserve">key </w:t>
      </w:r>
      <w:r w:rsidR="000D2FE2" w:rsidRPr="00B9087F">
        <w:rPr>
          <w:rFonts w:cs="Times New Roman"/>
          <w:lang w:val="en-GB"/>
        </w:rPr>
        <w:t xml:space="preserve">member </w:t>
      </w:r>
      <w:r w:rsidR="00B1590C" w:rsidRPr="00B9087F">
        <w:rPr>
          <w:rFonts w:cs="Times New Roman"/>
          <w:lang w:val="en-GB"/>
        </w:rPr>
        <w:t xml:space="preserve">of the </w:t>
      </w:r>
      <w:r w:rsidR="000D2FE2" w:rsidRPr="00B9087F">
        <w:rPr>
          <w:rFonts w:cs="Times New Roman"/>
          <w:lang w:val="en-GB"/>
        </w:rPr>
        <w:t xml:space="preserve">Study </w:t>
      </w:r>
      <w:r w:rsidR="00B1590C" w:rsidRPr="00B9087F">
        <w:rPr>
          <w:rFonts w:cs="Times New Roman"/>
          <w:lang w:val="en-GB"/>
        </w:rPr>
        <w:t>Team</w:t>
      </w:r>
      <w:r w:rsidR="00C2534E" w:rsidRPr="00B9087F">
        <w:rPr>
          <w:rFonts w:cs="Times New Roman"/>
          <w:lang w:val="en-GB"/>
        </w:rPr>
        <w:t xml:space="preserve"> (the initial list of key members is included in </w:t>
      </w:r>
      <w:r w:rsidR="00C2534E" w:rsidRPr="00B9087F">
        <w:rPr>
          <w:rFonts w:cs="Times New Roman"/>
          <w:highlight w:val="yellow"/>
          <w:lang w:val="en-GB"/>
        </w:rPr>
        <w:t xml:space="preserve">Schedule </w:t>
      </w:r>
      <w:r w:rsidR="0084236B" w:rsidRPr="00B9087F">
        <w:rPr>
          <w:rFonts w:cs="Times New Roman"/>
          <w:highlight w:val="yellow"/>
          <w:lang w:val="en-GB"/>
        </w:rPr>
        <w:t>5</w:t>
      </w:r>
      <w:r w:rsidR="00C2534E" w:rsidRPr="00390ECD">
        <w:rPr>
          <w:rFonts w:cs="Times New Roman"/>
          <w:lang w:val="en-GB"/>
        </w:rPr>
        <w:t>)</w:t>
      </w:r>
      <w:r w:rsidR="00B1590C" w:rsidRPr="00B9087F">
        <w:rPr>
          <w:rFonts w:cs="Times New Roman"/>
          <w:lang w:val="en-GB"/>
        </w:rPr>
        <w:t xml:space="preserve"> without </w:t>
      </w:r>
      <w:r w:rsidR="00244A0B" w:rsidRPr="00B9087F">
        <w:rPr>
          <w:rFonts w:cs="Times New Roman"/>
          <w:lang w:val="en-GB"/>
        </w:rPr>
        <w:t xml:space="preserve">Contractor’s </w:t>
      </w:r>
      <w:r w:rsidR="00B1590C" w:rsidRPr="00B9087F">
        <w:rPr>
          <w:rFonts w:cs="Times New Roman"/>
          <w:lang w:val="en-GB"/>
        </w:rPr>
        <w:t xml:space="preserve">prior written approval, unless the person has left the employ of </w:t>
      </w:r>
      <w:r w:rsidR="003E2FFD" w:rsidRPr="00B9087F">
        <w:rPr>
          <w:rFonts w:cs="Times New Roman"/>
          <w:spacing w:val="-1"/>
          <w:lang w:val="en-GB"/>
        </w:rPr>
        <w:t xml:space="preserve">any of </w:t>
      </w:r>
      <w:r w:rsidR="00D33F9D" w:rsidRPr="00B9087F">
        <w:rPr>
          <w:rFonts w:cs="Times New Roman"/>
          <w:lang w:val="en-GB"/>
        </w:rPr>
        <w:t>the Collaborator</w:t>
      </w:r>
      <w:r w:rsidR="003E2FFD" w:rsidRPr="00B9087F">
        <w:rPr>
          <w:rFonts w:cs="Times New Roman"/>
          <w:lang w:val="en-GB"/>
        </w:rPr>
        <w:t>s</w:t>
      </w:r>
      <w:r w:rsidR="00CF3C69" w:rsidRPr="00B9087F">
        <w:rPr>
          <w:rFonts w:cs="Times New Roman"/>
          <w:lang w:val="en-GB"/>
        </w:rPr>
        <w:t xml:space="preserve">.  </w:t>
      </w:r>
    </w:p>
    <w:p w14:paraId="2FD4943F" w14:textId="77777777" w:rsidR="004F5B2A" w:rsidRPr="00B9087F" w:rsidRDefault="00FF6A0A" w:rsidP="00B9087F">
      <w:pPr>
        <w:pStyle w:val="BodyText"/>
        <w:tabs>
          <w:tab w:val="left" w:pos="0"/>
        </w:tabs>
        <w:spacing w:after="120" w:line="276" w:lineRule="auto"/>
        <w:ind w:left="851" w:right="6" w:hanging="731"/>
        <w:jc w:val="both"/>
        <w:rPr>
          <w:lang w:val="en-GB"/>
        </w:rPr>
      </w:pPr>
      <w:r w:rsidRPr="00B9087F">
        <w:rPr>
          <w:i/>
          <w:lang w:val="en-GB"/>
        </w:rPr>
        <w:tab/>
      </w:r>
      <w:r w:rsidR="00C0034E" w:rsidRPr="00B9087F">
        <w:rPr>
          <w:lang w:val="en-GB"/>
        </w:rPr>
        <w:t>(b) The Contractor sha</w:t>
      </w:r>
      <w:r w:rsidRPr="00B9087F">
        <w:rPr>
          <w:lang w:val="en-GB"/>
        </w:rPr>
        <w:t xml:space="preserve">ll ensure that the agreements </w:t>
      </w:r>
      <w:r w:rsidR="00C0034E" w:rsidRPr="00B9087F">
        <w:rPr>
          <w:lang w:val="en-GB"/>
        </w:rPr>
        <w:t>with any member of the Study Team contain provisions in respect of Intellectual Property and confidentiality compatible with the terms of this Agreement.</w:t>
      </w:r>
    </w:p>
    <w:p w14:paraId="0948019E" w14:textId="77777777" w:rsidR="00D35078" w:rsidRPr="00B9087F" w:rsidRDefault="00D35078" w:rsidP="00143A51">
      <w:pPr>
        <w:pStyle w:val="BodyText"/>
        <w:numPr>
          <w:ilvl w:val="2"/>
          <w:numId w:val="1"/>
        </w:numPr>
        <w:tabs>
          <w:tab w:val="left" w:pos="0"/>
        </w:tabs>
        <w:spacing w:after="120" w:line="276" w:lineRule="auto"/>
        <w:ind w:left="851" w:right="6" w:hanging="851"/>
        <w:jc w:val="both"/>
        <w:rPr>
          <w:rFonts w:cs="Times New Roman"/>
          <w:lang w:val="en-GB"/>
        </w:rPr>
      </w:pPr>
      <w:bookmarkStart w:id="35" w:name="_Ref452996157"/>
      <w:r w:rsidRPr="00B9087F">
        <w:rPr>
          <w:rFonts w:cs="Times New Roman"/>
          <w:i/>
          <w:spacing w:val="-1"/>
          <w:lang w:val="en-GB"/>
        </w:rPr>
        <w:t>Collaborators.</w:t>
      </w:r>
      <w:r w:rsidRPr="00B9087F">
        <w:rPr>
          <w:rFonts w:cs="Times New Roman"/>
          <w:lang w:val="en-GB"/>
        </w:rPr>
        <w:t xml:space="preserve"> (a) Contractor may not involve any Collaborators without the prior written approval of KCE</w:t>
      </w:r>
      <w:r w:rsidR="00D15413" w:rsidRPr="00B9087F">
        <w:rPr>
          <w:rFonts w:cs="Times New Roman"/>
          <w:lang w:val="en-GB"/>
        </w:rPr>
        <w:t xml:space="preserve"> (which approval KCE shall not unreasonably withhold or delay)</w:t>
      </w:r>
      <w:r w:rsidRPr="00B9087F">
        <w:rPr>
          <w:rFonts w:cs="Times New Roman"/>
          <w:lang w:val="en-GB"/>
        </w:rPr>
        <w:t xml:space="preserve">. Together with its request for approval, Contractor shall submit to KCE the final (draft) Contractor’s Collaboration Agreement. Contractor shall ensure that the terms and conditions of any such </w:t>
      </w:r>
      <w:r w:rsidR="00D33F9D" w:rsidRPr="00B9087F">
        <w:rPr>
          <w:rFonts w:cs="Times New Roman"/>
          <w:lang w:val="en-GB"/>
        </w:rPr>
        <w:t xml:space="preserve">Contractor’s Collaboration Agreement complies </w:t>
      </w:r>
      <w:r w:rsidRPr="00B9087F">
        <w:rPr>
          <w:rFonts w:cs="Times New Roman"/>
          <w:lang w:val="en-GB"/>
        </w:rPr>
        <w:t xml:space="preserve">with the terms and conditions of this Agreement, in particular in respect of arrangements in </w:t>
      </w:r>
      <w:r w:rsidRPr="00B9087F">
        <w:rPr>
          <w:rFonts w:cs="Times New Roman"/>
          <w:lang w:val="en-GB"/>
        </w:rPr>
        <w:lastRenderedPageBreak/>
        <w:t>relation to dissemination of Results and ownership, exploitation and access rights to Results.</w:t>
      </w:r>
      <w:bookmarkEnd w:id="35"/>
    </w:p>
    <w:p w14:paraId="2A72BDE0" w14:textId="77777777" w:rsidR="00D35078" w:rsidRPr="00B9087F" w:rsidRDefault="00D35078" w:rsidP="00B9087F">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 xml:space="preserve">(b) </w:t>
      </w:r>
      <w:r w:rsidR="00F341AB" w:rsidRPr="00B9087F">
        <w:rPr>
          <w:rFonts w:cs="Times New Roman"/>
          <w:spacing w:val="-1"/>
          <w:lang w:val="en-GB"/>
        </w:rPr>
        <w:t>T</w:t>
      </w:r>
      <w:r w:rsidRPr="00B9087F">
        <w:rPr>
          <w:rFonts w:cs="Times New Roman"/>
          <w:spacing w:val="-1"/>
          <w:lang w:val="en-GB"/>
        </w:rPr>
        <w:t>he Contractor’s Collaboration Agreement shall</w:t>
      </w:r>
      <w:r w:rsidR="00E33BBA" w:rsidRPr="00B9087F">
        <w:rPr>
          <w:rFonts w:cs="Times New Roman"/>
          <w:spacing w:val="-1"/>
          <w:lang w:val="en-GB"/>
        </w:rPr>
        <w:t xml:space="preserve">, whenever appropriate and notably when the </w:t>
      </w:r>
      <w:r w:rsidR="000556D7" w:rsidRPr="00B9087F">
        <w:rPr>
          <w:rFonts w:cs="Times New Roman"/>
          <w:spacing w:val="-1"/>
          <w:lang w:val="en-GB"/>
        </w:rPr>
        <w:t>Contractor</w:t>
      </w:r>
      <w:r w:rsidR="00E33BBA" w:rsidRPr="00B9087F">
        <w:rPr>
          <w:rFonts w:cs="Times New Roman"/>
          <w:spacing w:val="-1"/>
          <w:lang w:val="en-GB"/>
        </w:rPr>
        <w:t xml:space="preserve"> is acting in consortium </w:t>
      </w:r>
      <w:r w:rsidR="00E33BBA" w:rsidRPr="00FB48CC">
        <w:rPr>
          <w:rFonts w:cs="Times New Roman"/>
          <w:spacing w:val="-1"/>
          <w:lang w:val="en-GB"/>
        </w:rPr>
        <w:t xml:space="preserve">with </w:t>
      </w:r>
      <w:r w:rsidR="000556D7" w:rsidRPr="00FB48CC">
        <w:rPr>
          <w:rFonts w:cs="Times New Roman"/>
          <w:spacing w:val="-1"/>
          <w:lang w:val="en-GB"/>
        </w:rPr>
        <w:t>other study and/or research institutions</w:t>
      </w:r>
      <w:r w:rsidR="00E33BBA" w:rsidRPr="00B9087F">
        <w:rPr>
          <w:rFonts w:cs="Times New Roman"/>
          <w:spacing w:val="-1"/>
          <w:lang w:val="en-GB"/>
        </w:rPr>
        <w:t>,</w:t>
      </w:r>
      <w:r w:rsidRPr="00B9087F">
        <w:rPr>
          <w:rFonts w:cs="Times New Roman"/>
          <w:spacing w:val="-1"/>
          <w:lang w:val="en-GB"/>
        </w:rPr>
        <w:t xml:space="preserve"> provide for the creation of governance structures to decide on the collaboration and synchronisation of activities, including on data management, common approaches towards standardi</w:t>
      </w:r>
      <w:r w:rsidR="00C239B5" w:rsidRPr="00B9087F">
        <w:rPr>
          <w:rFonts w:cs="Times New Roman"/>
          <w:spacing w:val="-1"/>
          <w:lang w:val="en-GB"/>
        </w:rPr>
        <w:t>s</w:t>
      </w:r>
      <w:r w:rsidRPr="00B9087F">
        <w:rPr>
          <w:rFonts w:cs="Times New Roman"/>
          <w:spacing w:val="-1"/>
          <w:lang w:val="en-GB"/>
        </w:rPr>
        <w:t>ation, links with regulatory activities and commonly shared dissemination activities, and for the settlement of internal disputes</w:t>
      </w:r>
      <w:r w:rsidR="00D62701" w:rsidRPr="00B9087F">
        <w:rPr>
          <w:rFonts w:cs="Times New Roman"/>
          <w:spacing w:val="-1"/>
          <w:lang w:val="en-GB"/>
        </w:rPr>
        <w:t>.</w:t>
      </w:r>
    </w:p>
    <w:p w14:paraId="0EEB0C0D" w14:textId="2690CCB2" w:rsidR="00D1041A" w:rsidRDefault="005854EF" w:rsidP="00143A51">
      <w:pPr>
        <w:pStyle w:val="BodyText"/>
        <w:numPr>
          <w:ilvl w:val="2"/>
          <w:numId w:val="1"/>
        </w:numPr>
        <w:tabs>
          <w:tab w:val="left" w:pos="0"/>
        </w:tabs>
        <w:spacing w:after="120" w:line="276" w:lineRule="auto"/>
        <w:ind w:left="851" w:right="3" w:hanging="851"/>
        <w:jc w:val="both"/>
        <w:rPr>
          <w:rFonts w:cs="Times New Roman"/>
          <w:spacing w:val="-1"/>
          <w:lang w:val="en-GB"/>
        </w:rPr>
      </w:pPr>
      <w:r w:rsidRPr="00B9087F">
        <w:rPr>
          <w:rFonts w:cs="Times New Roman"/>
          <w:i/>
          <w:spacing w:val="-1"/>
          <w:lang w:val="en-GB"/>
        </w:rPr>
        <w:t xml:space="preserve">Record keeping. </w:t>
      </w:r>
      <w:r w:rsidR="003D76EC" w:rsidRPr="00B9087F">
        <w:rPr>
          <w:rFonts w:cs="Times New Roman"/>
          <w:spacing w:val="-1"/>
          <w:lang w:val="en-GB"/>
        </w:rPr>
        <w:t xml:space="preserve">Without prejudice to the generality of </w:t>
      </w:r>
      <w:r w:rsidR="003D76EC"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_Ref452994198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F83E96">
        <w:rPr>
          <w:rFonts w:cs="Times New Roman"/>
          <w:spacing w:val="-1"/>
          <w:highlight w:val="yellow"/>
          <w:lang w:val="en-GB"/>
        </w:rPr>
        <w:t>4</w:t>
      </w:r>
      <w:r w:rsidR="00E9434E" w:rsidRPr="00B9087F">
        <w:rPr>
          <w:rFonts w:cs="Times New Roman"/>
          <w:spacing w:val="-1"/>
          <w:highlight w:val="yellow"/>
          <w:lang w:val="en-GB"/>
        </w:rPr>
        <w:fldChar w:fldCharType="end"/>
      </w:r>
      <w:r w:rsidR="003D76EC" w:rsidRPr="00290981">
        <w:rPr>
          <w:rFonts w:cs="Times New Roman"/>
          <w:spacing w:val="-1"/>
          <w:lang w:val="en-GB"/>
        </w:rPr>
        <w:t xml:space="preserve">, </w:t>
      </w:r>
      <w:r w:rsidR="003D76EC" w:rsidRPr="00390ECD">
        <w:rPr>
          <w:rFonts w:cs="Times New Roman"/>
          <w:spacing w:val="-2"/>
          <w:lang w:val="en-GB"/>
        </w:rPr>
        <w:t>t</w:t>
      </w:r>
      <w:r w:rsidR="001A7AEA" w:rsidRPr="00B9087F">
        <w:rPr>
          <w:rFonts w:cs="Times New Roman"/>
          <w:spacing w:val="-2"/>
          <w:lang w:val="en-GB"/>
        </w:rPr>
        <w:t>h</w:t>
      </w:r>
      <w:r w:rsidR="00D1041A" w:rsidRPr="00B9087F">
        <w:rPr>
          <w:rFonts w:cs="Times New Roman"/>
          <w:spacing w:val="-2"/>
          <w:lang w:val="en-GB"/>
        </w:rPr>
        <w:t>e</w:t>
      </w:r>
      <w:r w:rsidR="00D1041A" w:rsidRPr="00B9087F">
        <w:rPr>
          <w:rFonts w:cs="Times New Roman"/>
          <w:spacing w:val="23"/>
          <w:lang w:val="en-GB"/>
        </w:rPr>
        <w:t xml:space="preserve"> </w:t>
      </w:r>
      <w:r w:rsidR="00D1041A" w:rsidRPr="00B9087F">
        <w:rPr>
          <w:rFonts w:cs="Times New Roman"/>
          <w:spacing w:val="-1"/>
          <w:lang w:val="en-GB"/>
        </w:rPr>
        <w:t>Contractor</w:t>
      </w:r>
      <w:r w:rsidR="00D1041A" w:rsidRPr="00B9087F">
        <w:rPr>
          <w:rFonts w:cs="Times New Roman"/>
          <w:spacing w:val="25"/>
          <w:lang w:val="en-GB"/>
        </w:rPr>
        <w:t xml:space="preserve"> </w:t>
      </w:r>
      <w:r w:rsidR="00D1041A" w:rsidRPr="00B9087F">
        <w:rPr>
          <w:rFonts w:cs="Times New Roman"/>
          <w:lang w:val="en-GB"/>
        </w:rPr>
        <w:t xml:space="preserve">shall </w:t>
      </w:r>
      <w:r w:rsidR="003D76EC" w:rsidRPr="00B9087F">
        <w:rPr>
          <w:rFonts w:cs="Times New Roman"/>
          <w:lang w:val="en-GB"/>
        </w:rPr>
        <w:t xml:space="preserve">keep </w:t>
      </w:r>
      <w:r w:rsidRPr="00B9087F">
        <w:rPr>
          <w:rFonts w:cs="Times New Roman"/>
          <w:lang w:val="en-GB"/>
        </w:rPr>
        <w:t xml:space="preserve">and shall </w:t>
      </w:r>
      <w:r w:rsidR="00D1041A" w:rsidRPr="00B9087F">
        <w:rPr>
          <w:rFonts w:cs="Times New Roman"/>
          <w:lang w:val="en-GB"/>
        </w:rPr>
        <w:t>cause</w:t>
      </w:r>
      <w:r w:rsidRPr="00B9087F">
        <w:rPr>
          <w:rFonts w:cs="Times New Roman"/>
          <w:lang w:val="en-GB"/>
        </w:rPr>
        <w:t xml:space="preserve"> </w:t>
      </w:r>
      <w:r w:rsidR="003D76EC" w:rsidRPr="00B9087F">
        <w:rPr>
          <w:rFonts w:cs="Times New Roman"/>
          <w:lang w:val="en-GB"/>
        </w:rPr>
        <w:t xml:space="preserve">any member of </w:t>
      </w:r>
      <w:r w:rsidR="003D76EC" w:rsidRPr="00B9087F">
        <w:rPr>
          <w:rFonts w:cs="Times New Roman"/>
          <w:spacing w:val="-1"/>
          <w:lang w:val="en-GB"/>
        </w:rPr>
        <w:t>the</w:t>
      </w:r>
      <w:r w:rsidR="003D76EC" w:rsidRPr="00B9087F">
        <w:rPr>
          <w:rFonts w:cs="Times New Roman"/>
          <w:spacing w:val="23"/>
          <w:w w:val="99"/>
          <w:lang w:val="en-GB"/>
        </w:rPr>
        <w:t xml:space="preserve"> </w:t>
      </w:r>
      <w:r w:rsidR="003D76EC"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3D76EC" w:rsidRPr="00B9087F">
        <w:rPr>
          <w:lang w:val="en-GB"/>
        </w:rPr>
        <w:t xml:space="preserve">any </w:t>
      </w:r>
      <w:r w:rsidR="003D76EC" w:rsidRPr="00B9087F">
        <w:rPr>
          <w:rFonts w:cs="Times New Roman"/>
          <w:lang w:val="en-GB"/>
        </w:rPr>
        <w:t xml:space="preserve">Collaborator </w:t>
      </w:r>
      <w:r w:rsidR="00D1041A" w:rsidRPr="00B9087F">
        <w:rPr>
          <w:rFonts w:cs="Times New Roman"/>
          <w:spacing w:val="-1"/>
          <w:lang w:val="en-GB"/>
        </w:rPr>
        <w:t>to</w:t>
      </w:r>
      <w:r w:rsidR="00D1041A" w:rsidRPr="00B9087F">
        <w:rPr>
          <w:rFonts w:cs="Times New Roman"/>
          <w:spacing w:val="23"/>
          <w:lang w:val="en-GB"/>
        </w:rPr>
        <w:t xml:space="preserve"> </w:t>
      </w:r>
      <w:r w:rsidRPr="00B9087F">
        <w:rPr>
          <w:rFonts w:cs="Times New Roman"/>
          <w:lang w:val="en-GB"/>
        </w:rPr>
        <w:t>keep</w:t>
      </w:r>
      <w:r w:rsidR="00D1041A" w:rsidRPr="00B9087F">
        <w:rPr>
          <w:rFonts w:cs="Times New Roman"/>
          <w:spacing w:val="24"/>
          <w:lang w:val="en-GB"/>
        </w:rPr>
        <w:t xml:space="preserve"> </w:t>
      </w:r>
      <w:r w:rsidR="00D1041A" w:rsidRPr="00B9087F">
        <w:rPr>
          <w:rFonts w:cs="Times New Roman"/>
          <w:lang w:val="en-GB"/>
        </w:rPr>
        <w:t>full,</w:t>
      </w:r>
      <w:r w:rsidR="00D1041A" w:rsidRPr="00B9087F">
        <w:rPr>
          <w:rFonts w:cs="Times New Roman"/>
          <w:spacing w:val="24"/>
          <w:lang w:val="en-GB"/>
        </w:rPr>
        <w:t xml:space="preserve"> </w:t>
      </w:r>
      <w:r w:rsidR="00D1041A" w:rsidRPr="00B9087F">
        <w:rPr>
          <w:rFonts w:cs="Times New Roman"/>
          <w:spacing w:val="-1"/>
          <w:lang w:val="en-GB"/>
        </w:rPr>
        <w:t>detailed</w:t>
      </w:r>
      <w:r w:rsidR="00D1041A" w:rsidRPr="00B9087F">
        <w:rPr>
          <w:rFonts w:cs="Times New Roman"/>
          <w:spacing w:val="25"/>
          <w:lang w:val="en-GB"/>
        </w:rPr>
        <w:t xml:space="preserve"> </w:t>
      </w:r>
      <w:r w:rsidR="00D1041A" w:rsidRPr="00B9087F">
        <w:rPr>
          <w:rFonts w:cs="Times New Roman"/>
          <w:spacing w:val="-1"/>
          <w:lang w:val="en-GB"/>
        </w:rPr>
        <w:t>and</w:t>
      </w:r>
      <w:r w:rsidR="00D1041A" w:rsidRPr="00B9087F">
        <w:rPr>
          <w:rFonts w:cs="Times New Roman"/>
          <w:spacing w:val="47"/>
          <w:lang w:val="en-GB"/>
        </w:rPr>
        <w:t xml:space="preserve"> </w:t>
      </w:r>
      <w:r w:rsidR="00D1041A" w:rsidRPr="00B9087F">
        <w:rPr>
          <w:rFonts w:cs="Times New Roman"/>
          <w:spacing w:val="-1"/>
          <w:lang w:val="en-GB"/>
        </w:rPr>
        <w:t>accurate</w:t>
      </w:r>
      <w:r w:rsidR="00CE21AF" w:rsidRPr="00B9087F">
        <w:rPr>
          <w:rFonts w:cs="Times New Roman"/>
          <w:spacing w:val="-1"/>
          <w:lang w:val="en-GB"/>
        </w:rPr>
        <w:t xml:space="preserve"> (electronic) </w:t>
      </w:r>
      <w:r w:rsidR="00D1041A" w:rsidRPr="00B9087F">
        <w:rPr>
          <w:rFonts w:cs="Times New Roman"/>
          <w:spacing w:val="-1"/>
          <w:lang w:val="en-GB"/>
        </w:rPr>
        <w:t>records</w:t>
      </w:r>
      <w:r w:rsidR="00D1041A" w:rsidRPr="00B9087F">
        <w:rPr>
          <w:rFonts w:cs="Times New Roman"/>
          <w:spacing w:val="28"/>
          <w:lang w:val="en-GB"/>
        </w:rPr>
        <w:t xml:space="preserve"> </w:t>
      </w:r>
      <w:r w:rsidR="00D1041A" w:rsidRPr="00B9087F">
        <w:rPr>
          <w:rFonts w:cs="Times New Roman"/>
          <w:spacing w:val="-1"/>
          <w:lang w:val="en-GB"/>
        </w:rPr>
        <w:t>of</w:t>
      </w:r>
      <w:r w:rsidR="00D1041A" w:rsidRPr="00B9087F">
        <w:rPr>
          <w:rFonts w:cs="Times New Roman"/>
          <w:spacing w:val="25"/>
          <w:lang w:val="en-GB"/>
        </w:rPr>
        <w:t xml:space="preserve"> </w:t>
      </w:r>
      <w:r w:rsidR="00D1041A" w:rsidRPr="00B9087F">
        <w:rPr>
          <w:rFonts w:cs="Times New Roman"/>
          <w:lang w:val="en-GB"/>
        </w:rPr>
        <w:t>all</w:t>
      </w:r>
      <w:r w:rsidR="00D1041A" w:rsidRPr="00B9087F">
        <w:rPr>
          <w:rFonts w:cs="Times New Roman"/>
          <w:spacing w:val="32"/>
          <w:lang w:val="en-GB"/>
        </w:rPr>
        <w:t xml:space="preserve"> </w:t>
      </w:r>
      <w:r w:rsidR="00D1041A" w:rsidRPr="00B9087F">
        <w:rPr>
          <w:rFonts w:cs="Times New Roman"/>
          <w:spacing w:val="-1"/>
          <w:lang w:val="en-GB"/>
        </w:rPr>
        <w:t>activities</w:t>
      </w:r>
      <w:r w:rsidRPr="00B9087F">
        <w:rPr>
          <w:rFonts w:cs="Times New Roman"/>
          <w:spacing w:val="-1"/>
          <w:lang w:val="en-GB"/>
        </w:rPr>
        <w:t xml:space="preserve"> performed</w:t>
      </w:r>
      <w:r w:rsidR="00D1041A" w:rsidRPr="00B9087F">
        <w:rPr>
          <w:rFonts w:cs="Times New Roman"/>
          <w:spacing w:val="25"/>
          <w:lang w:val="en-GB"/>
        </w:rPr>
        <w:t xml:space="preserve"> </w:t>
      </w:r>
      <w:r w:rsidR="00D1041A" w:rsidRPr="00B9087F">
        <w:rPr>
          <w:rFonts w:cs="Times New Roman"/>
          <w:lang w:val="en-GB"/>
        </w:rPr>
        <w:t>and</w:t>
      </w:r>
      <w:r w:rsidR="00D1041A" w:rsidRPr="00B9087F">
        <w:rPr>
          <w:rFonts w:cs="Times New Roman"/>
          <w:spacing w:val="27"/>
          <w:lang w:val="en-GB"/>
        </w:rPr>
        <w:t xml:space="preserve"> </w:t>
      </w:r>
      <w:r w:rsidRPr="00B9087F">
        <w:rPr>
          <w:rFonts w:cs="Times New Roman"/>
          <w:spacing w:val="-1"/>
          <w:lang w:val="en-GB"/>
        </w:rPr>
        <w:t>R</w:t>
      </w:r>
      <w:r w:rsidR="00D1041A" w:rsidRPr="00B9087F">
        <w:rPr>
          <w:rFonts w:cs="Times New Roman"/>
          <w:spacing w:val="-1"/>
          <w:lang w:val="en-GB"/>
        </w:rPr>
        <w:t>esults</w:t>
      </w:r>
      <w:r w:rsidRPr="00B9087F">
        <w:rPr>
          <w:rFonts w:cs="Times New Roman"/>
          <w:spacing w:val="-1"/>
          <w:lang w:val="en-GB"/>
        </w:rPr>
        <w:t xml:space="preserve"> obtained in connection with the </w:t>
      </w:r>
      <w:r w:rsidR="00CE21AF" w:rsidRPr="00B9087F">
        <w:rPr>
          <w:rFonts w:cs="Times New Roman"/>
          <w:spacing w:val="-1"/>
          <w:lang w:val="en-GB"/>
        </w:rPr>
        <w:t xml:space="preserve">Study </w:t>
      </w:r>
      <w:r w:rsidR="003D76EC" w:rsidRPr="00B9087F">
        <w:rPr>
          <w:rFonts w:cs="Times New Roman"/>
          <w:spacing w:val="-1"/>
          <w:lang w:val="en-GB"/>
        </w:rPr>
        <w:t xml:space="preserve">and, where relevant, </w:t>
      </w:r>
      <w:r w:rsidR="00D1041A" w:rsidRPr="00B9087F">
        <w:rPr>
          <w:rFonts w:cs="Times New Roman"/>
          <w:spacing w:val="-1"/>
          <w:lang w:val="en-GB"/>
        </w:rPr>
        <w:t xml:space="preserve">keep </w:t>
      </w:r>
      <w:r w:rsidR="00C2534E" w:rsidRPr="00B9087F">
        <w:rPr>
          <w:rFonts w:cs="Times New Roman"/>
          <w:spacing w:val="-1"/>
          <w:lang w:val="en-GB"/>
        </w:rPr>
        <w:t xml:space="preserve">laboratory </w:t>
      </w:r>
      <w:r w:rsidR="00D1041A" w:rsidRPr="00B9087F">
        <w:rPr>
          <w:rFonts w:cs="Times New Roman"/>
          <w:spacing w:val="-1"/>
          <w:lang w:val="en-GB"/>
        </w:rPr>
        <w:t xml:space="preserve">notebooks recording all research, development and other work carried out in respect of the </w:t>
      </w:r>
      <w:r w:rsidR="00CE21AF" w:rsidRPr="00B9087F">
        <w:rPr>
          <w:rFonts w:cs="Times New Roman"/>
          <w:spacing w:val="-1"/>
          <w:lang w:val="en-GB"/>
        </w:rPr>
        <w:t>Study</w:t>
      </w:r>
      <w:r w:rsidR="00D1041A" w:rsidRPr="00B9087F">
        <w:rPr>
          <w:rFonts w:cs="Times New Roman"/>
          <w:spacing w:val="-1"/>
          <w:lang w:val="en-GB"/>
        </w:rPr>
        <w:t>.</w:t>
      </w:r>
    </w:p>
    <w:p w14:paraId="6A3A01BF" w14:textId="77777777" w:rsidR="00E9632A" w:rsidRPr="00390ECD" w:rsidRDefault="00E9632A" w:rsidP="00B9087F">
      <w:pPr>
        <w:pStyle w:val="BodyText"/>
        <w:tabs>
          <w:tab w:val="left" w:pos="0"/>
        </w:tabs>
        <w:spacing w:after="120" w:line="276" w:lineRule="auto"/>
        <w:ind w:left="851" w:right="3" w:firstLine="0"/>
        <w:jc w:val="both"/>
        <w:rPr>
          <w:rFonts w:cs="Times New Roman"/>
          <w:spacing w:val="-1"/>
          <w:lang w:val="en-GB"/>
        </w:rPr>
      </w:pPr>
    </w:p>
    <w:p w14:paraId="4E61F0F9" w14:textId="77777777" w:rsidR="002907A1" w:rsidRPr="00B9087F" w:rsidRDefault="00703938" w:rsidP="00143A51">
      <w:pPr>
        <w:pStyle w:val="Heading2"/>
        <w:numPr>
          <w:ilvl w:val="0"/>
          <w:numId w:val="1"/>
        </w:numPr>
        <w:tabs>
          <w:tab w:val="left" w:pos="851"/>
        </w:tabs>
        <w:spacing w:after="120" w:line="276" w:lineRule="auto"/>
        <w:ind w:left="851" w:hanging="851"/>
        <w:rPr>
          <w:lang w:val="en-GB"/>
        </w:rPr>
      </w:pPr>
      <w:bookmarkStart w:id="36" w:name="_bookmark6"/>
      <w:bookmarkStart w:id="37" w:name="_bookmark9"/>
      <w:bookmarkStart w:id="38" w:name="_Toc490215093"/>
      <w:bookmarkStart w:id="39" w:name="_Toc510097407"/>
      <w:bookmarkStart w:id="40" w:name="_Toc134775905"/>
      <w:bookmarkEnd w:id="36"/>
      <w:bookmarkEnd w:id="37"/>
      <w:r w:rsidRPr="00B9087F">
        <w:rPr>
          <w:rFonts w:cs="Times New Roman"/>
          <w:spacing w:val="-1"/>
          <w:lang w:val="en-GB"/>
        </w:rPr>
        <w:t>FINANCIAL TERMS</w:t>
      </w:r>
      <w:bookmarkEnd w:id="38"/>
      <w:bookmarkEnd w:id="39"/>
      <w:bookmarkEnd w:id="40"/>
      <w:r w:rsidRPr="00B9087F">
        <w:rPr>
          <w:rFonts w:cs="Times New Roman"/>
          <w:spacing w:val="-1"/>
          <w:lang w:val="en-GB"/>
        </w:rPr>
        <w:t xml:space="preserve"> </w:t>
      </w:r>
    </w:p>
    <w:p w14:paraId="1E667293" w14:textId="77777777" w:rsidR="002D653A" w:rsidRPr="00390ECD" w:rsidRDefault="005649A1" w:rsidP="00143A51">
      <w:pPr>
        <w:pStyle w:val="Heading2"/>
        <w:numPr>
          <w:ilvl w:val="1"/>
          <w:numId w:val="1"/>
        </w:numPr>
        <w:spacing w:after="120" w:line="276" w:lineRule="auto"/>
        <w:ind w:left="851" w:hanging="731"/>
        <w:rPr>
          <w:lang w:val="en-GB"/>
        </w:rPr>
      </w:pPr>
      <w:bookmarkStart w:id="41" w:name="_Toc134775906"/>
      <w:r w:rsidRPr="00B9087F">
        <w:rPr>
          <w:lang w:val="en-GB"/>
        </w:rPr>
        <w:t>Fee and Payment</w:t>
      </w:r>
      <w:bookmarkEnd w:id="41"/>
      <w:r w:rsidRPr="00B9087F">
        <w:rPr>
          <w:lang w:val="en-GB"/>
        </w:rPr>
        <w:t xml:space="preserve"> </w:t>
      </w:r>
    </w:p>
    <w:p w14:paraId="5B463D61" w14:textId="77777777" w:rsidR="00446219" w:rsidRPr="00B9087F" w:rsidRDefault="00EE7D61" w:rsidP="004F3004">
      <w:pPr>
        <w:pStyle w:val="BodyText"/>
        <w:numPr>
          <w:ilvl w:val="2"/>
          <w:numId w:val="1"/>
        </w:numPr>
        <w:tabs>
          <w:tab w:val="left" w:pos="0"/>
        </w:tabs>
        <w:spacing w:after="120" w:line="276" w:lineRule="auto"/>
        <w:ind w:left="851" w:right="6" w:hanging="851"/>
        <w:jc w:val="both"/>
        <w:rPr>
          <w:rFonts w:cs="Times New Roman"/>
          <w:spacing w:val="-1"/>
        </w:rPr>
      </w:pPr>
      <w:r w:rsidRPr="00B9087F">
        <w:rPr>
          <w:rFonts w:cs="Times New Roman"/>
          <w:i/>
          <w:spacing w:val="-1"/>
          <w:lang w:val="en-GB"/>
        </w:rPr>
        <w:t xml:space="preserve">Fee. </w:t>
      </w:r>
      <w:r w:rsidRPr="00B9087F">
        <w:rPr>
          <w:rFonts w:cs="Times New Roman"/>
          <w:spacing w:val="-1"/>
          <w:lang w:val="en-GB"/>
        </w:rPr>
        <w:t>In consideration of the</w:t>
      </w:r>
      <w:r w:rsidR="007008FE" w:rsidRPr="00B9087F">
        <w:rPr>
          <w:rFonts w:cs="Times New Roman"/>
          <w:spacing w:val="-1"/>
          <w:lang w:val="en-GB"/>
        </w:rPr>
        <w:t xml:space="preserve"> performance of the </w:t>
      </w:r>
      <w:r w:rsidR="00E207C1" w:rsidRPr="00B9087F">
        <w:rPr>
          <w:rFonts w:cs="Times New Roman"/>
          <w:spacing w:val="-1"/>
          <w:lang w:val="en-GB"/>
        </w:rPr>
        <w:t xml:space="preserve">Study </w:t>
      </w:r>
      <w:r w:rsidR="007008FE" w:rsidRPr="00B9087F">
        <w:rPr>
          <w:rFonts w:cs="Times New Roman"/>
          <w:spacing w:val="-1"/>
          <w:lang w:val="en-GB"/>
        </w:rPr>
        <w:t xml:space="preserve">in compliance with this Agreement and the granting of rights as set </w:t>
      </w:r>
      <w:r w:rsidR="00420B6E" w:rsidRPr="00B9087F">
        <w:rPr>
          <w:rFonts w:cs="Times New Roman"/>
          <w:spacing w:val="-1"/>
          <w:lang w:val="en-GB"/>
        </w:rPr>
        <w:t xml:space="preserve">out </w:t>
      </w:r>
      <w:r w:rsidR="007008FE" w:rsidRPr="00B9087F">
        <w:rPr>
          <w:rFonts w:cs="Times New Roman"/>
          <w:spacing w:val="-1"/>
          <w:lang w:val="en-GB"/>
        </w:rPr>
        <w:t>in this Agreement, KCE shall pay Contractor the Fee</w:t>
      </w:r>
      <w:r w:rsidR="00CB3B88" w:rsidRPr="00B9087F">
        <w:rPr>
          <w:rFonts w:cs="Times New Roman"/>
          <w:spacing w:val="-1"/>
          <w:lang w:val="en-GB"/>
        </w:rPr>
        <w:t xml:space="preserve"> </w:t>
      </w:r>
      <w:r w:rsidR="007008FE" w:rsidRPr="00B9087F">
        <w:rPr>
          <w:rFonts w:cs="Times New Roman"/>
          <w:spacing w:val="-1"/>
          <w:lang w:val="en-GB"/>
        </w:rPr>
        <w:t xml:space="preserve">in accordance with the </w:t>
      </w:r>
      <w:r w:rsidR="00AF74F3" w:rsidRPr="00B9087F">
        <w:rPr>
          <w:rFonts w:cs="Times New Roman"/>
          <w:spacing w:val="-1"/>
          <w:lang w:val="en-GB"/>
        </w:rPr>
        <w:t xml:space="preserve">Payment Schedule </w:t>
      </w:r>
      <w:r w:rsidR="007008FE" w:rsidRPr="00B9087F">
        <w:rPr>
          <w:rFonts w:cs="Times New Roman"/>
          <w:spacing w:val="-1"/>
          <w:lang w:val="en-GB"/>
        </w:rPr>
        <w:t xml:space="preserve">and the milestones set </w:t>
      </w:r>
      <w:r w:rsidR="00420B6E" w:rsidRPr="00B9087F">
        <w:rPr>
          <w:rFonts w:cs="Times New Roman"/>
          <w:spacing w:val="-1"/>
          <w:lang w:val="en-GB"/>
        </w:rPr>
        <w:t xml:space="preserve">out </w:t>
      </w:r>
      <w:r w:rsidR="007008FE" w:rsidRPr="00B9087F">
        <w:rPr>
          <w:rFonts w:cs="Times New Roman"/>
          <w:spacing w:val="-1"/>
          <w:lang w:val="en-GB"/>
        </w:rPr>
        <w:t xml:space="preserve">therein. </w:t>
      </w:r>
      <w:r w:rsidR="00446219" w:rsidRPr="00B9087F">
        <w:rPr>
          <w:rFonts w:cs="Times New Roman"/>
          <w:spacing w:val="-1"/>
        </w:rPr>
        <w:t xml:space="preserve">The Fee is based on the budget set forth in </w:t>
      </w:r>
      <w:r w:rsidR="00446219" w:rsidRPr="00B9087F">
        <w:rPr>
          <w:rFonts w:cs="Times New Roman"/>
          <w:spacing w:val="-1"/>
          <w:highlight w:val="yellow"/>
        </w:rPr>
        <w:t>Schedule 3</w:t>
      </w:r>
      <w:r w:rsidR="00446219" w:rsidRPr="00390ECD">
        <w:rPr>
          <w:rFonts w:cs="Times New Roman"/>
          <w:spacing w:val="-1"/>
        </w:rPr>
        <w:t xml:space="preserve">, which is </w:t>
      </w:r>
      <w:r w:rsidR="00446219" w:rsidRPr="00B9087F">
        <w:rPr>
          <w:rFonts w:cs="Times New Roman"/>
          <w:spacing w:val="-1"/>
          <w:lang w:val="en-GB"/>
        </w:rPr>
        <w:t xml:space="preserve">the result of a detailed estimation of the workload (in hours) </w:t>
      </w:r>
      <w:r w:rsidR="000F55D7" w:rsidRPr="00B9087F">
        <w:rPr>
          <w:rFonts w:cs="Times New Roman"/>
          <w:spacing w:val="-1"/>
          <w:lang w:val="en-GB"/>
        </w:rPr>
        <w:t>involved for</w:t>
      </w:r>
      <w:r w:rsidR="00446219" w:rsidRPr="00B9087F">
        <w:rPr>
          <w:rFonts w:cs="Times New Roman"/>
          <w:spacing w:val="-1"/>
          <w:lang w:val="en-GB"/>
        </w:rPr>
        <w:t xml:space="preserve"> the Study and </w:t>
      </w:r>
      <w:r w:rsidR="000F55D7" w:rsidRPr="00B9087F">
        <w:rPr>
          <w:rFonts w:cs="Times New Roman"/>
          <w:spacing w:val="-1"/>
          <w:lang w:val="en-GB"/>
        </w:rPr>
        <w:t xml:space="preserve">all </w:t>
      </w:r>
      <w:r w:rsidR="00446219" w:rsidRPr="00B9087F">
        <w:rPr>
          <w:rFonts w:cs="Times New Roman"/>
          <w:spacing w:val="-1"/>
          <w:lang w:val="en-GB"/>
        </w:rPr>
        <w:t>related activities</w:t>
      </w:r>
      <w:r w:rsidR="000F55D7" w:rsidRPr="00B9087F">
        <w:rPr>
          <w:rFonts w:cs="Times New Roman"/>
          <w:spacing w:val="-1"/>
          <w:lang w:val="en-GB"/>
        </w:rPr>
        <w:t xml:space="preserve"> (see the budget table in </w:t>
      </w:r>
      <w:r w:rsidR="000F55D7" w:rsidRPr="00B9087F">
        <w:rPr>
          <w:rFonts w:cs="Times New Roman"/>
          <w:spacing w:val="-1"/>
          <w:highlight w:val="yellow"/>
          <w:lang w:val="en-GB"/>
        </w:rPr>
        <w:t>Schedule 3</w:t>
      </w:r>
      <w:r w:rsidR="000F55D7" w:rsidRPr="00390ECD">
        <w:rPr>
          <w:rFonts w:cs="Times New Roman"/>
          <w:spacing w:val="-1"/>
          <w:lang w:val="en-GB"/>
        </w:rPr>
        <w:t>)</w:t>
      </w:r>
      <w:r w:rsidR="00446219" w:rsidRPr="00B9087F">
        <w:rPr>
          <w:rFonts w:cs="Times New Roman"/>
          <w:spacing w:val="-1"/>
          <w:lang w:val="en-GB"/>
        </w:rPr>
        <w:t>.</w:t>
      </w:r>
      <w:r w:rsidR="00491849">
        <w:t xml:space="preserve"> </w:t>
      </w:r>
      <w:r w:rsidR="00446219" w:rsidRPr="00B9087F">
        <w:rPr>
          <w:rFonts w:cs="Times New Roman"/>
          <w:spacing w:val="-1"/>
          <w:lang w:val="en-GB"/>
        </w:rPr>
        <w:t xml:space="preserve">Contractor guarantees to make the necessary human resources available (as </w:t>
      </w:r>
      <w:r w:rsidR="000F55D7" w:rsidRPr="00B9087F">
        <w:rPr>
          <w:rFonts w:cs="Times New Roman"/>
          <w:spacing w:val="-1"/>
          <w:lang w:val="en-GB"/>
        </w:rPr>
        <w:t>foreseen in the budget table)</w:t>
      </w:r>
      <w:r w:rsidR="0049136E" w:rsidRPr="00B9087F">
        <w:rPr>
          <w:rFonts w:cs="Times New Roman"/>
          <w:spacing w:val="-1"/>
          <w:lang w:val="en-GB"/>
        </w:rPr>
        <w:t xml:space="preserve"> </w:t>
      </w:r>
      <w:r w:rsidR="00446219" w:rsidRPr="00B9087F">
        <w:rPr>
          <w:rFonts w:cs="Times New Roman"/>
          <w:spacing w:val="-1"/>
          <w:lang w:val="en-GB"/>
        </w:rPr>
        <w:t>for the performance of each task</w:t>
      </w:r>
      <w:r w:rsidR="000F55D7" w:rsidRPr="00B9087F">
        <w:rPr>
          <w:rFonts w:cs="Times New Roman"/>
          <w:spacing w:val="-1"/>
          <w:lang w:val="en-GB"/>
        </w:rPr>
        <w:t xml:space="preserve"> as part of the Study.</w:t>
      </w:r>
    </w:p>
    <w:p w14:paraId="30AD931F" w14:textId="77777777" w:rsidR="00C20885" w:rsidRPr="00B9087F" w:rsidRDefault="00D4521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Unless otherwise specifically agreed between the Parties, the Fee shall constitute the full and complete compensation for the performance of the </w:t>
      </w:r>
      <w:r w:rsidR="00E207C1" w:rsidRPr="00B9087F">
        <w:rPr>
          <w:rFonts w:cs="Times New Roman"/>
          <w:spacing w:val="-1"/>
          <w:lang w:val="en-GB"/>
        </w:rPr>
        <w:t xml:space="preserve">Study </w:t>
      </w:r>
      <w:r w:rsidRPr="00B9087F">
        <w:rPr>
          <w:rFonts w:cs="Times New Roman"/>
          <w:spacing w:val="-1"/>
          <w:lang w:val="en-GB"/>
        </w:rPr>
        <w:t>and the granting of the rights hereunder and</w:t>
      </w:r>
      <w:r w:rsidR="00C425E4" w:rsidRPr="00B9087F">
        <w:rPr>
          <w:rFonts w:cs="Times New Roman"/>
          <w:spacing w:val="-1"/>
          <w:lang w:val="en-GB"/>
        </w:rPr>
        <w:t xml:space="preserve"> </w:t>
      </w:r>
      <w:r w:rsidRPr="00B9087F">
        <w:rPr>
          <w:rFonts w:cs="Times New Roman"/>
          <w:spacing w:val="-1"/>
          <w:lang w:val="en-GB"/>
        </w:rPr>
        <w:t xml:space="preserve">no other </w:t>
      </w:r>
      <w:r w:rsidR="00BB7A93" w:rsidRPr="00B9087F">
        <w:rPr>
          <w:rFonts w:cs="Times New Roman"/>
          <w:spacing w:val="-1"/>
          <w:lang w:val="en-GB"/>
        </w:rPr>
        <w:t xml:space="preserve">or additional </w:t>
      </w:r>
      <w:r w:rsidRPr="00B9087F">
        <w:rPr>
          <w:rFonts w:cs="Times New Roman"/>
          <w:spacing w:val="-1"/>
          <w:lang w:val="en-GB"/>
        </w:rPr>
        <w:t xml:space="preserve">amounts shall be due by KCE </w:t>
      </w:r>
      <w:r w:rsidR="00BB7A93" w:rsidRPr="00B9087F">
        <w:rPr>
          <w:rFonts w:cs="Times New Roman"/>
          <w:spacing w:val="-1"/>
          <w:lang w:val="en-GB"/>
        </w:rPr>
        <w:t xml:space="preserve">under or </w:t>
      </w:r>
      <w:r w:rsidR="00D312A3" w:rsidRPr="00B9087F">
        <w:rPr>
          <w:rFonts w:cs="Times New Roman"/>
          <w:spacing w:val="-1"/>
          <w:lang w:val="en-GB"/>
        </w:rPr>
        <w:t xml:space="preserve">in </w:t>
      </w:r>
      <w:r w:rsidR="00BB7A93" w:rsidRPr="00B9087F">
        <w:rPr>
          <w:rFonts w:cs="Times New Roman"/>
          <w:spacing w:val="-1"/>
          <w:lang w:val="en-GB"/>
        </w:rPr>
        <w:t>connection with this Agreement (including no pass-through costs)</w:t>
      </w:r>
      <w:r w:rsidRPr="00B9087F">
        <w:rPr>
          <w:rFonts w:cs="Times New Roman"/>
          <w:spacing w:val="-1"/>
          <w:lang w:val="en-GB"/>
        </w:rPr>
        <w:t>.</w:t>
      </w:r>
      <w:r w:rsidR="00B511F2" w:rsidRPr="00B9087F">
        <w:rPr>
          <w:rFonts w:cs="Times New Roman"/>
          <w:spacing w:val="-1"/>
          <w:lang w:val="en-GB"/>
        </w:rPr>
        <w:t xml:space="preserve"> The Payment Schedule may </w:t>
      </w:r>
      <w:r w:rsidR="00DF3EDA" w:rsidRPr="00B9087F">
        <w:rPr>
          <w:rFonts w:cs="Times New Roman"/>
          <w:spacing w:val="-1"/>
          <w:lang w:val="en-GB"/>
        </w:rPr>
        <w:t>include</w:t>
      </w:r>
      <w:r w:rsidR="00B511F2" w:rsidRPr="00B9087F">
        <w:rPr>
          <w:rFonts w:cs="Times New Roman"/>
          <w:spacing w:val="-1"/>
          <w:lang w:val="en-GB"/>
        </w:rPr>
        <w:t xml:space="preserve"> specific additional provisions </w:t>
      </w:r>
      <w:r w:rsidR="006D7A2D" w:rsidRPr="00B9087F">
        <w:rPr>
          <w:rFonts w:cs="Times New Roman"/>
          <w:spacing w:val="-1"/>
          <w:lang w:val="en-GB"/>
        </w:rPr>
        <w:t xml:space="preserve">concerning KCE’s payment of </w:t>
      </w:r>
      <w:r w:rsidR="00DC4A45" w:rsidRPr="00B9087F">
        <w:rPr>
          <w:rFonts w:cs="Times New Roman"/>
          <w:spacing w:val="-1"/>
          <w:lang w:val="en-GB"/>
        </w:rPr>
        <w:t>part of the Fee</w:t>
      </w:r>
      <w:r w:rsidR="00B511F2" w:rsidRPr="00B9087F">
        <w:rPr>
          <w:rFonts w:cs="Times New Roman"/>
          <w:spacing w:val="-1"/>
          <w:lang w:val="en-GB"/>
        </w:rPr>
        <w:t xml:space="preserve"> directly to a Collaborator </w:t>
      </w:r>
      <w:r w:rsidR="00265441" w:rsidRPr="00B9087F">
        <w:rPr>
          <w:rFonts w:cs="Times New Roman"/>
          <w:spacing w:val="-1"/>
          <w:lang w:val="en-GB"/>
        </w:rPr>
        <w:t>and containing both Parties</w:t>
      </w:r>
      <w:r w:rsidR="00BB3DC8" w:rsidRPr="00B9087F">
        <w:rPr>
          <w:rFonts w:cs="Times New Roman"/>
          <w:spacing w:val="-1"/>
          <w:lang w:val="en-GB"/>
        </w:rPr>
        <w:t>’</w:t>
      </w:r>
      <w:r w:rsidR="00265441" w:rsidRPr="00B9087F">
        <w:rPr>
          <w:rFonts w:cs="Times New Roman"/>
          <w:spacing w:val="-1"/>
          <w:lang w:val="en-GB"/>
        </w:rPr>
        <w:t xml:space="preserve"> obligations in respect thereto</w:t>
      </w:r>
      <w:r w:rsidR="00B511F2" w:rsidRPr="00B9087F">
        <w:rPr>
          <w:rFonts w:cs="Times New Roman"/>
          <w:spacing w:val="-1"/>
          <w:lang w:val="en-GB"/>
        </w:rPr>
        <w:t>.</w:t>
      </w:r>
    </w:p>
    <w:p w14:paraId="0DF1E0C9" w14:textId="77777777" w:rsidR="00752491" w:rsidRPr="00752491" w:rsidRDefault="00BB7A93" w:rsidP="00143A51">
      <w:pPr>
        <w:pStyle w:val="BodyText"/>
        <w:numPr>
          <w:ilvl w:val="2"/>
          <w:numId w:val="1"/>
        </w:numPr>
        <w:tabs>
          <w:tab w:val="left" w:pos="0"/>
        </w:tabs>
        <w:spacing w:after="120" w:line="276" w:lineRule="auto"/>
        <w:ind w:left="851" w:right="6" w:hanging="851"/>
        <w:jc w:val="both"/>
        <w:rPr>
          <w:rFonts w:cs="Times New Roman"/>
          <w:lang w:val="en-GB"/>
        </w:rPr>
      </w:pPr>
      <w:bookmarkStart w:id="42" w:name="_Hlk103077462"/>
      <w:bookmarkStart w:id="43" w:name="_Ref966816"/>
      <w:r w:rsidRPr="00B9087F">
        <w:rPr>
          <w:rFonts w:cs="Times New Roman"/>
          <w:i/>
          <w:spacing w:val="-1"/>
          <w:lang w:val="en-GB"/>
        </w:rPr>
        <w:t>Invoices</w:t>
      </w:r>
      <w:r w:rsidR="00B95FCF" w:rsidRPr="00B9087F">
        <w:rPr>
          <w:rFonts w:cs="Times New Roman"/>
          <w:i/>
          <w:spacing w:val="-1"/>
          <w:lang w:val="en-GB"/>
        </w:rPr>
        <w:t xml:space="preserve"> and payment term</w:t>
      </w:r>
      <w:r w:rsidRPr="00B9087F">
        <w:rPr>
          <w:rFonts w:cs="Times New Roman"/>
          <w:i/>
          <w:spacing w:val="-1"/>
          <w:lang w:val="en-GB"/>
        </w:rPr>
        <w:t>.</w:t>
      </w:r>
      <w:r w:rsidRPr="00B9087F">
        <w:rPr>
          <w:rFonts w:cs="Times New Roman"/>
          <w:spacing w:val="-1"/>
          <w:lang w:val="en-GB"/>
        </w:rPr>
        <w:t xml:space="preserve"> </w:t>
      </w:r>
      <w:bookmarkStart w:id="44" w:name="_Hlk103071410"/>
      <w:r w:rsidR="00B95FCF" w:rsidRPr="00B9087F">
        <w:rPr>
          <w:rFonts w:cs="Times New Roman"/>
          <w:spacing w:val="-1"/>
          <w:lang w:val="en-GB"/>
        </w:rPr>
        <w:t>Co</w:t>
      </w:r>
      <w:r w:rsidR="00B95FCF" w:rsidRPr="00473FB6">
        <w:rPr>
          <w:rFonts w:cs="Times New Roman"/>
          <w:spacing w:val="-1"/>
          <w:lang w:val="en-GB"/>
        </w:rPr>
        <w:t>ntractor</w:t>
      </w:r>
      <w:r w:rsidR="003360FB" w:rsidRPr="002830DB">
        <w:rPr>
          <w:rFonts w:cs="Times New Roman"/>
          <w:spacing w:val="-1"/>
          <w:lang w:val="en-GB"/>
        </w:rPr>
        <w:t xml:space="preserve"> </w:t>
      </w:r>
      <w:r w:rsidR="00B95FCF" w:rsidRPr="002830DB">
        <w:rPr>
          <w:rFonts w:cs="Times New Roman"/>
          <w:spacing w:val="-1"/>
          <w:lang w:val="en-GB"/>
        </w:rPr>
        <w:t xml:space="preserve">shall issue invoices within </w:t>
      </w:r>
      <w:r w:rsidR="004E5BA4" w:rsidRPr="002830DB">
        <w:rPr>
          <w:rFonts w:cs="Times New Roman"/>
          <w:spacing w:val="-1"/>
          <w:lang w:val="en-GB"/>
        </w:rPr>
        <w:t xml:space="preserve">six </w:t>
      </w:r>
      <w:r w:rsidR="00B95FCF" w:rsidRPr="002830DB">
        <w:rPr>
          <w:rFonts w:cs="Times New Roman"/>
          <w:spacing w:val="-1"/>
          <w:lang w:val="en-GB"/>
        </w:rPr>
        <w:t>(</w:t>
      </w:r>
      <w:r w:rsidR="004E5BA4" w:rsidRPr="002830DB">
        <w:rPr>
          <w:rFonts w:cs="Times New Roman"/>
          <w:spacing w:val="-1"/>
          <w:lang w:val="en-GB"/>
        </w:rPr>
        <w:t>6</w:t>
      </w:r>
      <w:r w:rsidR="00B95FCF" w:rsidRPr="002830DB">
        <w:rPr>
          <w:rFonts w:cs="Times New Roman"/>
          <w:spacing w:val="-1"/>
          <w:lang w:val="en-GB"/>
        </w:rPr>
        <w:t xml:space="preserve">) months of achievement of </w:t>
      </w:r>
      <w:r w:rsidR="00B95FCF" w:rsidRPr="00473FB6">
        <w:rPr>
          <w:rFonts w:cs="Times New Roman"/>
          <w:spacing w:val="-1"/>
          <w:lang w:val="en-GB"/>
        </w:rPr>
        <w:t xml:space="preserve">the relevant milestone event or milestone date as set </w:t>
      </w:r>
      <w:r w:rsidR="00420B6E" w:rsidRPr="00473FB6">
        <w:rPr>
          <w:rFonts w:cs="Times New Roman"/>
          <w:spacing w:val="-1"/>
          <w:lang w:val="en-GB"/>
        </w:rPr>
        <w:t xml:space="preserve">out </w:t>
      </w:r>
      <w:r w:rsidR="00B95FCF" w:rsidRPr="00473FB6">
        <w:rPr>
          <w:rFonts w:cs="Times New Roman"/>
          <w:spacing w:val="-1"/>
          <w:lang w:val="en-GB"/>
        </w:rPr>
        <w:t xml:space="preserve">in </w:t>
      </w:r>
      <w:r w:rsidR="00AF74F3" w:rsidRPr="00473FB6">
        <w:rPr>
          <w:rFonts w:cs="Times New Roman"/>
          <w:spacing w:val="-1"/>
          <w:lang w:val="en-GB"/>
        </w:rPr>
        <w:t>the Payment Schedule</w:t>
      </w:r>
      <w:r w:rsidR="00B95FCF" w:rsidRPr="00473FB6">
        <w:rPr>
          <w:rFonts w:cs="Times New Roman"/>
          <w:spacing w:val="-1"/>
          <w:lang w:val="en-GB"/>
        </w:rPr>
        <w:t>.</w:t>
      </w:r>
      <w:r w:rsidR="00B95FCF" w:rsidRPr="00B9087F">
        <w:rPr>
          <w:rFonts w:cs="Times New Roman"/>
          <w:spacing w:val="-1"/>
          <w:lang w:val="en-GB"/>
        </w:rPr>
        <w:t xml:space="preserve"> </w:t>
      </w:r>
    </w:p>
    <w:bookmarkEnd w:id="42"/>
    <w:p w14:paraId="13492E4D" w14:textId="77777777" w:rsidR="00475578" w:rsidRDefault="004E5BA4" w:rsidP="00752491">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Prior to issuing any invoice, </w:t>
      </w:r>
      <w:r w:rsidR="00517AF9">
        <w:rPr>
          <w:rFonts w:cs="Times New Roman"/>
          <w:spacing w:val="-1"/>
          <w:lang w:val="en-GB"/>
        </w:rPr>
        <w:t xml:space="preserve">KCE will send out a Request for Invoice (RFI) or </w:t>
      </w:r>
      <w:r w:rsidRPr="00B9087F">
        <w:rPr>
          <w:rFonts w:cs="Times New Roman"/>
          <w:spacing w:val="-1"/>
          <w:lang w:val="en-GB"/>
        </w:rPr>
        <w:t xml:space="preserve">Contractor shall </w:t>
      </w:r>
      <w:r w:rsidR="00517AF9">
        <w:rPr>
          <w:rFonts w:cs="Times New Roman"/>
          <w:spacing w:val="-1"/>
          <w:lang w:val="en-GB"/>
        </w:rPr>
        <w:t xml:space="preserve">request </w:t>
      </w:r>
      <w:r w:rsidR="001D4AB8">
        <w:rPr>
          <w:rFonts w:cs="Times New Roman"/>
          <w:spacing w:val="-1"/>
          <w:lang w:val="en-GB"/>
        </w:rPr>
        <w:t xml:space="preserve">prior </w:t>
      </w:r>
      <w:r w:rsidR="00517AF9">
        <w:rPr>
          <w:rFonts w:cs="Times New Roman"/>
          <w:spacing w:val="-1"/>
          <w:lang w:val="en-GB"/>
        </w:rPr>
        <w:t>approval to</w:t>
      </w:r>
      <w:r w:rsidRPr="00B9087F">
        <w:rPr>
          <w:rFonts w:cs="Times New Roman"/>
          <w:spacing w:val="-1"/>
          <w:lang w:val="en-GB"/>
        </w:rPr>
        <w:t xml:space="preserve"> invoice to KCE </w:t>
      </w:r>
      <w:r w:rsidR="00E207C1" w:rsidRPr="00B9087F">
        <w:rPr>
          <w:rFonts w:cs="Times New Roman"/>
          <w:spacing w:val="-1"/>
          <w:lang w:val="en-GB"/>
        </w:rPr>
        <w:t>(which approval KCE shall not unreasonably withhold or delay)</w:t>
      </w:r>
      <w:r w:rsidRPr="00B9087F">
        <w:rPr>
          <w:rFonts w:cs="Times New Roman"/>
          <w:spacing w:val="-1"/>
          <w:lang w:val="en-GB"/>
        </w:rPr>
        <w:t xml:space="preserve">. </w:t>
      </w:r>
    </w:p>
    <w:bookmarkEnd w:id="44"/>
    <w:p w14:paraId="79820B0C" w14:textId="77777777" w:rsidR="007008FE" w:rsidRPr="00B9087F" w:rsidRDefault="00B95FCF" w:rsidP="00752491">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Contract</w:t>
      </w:r>
      <w:r w:rsidR="00AB7B0C" w:rsidRPr="00B9087F">
        <w:rPr>
          <w:rFonts w:cs="Times New Roman"/>
          <w:spacing w:val="-1"/>
          <w:lang w:val="en-GB"/>
        </w:rPr>
        <w:t>or</w:t>
      </w:r>
      <w:r w:rsidRPr="00B9087F">
        <w:rPr>
          <w:rFonts w:cs="Times New Roman"/>
          <w:spacing w:val="-1"/>
          <w:lang w:val="en-GB"/>
        </w:rPr>
        <w:t xml:space="preserve"> shall send the </w:t>
      </w:r>
      <w:r w:rsidR="00D312A3" w:rsidRPr="00B9087F">
        <w:rPr>
          <w:rFonts w:cs="Times New Roman"/>
          <w:spacing w:val="-1"/>
          <w:lang w:val="en-GB"/>
        </w:rPr>
        <w:t>definitive</w:t>
      </w:r>
      <w:r w:rsidR="004E5BA4" w:rsidRPr="00B9087F">
        <w:rPr>
          <w:rFonts w:cs="Times New Roman"/>
          <w:spacing w:val="-1"/>
          <w:lang w:val="en-GB"/>
        </w:rPr>
        <w:t xml:space="preserve"> </w:t>
      </w:r>
      <w:r w:rsidRPr="00B9087F">
        <w:rPr>
          <w:rFonts w:cs="Times New Roman"/>
          <w:spacing w:val="-1"/>
          <w:lang w:val="en-GB"/>
        </w:rPr>
        <w:t xml:space="preserve">invoice to the following address </w:t>
      </w:r>
      <w:r w:rsidR="00B71C83" w:rsidRPr="00B9087F">
        <w:rPr>
          <w:rFonts w:cs="Times New Roman"/>
          <w:b/>
          <w:spacing w:val="-1"/>
          <w:lang w:val="en-GB"/>
        </w:rPr>
        <w:t xml:space="preserve">KCE </w:t>
      </w:r>
      <w:r w:rsidR="00FD46E9" w:rsidRPr="00B9087F">
        <w:rPr>
          <w:rFonts w:cs="Times New Roman"/>
          <w:b/>
          <w:spacing w:val="-1"/>
          <w:lang w:val="en-GB"/>
        </w:rPr>
        <w:t>Finances</w:t>
      </w:r>
      <w:r w:rsidR="00B71C83" w:rsidRPr="00B9087F">
        <w:rPr>
          <w:rFonts w:cs="Times New Roman"/>
          <w:b/>
          <w:spacing w:val="-1"/>
          <w:lang w:val="en-GB"/>
        </w:rPr>
        <w:t xml:space="preserve">; </w:t>
      </w:r>
      <w:proofErr w:type="spellStart"/>
      <w:r w:rsidR="00B71C83" w:rsidRPr="00B9087F">
        <w:rPr>
          <w:rFonts w:cs="Times New Roman"/>
          <w:b/>
          <w:spacing w:val="-1"/>
          <w:lang w:val="en-GB"/>
        </w:rPr>
        <w:t>Kruidtuinlaan</w:t>
      </w:r>
      <w:proofErr w:type="spellEnd"/>
      <w:r w:rsidR="00B71C83" w:rsidRPr="00B9087F">
        <w:rPr>
          <w:rFonts w:cs="Times New Roman"/>
          <w:b/>
          <w:spacing w:val="-1"/>
          <w:lang w:val="en-GB"/>
        </w:rPr>
        <w:t xml:space="preserve"> 55, </w:t>
      </w:r>
      <w:proofErr w:type="spellStart"/>
      <w:r w:rsidR="00B71C83" w:rsidRPr="00B9087F">
        <w:rPr>
          <w:rFonts w:cs="Times New Roman"/>
          <w:b/>
          <w:spacing w:val="-1"/>
          <w:lang w:val="en-GB"/>
        </w:rPr>
        <w:t>Doorbuilding</w:t>
      </w:r>
      <w:proofErr w:type="spellEnd"/>
      <w:r w:rsidR="00B71C83" w:rsidRPr="00B9087F">
        <w:rPr>
          <w:rFonts w:cs="Times New Roman"/>
          <w:b/>
          <w:spacing w:val="-1"/>
          <w:lang w:val="en-GB"/>
        </w:rPr>
        <w:t xml:space="preserve"> (10</w:t>
      </w:r>
      <w:r w:rsidR="00B71C83" w:rsidRPr="00B9087F">
        <w:rPr>
          <w:rFonts w:cs="Times New Roman"/>
          <w:b/>
          <w:spacing w:val="-1"/>
          <w:vertAlign w:val="superscript"/>
          <w:lang w:val="en-GB"/>
        </w:rPr>
        <w:t>th</w:t>
      </w:r>
      <w:r w:rsidR="00B71C83" w:rsidRPr="00B9087F">
        <w:rPr>
          <w:rFonts w:cs="Times New Roman"/>
          <w:b/>
          <w:spacing w:val="-1"/>
          <w:lang w:val="en-GB"/>
        </w:rPr>
        <w:t xml:space="preserve"> floor); 1000 Brussel; </w:t>
      </w:r>
      <w:r w:rsidR="00FD46E9" w:rsidRPr="00B9087F">
        <w:rPr>
          <w:rFonts w:cs="Times New Roman"/>
          <w:b/>
          <w:spacing w:val="-1"/>
          <w:lang w:val="en-GB"/>
        </w:rPr>
        <w:t>KCE.Finances@kce.fgov.be</w:t>
      </w:r>
      <w:r w:rsidRPr="00B9087F">
        <w:rPr>
          <w:rFonts w:cs="Times New Roman"/>
          <w:spacing w:val="-1"/>
          <w:lang w:val="en-GB"/>
        </w:rPr>
        <w:t xml:space="preserve">. KCE shall pay the invoice in EURO within </w:t>
      </w:r>
      <w:r w:rsidR="004E5BA4" w:rsidRPr="00B9087F">
        <w:rPr>
          <w:rFonts w:cs="Times New Roman"/>
          <w:spacing w:val="-1"/>
          <w:lang w:val="en-GB"/>
        </w:rPr>
        <w:t xml:space="preserve">thirty </w:t>
      </w:r>
      <w:r w:rsidRPr="00B9087F">
        <w:rPr>
          <w:rFonts w:cs="Times New Roman"/>
          <w:spacing w:val="-1"/>
          <w:lang w:val="en-GB"/>
        </w:rPr>
        <w:t>(</w:t>
      </w:r>
      <w:r w:rsidR="004E5BA4" w:rsidRPr="00B9087F">
        <w:rPr>
          <w:rFonts w:cs="Times New Roman"/>
          <w:spacing w:val="-1"/>
          <w:lang w:val="en-GB"/>
        </w:rPr>
        <w:t>3</w:t>
      </w:r>
      <w:r w:rsidRPr="00B9087F">
        <w:rPr>
          <w:rFonts w:cs="Times New Roman"/>
          <w:spacing w:val="-1"/>
          <w:lang w:val="en-GB"/>
        </w:rPr>
        <w:t xml:space="preserve">0) </w:t>
      </w:r>
      <w:r w:rsidR="009C6B47" w:rsidRPr="00B9087F">
        <w:rPr>
          <w:rFonts w:cs="Times New Roman"/>
          <w:spacing w:val="-1"/>
          <w:lang w:val="en-GB"/>
        </w:rPr>
        <w:t xml:space="preserve">calendar </w:t>
      </w:r>
      <w:r w:rsidRPr="00B9087F">
        <w:rPr>
          <w:rFonts w:cs="Times New Roman"/>
          <w:spacing w:val="-1"/>
          <w:lang w:val="en-GB"/>
        </w:rPr>
        <w:t>days from</w:t>
      </w:r>
      <w:r w:rsidR="00703294" w:rsidRPr="00B9087F">
        <w:rPr>
          <w:rFonts w:cs="Times New Roman"/>
          <w:spacing w:val="-1"/>
          <w:lang w:val="en-GB"/>
        </w:rPr>
        <w:t xml:space="preserve"> the date of receipt of the invoice. </w:t>
      </w:r>
      <w:bookmarkEnd w:id="43"/>
    </w:p>
    <w:p w14:paraId="0CEECBB7" w14:textId="77777777" w:rsidR="002907A1" w:rsidRPr="00B9087F" w:rsidRDefault="007008FE"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Suspension.</w:t>
      </w:r>
      <w:r w:rsidRPr="00B9087F">
        <w:rPr>
          <w:rFonts w:cs="Times New Roman"/>
          <w:spacing w:val="-1"/>
          <w:lang w:val="en-GB"/>
        </w:rPr>
        <w:t xml:space="preserve"> KCE may </w:t>
      </w:r>
      <w:r w:rsidR="002907A1" w:rsidRPr="00B9087F">
        <w:rPr>
          <w:rFonts w:cs="Times New Roman"/>
          <w:spacing w:val="-1"/>
          <w:lang w:val="en-GB"/>
        </w:rPr>
        <w:t>suspend</w:t>
      </w:r>
      <w:r w:rsidR="002907A1" w:rsidRPr="00B9087F">
        <w:rPr>
          <w:rFonts w:cs="Times New Roman"/>
          <w:spacing w:val="28"/>
          <w:lang w:val="en-GB"/>
        </w:rPr>
        <w:t xml:space="preserve"> </w:t>
      </w:r>
      <w:r w:rsidR="002907A1" w:rsidRPr="00B9087F">
        <w:rPr>
          <w:rFonts w:cs="Times New Roman"/>
          <w:lang w:val="en-GB"/>
        </w:rPr>
        <w:t>its</w:t>
      </w:r>
      <w:r w:rsidR="002907A1" w:rsidRPr="00B9087F">
        <w:rPr>
          <w:rFonts w:cs="Times New Roman"/>
          <w:spacing w:val="53"/>
          <w:w w:val="99"/>
          <w:lang w:val="en-GB"/>
        </w:rPr>
        <w:t xml:space="preserve"> </w:t>
      </w:r>
      <w:r w:rsidR="002907A1" w:rsidRPr="00B9087F">
        <w:rPr>
          <w:rFonts w:cs="Times New Roman"/>
          <w:spacing w:val="-1"/>
          <w:lang w:val="en-GB"/>
        </w:rPr>
        <w:t>payment</w:t>
      </w:r>
      <w:r w:rsidRPr="00B9087F">
        <w:rPr>
          <w:rFonts w:cs="Times New Roman"/>
          <w:spacing w:val="-1"/>
          <w:lang w:val="en-GB"/>
        </w:rPr>
        <w:t xml:space="preserve"> obligations under this Agreement </w:t>
      </w:r>
      <w:r w:rsidR="00B578BF" w:rsidRPr="00B9087F">
        <w:rPr>
          <w:rFonts w:cs="Times New Roman"/>
          <w:spacing w:val="5"/>
          <w:lang w:val="en-GB"/>
        </w:rPr>
        <w:t>i</w:t>
      </w:r>
      <w:r w:rsidR="00E207C1" w:rsidRPr="00B9087F">
        <w:rPr>
          <w:rFonts w:cs="Times New Roman"/>
          <w:spacing w:val="5"/>
          <w:lang w:val="en-GB"/>
        </w:rPr>
        <w:t xml:space="preserve">n the event </w:t>
      </w:r>
      <w:r w:rsidRPr="00B9087F">
        <w:rPr>
          <w:rFonts w:cs="Times New Roman"/>
          <w:spacing w:val="5"/>
          <w:lang w:val="en-GB"/>
        </w:rPr>
        <w:t xml:space="preserve">Contractor (or any other </w:t>
      </w:r>
      <w:r w:rsidR="00FE4652" w:rsidRPr="00B9087F">
        <w:rPr>
          <w:rFonts w:cs="Times New Roman"/>
          <w:spacing w:val="5"/>
          <w:lang w:val="en-GB"/>
        </w:rPr>
        <w:t>p</w:t>
      </w:r>
      <w:r w:rsidRPr="00B9087F">
        <w:rPr>
          <w:rFonts w:cs="Times New Roman"/>
          <w:spacing w:val="5"/>
          <w:lang w:val="en-GB"/>
        </w:rPr>
        <w:t xml:space="preserve">erson </w:t>
      </w:r>
      <w:r w:rsidR="00FE4652" w:rsidRPr="00B9087F">
        <w:rPr>
          <w:rFonts w:cs="Times New Roman"/>
          <w:spacing w:val="5"/>
          <w:lang w:val="en-GB"/>
        </w:rPr>
        <w:t>or organi</w:t>
      </w:r>
      <w:r w:rsidR="009C5B85" w:rsidRPr="00B9087F">
        <w:rPr>
          <w:rFonts w:cs="Times New Roman"/>
          <w:spacing w:val="5"/>
          <w:lang w:val="en-GB"/>
        </w:rPr>
        <w:t>s</w:t>
      </w:r>
      <w:r w:rsidR="00FE4652" w:rsidRPr="00B9087F">
        <w:rPr>
          <w:rFonts w:cs="Times New Roman"/>
          <w:spacing w:val="5"/>
          <w:lang w:val="en-GB"/>
        </w:rPr>
        <w:t xml:space="preserve">ation </w:t>
      </w:r>
      <w:r w:rsidRPr="00B9087F">
        <w:rPr>
          <w:rFonts w:cs="Times New Roman"/>
          <w:spacing w:val="5"/>
          <w:lang w:val="en-GB"/>
        </w:rPr>
        <w:t xml:space="preserve">involved in the </w:t>
      </w:r>
      <w:r w:rsidR="00E207C1" w:rsidRPr="00B9087F">
        <w:rPr>
          <w:rFonts w:cs="Times New Roman"/>
          <w:spacing w:val="5"/>
          <w:lang w:val="en-GB"/>
        </w:rPr>
        <w:t>Study</w:t>
      </w:r>
      <w:r w:rsidRPr="00B9087F">
        <w:rPr>
          <w:rFonts w:cs="Times New Roman"/>
          <w:spacing w:val="5"/>
          <w:lang w:val="en-GB"/>
        </w:rPr>
        <w:t>) does not comply with its</w:t>
      </w:r>
      <w:r w:rsidR="00E207C1" w:rsidRPr="00B9087F">
        <w:rPr>
          <w:rFonts w:cs="Times New Roman"/>
          <w:spacing w:val="5"/>
          <w:lang w:val="en-GB"/>
        </w:rPr>
        <w:t xml:space="preserve"> material</w:t>
      </w:r>
      <w:r w:rsidRPr="00B9087F">
        <w:rPr>
          <w:rFonts w:cs="Times New Roman"/>
          <w:spacing w:val="5"/>
          <w:lang w:val="en-GB"/>
        </w:rPr>
        <w:t xml:space="preserve"> obligations under this Agreement</w:t>
      </w:r>
      <w:r w:rsidR="00C35029" w:rsidRPr="00B9087F">
        <w:rPr>
          <w:rFonts w:cs="Times New Roman"/>
          <w:spacing w:val="5"/>
          <w:lang w:val="en-GB"/>
        </w:rPr>
        <w:t xml:space="preserve"> after a remediation period of thirty (30) </w:t>
      </w:r>
      <w:r w:rsidR="009C6B47" w:rsidRPr="00B9087F">
        <w:rPr>
          <w:rFonts w:cs="Times New Roman"/>
          <w:spacing w:val="5"/>
          <w:lang w:val="en-GB"/>
        </w:rPr>
        <w:t xml:space="preserve">calendar </w:t>
      </w:r>
      <w:r w:rsidR="00C35029" w:rsidRPr="00B9087F">
        <w:rPr>
          <w:rFonts w:cs="Times New Roman"/>
          <w:spacing w:val="5"/>
          <w:lang w:val="en-GB"/>
        </w:rPr>
        <w:t>days following the date of receipt of a written notice by KCE specifying the non-compliance and requiring its remedy</w:t>
      </w:r>
      <w:r w:rsidR="002907A1" w:rsidRPr="00B9087F">
        <w:rPr>
          <w:rFonts w:cs="Times New Roman"/>
          <w:lang w:val="en-GB"/>
        </w:rPr>
        <w:t>.</w:t>
      </w:r>
    </w:p>
    <w:p w14:paraId="4009E4CD" w14:textId="07B27391" w:rsidR="002907A1" w:rsidRPr="00B9087F" w:rsidRDefault="00B578B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lastRenderedPageBreak/>
        <w:t xml:space="preserve">Payments to third parties. </w:t>
      </w:r>
      <w:r w:rsidR="00DC4A45" w:rsidRPr="00B9087F">
        <w:rPr>
          <w:rFonts w:cs="Times New Roman"/>
          <w:spacing w:val="-1"/>
          <w:lang w:val="en-GB"/>
        </w:rPr>
        <w:t xml:space="preserve">Unless and solely to the extent expressly </w:t>
      </w:r>
      <w:r w:rsidR="00DC4A45" w:rsidRPr="00806D5E">
        <w:rPr>
          <w:rFonts w:cs="Times New Roman"/>
          <w:spacing w:val="-1"/>
          <w:lang w:val="en-GB"/>
        </w:rPr>
        <w:t xml:space="preserve">provided otherwise in the Payment Schedule, </w:t>
      </w:r>
      <w:r w:rsidR="00DC4A45" w:rsidRPr="00806D5E">
        <w:rPr>
          <w:rFonts w:cs="Times New Roman"/>
          <w:lang w:val="en-GB"/>
        </w:rPr>
        <w:t>t</w:t>
      </w:r>
      <w:r w:rsidR="002907A1" w:rsidRPr="00806D5E">
        <w:rPr>
          <w:rFonts w:cs="Times New Roman"/>
          <w:lang w:val="en-GB"/>
        </w:rPr>
        <w:t>he</w:t>
      </w:r>
      <w:r w:rsidR="002907A1" w:rsidRPr="00806D5E">
        <w:rPr>
          <w:rFonts w:cs="Times New Roman"/>
          <w:spacing w:val="5"/>
          <w:lang w:val="en-GB"/>
        </w:rPr>
        <w:t xml:space="preserve"> </w:t>
      </w:r>
      <w:r w:rsidR="002907A1" w:rsidRPr="00806D5E">
        <w:rPr>
          <w:rFonts w:cs="Times New Roman"/>
          <w:spacing w:val="-1"/>
          <w:lang w:val="en-GB"/>
        </w:rPr>
        <w:t>Contractor</w:t>
      </w:r>
      <w:r w:rsidR="002907A1" w:rsidRPr="00806D5E">
        <w:rPr>
          <w:rFonts w:cs="Times New Roman"/>
          <w:spacing w:val="10"/>
          <w:lang w:val="en-GB"/>
        </w:rPr>
        <w:t xml:space="preserve"> </w:t>
      </w:r>
      <w:r w:rsidR="002907A1" w:rsidRPr="00806D5E">
        <w:rPr>
          <w:rFonts w:cs="Times New Roman"/>
          <w:spacing w:val="1"/>
          <w:lang w:val="en-GB"/>
        </w:rPr>
        <w:t>is</w:t>
      </w:r>
      <w:r w:rsidR="002907A1" w:rsidRPr="00806D5E">
        <w:rPr>
          <w:rFonts w:cs="Times New Roman"/>
          <w:spacing w:val="6"/>
          <w:lang w:val="en-GB"/>
        </w:rPr>
        <w:t xml:space="preserve"> </w:t>
      </w:r>
      <w:r w:rsidR="002907A1" w:rsidRPr="00806D5E">
        <w:rPr>
          <w:rFonts w:cs="Times New Roman"/>
          <w:lang w:val="en-GB"/>
        </w:rPr>
        <w:t>responsible</w:t>
      </w:r>
      <w:r w:rsidR="002907A1" w:rsidRPr="00806D5E">
        <w:rPr>
          <w:rFonts w:cs="Times New Roman"/>
          <w:spacing w:val="6"/>
          <w:lang w:val="en-GB"/>
        </w:rPr>
        <w:t xml:space="preserve"> </w:t>
      </w:r>
      <w:r w:rsidR="002907A1" w:rsidRPr="00806D5E">
        <w:rPr>
          <w:rFonts w:cs="Times New Roman"/>
          <w:spacing w:val="-1"/>
          <w:lang w:val="en-GB"/>
        </w:rPr>
        <w:t>for</w:t>
      </w:r>
      <w:r w:rsidR="002907A1" w:rsidRPr="00806D5E">
        <w:rPr>
          <w:rFonts w:cs="Times New Roman"/>
          <w:spacing w:val="9"/>
          <w:lang w:val="en-GB"/>
        </w:rPr>
        <w:t xml:space="preserve"> </w:t>
      </w:r>
      <w:r w:rsidR="002907A1" w:rsidRPr="00806D5E">
        <w:rPr>
          <w:rFonts w:cs="Times New Roman"/>
          <w:spacing w:val="-1"/>
          <w:lang w:val="en-GB"/>
        </w:rPr>
        <w:t>payments</w:t>
      </w:r>
      <w:r w:rsidR="002907A1" w:rsidRPr="00806D5E">
        <w:rPr>
          <w:rFonts w:cs="Times New Roman"/>
          <w:spacing w:val="12"/>
          <w:lang w:val="en-GB"/>
        </w:rPr>
        <w:t xml:space="preserve"> </w:t>
      </w:r>
      <w:r w:rsidR="002907A1" w:rsidRPr="00806D5E">
        <w:rPr>
          <w:rFonts w:cs="Times New Roman"/>
          <w:spacing w:val="-1"/>
          <w:lang w:val="en-GB"/>
        </w:rPr>
        <w:t>to</w:t>
      </w:r>
      <w:r w:rsidR="002907A1" w:rsidRPr="00806D5E">
        <w:rPr>
          <w:rFonts w:cs="Times New Roman"/>
          <w:spacing w:val="10"/>
          <w:lang w:val="en-GB"/>
        </w:rPr>
        <w:t xml:space="preserve"> </w:t>
      </w:r>
      <w:r w:rsidR="002907A1" w:rsidRPr="00806D5E">
        <w:rPr>
          <w:rFonts w:cs="Times New Roman"/>
          <w:spacing w:val="-1"/>
          <w:lang w:val="en-GB"/>
        </w:rPr>
        <w:t>third</w:t>
      </w:r>
      <w:r w:rsidR="002907A1" w:rsidRPr="00806D5E">
        <w:rPr>
          <w:rFonts w:cs="Times New Roman"/>
          <w:spacing w:val="8"/>
          <w:lang w:val="en-GB"/>
        </w:rPr>
        <w:t xml:space="preserve"> </w:t>
      </w:r>
      <w:r w:rsidR="002907A1" w:rsidRPr="00806D5E">
        <w:rPr>
          <w:rFonts w:cs="Times New Roman"/>
          <w:spacing w:val="-1"/>
          <w:lang w:val="en-GB"/>
        </w:rPr>
        <w:t>parties</w:t>
      </w:r>
      <w:r w:rsidRPr="00806D5E">
        <w:rPr>
          <w:rFonts w:cs="Times New Roman"/>
          <w:spacing w:val="-1"/>
          <w:lang w:val="en-GB"/>
        </w:rPr>
        <w:t xml:space="preserve">, including </w:t>
      </w:r>
      <w:r w:rsidR="00F86301" w:rsidRPr="00806D5E">
        <w:rPr>
          <w:rFonts w:cs="Times New Roman"/>
          <w:spacing w:val="-1"/>
          <w:lang w:val="en-GB"/>
        </w:rPr>
        <w:t xml:space="preserve">but not limited to </w:t>
      </w:r>
      <w:r w:rsidR="00035949" w:rsidRPr="00806D5E">
        <w:rPr>
          <w:rFonts w:cs="Times New Roman"/>
          <w:spacing w:val="-1"/>
          <w:lang w:val="en-GB"/>
        </w:rPr>
        <w:t>C</w:t>
      </w:r>
      <w:r w:rsidR="009C5B85" w:rsidRPr="00806D5E">
        <w:rPr>
          <w:rFonts w:cs="Times New Roman"/>
          <w:spacing w:val="-1"/>
          <w:lang w:val="en-GB"/>
        </w:rPr>
        <w:t xml:space="preserve">ollaborators, </w:t>
      </w:r>
      <w:r w:rsidR="00B41C50" w:rsidRPr="00806D5E">
        <w:rPr>
          <w:rFonts w:cs="Times New Roman"/>
          <w:spacing w:val="-1"/>
          <w:lang w:val="en-GB"/>
        </w:rPr>
        <w:t xml:space="preserve">Study </w:t>
      </w:r>
      <w:r w:rsidR="00F86301" w:rsidRPr="00806D5E">
        <w:rPr>
          <w:rFonts w:cs="Times New Roman"/>
          <w:spacing w:val="-1"/>
          <w:lang w:val="en-GB"/>
        </w:rPr>
        <w:t xml:space="preserve">sites, </w:t>
      </w:r>
      <w:r w:rsidR="00C0034E" w:rsidRPr="00806D5E">
        <w:rPr>
          <w:rFonts w:cs="Times New Roman"/>
          <w:spacing w:val="-1"/>
          <w:lang w:val="en-GB"/>
        </w:rPr>
        <w:t>ethics committees</w:t>
      </w:r>
      <w:r w:rsidR="00806D5E" w:rsidRPr="00806D5E">
        <w:rPr>
          <w:rFonts w:cs="Times New Roman"/>
          <w:spacing w:val="-1"/>
          <w:lang w:val="en-GB"/>
        </w:rPr>
        <w:t>,</w:t>
      </w:r>
      <w:r w:rsidR="00C0034E" w:rsidRPr="00806D5E">
        <w:rPr>
          <w:rFonts w:cs="Times New Roman"/>
          <w:spacing w:val="-1"/>
          <w:lang w:val="en-GB"/>
        </w:rPr>
        <w:t xml:space="preserve"> Study </w:t>
      </w:r>
      <w:r w:rsidR="00AB783B" w:rsidRPr="00806D5E">
        <w:rPr>
          <w:lang w:val="en-GB"/>
        </w:rPr>
        <w:t>Participants</w:t>
      </w:r>
      <w:r w:rsidRPr="00806D5E">
        <w:rPr>
          <w:rFonts w:cs="Times New Roman"/>
          <w:spacing w:val="-1"/>
          <w:lang w:val="en-GB"/>
        </w:rPr>
        <w:t>,</w:t>
      </w:r>
      <w:r w:rsidR="002907A1" w:rsidRPr="00806D5E">
        <w:rPr>
          <w:rFonts w:cs="Times New Roman"/>
          <w:spacing w:val="6"/>
          <w:lang w:val="en-GB"/>
        </w:rPr>
        <w:t xml:space="preserve"> </w:t>
      </w:r>
      <w:r w:rsidR="00F86301" w:rsidRPr="00806D5E">
        <w:rPr>
          <w:rFonts w:cs="Times New Roman"/>
          <w:spacing w:val="6"/>
          <w:lang w:val="en-GB"/>
        </w:rPr>
        <w:t xml:space="preserve">etc. </w:t>
      </w:r>
      <w:r w:rsidR="002907A1" w:rsidRPr="00806D5E">
        <w:rPr>
          <w:rFonts w:cs="Times New Roman"/>
          <w:lang w:val="en-GB"/>
        </w:rPr>
        <w:t>and</w:t>
      </w:r>
      <w:r w:rsidR="002907A1" w:rsidRPr="00806D5E">
        <w:rPr>
          <w:rFonts w:cs="Times New Roman"/>
          <w:spacing w:val="8"/>
          <w:lang w:val="en-GB"/>
        </w:rPr>
        <w:t xml:space="preserve"> </w:t>
      </w:r>
      <w:r w:rsidR="002907A1" w:rsidRPr="00806D5E">
        <w:rPr>
          <w:rFonts w:cs="Times New Roman"/>
          <w:lang w:val="en-GB"/>
        </w:rPr>
        <w:t>shall</w:t>
      </w:r>
      <w:r w:rsidR="002907A1" w:rsidRPr="00806D5E">
        <w:rPr>
          <w:rFonts w:cs="Times New Roman"/>
          <w:spacing w:val="9"/>
          <w:lang w:val="en-GB"/>
        </w:rPr>
        <w:t xml:space="preserve"> </w:t>
      </w:r>
      <w:r w:rsidR="002907A1" w:rsidRPr="00806D5E">
        <w:rPr>
          <w:rFonts w:cs="Times New Roman"/>
          <w:spacing w:val="-1"/>
          <w:lang w:val="en-GB"/>
        </w:rPr>
        <w:t>ensure</w:t>
      </w:r>
      <w:r w:rsidR="002907A1" w:rsidRPr="00806D5E">
        <w:rPr>
          <w:rFonts w:cs="Times New Roman"/>
          <w:spacing w:val="6"/>
          <w:lang w:val="en-GB"/>
        </w:rPr>
        <w:t xml:space="preserve"> </w:t>
      </w:r>
      <w:r w:rsidR="002907A1" w:rsidRPr="00806D5E">
        <w:rPr>
          <w:rFonts w:cs="Times New Roman"/>
          <w:lang w:val="en-GB"/>
        </w:rPr>
        <w:t>that</w:t>
      </w:r>
      <w:r w:rsidR="002907A1" w:rsidRPr="00806D5E">
        <w:rPr>
          <w:rFonts w:cs="Times New Roman"/>
          <w:spacing w:val="57"/>
          <w:w w:val="99"/>
          <w:lang w:val="en-GB"/>
        </w:rPr>
        <w:t xml:space="preserve"> </w:t>
      </w:r>
      <w:r w:rsidR="002907A1" w:rsidRPr="00806D5E">
        <w:rPr>
          <w:rFonts w:cs="Times New Roman"/>
          <w:lang w:val="en-GB"/>
        </w:rPr>
        <w:t>such</w:t>
      </w:r>
      <w:r w:rsidR="002907A1" w:rsidRPr="00806D5E">
        <w:rPr>
          <w:rFonts w:cs="Times New Roman"/>
          <w:spacing w:val="-7"/>
          <w:lang w:val="en-GB"/>
        </w:rPr>
        <w:t xml:space="preserve"> </w:t>
      </w:r>
      <w:r w:rsidR="002907A1" w:rsidRPr="00806D5E">
        <w:rPr>
          <w:rFonts w:cs="Times New Roman"/>
          <w:spacing w:val="-1"/>
          <w:lang w:val="en-GB"/>
        </w:rPr>
        <w:t>payments</w:t>
      </w:r>
      <w:r w:rsidR="002907A1" w:rsidRPr="00806D5E">
        <w:rPr>
          <w:rFonts w:cs="Times New Roman"/>
          <w:spacing w:val="-5"/>
          <w:lang w:val="en-GB"/>
        </w:rPr>
        <w:t xml:space="preserve"> </w:t>
      </w:r>
      <w:r w:rsidR="002907A1" w:rsidRPr="00806D5E">
        <w:rPr>
          <w:rFonts w:cs="Times New Roman"/>
          <w:lang w:val="en-GB"/>
        </w:rPr>
        <w:t>are</w:t>
      </w:r>
      <w:r w:rsidR="002907A1" w:rsidRPr="00806D5E">
        <w:rPr>
          <w:rFonts w:cs="Times New Roman"/>
          <w:spacing w:val="-5"/>
          <w:lang w:val="en-GB"/>
        </w:rPr>
        <w:t xml:space="preserve"> </w:t>
      </w:r>
      <w:r w:rsidR="002907A1" w:rsidRPr="00806D5E">
        <w:rPr>
          <w:rFonts w:cs="Times New Roman"/>
          <w:spacing w:val="-1"/>
          <w:lang w:val="en-GB"/>
        </w:rPr>
        <w:t>made</w:t>
      </w:r>
      <w:r w:rsidR="002907A1" w:rsidRPr="00806D5E">
        <w:rPr>
          <w:rFonts w:cs="Times New Roman"/>
          <w:spacing w:val="-4"/>
          <w:lang w:val="en-GB"/>
        </w:rPr>
        <w:t xml:space="preserve"> </w:t>
      </w:r>
      <w:r w:rsidR="002907A1" w:rsidRPr="00806D5E">
        <w:rPr>
          <w:rFonts w:cs="Times New Roman"/>
          <w:spacing w:val="-1"/>
          <w:lang w:val="en-GB"/>
        </w:rPr>
        <w:t>promptly</w:t>
      </w:r>
      <w:r w:rsidRPr="00806D5E">
        <w:rPr>
          <w:rFonts w:cs="Times New Roman"/>
          <w:spacing w:val="-1"/>
          <w:lang w:val="en-GB"/>
        </w:rPr>
        <w:t xml:space="preserve"> and in accordance with applicable laws and regulations</w:t>
      </w:r>
      <w:r w:rsidR="002907A1" w:rsidRPr="00806D5E">
        <w:rPr>
          <w:rFonts w:cs="Times New Roman"/>
          <w:spacing w:val="-1"/>
          <w:lang w:val="en-GB"/>
        </w:rPr>
        <w:t>.</w:t>
      </w:r>
    </w:p>
    <w:p w14:paraId="569B6496" w14:textId="77777777" w:rsidR="002907A1" w:rsidRPr="00B9087F" w:rsidRDefault="00BB7151" w:rsidP="00143A51">
      <w:pPr>
        <w:pStyle w:val="BodyText"/>
        <w:numPr>
          <w:ilvl w:val="2"/>
          <w:numId w:val="1"/>
        </w:numPr>
        <w:tabs>
          <w:tab w:val="left" w:pos="0"/>
        </w:tabs>
        <w:spacing w:after="120" w:line="276" w:lineRule="auto"/>
        <w:ind w:left="851" w:right="6" w:hanging="851"/>
        <w:jc w:val="both"/>
        <w:rPr>
          <w:rFonts w:cs="Times New Roman"/>
          <w:lang w:val="en-GB"/>
        </w:rPr>
      </w:pPr>
      <w:bookmarkStart w:id="45" w:name="_Hlk103079726"/>
      <w:r w:rsidRPr="00B9087F">
        <w:rPr>
          <w:rFonts w:cs="Times New Roman"/>
          <w:i/>
          <w:lang w:val="en-GB"/>
        </w:rPr>
        <w:t xml:space="preserve">Final payment. </w:t>
      </w:r>
      <w:r w:rsidRPr="00B9087F">
        <w:rPr>
          <w:rFonts w:cs="Times New Roman"/>
          <w:lang w:val="en-GB"/>
        </w:rPr>
        <w:t xml:space="preserve">The final payment due by KCE on the Completion Date as set </w:t>
      </w:r>
      <w:r w:rsidR="00420B6E" w:rsidRPr="00B9087F">
        <w:rPr>
          <w:rFonts w:cs="Times New Roman"/>
          <w:lang w:val="en-GB"/>
        </w:rPr>
        <w:t xml:space="preserve">out </w:t>
      </w:r>
      <w:r w:rsidRPr="00B9087F">
        <w:rPr>
          <w:rFonts w:cs="Times New Roman"/>
          <w:lang w:val="en-GB"/>
        </w:rPr>
        <w:t xml:space="preserve">in </w:t>
      </w:r>
      <w:r w:rsidR="00AF74F3" w:rsidRPr="00B9087F">
        <w:rPr>
          <w:rFonts w:cs="Times New Roman"/>
          <w:lang w:val="en-GB"/>
        </w:rPr>
        <w:t xml:space="preserve">the </w:t>
      </w:r>
      <w:r w:rsidR="00AF74F3" w:rsidRPr="007136E7">
        <w:rPr>
          <w:rFonts w:cs="Times New Roman"/>
          <w:highlight w:val="yellow"/>
          <w:lang w:val="en-GB"/>
        </w:rPr>
        <w:t>Payment Schedule</w:t>
      </w:r>
      <w:r w:rsidRPr="00B9087F">
        <w:rPr>
          <w:rFonts w:cs="Times New Roman"/>
          <w:lang w:val="en-GB"/>
        </w:rPr>
        <w:t xml:space="preserve"> shall be subject to</w:t>
      </w:r>
      <w:r w:rsidR="00FE4652" w:rsidRPr="00B9087F">
        <w:rPr>
          <w:rFonts w:cs="Times New Roman"/>
          <w:lang w:val="en-GB"/>
        </w:rPr>
        <w:t xml:space="preserve"> the following conditions</w:t>
      </w:r>
      <w:r w:rsidR="002907A1" w:rsidRPr="00B9087F">
        <w:rPr>
          <w:rFonts w:cs="Times New Roman"/>
          <w:spacing w:val="-1"/>
          <w:lang w:val="en-GB"/>
        </w:rPr>
        <w:t>:</w:t>
      </w:r>
    </w:p>
    <w:p w14:paraId="226EBFB6" w14:textId="7538C2A4" w:rsidR="002907A1" w:rsidRPr="00B9087F" w:rsidRDefault="00E9254B" w:rsidP="00B9087F">
      <w:pPr>
        <w:pStyle w:val="BodyText"/>
        <w:tabs>
          <w:tab w:val="left" w:pos="1418"/>
        </w:tabs>
        <w:spacing w:after="120" w:line="276" w:lineRule="auto"/>
        <w:ind w:left="1418" w:right="6" w:hanging="567"/>
        <w:jc w:val="both"/>
        <w:rPr>
          <w:rFonts w:cs="Times New Roman"/>
          <w:spacing w:val="-1"/>
          <w:lang w:val="en-GB"/>
        </w:rPr>
      </w:pPr>
      <w:r w:rsidRPr="00B9087F" w:rsidDel="00E9254B">
        <w:rPr>
          <w:rFonts w:cs="Times New Roman"/>
          <w:spacing w:val="-1"/>
          <w:lang w:val="en-GB"/>
        </w:rPr>
        <w:t xml:space="preserve"> </w:t>
      </w:r>
      <w:r w:rsidR="00524D58" w:rsidRPr="00B9087F">
        <w:rPr>
          <w:rFonts w:cs="Times New Roman"/>
          <w:spacing w:val="-1"/>
          <w:lang w:val="en-GB"/>
        </w:rPr>
        <w:t>(</w:t>
      </w:r>
      <w:proofErr w:type="spellStart"/>
      <w:r w:rsidRPr="00B9087F">
        <w:rPr>
          <w:rFonts w:cs="Times New Roman"/>
          <w:spacing w:val="-1"/>
          <w:lang w:val="en-GB"/>
        </w:rPr>
        <w:t>i</w:t>
      </w:r>
      <w:proofErr w:type="spellEnd"/>
      <w:r w:rsidR="00524D58" w:rsidRPr="00B9087F">
        <w:rPr>
          <w:rFonts w:cs="Times New Roman"/>
          <w:spacing w:val="-1"/>
          <w:lang w:val="en-GB"/>
        </w:rPr>
        <w:t xml:space="preserve">) </w:t>
      </w:r>
      <w:r w:rsidR="00524D58" w:rsidRPr="00B9087F">
        <w:rPr>
          <w:rFonts w:cs="Times New Roman"/>
          <w:spacing w:val="-1"/>
          <w:lang w:val="en-GB"/>
        </w:rPr>
        <w:tab/>
      </w:r>
      <w:r w:rsidR="002907A1" w:rsidRPr="00B9087F">
        <w:rPr>
          <w:rFonts w:cs="Times New Roman"/>
          <w:spacing w:val="-1"/>
          <w:lang w:val="en-GB"/>
        </w:rPr>
        <w:t>the reports</w:t>
      </w:r>
      <w:r w:rsidR="00BB7151" w:rsidRPr="00B9087F">
        <w:rPr>
          <w:rFonts w:cs="Times New Roman"/>
          <w:spacing w:val="-1"/>
          <w:lang w:val="en-GB"/>
        </w:rPr>
        <w:t xml:space="preserve"> (including the </w:t>
      </w:r>
      <w:r w:rsidR="009E5FF6">
        <w:rPr>
          <w:rFonts w:cs="Times New Roman"/>
          <w:spacing w:val="-1"/>
          <w:lang w:val="en-GB"/>
        </w:rPr>
        <w:t>Final</w:t>
      </w:r>
      <w:r w:rsidR="00BB7151" w:rsidRPr="00B9087F">
        <w:rPr>
          <w:rFonts w:cs="Times New Roman"/>
          <w:spacing w:val="-1"/>
          <w:lang w:val="en-GB"/>
        </w:rPr>
        <w:t xml:space="preserve"> </w:t>
      </w:r>
      <w:r w:rsidR="009E5FF6">
        <w:rPr>
          <w:rFonts w:cs="Times New Roman"/>
          <w:spacing w:val="-1"/>
          <w:lang w:val="en-GB"/>
        </w:rPr>
        <w:t>R</w:t>
      </w:r>
      <w:r w:rsidR="00BB7151" w:rsidRPr="00B9087F">
        <w:rPr>
          <w:rFonts w:cs="Times New Roman"/>
          <w:spacing w:val="-1"/>
          <w:lang w:val="en-GB"/>
        </w:rPr>
        <w:t>eport</w:t>
      </w:r>
      <w:r w:rsidR="009E5FF6">
        <w:t xml:space="preserve">, </w:t>
      </w:r>
      <w:r w:rsidR="006D1C8F" w:rsidRPr="00806D5E">
        <w:t xml:space="preserve">the </w:t>
      </w:r>
      <w:r w:rsidR="007C1EF3" w:rsidRPr="00806D5E">
        <w:t>s</w:t>
      </w:r>
      <w:r w:rsidR="006D1C8F" w:rsidRPr="00806D5E">
        <w:t>ummary of the Final Report,</w:t>
      </w:r>
      <w:r w:rsidR="00137691" w:rsidRPr="007C1EF3">
        <w:t xml:space="preserve"> </w:t>
      </w:r>
      <w:r w:rsidR="006D1C8F" w:rsidRPr="00806D5E">
        <w:rPr>
          <w:rFonts w:cs="Times New Roman"/>
          <w:spacing w:val="-1"/>
          <w:lang w:val="en-GB"/>
        </w:rPr>
        <w:t>the</w:t>
      </w:r>
      <w:r w:rsidR="000A6B63" w:rsidRPr="00806D5E">
        <w:rPr>
          <w:rFonts w:cs="Times New Roman"/>
          <w:spacing w:val="-1"/>
          <w:lang w:val="en-GB"/>
        </w:rPr>
        <w:t xml:space="preserve"> </w:t>
      </w:r>
      <w:r w:rsidR="009E6CB7" w:rsidRPr="00806D5E">
        <w:rPr>
          <w:rFonts w:cs="Times New Roman"/>
          <w:spacing w:val="-1"/>
          <w:lang w:val="en-GB"/>
        </w:rPr>
        <w:t>S</w:t>
      </w:r>
      <w:r w:rsidR="000A6B63" w:rsidRPr="00806D5E">
        <w:rPr>
          <w:rFonts w:cs="Times New Roman"/>
          <w:spacing w:val="-1"/>
          <w:lang w:val="en-GB"/>
        </w:rPr>
        <w:t xml:space="preserve">ummary </w:t>
      </w:r>
      <w:r w:rsidR="009E5FF6" w:rsidRPr="00806D5E">
        <w:rPr>
          <w:rFonts w:cs="Times New Roman"/>
          <w:spacing w:val="-1"/>
          <w:lang w:val="en-GB"/>
        </w:rPr>
        <w:t xml:space="preserve">of the Study Results </w:t>
      </w:r>
      <w:r w:rsidR="00BB7151" w:rsidRPr="007C1EF3">
        <w:rPr>
          <w:rFonts w:cs="Times New Roman"/>
          <w:spacing w:val="-1"/>
          <w:lang w:val="en-GB"/>
        </w:rPr>
        <w:t xml:space="preserve">and the </w:t>
      </w:r>
      <w:r w:rsidR="009C5B85" w:rsidRPr="007C1EF3">
        <w:rPr>
          <w:rFonts w:cs="Times New Roman"/>
          <w:spacing w:val="-1"/>
          <w:lang w:val="en-GB"/>
        </w:rPr>
        <w:t xml:space="preserve">main </w:t>
      </w:r>
      <w:r w:rsidR="00BB7151" w:rsidRPr="007C1EF3">
        <w:rPr>
          <w:rFonts w:cs="Times New Roman"/>
          <w:spacing w:val="-1"/>
          <w:lang w:val="en-GB"/>
        </w:rPr>
        <w:t>manuscript</w:t>
      </w:r>
      <w:r w:rsidR="002907A1" w:rsidRPr="007C1EF3">
        <w:rPr>
          <w:rFonts w:cs="Times New Roman"/>
          <w:spacing w:val="-1"/>
          <w:lang w:val="en-GB"/>
        </w:rPr>
        <w:t xml:space="preserve"> required under </w:t>
      </w:r>
      <w:r w:rsidR="00BB7151" w:rsidRPr="00806D5E">
        <w:rPr>
          <w:rFonts w:cs="Times New Roman"/>
          <w:spacing w:val="-1"/>
          <w:lang w:val="en-GB"/>
        </w:rPr>
        <w:t xml:space="preserve">Section </w:t>
      </w:r>
      <w:r w:rsidR="00E9434E" w:rsidRPr="00806D5E">
        <w:rPr>
          <w:rFonts w:cs="Times New Roman"/>
          <w:spacing w:val="-1"/>
          <w:lang w:val="en-GB"/>
        </w:rPr>
        <w:fldChar w:fldCharType="begin"/>
      </w:r>
      <w:r w:rsidR="00E9434E" w:rsidRPr="00806D5E">
        <w:rPr>
          <w:rFonts w:cs="Times New Roman"/>
          <w:spacing w:val="-1"/>
          <w:lang w:val="en-GB"/>
        </w:rPr>
        <w:instrText xml:space="preserve"> REF _Ref452994198 \n \h  \* MERGEFORMAT </w:instrText>
      </w:r>
      <w:r w:rsidR="00E9434E" w:rsidRPr="00806D5E">
        <w:rPr>
          <w:rFonts w:cs="Times New Roman"/>
          <w:spacing w:val="-1"/>
          <w:lang w:val="en-GB"/>
        </w:rPr>
      </w:r>
      <w:r w:rsidR="00E9434E" w:rsidRPr="00806D5E">
        <w:rPr>
          <w:rFonts w:cs="Times New Roman"/>
          <w:spacing w:val="-1"/>
          <w:lang w:val="en-GB"/>
        </w:rPr>
        <w:fldChar w:fldCharType="separate"/>
      </w:r>
      <w:r w:rsidR="00F83E96">
        <w:rPr>
          <w:rFonts w:cs="Times New Roman"/>
          <w:spacing w:val="-1"/>
          <w:lang w:val="en-GB"/>
        </w:rPr>
        <w:t>4</w:t>
      </w:r>
      <w:r w:rsidR="00E9434E" w:rsidRPr="00806D5E">
        <w:rPr>
          <w:rFonts w:cs="Times New Roman"/>
          <w:spacing w:val="-1"/>
          <w:lang w:val="en-GB"/>
        </w:rPr>
        <w:fldChar w:fldCharType="end"/>
      </w:r>
      <w:r w:rsidR="009E6CB7" w:rsidRPr="00806D5E">
        <w:rPr>
          <w:rFonts w:cs="Times New Roman"/>
          <w:spacing w:val="-1"/>
          <w:lang w:val="en-GB"/>
        </w:rPr>
        <w:t>.4.2</w:t>
      </w:r>
      <w:r w:rsidR="009C5DCC" w:rsidRPr="007C1EF3">
        <w:rPr>
          <w:rFonts w:cs="Times New Roman"/>
          <w:spacing w:val="-1"/>
          <w:lang w:val="en-GB"/>
        </w:rPr>
        <w:t xml:space="preserve"> and </w:t>
      </w:r>
      <w:r w:rsidR="00F12E3E" w:rsidRPr="007C1EF3">
        <w:rPr>
          <w:rFonts w:cs="Times New Roman"/>
          <w:spacing w:val="-1"/>
          <w:lang w:val="en-GB"/>
        </w:rPr>
        <w:t>the Reporting Schedule</w:t>
      </w:r>
      <w:r w:rsidR="00CA5C42" w:rsidRPr="007C1EF3">
        <w:rPr>
          <w:rFonts w:cs="Times New Roman"/>
          <w:spacing w:val="-1"/>
          <w:lang w:val="en-GB"/>
        </w:rPr>
        <w:t>)</w:t>
      </w:r>
      <w:r w:rsidR="00F12E3E" w:rsidRPr="007C1EF3">
        <w:rPr>
          <w:rFonts w:cs="Times New Roman"/>
          <w:spacing w:val="-1"/>
          <w:lang w:val="en-GB"/>
        </w:rPr>
        <w:t xml:space="preserve"> </w:t>
      </w:r>
      <w:r w:rsidR="002907A1" w:rsidRPr="007C1EF3">
        <w:rPr>
          <w:rFonts w:cs="Times New Roman"/>
          <w:spacing w:val="-1"/>
          <w:lang w:val="en-GB"/>
        </w:rPr>
        <w:t xml:space="preserve">have been submitted by the Contractor to </w:t>
      </w:r>
      <w:r w:rsidR="00BB7151" w:rsidRPr="007C1EF3">
        <w:rPr>
          <w:rFonts w:cs="Times New Roman"/>
          <w:spacing w:val="-1"/>
          <w:lang w:val="en-GB"/>
        </w:rPr>
        <w:t xml:space="preserve">KCE, and have been </w:t>
      </w:r>
      <w:r w:rsidR="00C54212" w:rsidRPr="007C1EF3">
        <w:rPr>
          <w:rFonts w:cs="Times New Roman"/>
          <w:spacing w:val="-1"/>
          <w:lang w:val="en-GB"/>
        </w:rPr>
        <w:t xml:space="preserve">accepted </w:t>
      </w:r>
      <w:r w:rsidR="00BB7151" w:rsidRPr="007C1EF3">
        <w:rPr>
          <w:rFonts w:cs="Times New Roman"/>
          <w:spacing w:val="-1"/>
          <w:lang w:val="en-GB"/>
        </w:rPr>
        <w:t xml:space="preserve">by KCE </w:t>
      </w:r>
      <w:r w:rsidR="00C54212" w:rsidRPr="007C1EF3">
        <w:rPr>
          <w:rFonts w:cs="Times New Roman"/>
          <w:spacing w:val="-1"/>
          <w:lang w:val="en-GB"/>
        </w:rPr>
        <w:t>according</w:t>
      </w:r>
      <w:r w:rsidR="00C54212" w:rsidRPr="00B9087F">
        <w:rPr>
          <w:rFonts w:cs="Times New Roman"/>
          <w:spacing w:val="-1"/>
          <w:lang w:val="en-GB"/>
        </w:rPr>
        <w:t xml:space="preserve"> to the procedure set forth in </w:t>
      </w:r>
      <w:r w:rsidR="00C54212"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_Ref452995220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F83E96">
        <w:rPr>
          <w:rFonts w:cs="Times New Roman"/>
          <w:spacing w:val="-1"/>
          <w:highlight w:val="yellow"/>
          <w:lang w:val="en-GB"/>
        </w:rPr>
        <w:t>4.2.2</w:t>
      </w:r>
      <w:r w:rsidR="00C20885" w:rsidRPr="00B9087F">
        <w:rPr>
          <w:rFonts w:cs="Times New Roman"/>
          <w:spacing w:val="-1"/>
          <w:highlight w:val="yellow"/>
          <w:lang w:val="en-GB"/>
        </w:rPr>
        <w:fldChar w:fldCharType="end"/>
      </w:r>
      <w:r w:rsidR="00C20885" w:rsidRPr="00B9087F">
        <w:rPr>
          <w:rFonts w:cs="Times New Roman"/>
          <w:spacing w:val="-1"/>
          <w:highlight w:val="yellow"/>
          <w:lang w:val="en-GB"/>
        </w:rPr>
        <w:t>(c)</w:t>
      </w:r>
      <w:r w:rsidR="002907A1" w:rsidRPr="00B9087F">
        <w:rPr>
          <w:rFonts w:cs="Times New Roman"/>
          <w:spacing w:val="-1"/>
          <w:lang w:val="en-GB"/>
        </w:rPr>
        <w:t>;</w:t>
      </w:r>
      <w:r w:rsidR="00524D58" w:rsidRPr="00B9087F">
        <w:rPr>
          <w:rFonts w:cs="Times New Roman"/>
          <w:spacing w:val="-1"/>
          <w:lang w:val="en-GB"/>
        </w:rPr>
        <w:t xml:space="preserve"> and</w:t>
      </w:r>
    </w:p>
    <w:p w14:paraId="0DBD6E34" w14:textId="77777777" w:rsidR="002907A1" w:rsidRDefault="00524D58" w:rsidP="00B9087F">
      <w:pPr>
        <w:pStyle w:val="BodyText"/>
        <w:tabs>
          <w:tab w:val="left" w:pos="1418"/>
        </w:tabs>
        <w:spacing w:after="120" w:line="276" w:lineRule="auto"/>
        <w:ind w:left="1418" w:right="3" w:hanging="567"/>
        <w:jc w:val="both"/>
        <w:rPr>
          <w:rFonts w:cs="Times New Roman"/>
          <w:spacing w:val="-1"/>
          <w:lang w:val="en-GB"/>
        </w:rPr>
      </w:pPr>
      <w:r w:rsidRPr="00B9087F">
        <w:rPr>
          <w:rFonts w:cs="Times New Roman"/>
          <w:spacing w:val="-1"/>
          <w:lang w:val="en-GB"/>
        </w:rPr>
        <w:t xml:space="preserve">(ii) </w:t>
      </w:r>
      <w:r w:rsidRPr="00B9087F">
        <w:rPr>
          <w:rFonts w:cs="Times New Roman"/>
          <w:spacing w:val="-1"/>
          <w:lang w:val="en-GB"/>
        </w:rPr>
        <w:tab/>
      </w:r>
      <w:r w:rsidR="002907A1" w:rsidRPr="00B9087F">
        <w:rPr>
          <w:rFonts w:cs="Times New Roman"/>
          <w:spacing w:val="-1"/>
          <w:lang w:val="en-GB"/>
        </w:rPr>
        <w:t>agreement has been reached in respect of any items remaining for disposal.</w:t>
      </w:r>
    </w:p>
    <w:bookmarkEnd w:id="45"/>
    <w:p w14:paraId="37398680" w14:textId="77777777" w:rsidR="00C20885" w:rsidRPr="00390ECD" w:rsidRDefault="00C20885" w:rsidP="00B9087F">
      <w:pPr>
        <w:pStyle w:val="BodyText"/>
        <w:tabs>
          <w:tab w:val="left" w:pos="1418"/>
        </w:tabs>
        <w:spacing w:after="120" w:line="276" w:lineRule="auto"/>
        <w:ind w:left="1418" w:right="3" w:hanging="567"/>
        <w:jc w:val="both"/>
        <w:rPr>
          <w:rFonts w:cs="Times New Roman"/>
          <w:spacing w:val="-1"/>
          <w:lang w:val="en-GB"/>
        </w:rPr>
      </w:pPr>
    </w:p>
    <w:p w14:paraId="34E9AC86" w14:textId="77777777" w:rsidR="002907A1" w:rsidRPr="00B9087F" w:rsidRDefault="00E2636F" w:rsidP="00E67475">
      <w:pPr>
        <w:pStyle w:val="Heading2"/>
        <w:numPr>
          <w:ilvl w:val="0"/>
          <w:numId w:val="1"/>
        </w:numPr>
        <w:tabs>
          <w:tab w:val="left" w:pos="851"/>
        </w:tabs>
        <w:spacing w:after="120" w:line="276" w:lineRule="auto"/>
        <w:ind w:left="851" w:hanging="851"/>
        <w:rPr>
          <w:rFonts w:cs="Times New Roman"/>
          <w:lang w:val="en-GB"/>
        </w:rPr>
      </w:pPr>
      <w:bookmarkStart w:id="46" w:name="_bookmark7"/>
      <w:bookmarkStart w:id="47" w:name="_Ref452994198"/>
      <w:bookmarkStart w:id="48" w:name="_Ref452994207"/>
      <w:bookmarkStart w:id="49" w:name="_Toc490215094"/>
      <w:bookmarkStart w:id="50" w:name="_Toc510097408"/>
      <w:bookmarkStart w:id="51" w:name="_Toc134775907"/>
      <w:bookmarkEnd w:id="46"/>
      <w:r w:rsidRPr="00B9087F">
        <w:rPr>
          <w:rFonts w:cs="Times New Roman"/>
          <w:spacing w:val="-1"/>
          <w:lang w:val="en-GB"/>
        </w:rPr>
        <w:t xml:space="preserve">ACCESS TO STUDY DATA, </w:t>
      </w:r>
      <w:r w:rsidR="0080329D" w:rsidRPr="00B9087F">
        <w:rPr>
          <w:rFonts w:cs="Times New Roman"/>
          <w:spacing w:val="-1"/>
          <w:lang w:val="en-GB"/>
        </w:rPr>
        <w:t>REPORTING</w:t>
      </w:r>
      <w:r w:rsidRPr="00B9087F">
        <w:rPr>
          <w:rFonts w:cs="Times New Roman"/>
          <w:spacing w:val="-1"/>
          <w:lang w:val="en-GB"/>
        </w:rPr>
        <w:t>, MONITORING</w:t>
      </w:r>
      <w:bookmarkEnd w:id="47"/>
      <w:bookmarkEnd w:id="48"/>
      <w:bookmarkEnd w:id="49"/>
      <w:bookmarkEnd w:id="50"/>
      <w:bookmarkEnd w:id="51"/>
      <w:r w:rsidR="0080329D" w:rsidRPr="00B9087F">
        <w:rPr>
          <w:rFonts w:cs="Times New Roman"/>
          <w:spacing w:val="-1"/>
          <w:lang w:val="en-GB"/>
        </w:rPr>
        <w:t xml:space="preserve"> </w:t>
      </w:r>
    </w:p>
    <w:p w14:paraId="038C6A39" w14:textId="77777777" w:rsidR="002D653A" w:rsidRPr="00B9087F" w:rsidRDefault="00E2636F" w:rsidP="00E67475">
      <w:pPr>
        <w:pStyle w:val="Heading2"/>
        <w:numPr>
          <w:ilvl w:val="1"/>
          <w:numId w:val="1"/>
        </w:numPr>
        <w:spacing w:after="120" w:line="276" w:lineRule="auto"/>
        <w:ind w:left="851" w:hanging="731"/>
        <w:rPr>
          <w:lang w:val="en-GB"/>
        </w:rPr>
      </w:pPr>
      <w:bookmarkStart w:id="52" w:name="_bookmark8"/>
      <w:bookmarkStart w:id="53" w:name="_Ref453078617"/>
      <w:bookmarkStart w:id="54" w:name="_Toc134775908"/>
      <w:bookmarkEnd w:id="52"/>
      <w:r w:rsidRPr="00B9087F">
        <w:rPr>
          <w:lang w:val="en-GB"/>
        </w:rPr>
        <w:t xml:space="preserve">Access to </w:t>
      </w:r>
      <w:r w:rsidR="003C0D07" w:rsidRPr="00B9087F">
        <w:rPr>
          <w:lang w:val="en-GB"/>
        </w:rPr>
        <w:t xml:space="preserve">Study </w:t>
      </w:r>
      <w:r w:rsidRPr="00B9087F">
        <w:rPr>
          <w:lang w:val="en-GB"/>
        </w:rPr>
        <w:t>Data</w:t>
      </w:r>
      <w:bookmarkStart w:id="55" w:name="_Ref967173"/>
      <w:bookmarkEnd w:id="53"/>
      <w:bookmarkEnd w:id="54"/>
    </w:p>
    <w:p w14:paraId="3CD3C282" w14:textId="3A25A6B6" w:rsidR="00CF1002" w:rsidRPr="00B9087F" w:rsidRDefault="00CF1002" w:rsidP="00CF1002">
      <w:pPr>
        <w:pStyle w:val="BodyText"/>
        <w:numPr>
          <w:ilvl w:val="2"/>
          <w:numId w:val="1"/>
        </w:numPr>
        <w:tabs>
          <w:tab w:val="left" w:pos="0"/>
        </w:tabs>
        <w:spacing w:after="120" w:line="276" w:lineRule="auto"/>
        <w:ind w:left="851" w:right="6" w:hanging="851"/>
        <w:jc w:val="both"/>
        <w:rPr>
          <w:lang w:val="en-GB"/>
        </w:rPr>
      </w:pPr>
      <w:bookmarkStart w:id="56" w:name="_Ref967052"/>
      <w:bookmarkStart w:id="57" w:name="_Ref452994867"/>
      <w:bookmarkEnd w:id="55"/>
      <w:r w:rsidRPr="00B9087F">
        <w:rPr>
          <w:lang w:val="en-GB"/>
        </w:rPr>
        <w:t xml:space="preserve">Upon submission of the first draft of the </w:t>
      </w:r>
      <w:r w:rsidRPr="00B9087F">
        <w:rPr>
          <w:rFonts w:cs="Times New Roman"/>
          <w:lang w:val="en-GB"/>
        </w:rPr>
        <w:t xml:space="preserve">Final Report </w:t>
      </w:r>
      <w:r w:rsidRPr="00B9087F">
        <w:rPr>
          <w:lang w:val="en-GB"/>
        </w:rPr>
        <w:t xml:space="preserve">and for a further period of six (6) years, and subject to </w:t>
      </w:r>
      <w:r w:rsidRPr="00B9087F">
        <w:rPr>
          <w:highlight w:val="yellow"/>
          <w:lang w:val="en-GB"/>
        </w:rPr>
        <w:t xml:space="preserve">Section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F83E96">
        <w:rPr>
          <w:highlight w:val="yellow"/>
          <w:lang w:val="en-GB"/>
        </w:rPr>
        <w:t>4.1.1</w:t>
      </w:r>
      <w:r w:rsidRPr="00B9087F">
        <w:rPr>
          <w:highlight w:val="yellow"/>
          <w:lang w:val="en-GB"/>
        </w:rPr>
        <w:fldChar w:fldCharType="end"/>
      </w:r>
      <w:r w:rsidRPr="00290981">
        <w:rPr>
          <w:lang w:val="en-GB"/>
        </w:rPr>
        <w:t xml:space="preserve">, Contractor shall provide KCE </w:t>
      </w:r>
      <w:r w:rsidRPr="00390ECD">
        <w:rPr>
          <w:lang w:val="en-GB"/>
        </w:rPr>
        <w:t xml:space="preserve">upon KCE’s request </w:t>
      </w:r>
      <w:r w:rsidRPr="00B9087F">
        <w:rPr>
          <w:lang w:val="en-GB"/>
        </w:rPr>
        <w:t>with the Study Data in the format to be agreed between the Parties. Any such provision of Study Data will not require additional data analysis, unless agreed otherwise. KCE may only access the Study Data for non-commercial health care research purposes</w:t>
      </w:r>
      <w:r>
        <w:rPr>
          <w:lang w:val="en-GB"/>
        </w:rPr>
        <w:t xml:space="preserve">. This is </w:t>
      </w:r>
      <w:r w:rsidRPr="00B9087F">
        <w:rPr>
          <w:lang w:val="en-GB"/>
        </w:rPr>
        <w:t xml:space="preserve">to be understood as the use with the aim to improve clinical practice and the health care system and/or to </w:t>
      </w:r>
      <w:r w:rsidRPr="00B9087F">
        <w:rPr>
          <w:rFonts w:cs="Times New Roman"/>
          <w:spacing w:val="-1"/>
          <w:lang w:val="en-GB"/>
        </w:rPr>
        <w:t xml:space="preserve">design, evaluate, and/or implement policies or programmes in connection with or related to health care, health economics, </w:t>
      </w:r>
      <w:proofErr w:type="spellStart"/>
      <w:r w:rsidRPr="00B9087F">
        <w:rPr>
          <w:rFonts w:cs="Times New Roman"/>
          <w:spacing w:val="-1"/>
          <w:lang w:val="en-GB"/>
        </w:rPr>
        <w:t>pharmacoeconomics</w:t>
      </w:r>
      <w:proofErr w:type="spellEnd"/>
      <w:r w:rsidRPr="00B9087F">
        <w:rPr>
          <w:rFonts w:cs="Times New Roman"/>
          <w:spacing w:val="-1"/>
          <w:lang w:val="en-GB"/>
        </w:rPr>
        <w:t xml:space="preserve"> and/or social security)</w:t>
      </w:r>
      <w:r w:rsidRPr="00B9087F">
        <w:rPr>
          <w:lang w:val="en-GB"/>
        </w:rPr>
        <w:t xml:space="preserve">. For the avoidance of doubt, no access shall be provided to KCE with respect to </w:t>
      </w:r>
      <w:r w:rsidRPr="00B9087F">
        <w:rPr>
          <w:lang w:val="en-GB" w:eastAsia="ar-SA"/>
        </w:rPr>
        <w:t>patient health records.</w:t>
      </w:r>
      <w:bookmarkEnd w:id="56"/>
      <w:r w:rsidRPr="00B9087F">
        <w:rPr>
          <w:lang w:val="en-GB" w:eastAsia="ar-SA"/>
        </w:rPr>
        <w:t xml:space="preserve"> </w:t>
      </w:r>
    </w:p>
    <w:p w14:paraId="22D9B8BD" w14:textId="270CBD3D" w:rsidR="00E2636F" w:rsidRPr="00290981" w:rsidRDefault="00E2636F" w:rsidP="00E67475">
      <w:pPr>
        <w:pStyle w:val="BodyText"/>
        <w:numPr>
          <w:ilvl w:val="2"/>
          <w:numId w:val="1"/>
        </w:numPr>
        <w:tabs>
          <w:tab w:val="left" w:pos="0"/>
        </w:tabs>
        <w:spacing w:after="120" w:line="276" w:lineRule="auto"/>
        <w:ind w:left="851" w:right="6" w:hanging="851"/>
        <w:jc w:val="both"/>
        <w:rPr>
          <w:lang w:val="en-GB"/>
        </w:rPr>
      </w:pPr>
      <w:r w:rsidRPr="00B9087F">
        <w:rPr>
          <w:lang w:val="en-GB"/>
        </w:rPr>
        <w:t xml:space="preserve">Contractor </w:t>
      </w:r>
      <w:r w:rsidRPr="00B9087F">
        <w:rPr>
          <w:rFonts w:cs="Times New Roman"/>
          <w:spacing w:val="-1"/>
          <w:lang w:val="en-GB"/>
        </w:rPr>
        <w:t>shall</w:t>
      </w:r>
      <w:r w:rsidRPr="00B9087F">
        <w:rPr>
          <w:lang w:val="en-GB"/>
        </w:rPr>
        <w:t xml:space="preserve"> ensure that</w:t>
      </w:r>
      <w:r w:rsidR="00E36D98" w:rsidRPr="00B9087F">
        <w:rPr>
          <w:lang w:val="en-GB"/>
        </w:rPr>
        <w:t xml:space="preserve"> </w:t>
      </w:r>
      <w:r w:rsidRPr="00B9087F">
        <w:rPr>
          <w:lang w:val="en-GB"/>
        </w:rPr>
        <w:t>the Study Data</w:t>
      </w:r>
      <w:r w:rsidR="0066307B" w:rsidRPr="00B9087F">
        <w:rPr>
          <w:lang w:val="en-GB"/>
        </w:rPr>
        <w:t xml:space="preserve"> that are disclosed to KCE or to which KCE has otherwise access to</w:t>
      </w:r>
      <w:r w:rsidR="00BD1942" w:rsidRPr="00B9087F">
        <w:rPr>
          <w:lang w:val="en-GB"/>
        </w:rPr>
        <w:t xml:space="preserve"> in accordance with this Agreement</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eport</w:t>
      </w:r>
      <w:r w:rsidR="00054834" w:rsidRPr="00B9087F">
        <w:rPr>
          <w:rFonts w:cs="Times New Roman"/>
          <w:lang w:val="en-GB"/>
        </w:rPr>
        <w:t xml:space="preserve"> </w:t>
      </w:r>
      <w:r w:rsidR="005A3905" w:rsidRPr="00B9087F">
        <w:rPr>
          <w:lang w:val="en-GB"/>
        </w:rPr>
        <w:t xml:space="preserve">shall </w:t>
      </w:r>
      <w:r w:rsidR="000D6369" w:rsidRPr="00B9087F">
        <w:rPr>
          <w:lang w:val="en-GB"/>
        </w:rPr>
        <w:t xml:space="preserve">only </w:t>
      </w:r>
      <w:r w:rsidRPr="00B9087F">
        <w:rPr>
          <w:lang w:val="en-GB"/>
        </w:rPr>
        <w:t xml:space="preserve">include </w:t>
      </w:r>
      <w:r w:rsidR="00FC4F0B">
        <w:rPr>
          <w:lang w:val="en-GB"/>
        </w:rPr>
        <w:t>Pseudonymised</w:t>
      </w:r>
      <w:r w:rsidR="00E36D98" w:rsidRPr="00B9087F">
        <w:rPr>
          <w:lang w:val="en-GB"/>
        </w:rPr>
        <w:t xml:space="preserve"> Personal Data</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 xml:space="preserve">eport </w:t>
      </w:r>
      <w:r w:rsidR="008E3282" w:rsidRPr="00B9087F">
        <w:rPr>
          <w:lang w:val="en-GB"/>
        </w:rPr>
        <w:t>and pursuant to</w:t>
      </w:r>
      <w:r w:rsidR="00F72E1C" w:rsidRPr="00B9087F">
        <w:rPr>
          <w:lang w:val="en-GB"/>
        </w:rPr>
        <w:t xml:space="preserve"> </w:t>
      </w:r>
      <w:r w:rsidR="00F72E1C" w:rsidRPr="00B9087F">
        <w:rPr>
          <w:highlight w:val="yellow"/>
          <w:lang w:val="en-GB"/>
        </w:rPr>
        <w:t xml:space="preserve">Section </w:t>
      </w:r>
      <w:r w:rsidR="00C20885" w:rsidRPr="00B9087F">
        <w:rPr>
          <w:highlight w:val="yellow"/>
          <w:lang w:val="en-GB"/>
        </w:rPr>
        <w:fldChar w:fldCharType="begin"/>
      </w:r>
      <w:r w:rsidR="00C20885" w:rsidRPr="00B9087F">
        <w:rPr>
          <w:highlight w:val="yellow"/>
          <w:lang w:val="en-GB"/>
        </w:rPr>
        <w:instrText xml:space="preserve"> REF _Ref967052 \r \h </w:instrText>
      </w:r>
      <w:r w:rsidR="00C20885">
        <w:rPr>
          <w:highlight w:val="yellow"/>
          <w:lang w:val="en-GB"/>
        </w:rPr>
        <w:instrText xml:space="preserve"> \* MERGEFORMAT </w:instrText>
      </w:r>
      <w:r w:rsidR="00C20885" w:rsidRPr="00B9087F">
        <w:rPr>
          <w:highlight w:val="yellow"/>
          <w:lang w:val="en-GB"/>
        </w:rPr>
      </w:r>
      <w:r w:rsidR="00C20885" w:rsidRPr="00B9087F">
        <w:rPr>
          <w:highlight w:val="yellow"/>
          <w:lang w:val="en-GB"/>
        </w:rPr>
        <w:fldChar w:fldCharType="separate"/>
      </w:r>
      <w:r w:rsidR="00F83E96">
        <w:rPr>
          <w:highlight w:val="yellow"/>
          <w:lang w:val="en-GB"/>
        </w:rPr>
        <w:t>4.1.1</w:t>
      </w:r>
      <w:r w:rsidR="00C20885" w:rsidRPr="00B9087F">
        <w:rPr>
          <w:highlight w:val="yellow"/>
          <w:lang w:val="en-GB"/>
        </w:rPr>
        <w:fldChar w:fldCharType="end"/>
      </w:r>
      <w:r w:rsidR="008E3282" w:rsidRPr="00390ECD">
        <w:rPr>
          <w:lang w:val="en-GB"/>
        </w:rPr>
        <w:t>,</w:t>
      </w:r>
      <w:r w:rsidR="00D7052F" w:rsidRPr="00B9087F">
        <w:rPr>
          <w:lang w:val="en-GB"/>
        </w:rPr>
        <w:t xml:space="preserve"> KCE</w:t>
      </w:r>
      <w:r w:rsidR="008E3282" w:rsidRPr="00B9087F">
        <w:rPr>
          <w:lang w:val="en-GB"/>
        </w:rPr>
        <w:t xml:space="preserve"> shall be </w:t>
      </w:r>
      <w:r w:rsidR="00874EAA" w:rsidRPr="00B9087F">
        <w:rPr>
          <w:lang w:val="en-GB"/>
        </w:rPr>
        <w:t>given a copy</w:t>
      </w:r>
      <w:r w:rsidR="00B20D6B" w:rsidRPr="00B9087F">
        <w:rPr>
          <w:lang w:val="en-GB"/>
        </w:rPr>
        <w:t xml:space="preserve"> </w:t>
      </w:r>
      <w:r w:rsidR="00874EAA" w:rsidRPr="00B9087F">
        <w:rPr>
          <w:lang w:val="en-GB"/>
        </w:rPr>
        <w:t>(</w:t>
      </w:r>
      <w:r w:rsidR="00B20D6B" w:rsidRPr="00B9087F">
        <w:t>in a format to be agreed upon with KCE</w:t>
      </w:r>
      <w:r w:rsidR="00874EAA" w:rsidRPr="00B9087F">
        <w:t>)</w:t>
      </w:r>
      <w:r w:rsidR="00D7052F" w:rsidRPr="00B9087F">
        <w:t xml:space="preserve"> of the Study Data</w:t>
      </w:r>
      <w:r w:rsidR="008E3282" w:rsidRPr="00B9087F">
        <w:rPr>
          <w:lang w:val="en-GB"/>
        </w:rPr>
        <w:t xml:space="preserve">. </w:t>
      </w:r>
      <w:r w:rsidR="00874EAA" w:rsidRPr="00B9087F">
        <w:rPr>
          <w:lang w:val="en-GB"/>
        </w:rPr>
        <w:t xml:space="preserve">KCE shall use such copy, in its capacity </w:t>
      </w:r>
      <w:r w:rsidR="00B319CF" w:rsidRPr="00B9087F">
        <w:rPr>
          <w:lang w:val="en-GB"/>
        </w:rPr>
        <w:t>as</w:t>
      </w:r>
      <w:r w:rsidR="005A6EA4" w:rsidRPr="00B9087F">
        <w:rPr>
          <w:lang w:val="en-GB"/>
        </w:rPr>
        <w:t xml:space="preserve"> independent C</w:t>
      </w:r>
      <w:r w:rsidR="00874EAA" w:rsidRPr="00B9087F">
        <w:rPr>
          <w:lang w:val="en-GB"/>
        </w:rPr>
        <w:t xml:space="preserve">ontroller, in compliance with all </w:t>
      </w:r>
      <w:r w:rsidR="00874EAA" w:rsidRPr="00B9087F">
        <w:rPr>
          <w:rFonts w:cs="Times New Roman"/>
          <w:lang w:val="en-GB"/>
        </w:rPr>
        <w:t>applicable Personal</w:t>
      </w:r>
      <w:r w:rsidR="00874EAA" w:rsidRPr="00B9087F">
        <w:rPr>
          <w:lang w:val="en-GB"/>
        </w:rPr>
        <w:t xml:space="preserve"> Data Protection Legislation. </w:t>
      </w:r>
      <w:r w:rsidR="009624FD" w:rsidRPr="00B9087F">
        <w:rPr>
          <w:rFonts w:cs="Times New Roman"/>
          <w:lang w:val="en-GB"/>
        </w:rPr>
        <w:t>Contractor shall at all times ensure that (</w:t>
      </w:r>
      <w:proofErr w:type="spellStart"/>
      <w:r w:rsidR="009624FD" w:rsidRPr="00B9087F">
        <w:rPr>
          <w:rFonts w:cs="Times New Roman"/>
          <w:lang w:val="en-GB"/>
        </w:rPr>
        <w:t>i</w:t>
      </w:r>
      <w:proofErr w:type="spellEnd"/>
      <w:r w:rsidR="009624FD" w:rsidRPr="00B9087F">
        <w:rPr>
          <w:rFonts w:cs="Times New Roman"/>
          <w:lang w:val="en-GB"/>
        </w:rPr>
        <w:t xml:space="preserve">) </w:t>
      </w:r>
      <w:r w:rsidR="009624FD" w:rsidRPr="00B9087F">
        <w:rPr>
          <w:rFonts w:cs="Times New Roman"/>
          <w:spacing w:val="-1"/>
          <w:lang w:val="en-GB"/>
        </w:rPr>
        <w:t>the unique code concerning such Pseudonymised Personal Data will only be in the possession of the members of the (clinical) Study Team who are in direct contact with the relevant Data Subjects</w:t>
      </w:r>
      <w:r w:rsidR="00D7299A">
        <w:rPr>
          <w:rFonts w:cs="Times New Roman"/>
          <w:spacing w:val="-1"/>
          <w:lang w:val="en-GB"/>
        </w:rPr>
        <w:t>, or a trusted third party (where applicable)</w:t>
      </w:r>
      <w:r w:rsidR="009624FD" w:rsidRPr="00B9087F">
        <w:rPr>
          <w:rFonts w:cs="Times New Roman"/>
          <w:spacing w:val="-1"/>
          <w:lang w:val="en-GB"/>
        </w:rPr>
        <w:t xml:space="preserve">, (ii) such Pseudonymised Personal Data can only be traced or linked </w:t>
      </w:r>
      <w:r w:rsidR="000A0331" w:rsidRPr="00B9087F">
        <w:rPr>
          <w:rFonts w:cs="Times New Roman"/>
          <w:spacing w:val="-1"/>
          <w:lang w:val="en-GB"/>
        </w:rPr>
        <w:t>back by said Study Team members</w:t>
      </w:r>
      <w:r w:rsidR="00D7299A">
        <w:rPr>
          <w:rFonts w:cs="Times New Roman"/>
          <w:spacing w:val="-1"/>
          <w:lang w:val="en-GB"/>
        </w:rPr>
        <w:t xml:space="preserve">, or trusted third party </w:t>
      </w:r>
      <w:r w:rsidR="009624FD" w:rsidRPr="00B9087F">
        <w:rPr>
          <w:rFonts w:cs="Times New Roman"/>
          <w:spacing w:val="-1"/>
          <w:lang w:val="en-GB"/>
        </w:rPr>
        <w:t>and (iii) said Study Team members</w:t>
      </w:r>
      <w:r w:rsidR="00D7299A">
        <w:rPr>
          <w:rFonts w:cs="Times New Roman"/>
          <w:spacing w:val="-1"/>
          <w:lang w:val="en-GB"/>
        </w:rPr>
        <w:t xml:space="preserve">, or trusted third party, </w:t>
      </w:r>
      <w:r w:rsidR="009624FD" w:rsidRPr="00B9087F">
        <w:rPr>
          <w:rFonts w:cs="Times New Roman"/>
          <w:spacing w:val="-1"/>
          <w:lang w:val="en-GB"/>
        </w:rPr>
        <w:t xml:space="preserve">shall treat these codes as strictly confidential. </w:t>
      </w:r>
      <w:bookmarkEnd w:id="57"/>
      <w:r w:rsidR="00237885" w:rsidRPr="00B9087F">
        <w:rPr>
          <w:rFonts w:cs="Times New Roman"/>
          <w:lang w:val="en-GB"/>
        </w:rPr>
        <w:t xml:space="preserve">In relation to the </w:t>
      </w:r>
      <w:r w:rsidR="005A3905" w:rsidRPr="00B9087F">
        <w:rPr>
          <w:rFonts w:cs="Times New Roman"/>
          <w:spacing w:val="-1"/>
          <w:lang w:val="en-GB"/>
        </w:rPr>
        <w:t>P</w:t>
      </w:r>
      <w:r w:rsidR="008572A5" w:rsidRPr="00B9087F">
        <w:rPr>
          <w:rFonts w:cs="Times New Roman"/>
          <w:spacing w:val="-1"/>
          <w:lang w:val="en-GB"/>
        </w:rPr>
        <w:t>seudonymised</w:t>
      </w:r>
      <w:r w:rsidR="00DD362C" w:rsidRPr="00B9087F">
        <w:rPr>
          <w:rFonts w:cs="Times New Roman"/>
          <w:lang w:val="en-GB"/>
        </w:rPr>
        <w:t xml:space="preserve"> Personal Data to which KCE is granted access in accordance with this Section, KCE shall</w:t>
      </w:r>
      <w:r w:rsidR="00ED008F" w:rsidRPr="00B9087F">
        <w:rPr>
          <w:rFonts w:cs="Times New Roman"/>
          <w:lang w:val="en-GB"/>
        </w:rPr>
        <w:t xml:space="preserve">, in accordance with </w:t>
      </w:r>
      <w:r w:rsidR="00ED008F" w:rsidRPr="00B9087F">
        <w:rPr>
          <w:rFonts w:cs="Times New Roman"/>
          <w:highlight w:val="yellow"/>
          <w:lang w:val="en-GB"/>
        </w:rPr>
        <w:t xml:space="preserve">Section </w:t>
      </w:r>
      <w:r w:rsidR="00C20885" w:rsidRPr="00B9087F">
        <w:rPr>
          <w:rFonts w:cs="Times New Roman"/>
          <w:highlight w:val="yellow"/>
          <w:lang w:val="en-GB"/>
        </w:rPr>
        <w:fldChar w:fldCharType="begin"/>
      </w:r>
      <w:r w:rsidR="00C20885" w:rsidRPr="00B9087F">
        <w:rPr>
          <w:rFonts w:cs="Times New Roman"/>
          <w:highlight w:val="yellow"/>
          <w:lang w:val="en-GB"/>
        </w:rPr>
        <w:instrText xml:space="preserve"> REF _Ref967078 \r \h </w:instrText>
      </w:r>
      <w:r w:rsidR="00C20885">
        <w:rPr>
          <w:rFonts w:cs="Times New Roman"/>
          <w:highlight w:val="yellow"/>
          <w:lang w:val="en-GB"/>
        </w:rPr>
        <w:instrText xml:space="preserve"> \* MERGEFORMAT </w:instrText>
      </w:r>
      <w:r w:rsidR="00C20885" w:rsidRPr="00B9087F">
        <w:rPr>
          <w:rFonts w:cs="Times New Roman"/>
          <w:highlight w:val="yellow"/>
          <w:lang w:val="en-GB"/>
        </w:rPr>
      </w:r>
      <w:r w:rsidR="00C20885" w:rsidRPr="00B9087F">
        <w:rPr>
          <w:rFonts w:cs="Times New Roman"/>
          <w:highlight w:val="yellow"/>
          <w:lang w:val="en-GB"/>
        </w:rPr>
        <w:fldChar w:fldCharType="separate"/>
      </w:r>
      <w:r w:rsidR="00F83E96">
        <w:rPr>
          <w:rFonts w:cs="Times New Roman"/>
          <w:highlight w:val="yellow"/>
          <w:lang w:val="en-GB"/>
        </w:rPr>
        <w:t>5.1.1</w:t>
      </w:r>
      <w:r w:rsidR="00C20885" w:rsidRPr="00B9087F">
        <w:rPr>
          <w:rFonts w:cs="Times New Roman"/>
          <w:highlight w:val="yellow"/>
          <w:lang w:val="en-GB"/>
        </w:rPr>
        <w:fldChar w:fldCharType="end"/>
      </w:r>
      <w:r w:rsidR="00C20885" w:rsidRPr="00B9087F">
        <w:rPr>
          <w:rFonts w:cs="Times New Roman"/>
          <w:highlight w:val="yellow"/>
          <w:lang w:val="en-GB"/>
        </w:rPr>
        <w:t>(b)</w:t>
      </w:r>
      <w:r w:rsidR="00ED008F" w:rsidRPr="00390ECD">
        <w:rPr>
          <w:rFonts w:cs="Times New Roman"/>
          <w:lang w:val="en-GB"/>
        </w:rPr>
        <w:t xml:space="preserve">, </w:t>
      </w:r>
      <w:r w:rsidR="00DD362C" w:rsidRPr="00B9087F">
        <w:rPr>
          <w:rFonts w:cs="Times New Roman"/>
          <w:lang w:val="en-GB"/>
        </w:rPr>
        <w:t xml:space="preserve">comply </w:t>
      </w:r>
      <w:r w:rsidR="00E613DB" w:rsidRPr="00B9087F">
        <w:rPr>
          <w:rFonts w:cs="Times New Roman"/>
          <w:lang w:val="en-GB"/>
        </w:rPr>
        <w:t xml:space="preserve">as </w:t>
      </w:r>
      <w:r w:rsidR="00ED008F" w:rsidRPr="00B9087F">
        <w:rPr>
          <w:rFonts w:cs="Times New Roman"/>
          <w:lang w:val="en-GB"/>
        </w:rPr>
        <w:t xml:space="preserve">a </w:t>
      </w:r>
      <w:r w:rsidR="00E613DB" w:rsidRPr="00B9087F">
        <w:rPr>
          <w:rFonts w:cs="Times New Roman"/>
          <w:lang w:val="en-GB"/>
        </w:rPr>
        <w:t>sep</w:t>
      </w:r>
      <w:r w:rsidR="00ED008F" w:rsidRPr="00B9087F">
        <w:rPr>
          <w:rFonts w:cs="Times New Roman"/>
          <w:lang w:val="en-GB"/>
        </w:rPr>
        <w:t>a</w:t>
      </w:r>
      <w:r w:rsidR="00E613DB" w:rsidRPr="00B9087F">
        <w:rPr>
          <w:rFonts w:cs="Times New Roman"/>
          <w:lang w:val="en-GB"/>
        </w:rPr>
        <w:t xml:space="preserve">rate and independent </w:t>
      </w:r>
      <w:r w:rsidR="00ED008F" w:rsidRPr="00B9087F">
        <w:rPr>
          <w:rFonts w:cs="Times New Roman"/>
          <w:lang w:val="en-GB"/>
        </w:rPr>
        <w:t>C</w:t>
      </w:r>
      <w:r w:rsidR="00E613DB" w:rsidRPr="00B9087F">
        <w:rPr>
          <w:rFonts w:cs="Times New Roman"/>
          <w:lang w:val="en-GB"/>
        </w:rPr>
        <w:t xml:space="preserve">ontroller </w:t>
      </w:r>
      <w:r w:rsidR="00DD362C" w:rsidRPr="00B9087F">
        <w:rPr>
          <w:rFonts w:cs="Times New Roman"/>
          <w:lang w:val="en-GB"/>
        </w:rPr>
        <w:t xml:space="preserve">with all applicable </w:t>
      </w:r>
      <w:r w:rsidR="005A3905" w:rsidRPr="00B9087F">
        <w:rPr>
          <w:rFonts w:cs="Times New Roman"/>
          <w:lang w:val="en-GB"/>
        </w:rPr>
        <w:t>P</w:t>
      </w:r>
      <w:r w:rsidR="00F86301" w:rsidRPr="00B9087F">
        <w:rPr>
          <w:rFonts w:cs="Times New Roman"/>
          <w:lang w:val="en-GB"/>
        </w:rPr>
        <w:t xml:space="preserve">ersonal </w:t>
      </w:r>
      <w:r w:rsidR="005A3905" w:rsidRPr="00B9087F">
        <w:rPr>
          <w:rFonts w:cs="Times New Roman"/>
          <w:lang w:val="en-GB"/>
        </w:rPr>
        <w:t>D</w:t>
      </w:r>
      <w:r w:rsidR="00F86301" w:rsidRPr="00B9087F">
        <w:rPr>
          <w:rFonts w:cs="Times New Roman"/>
          <w:lang w:val="en-GB"/>
        </w:rPr>
        <w:t xml:space="preserve">ata </w:t>
      </w:r>
      <w:r w:rsidR="005A3905" w:rsidRPr="00B9087F">
        <w:rPr>
          <w:rFonts w:cs="Times New Roman"/>
          <w:lang w:val="en-GB"/>
        </w:rPr>
        <w:t>P</w:t>
      </w:r>
      <w:r w:rsidR="00077775" w:rsidRPr="00B9087F">
        <w:rPr>
          <w:rFonts w:cs="Times New Roman"/>
          <w:lang w:val="en-GB"/>
        </w:rPr>
        <w:t>rotection</w:t>
      </w:r>
      <w:r w:rsidR="00DD362C" w:rsidRPr="00B9087F">
        <w:rPr>
          <w:rFonts w:cs="Times New Roman"/>
          <w:lang w:val="en-GB"/>
        </w:rPr>
        <w:t xml:space="preserve"> </w:t>
      </w:r>
      <w:r w:rsidR="005A3905" w:rsidRPr="00B9087F">
        <w:rPr>
          <w:rFonts w:cs="Times New Roman"/>
          <w:lang w:val="en-GB"/>
        </w:rPr>
        <w:t>L</w:t>
      </w:r>
      <w:r w:rsidR="00DD362C" w:rsidRPr="00B9087F">
        <w:rPr>
          <w:rFonts w:cs="Times New Roman"/>
          <w:lang w:val="en-GB"/>
        </w:rPr>
        <w:t>egislation.</w:t>
      </w:r>
      <w:r w:rsidR="004E6643" w:rsidRPr="00B9087F">
        <w:rPr>
          <w:rFonts w:cs="Times New Roman"/>
          <w:lang w:val="en-GB"/>
        </w:rPr>
        <w:t xml:space="preserve"> Notwithstanding the foregoing, the Parties may</w:t>
      </w:r>
      <w:r w:rsidR="00ED008F" w:rsidRPr="00B9087F">
        <w:rPr>
          <w:rFonts w:cs="Times New Roman"/>
          <w:lang w:val="en-GB"/>
        </w:rPr>
        <w:t>, on an exceptional basis,</w:t>
      </w:r>
      <w:r w:rsidR="004E6643" w:rsidRPr="00B9087F">
        <w:rPr>
          <w:rFonts w:cs="Times New Roman"/>
          <w:lang w:val="en-GB"/>
        </w:rPr>
        <w:t xml:space="preserve"> mutually agree to disclose any </w:t>
      </w:r>
      <w:r w:rsidR="00FC4F0B">
        <w:rPr>
          <w:rFonts w:cs="Times New Roman"/>
          <w:lang w:val="en-GB"/>
        </w:rPr>
        <w:t>Pseudonymised</w:t>
      </w:r>
      <w:r w:rsidR="004E6643" w:rsidRPr="00B9087F">
        <w:rPr>
          <w:rFonts w:cs="Times New Roman"/>
          <w:lang w:val="en-GB"/>
        </w:rPr>
        <w:t xml:space="preserve"> Personal Data to KCE prior to the </w:t>
      </w:r>
      <w:r w:rsidR="00D7052F" w:rsidRPr="00B9087F">
        <w:rPr>
          <w:lang w:val="en-GB"/>
        </w:rPr>
        <w:t>submission of the</w:t>
      </w:r>
      <w:r w:rsidR="00745A53" w:rsidRPr="00B9087F">
        <w:rPr>
          <w:lang w:val="en-GB"/>
        </w:rPr>
        <w:t xml:space="preserve"> first draft of the</w:t>
      </w:r>
      <w:r w:rsidR="00D7052F" w:rsidRPr="00B9087F">
        <w:rPr>
          <w:lang w:val="en-GB"/>
        </w:rPr>
        <w:t xml:space="preserve"> </w:t>
      </w:r>
      <w:r w:rsidR="00054834" w:rsidRPr="00B9087F">
        <w:rPr>
          <w:rFonts w:cs="Times New Roman"/>
          <w:lang w:val="en-GB"/>
        </w:rPr>
        <w:t>Final R</w:t>
      </w:r>
      <w:r w:rsidR="00D7052F" w:rsidRPr="00B9087F">
        <w:rPr>
          <w:rFonts w:cs="Times New Roman"/>
          <w:lang w:val="en-GB"/>
        </w:rPr>
        <w:t>eport</w:t>
      </w:r>
      <w:r w:rsidR="004E6643" w:rsidRPr="00B9087F">
        <w:rPr>
          <w:rFonts w:cs="Times New Roman"/>
        </w:rPr>
        <w:t xml:space="preserve">; in that case, the Parties </w:t>
      </w:r>
      <w:r w:rsidR="000F7882" w:rsidRPr="00B9087F">
        <w:rPr>
          <w:rFonts w:cs="Times New Roman"/>
        </w:rPr>
        <w:t xml:space="preserve">shall </w:t>
      </w:r>
      <w:r w:rsidR="00683260" w:rsidRPr="00B9087F">
        <w:rPr>
          <w:rFonts w:cs="Times New Roman"/>
        </w:rPr>
        <w:t>discuss</w:t>
      </w:r>
      <w:r w:rsidR="000F7882" w:rsidRPr="00B9087F">
        <w:rPr>
          <w:rFonts w:cs="Times New Roman"/>
        </w:rPr>
        <w:t xml:space="preserve"> in good faith, any amendments </w:t>
      </w:r>
      <w:r w:rsidR="00683260" w:rsidRPr="00B9087F">
        <w:rPr>
          <w:rFonts w:cs="Times New Roman"/>
        </w:rPr>
        <w:t xml:space="preserve">required </w:t>
      </w:r>
      <w:r w:rsidR="000F7882" w:rsidRPr="00B9087F">
        <w:rPr>
          <w:rFonts w:cs="Times New Roman"/>
        </w:rPr>
        <w:t>to this Agreement</w:t>
      </w:r>
      <w:r w:rsidR="00E70BD0" w:rsidRPr="00B9087F">
        <w:rPr>
          <w:rFonts w:cs="Times New Roman"/>
        </w:rPr>
        <w:t xml:space="preserve">, the </w:t>
      </w:r>
      <w:r w:rsidR="00F06DD4" w:rsidRPr="00B9087F">
        <w:rPr>
          <w:rFonts w:cs="Times New Roman"/>
        </w:rPr>
        <w:t>Informed Consent Form (</w:t>
      </w:r>
      <w:r w:rsidR="00F06DD4" w:rsidRPr="00B9087F">
        <w:rPr>
          <w:lang w:val="en-GB"/>
        </w:rPr>
        <w:t xml:space="preserve">or in the absence thereof, </w:t>
      </w:r>
      <w:r w:rsidR="00D50F90" w:rsidRPr="00B9087F">
        <w:rPr>
          <w:lang w:val="en-GB"/>
        </w:rPr>
        <w:t xml:space="preserve">to </w:t>
      </w:r>
      <w:r w:rsidR="00F06DD4" w:rsidRPr="00B9087F">
        <w:rPr>
          <w:lang w:val="en-GB"/>
        </w:rPr>
        <w:t>any other means of providing information regarding the Processing of Personal Data)</w:t>
      </w:r>
      <w:r w:rsidR="00F06DD4" w:rsidRPr="00B9087F" w:rsidDel="00F06DD4">
        <w:rPr>
          <w:rFonts w:cs="Times New Roman"/>
        </w:rPr>
        <w:t xml:space="preserve"> </w:t>
      </w:r>
      <w:r w:rsidR="00683260" w:rsidRPr="00B9087F">
        <w:rPr>
          <w:rFonts w:cs="Times New Roman"/>
          <w:spacing w:val="-1"/>
          <w:lang w:val="en-GB"/>
        </w:rPr>
        <w:t>under applicable Personal Data Protection Legislation</w:t>
      </w:r>
      <w:r w:rsidR="00683260" w:rsidRPr="00B9087F">
        <w:rPr>
          <w:rStyle w:val="CommentReference"/>
          <w:rFonts w:eastAsia="PMingLiU"/>
          <w:sz w:val="18"/>
          <w:szCs w:val="18"/>
        </w:rPr>
        <w:t>.</w:t>
      </w:r>
    </w:p>
    <w:p w14:paraId="1590F764" w14:textId="48A683EA" w:rsidR="005229F5" w:rsidRPr="00B9087F" w:rsidRDefault="00C54212" w:rsidP="00E67475">
      <w:pPr>
        <w:pStyle w:val="BodyText"/>
        <w:numPr>
          <w:ilvl w:val="2"/>
          <w:numId w:val="1"/>
        </w:numPr>
        <w:tabs>
          <w:tab w:val="left" w:pos="0"/>
        </w:tabs>
        <w:spacing w:after="120" w:line="276" w:lineRule="auto"/>
        <w:ind w:left="851" w:right="6" w:hanging="851"/>
        <w:jc w:val="both"/>
        <w:rPr>
          <w:lang w:val="en-GB"/>
        </w:rPr>
      </w:pPr>
      <w:bookmarkStart w:id="58" w:name="_Ref452994261"/>
      <w:r w:rsidRPr="00390ECD">
        <w:rPr>
          <w:lang w:val="en-GB"/>
        </w:rPr>
        <w:t xml:space="preserve">Except if the procedure for publication as set forth in </w:t>
      </w:r>
      <w:r w:rsidR="005D7921" w:rsidRPr="00B9087F">
        <w:rPr>
          <w:highlight w:val="yellow"/>
          <w:lang w:val="en-GB"/>
        </w:rPr>
        <w:t>Section</w:t>
      </w:r>
      <w:r w:rsidRPr="00B9087F">
        <w:rPr>
          <w:highlight w:val="yellow"/>
          <w:lang w:val="en-GB"/>
        </w:rPr>
        <w:t xml:space="preserve"> </w:t>
      </w:r>
      <w:r w:rsidR="00806D5E">
        <w:rPr>
          <w:highlight w:val="yellow"/>
          <w:lang w:val="en-GB"/>
        </w:rPr>
        <w:fldChar w:fldCharType="begin"/>
      </w:r>
      <w:r w:rsidR="00806D5E">
        <w:rPr>
          <w:highlight w:val="yellow"/>
          <w:lang w:val="en-GB"/>
        </w:rPr>
        <w:instrText xml:space="preserve"> REF _Ref134532572 \r \h </w:instrText>
      </w:r>
      <w:r w:rsidR="00806D5E">
        <w:rPr>
          <w:highlight w:val="yellow"/>
          <w:lang w:val="en-GB"/>
        </w:rPr>
      </w:r>
      <w:r w:rsidR="00806D5E">
        <w:rPr>
          <w:highlight w:val="yellow"/>
          <w:lang w:val="en-GB"/>
        </w:rPr>
        <w:fldChar w:fldCharType="separate"/>
      </w:r>
      <w:r w:rsidR="00F83E96">
        <w:rPr>
          <w:highlight w:val="yellow"/>
          <w:lang w:val="en-GB"/>
        </w:rPr>
        <w:t>8.4</w:t>
      </w:r>
      <w:r w:rsidR="00806D5E">
        <w:rPr>
          <w:highlight w:val="yellow"/>
          <w:lang w:val="en-GB"/>
        </w:rPr>
        <w:fldChar w:fldCharType="end"/>
      </w:r>
      <w:r w:rsidR="00C20885">
        <w:rPr>
          <w:lang w:val="en-GB"/>
        </w:rPr>
        <w:t xml:space="preserve"> </w:t>
      </w:r>
      <w:r w:rsidRPr="00B9087F">
        <w:rPr>
          <w:lang w:val="en-GB"/>
        </w:rPr>
        <w:t xml:space="preserve">has been followed, </w:t>
      </w:r>
      <w:r w:rsidR="005229F5" w:rsidRPr="00B9087F">
        <w:rPr>
          <w:lang w:val="en-GB"/>
        </w:rPr>
        <w:lastRenderedPageBreak/>
        <w:t>Contractor shall n</w:t>
      </w:r>
      <w:r w:rsidR="00DE0EE3" w:rsidRPr="00B9087F">
        <w:rPr>
          <w:lang w:val="en-GB"/>
        </w:rPr>
        <w:t>ot provide (a copy of) the Study Data to a t</w:t>
      </w:r>
      <w:r w:rsidR="005229F5" w:rsidRPr="00B9087F">
        <w:rPr>
          <w:lang w:val="en-GB"/>
        </w:rPr>
        <w:t xml:space="preserve">hird </w:t>
      </w:r>
      <w:r w:rsidR="00DE0EE3" w:rsidRPr="00B9087F">
        <w:rPr>
          <w:lang w:val="en-GB"/>
        </w:rPr>
        <w:t>p</w:t>
      </w:r>
      <w:r w:rsidR="005229F5" w:rsidRPr="00B9087F">
        <w:rPr>
          <w:lang w:val="en-GB"/>
        </w:rPr>
        <w:t>arty without the prior written approval of KCE, which approval KCE</w:t>
      </w:r>
      <w:r w:rsidR="00903F0D" w:rsidRPr="00B9087F">
        <w:rPr>
          <w:lang w:val="en-GB"/>
        </w:rPr>
        <w:t xml:space="preserve"> shall not unreasonably withhold or delay and which KCE</w:t>
      </w:r>
      <w:r w:rsidR="005229F5" w:rsidRPr="00B9087F">
        <w:rPr>
          <w:lang w:val="en-GB"/>
        </w:rPr>
        <w:t xml:space="preserve"> may </w:t>
      </w:r>
      <w:r w:rsidR="00DE0EE3" w:rsidRPr="00B9087F">
        <w:rPr>
          <w:lang w:val="en-GB"/>
        </w:rPr>
        <w:t xml:space="preserve">subject to specific conditions in order </w:t>
      </w:r>
      <w:r w:rsidR="005229F5" w:rsidRPr="00B9087F">
        <w:rPr>
          <w:lang w:val="en-GB"/>
        </w:rPr>
        <w:t xml:space="preserve">to ensure that the provision of said Study Data </w:t>
      </w:r>
      <w:r w:rsidR="00DE0EE3" w:rsidRPr="00B9087F">
        <w:rPr>
          <w:lang w:val="en-GB"/>
        </w:rPr>
        <w:t xml:space="preserve">does not </w:t>
      </w:r>
      <w:r w:rsidR="00F97A64" w:rsidRPr="00B9087F">
        <w:rPr>
          <w:lang w:val="en-GB"/>
        </w:rPr>
        <w:t>have a negative impact on</w:t>
      </w:r>
      <w:r w:rsidR="00DE0EE3" w:rsidRPr="00B9087F">
        <w:rPr>
          <w:lang w:val="en-GB"/>
        </w:rPr>
        <w:t xml:space="preserve"> the further performance of the </w:t>
      </w:r>
      <w:r w:rsidR="00903F0D" w:rsidRPr="00B9087F">
        <w:rPr>
          <w:lang w:val="en-GB"/>
        </w:rPr>
        <w:t xml:space="preserve">Study </w:t>
      </w:r>
      <w:r w:rsidR="00DE0EE3" w:rsidRPr="00B9087F">
        <w:rPr>
          <w:lang w:val="en-GB"/>
        </w:rPr>
        <w:t xml:space="preserve">in accordance with this Agreement, the rights granted to KCE under this Agreement and/or the benefit of the </w:t>
      </w:r>
      <w:r w:rsidR="00903F0D" w:rsidRPr="00B9087F">
        <w:rPr>
          <w:lang w:val="en-GB"/>
        </w:rPr>
        <w:t xml:space="preserve">Study </w:t>
      </w:r>
      <w:r w:rsidR="00DE0EE3" w:rsidRPr="00B9087F">
        <w:rPr>
          <w:lang w:val="en-GB"/>
        </w:rPr>
        <w:t>for the patients and/or the public payers.</w:t>
      </w:r>
      <w:bookmarkEnd w:id="58"/>
    </w:p>
    <w:p w14:paraId="756F6ACD" w14:textId="77777777" w:rsidR="002D653A" w:rsidRPr="00B9087F" w:rsidRDefault="00AF67FB" w:rsidP="00E67475">
      <w:pPr>
        <w:pStyle w:val="Heading2"/>
        <w:numPr>
          <w:ilvl w:val="1"/>
          <w:numId w:val="1"/>
        </w:numPr>
        <w:spacing w:after="120" w:line="276" w:lineRule="auto"/>
        <w:ind w:left="851" w:hanging="731"/>
        <w:rPr>
          <w:lang w:val="en-GB"/>
        </w:rPr>
      </w:pPr>
      <w:bookmarkStart w:id="59" w:name="_Ref966067"/>
      <w:bookmarkStart w:id="60" w:name="_Toc134775909"/>
      <w:r w:rsidRPr="00B9087F">
        <w:rPr>
          <w:lang w:val="en-GB"/>
        </w:rPr>
        <w:t>Obligation to inform</w:t>
      </w:r>
      <w:r w:rsidR="004365F3" w:rsidRPr="00B9087F">
        <w:rPr>
          <w:lang w:val="en-GB"/>
        </w:rPr>
        <w:t xml:space="preserve"> and report</w:t>
      </w:r>
      <w:r w:rsidR="00C54212" w:rsidRPr="00B9087F">
        <w:rPr>
          <w:lang w:val="en-GB"/>
        </w:rPr>
        <w:t xml:space="preserve"> – acceptance of the </w:t>
      </w:r>
      <w:r w:rsidR="00FC0814" w:rsidRPr="00B9087F">
        <w:rPr>
          <w:lang w:val="en-GB"/>
        </w:rPr>
        <w:t>F</w:t>
      </w:r>
      <w:r w:rsidR="00C54212" w:rsidRPr="00B9087F">
        <w:rPr>
          <w:lang w:val="en-GB"/>
        </w:rPr>
        <w:t xml:space="preserve">inal </w:t>
      </w:r>
      <w:r w:rsidR="00FC0814" w:rsidRPr="00B9087F">
        <w:rPr>
          <w:lang w:val="en-GB"/>
        </w:rPr>
        <w:t>R</w:t>
      </w:r>
      <w:r w:rsidR="00C54212" w:rsidRPr="00B9087F">
        <w:rPr>
          <w:lang w:val="en-GB"/>
        </w:rPr>
        <w:t>eport</w:t>
      </w:r>
      <w:bookmarkEnd w:id="59"/>
      <w:bookmarkEnd w:id="60"/>
    </w:p>
    <w:p w14:paraId="4E613282" w14:textId="4ECAF33F" w:rsidR="00F45BBA" w:rsidRPr="00B9087F" w:rsidRDefault="00AF67FB"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Information</w:t>
      </w:r>
      <w:r w:rsidRPr="00B9087F">
        <w:rPr>
          <w:rFonts w:cs="Times New Roman"/>
          <w:spacing w:val="-1"/>
          <w:lang w:val="en-GB"/>
        </w:rPr>
        <w:t xml:space="preserve">. </w:t>
      </w:r>
      <w:r w:rsidR="007F7C6E" w:rsidRPr="00B9087F">
        <w:rPr>
          <w:rFonts w:cs="Times New Roman"/>
          <w:spacing w:val="-1"/>
          <w:lang w:val="en-GB"/>
        </w:rPr>
        <w:t xml:space="preserve">Subject to </w:t>
      </w:r>
      <w:r w:rsidR="007F7C6E" w:rsidRPr="00B9087F">
        <w:rPr>
          <w:rFonts w:cs="Times New Roman"/>
          <w:spacing w:val="-1"/>
          <w:highlight w:val="yellow"/>
          <w:lang w:val="en-GB"/>
        </w:rPr>
        <w:t>Section</w:t>
      </w:r>
      <w:r w:rsidR="00565F6B" w:rsidRPr="00B9087F">
        <w:rPr>
          <w:rFonts w:cs="Times New Roman"/>
          <w:spacing w:val="-1"/>
          <w:highlight w:val="yellow"/>
          <w:lang w:val="en-GB"/>
        </w:rPr>
        <w:t xml:space="preserve">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F83E96">
        <w:rPr>
          <w:rFonts w:cs="Times New Roman"/>
          <w:spacing w:val="-1"/>
          <w:highlight w:val="yellow"/>
          <w:lang w:val="en-GB"/>
        </w:rPr>
        <w:t>4.1</w:t>
      </w:r>
      <w:r w:rsidR="00C20885" w:rsidRPr="00B9087F">
        <w:rPr>
          <w:rFonts w:cs="Times New Roman"/>
          <w:spacing w:val="-1"/>
          <w:highlight w:val="yellow"/>
          <w:lang w:val="en-GB"/>
        </w:rPr>
        <w:fldChar w:fldCharType="end"/>
      </w:r>
      <w:r w:rsidR="007F7C6E" w:rsidRPr="00290981">
        <w:rPr>
          <w:rFonts w:cs="Times New Roman"/>
          <w:spacing w:val="-1"/>
          <w:lang w:val="en-GB"/>
        </w:rPr>
        <w:t xml:space="preserve">, </w:t>
      </w:r>
      <w:r w:rsidR="00626A33" w:rsidRPr="00390ECD">
        <w:rPr>
          <w:rFonts w:cs="Times New Roman"/>
          <w:spacing w:val="-1"/>
          <w:lang w:val="en-GB"/>
        </w:rPr>
        <w:t xml:space="preserve">Contractor shall </w:t>
      </w:r>
      <w:r w:rsidR="002F152B" w:rsidRPr="00B9087F">
        <w:rPr>
          <w:rFonts w:cs="Times New Roman"/>
          <w:spacing w:val="-1"/>
          <w:lang w:val="en-GB"/>
        </w:rPr>
        <w:t xml:space="preserve">during the term of the Study (and for a period of six (6) years thereafter) </w:t>
      </w:r>
      <w:r w:rsidR="00626A33" w:rsidRPr="00B9087F">
        <w:rPr>
          <w:rFonts w:cs="Times New Roman"/>
          <w:spacing w:val="-1"/>
          <w:lang w:val="en-GB"/>
        </w:rPr>
        <w:t>provide all information</w:t>
      </w:r>
      <w:r w:rsidR="00980636" w:rsidRPr="00B9087F">
        <w:rPr>
          <w:rFonts w:cs="Times New Roman"/>
          <w:spacing w:val="-1"/>
          <w:lang w:val="en-GB"/>
        </w:rPr>
        <w:t xml:space="preserve"> on any aspect of the </w:t>
      </w:r>
      <w:r w:rsidR="007F7C6E" w:rsidRPr="00B9087F">
        <w:rPr>
          <w:rFonts w:cs="Times New Roman"/>
          <w:spacing w:val="-1"/>
          <w:lang w:val="en-GB"/>
        </w:rPr>
        <w:t xml:space="preserve">Study </w:t>
      </w:r>
      <w:r w:rsidR="00980636" w:rsidRPr="00B9087F">
        <w:rPr>
          <w:rFonts w:cs="Times New Roman"/>
          <w:spacing w:val="-1"/>
          <w:lang w:val="en-GB"/>
        </w:rPr>
        <w:t xml:space="preserve">as reasonably </w:t>
      </w:r>
      <w:r w:rsidR="00626A33" w:rsidRPr="00B9087F">
        <w:rPr>
          <w:rFonts w:cs="Times New Roman"/>
          <w:spacing w:val="-1"/>
          <w:lang w:val="en-GB"/>
        </w:rPr>
        <w:t>requested by KCE</w:t>
      </w:r>
      <w:r w:rsidR="00DD362C" w:rsidRPr="00B9087F">
        <w:rPr>
          <w:rFonts w:cs="Times New Roman"/>
          <w:spacing w:val="-1"/>
          <w:lang w:val="en-GB"/>
        </w:rPr>
        <w:t>, allowing KCE to be informed on the progress of the Study and any important event in relation therewith</w:t>
      </w:r>
      <w:r w:rsidR="00626A33" w:rsidRPr="00B9087F">
        <w:rPr>
          <w:rFonts w:cs="Times New Roman"/>
          <w:spacing w:val="-1"/>
          <w:lang w:val="en-GB"/>
        </w:rPr>
        <w:t xml:space="preserve">. In addition, Contractor shall inform KCE </w:t>
      </w:r>
      <w:r w:rsidR="007F7C6E" w:rsidRPr="00B9087F">
        <w:rPr>
          <w:rFonts w:cs="Times New Roman"/>
          <w:spacing w:val="-1"/>
          <w:lang w:val="en-GB"/>
        </w:rPr>
        <w:t xml:space="preserve">promptly </w:t>
      </w:r>
      <w:r w:rsidR="00626A33" w:rsidRPr="00B9087F">
        <w:rPr>
          <w:rFonts w:cs="Times New Roman"/>
          <w:spacing w:val="-1"/>
          <w:lang w:val="en-GB"/>
        </w:rPr>
        <w:t>of (</w:t>
      </w:r>
      <w:proofErr w:type="spellStart"/>
      <w:r w:rsidR="00626A33" w:rsidRPr="00B9087F">
        <w:rPr>
          <w:rFonts w:cs="Times New Roman"/>
          <w:spacing w:val="-1"/>
          <w:lang w:val="en-GB"/>
        </w:rPr>
        <w:t>i</w:t>
      </w:r>
      <w:proofErr w:type="spellEnd"/>
      <w:r w:rsidR="00626A33" w:rsidRPr="00B9087F">
        <w:rPr>
          <w:rFonts w:cs="Times New Roman"/>
          <w:spacing w:val="-1"/>
          <w:lang w:val="en-GB"/>
        </w:rPr>
        <w:t xml:space="preserve">) any event which is likely to affect significantly or delay the performance of the </w:t>
      </w:r>
      <w:r w:rsidR="007F7C6E" w:rsidRPr="00B9087F">
        <w:rPr>
          <w:rFonts w:cs="Times New Roman"/>
          <w:spacing w:val="-1"/>
          <w:lang w:val="en-GB"/>
        </w:rPr>
        <w:t xml:space="preserve">Study </w:t>
      </w:r>
      <w:r w:rsidR="00626A33" w:rsidRPr="00B9087F">
        <w:rPr>
          <w:rFonts w:cs="Times New Roman"/>
          <w:spacing w:val="-1"/>
          <w:lang w:val="en-GB"/>
        </w:rPr>
        <w:t xml:space="preserve">or KCE’s interests, (ii) changes in its legal, financial, technical, organisational situation, circumstances affecting compliance with the requirements under this Agreement, (iii) </w:t>
      </w:r>
      <w:r w:rsidR="00F45BBA" w:rsidRPr="00806D5E">
        <w:rPr>
          <w:rFonts w:cs="Times New Roman"/>
          <w:spacing w:val="-1"/>
          <w:lang w:val="en-GB"/>
        </w:rPr>
        <w:t>significant</w:t>
      </w:r>
      <w:r w:rsidR="00F45BBA" w:rsidRPr="00806D5E">
        <w:rPr>
          <w:rFonts w:cs="Times New Roman"/>
          <w:spacing w:val="61"/>
          <w:lang w:val="en-GB"/>
        </w:rPr>
        <w:t xml:space="preserve"> </w:t>
      </w:r>
      <w:r w:rsidR="00F45BBA" w:rsidRPr="00806D5E">
        <w:rPr>
          <w:rFonts w:cs="Times New Roman"/>
          <w:spacing w:val="-1"/>
          <w:lang w:val="en-GB"/>
        </w:rPr>
        <w:t>developments,</w:t>
      </w:r>
      <w:r w:rsidR="00F45BBA" w:rsidRPr="00806D5E">
        <w:rPr>
          <w:rFonts w:cs="Times New Roman"/>
          <w:spacing w:val="4"/>
          <w:lang w:val="en-GB"/>
        </w:rPr>
        <w:t xml:space="preserve"> </w:t>
      </w:r>
      <w:r w:rsidR="00F45BBA" w:rsidRPr="00806D5E">
        <w:rPr>
          <w:rFonts w:cs="Times New Roman"/>
          <w:lang w:val="en-GB"/>
        </w:rPr>
        <w:t>including</w:t>
      </w:r>
      <w:r w:rsidR="00F45BBA" w:rsidRPr="00806D5E">
        <w:rPr>
          <w:rFonts w:cs="Times New Roman"/>
          <w:spacing w:val="5"/>
          <w:lang w:val="en-GB"/>
        </w:rPr>
        <w:t xml:space="preserve"> </w:t>
      </w:r>
      <w:r w:rsidR="00F45BBA" w:rsidRPr="00806D5E">
        <w:rPr>
          <w:rFonts w:cs="Times New Roman"/>
          <w:spacing w:val="-1"/>
          <w:lang w:val="en-GB"/>
        </w:rPr>
        <w:t>developments</w:t>
      </w:r>
      <w:r w:rsidR="00F45BBA" w:rsidRPr="00806D5E">
        <w:rPr>
          <w:rFonts w:cs="Times New Roman"/>
          <w:spacing w:val="6"/>
          <w:lang w:val="en-GB"/>
        </w:rPr>
        <w:t xml:space="preserve"> </w:t>
      </w:r>
      <w:r w:rsidR="00F45BBA" w:rsidRPr="00806D5E">
        <w:rPr>
          <w:rFonts w:cs="Times New Roman"/>
          <w:spacing w:val="1"/>
          <w:lang w:val="en-GB"/>
        </w:rPr>
        <w:t>in</w:t>
      </w:r>
      <w:r w:rsidR="00F45BBA" w:rsidRPr="00806D5E">
        <w:rPr>
          <w:rFonts w:cs="Times New Roman"/>
          <w:spacing w:val="6"/>
          <w:lang w:val="en-GB"/>
        </w:rPr>
        <w:t xml:space="preserve"> </w:t>
      </w:r>
      <w:r w:rsidR="00F45BBA" w:rsidRPr="00806D5E">
        <w:rPr>
          <w:rFonts w:cs="Times New Roman"/>
          <w:spacing w:val="-1"/>
          <w:lang w:val="en-GB"/>
        </w:rPr>
        <w:t>relation</w:t>
      </w:r>
      <w:r w:rsidR="00F45BBA" w:rsidRPr="00806D5E">
        <w:rPr>
          <w:rFonts w:cs="Times New Roman"/>
          <w:spacing w:val="5"/>
          <w:lang w:val="en-GB"/>
        </w:rPr>
        <w:t xml:space="preserve"> </w:t>
      </w:r>
      <w:r w:rsidR="00F45BBA" w:rsidRPr="00806D5E">
        <w:rPr>
          <w:rFonts w:cs="Times New Roman"/>
          <w:spacing w:val="-1"/>
          <w:lang w:val="en-GB"/>
        </w:rPr>
        <w:t>to</w:t>
      </w:r>
      <w:r w:rsidR="00F45BBA" w:rsidRPr="00806D5E">
        <w:rPr>
          <w:rFonts w:cs="Times New Roman"/>
          <w:spacing w:val="55"/>
          <w:w w:val="99"/>
          <w:lang w:val="en-GB"/>
        </w:rPr>
        <w:t xml:space="preserve"> </w:t>
      </w:r>
      <w:r w:rsidR="00F45BBA" w:rsidRPr="00806D5E">
        <w:rPr>
          <w:rFonts w:cs="Times New Roman"/>
          <w:spacing w:val="-1"/>
          <w:lang w:val="en-GB"/>
        </w:rPr>
        <w:t>the</w:t>
      </w:r>
      <w:r w:rsidR="00F45BBA" w:rsidRPr="00806D5E">
        <w:rPr>
          <w:rFonts w:cs="Times New Roman"/>
          <w:spacing w:val="-7"/>
          <w:lang w:val="en-GB"/>
        </w:rPr>
        <w:t xml:space="preserve"> </w:t>
      </w:r>
      <w:r w:rsidR="00F45BBA" w:rsidRPr="00806D5E">
        <w:rPr>
          <w:rFonts w:cs="Times New Roman"/>
          <w:spacing w:val="-1"/>
          <w:lang w:val="en-GB"/>
        </w:rPr>
        <w:t>safety</w:t>
      </w:r>
      <w:r w:rsidR="00F45BBA" w:rsidRPr="00806D5E">
        <w:rPr>
          <w:rFonts w:cs="Times New Roman"/>
          <w:spacing w:val="-4"/>
          <w:lang w:val="en-GB"/>
        </w:rPr>
        <w:t xml:space="preserve"> </w:t>
      </w:r>
      <w:r w:rsidR="00F45BBA" w:rsidRPr="00806D5E">
        <w:rPr>
          <w:rFonts w:cs="Times New Roman"/>
          <w:spacing w:val="-1"/>
          <w:lang w:val="en-GB"/>
        </w:rPr>
        <w:t>of</w:t>
      </w:r>
      <w:r w:rsidR="00F45BBA" w:rsidRPr="00806D5E">
        <w:rPr>
          <w:rFonts w:cs="Times New Roman"/>
          <w:spacing w:val="-3"/>
          <w:lang w:val="en-GB"/>
        </w:rPr>
        <w:t xml:space="preserve"> </w:t>
      </w:r>
      <w:r w:rsidR="00F45BBA" w:rsidRPr="00806D5E">
        <w:rPr>
          <w:rFonts w:cs="Times New Roman"/>
          <w:lang w:val="en-GB"/>
        </w:rPr>
        <w:t xml:space="preserve">Study </w:t>
      </w:r>
      <w:r w:rsidR="00AB783B" w:rsidRPr="00806D5E">
        <w:rPr>
          <w:lang w:val="en-GB"/>
        </w:rPr>
        <w:t>Participants</w:t>
      </w:r>
      <w:r w:rsidR="00F45BBA" w:rsidRPr="00806D5E">
        <w:rPr>
          <w:rFonts w:cs="Times New Roman"/>
          <w:spacing w:val="-6"/>
          <w:lang w:val="en-GB"/>
        </w:rPr>
        <w:t xml:space="preserve"> </w:t>
      </w:r>
      <w:r w:rsidR="00F45BBA" w:rsidRPr="00806D5E">
        <w:rPr>
          <w:rFonts w:cs="Times New Roman"/>
          <w:spacing w:val="-1"/>
          <w:lang w:val="en-GB"/>
        </w:rPr>
        <w:t>or</w:t>
      </w:r>
      <w:r w:rsidR="00F45BBA" w:rsidRPr="00B9087F">
        <w:rPr>
          <w:rFonts w:cs="Times New Roman"/>
          <w:spacing w:val="-6"/>
          <w:lang w:val="en-GB"/>
        </w:rPr>
        <w:t xml:space="preserve"> </w:t>
      </w:r>
      <w:r w:rsidR="00F45BBA" w:rsidRPr="00B9087F">
        <w:rPr>
          <w:rFonts w:cs="Times New Roman"/>
          <w:spacing w:val="-1"/>
          <w:lang w:val="en-GB"/>
        </w:rPr>
        <w:t>to</w:t>
      </w:r>
      <w:r w:rsidR="00F45BBA" w:rsidRPr="00B9087F">
        <w:rPr>
          <w:rFonts w:cs="Times New Roman"/>
          <w:spacing w:val="-3"/>
          <w:lang w:val="en-GB"/>
        </w:rPr>
        <w:t xml:space="preserve"> the </w:t>
      </w:r>
      <w:r w:rsidR="00F45BBA" w:rsidRPr="00B9087F">
        <w:rPr>
          <w:rFonts w:cs="Times New Roman"/>
          <w:lang w:val="en-GB"/>
        </w:rPr>
        <w:t>scientific</w:t>
      </w:r>
      <w:r w:rsidR="00F45BBA" w:rsidRPr="00B9087F">
        <w:rPr>
          <w:rFonts w:cs="Times New Roman"/>
          <w:spacing w:val="-6"/>
          <w:lang w:val="en-GB"/>
        </w:rPr>
        <w:t xml:space="preserve"> </w:t>
      </w:r>
      <w:r w:rsidR="00F45BBA" w:rsidRPr="00B9087F">
        <w:rPr>
          <w:rFonts w:cs="Times New Roman"/>
          <w:spacing w:val="-1"/>
          <w:lang w:val="en-GB"/>
        </w:rPr>
        <w:t xml:space="preserve">direction of the </w:t>
      </w:r>
      <w:r w:rsidR="007F7C6E" w:rsidRPr="00B9087F">
        <w:rPr>
          <w:rFonts w:cs="Times New Roman"/>
          <w:spacing w:val="-1"/>
          <w:lang w:val="en-GB"/>
        </w:rPr>
        <w:t>Study</w:t>
      </w:r>
      <w:r w:rsidR="00F45BBA" w:rsidRPr="00B9087F">
        <w:rPr>
          <w:rFonts w:cs="Times New Roman"/>
          <w:spacing w:val="-1"/>
          <w:lang w:val="en-GB"/>
        </w:rPr>
        <w:t xml:space="preserve"> taking into account the </w:t>
      </w:r>
      <w:r w:rsidR="007F7C6E" w:rsidRPr="00B9087F">
        <w:rPr>
          <w:rFonts w:cs="Times New Roman"/>
          <w:spacing w:val="-1"/>
          <w:lang w:val="en-GB"/>
        </w:rPr>
        <w:t>r</w:t>
      </w:r>
      <w:r w:rsidR="00F45BBA" w:rsidRPr="00B9087F">
        <w:rPr>
          <w:rFonts w:cs="Times New Roman"/>
          <w:spacing w:val="-1"/>
          <w:lang w:val="en-GB"/>
        </w:rPr>
        <w:t xml:space="preserve">esearch objectives described in </w:t>
      </w:r>
      <w:r w:rsidR="00F45BBA" w:rsidRPr="00B9087F">
        <w:rPr>
          <w:rFonts w:cs="Times New Roman"/>
          <w:spacing w:val="-1"/>
          <w:highlight w:val="yellow"/>
          <w:lang w:val="en-GB"/>
        </w:rPr>
        <w:t>Schedule</w:t>
      </w:r>
      <w:r w:rsidR="00B01908" w:rsidRPr="00B9087F">
        <w:rPr>
          <w:rFonts w:cs="Times New Roman"/>
          <w:spacing w:val="-1"/>
          <w:highlight w:val="yellow"/>
          <w:lang w:val="en-GB"/>
        </w:rPr>
        <w:t xml:space="preserve"> </w:t>
      </w:r>
      <w:r w:rsidR="0084236B" w:rsidRPr="00B9087F">
        <w:rPr>
          <w:rFonts w:cs="Times New Roman"/>
          <w:spacing w:val="-1"/>
          <w:highlight w:val="yellow"/>
          <w:lang w:val="en-GB"/>
        </w:rPr>
        <w:t>2</w:t>
      </w:r>
      <w:r w:rsidR="00F45BBA" w:rsidRPr="00390ECD">
        <w:rPr>
          <w:rFonts w:cs="Times New Roman"/>
          <w:spacing w:val="-1"/>
          <w:lang w:val="en-GB"/>
        </w:rPr>
        <w:t>.</w:t>
      </w:r>
      <w:r w:rsidR="00B55F57" w:rsidRPr="00B9087F">
        <w:rPr>
          <w:rFonts w:cs="Times New Roman"/>
          <w:spacing w:val="-1"/>
          <w:lang w:val="en-GB"/>
        </w:rPr>
        <w:t xml:space="preserve"> For the avoidance of doubt, any safety dat</w:t>
      </w:r>
      <w:r w:rsidR="009C5DCC" w:rsidRPr="00B9087F">
        <w:rPr>
          <w:rFonts w:cs="Times New Roman"/>
          <w:spacing w:val="-1"/>
          <w:lang w:val="en-GB"/>
        </w:rPr>
        <w:t>a</w:t>
      </w:r>
      <w:r w:rsidR="00B55F57" w:rsidRPr="00B9087F">
        <w:rPr>
          <w:rFonts w:cs="Times New Roman"/>
          <w:spacing w:val="-1"/>
          <w:lang w:val="en-GB"/>
        </w:rPr>
        <w:t xml:space="preserve"> reporting obligations in accordance with the applicable laws and regulations shall vest in Contractor. </w:t>
      </w:r>
    </w:p>
    <w:p w14:paraId="01DB7EC5" w14:textId="08EC153F" w:rsidR="002914CA" w:rsidRPr="00B9087F" w:rsidRDefault="002914CA" w:rsidP="00E67475">
      <w:pPr>
        <w:pStyle w:val="BodyText"/>
        <w:numPr>
          <w:ilvl w:val="2"/>
          <w:numId w:val="1"/>
        </w:numPr>
        <w:tabs>
          <w:tab w:val="left" w:pos="0"/>
        </w:tabs>
        <w:spacing w:after="120" w:line="276" w:lineRule="auto"/>
        <w:ind w:left="851" w:right="6" w:hanging="851"/>
        <w:jc w:val="both"/>
        <w:rPr>
          <w:rFonts w:cs="Times New Roman"/>
          <w:lang w:val="en-GB"/>
        </w:rPr>
      </w:pPr>
      <w:bookmarkStart w:id="61" w:name="_Ref452995220"/>
      <w:r w:rsidRPr="00B9087F">
        <w:rPr>
          <w:rFonts w:cs="Times New Roman"/>
          <w:i/>
          <w:spacing w:val="-1"/>
          <w:lang w:val="en-GB"/>
        </w:rPr>
        <w:t>Reporting</w:t>
      </w:r>
      <w:r w:rsidRPr="00B9087F">
        <w:rPr>
          <w:rFonts w:cs="Times New Roman"/>
          <w:spacing w:val="-1"/>
          <w:lang w:val="en-GB"/>
        </w:rPr>
        <w:t xml:space="preserve">. </w:t>
      </w:r>
      <w:r w:rsidR="00C307B4" w:rsidRPr="00B9087F">
        <w:rPr>
          <w:rFonts w:cs="Times New Roman"/>
          <w:spacing w:val="-1"/>
          <w:lang w:val="en-GB"/>
        </w:rPr>
        <w:t xml:space="preserve">(a) </w:t>
      </w:r>
      <w:r w:rsidR="000B6A86" w:rsidRPr="00B9087F">
        <w:rPr>
          <w:rFonts w:cs="Times New Roman"/>
          <w:spacing w:val="-1"/>
          <w:lang w:val="en-GB"/>
        </w:rPr>
        <w:t xml:space="preserve">Subject to </w:t>
      </w:r>
      <w:r w:rsidR="000B6A86"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F83E96">
        <w:rPr>
          <w:rFonts w:cs="Times New Roman"/>
          <w:spacing w:val="-1"/>
          <w:highlight w:val="yellow"/>
          <w:lang w:val="en-GB"/>
        </w:rPr>
        <w:t>4.1</w:t>
      </w:r>
      <w:r w:rsidR="00C20885" w:rsidRPr="00B9087F">
        <w:rPr>
          <w:rFonts w:cs="Times New Roman"/>
          <w:spacing w:val="-1"/>
          <w:highlight w:val="yellow"/>
          <w:lang w:val="en-GB"/>
        </w:rPr>
        <w:fldChar w:fldCharType="end"/>
      </w:r>
      <w:r w:rsidR="000B6A86" w:rsidRPr="00290981">
        <w:rPr>
          <w:rFonts w:cs="Times New Roman"/>
          <w:spacing w:val="-1"/>
          <w:lang w:val="en-GB"/>
        </w:rPr>
        <w:t xml:space="preserve">, </w:t>
      </w:r>
      <w:r w:rsidRPr="00390ECD">
        <w:rPr>
          <w:rFonts w:cs="Times New Roman"/>
          <w:spacing w:val="-1"/>
          <w:lang w:val="en-GB"/>
        </w:rPr>
        <w:t>Contractor shall com</w:t>
      </w:r>
      <w:r w:rsidR="00980636" w:rsidRPr="00B9087F">
        <w:rPr>
          <w:rFonts w:cs="Times New Roman"/>
          <w:spacing w:val="-1"/>
          <w:lang w:val="en-GB"/>
        </w:rPr>
        <w:t xml:space="preserve">ply with the </w:t>
      </w:r>
      <w:r w:rsidR="00980636" w:rsidRPr="00CA5C42">
        <w:rPr>
          <w:rFonts w:cs="Times New Roman"/>
          <w:spacing w:val="-1"/>
          <w:highlight w:val="yellow"/>
          <w:lang w:val="en-GB"/>
        </w:rPr>
        <w:t>Reporting Schedule</w:t>
      </w:r>
      <w:r w:rsidR="002E5DD5" w:rsidRPr="00B9087F">
        <w:rPr>
          <w:rFonts w:cs="Times New Roman"/>
          <w:spacing w:val="-1"/>
          <w:lang w:val="en-GB"/>
        </w:rPr>
        <w:t xml:space="preserve"> </w:t>
      </w:r>
      <w:r w:rsidR="00980636" w:rsidRPr="00390ECD">
        <w:rPr>
          <w:rFonts w:cs="Times New Roman"/>
          <w:spacing w:val="-1"/>
          <w:lang w:val="en-GB"/>
        </w:rPr>
        <w:t>and shall use the format as determined by KCE (as K</w:t>
      </w:r>
      <w:r w:rsidR="00980636" w:rsidRPr="00B9087F">
        <w:rPr>
          <w:rFonts w:cs="Times New Roman"/>
          <w:spacing w:val="-1"/>
          <w:lang w:val="en-GB"/>
        </w:rPr>
        <w:t>CE may amend from time to time).</w:t>
      </w:r>
      <w:r w:rsidRPr="00B9087F">
        <w:rPr>
          <w:rFonts w:cs="Times New Roman"/>
          <w:spacing w:val="-1"/>
          <w:lang w:val="en-GB"/>
        </w:rPr>
        <w:t xml:space="preserve"> </w:t>
      </w:r>
      <w:r w:rsidR="00365A35" w:rsidRPr="00B9087F">
        <w:rPr>
          <w:rFonts w:cs="Times New Roman"/>
          <w:spacing w:val="-1"/>
          <w:lang w:val="en-GB"/>
        </w:rPr>
        <w:t xml:space="preserve">Contractor shall provide KCE with </w:t>
      </w:r>
      <w:r w:rsidR="000129E3" w:rsidRPr="00B9087F">
        <w:rPr>
          <w:rFonts w:cs="Times New Roman"/>
          <w:spacing w:val="-1"/>
          <w:lang w:val="en-GB"/>
        </w:rPr>
        <w:t xml:space="preserve">high-level </w:t>
      </w:r>
      <w:r w:rsidR="00910E4E" w:rsidRPr="00B9087F">
        <w:rPr>
          <w:rFonts w:cs="Times New Roman"/>
          <w:spacing w:val="-1"/>
          <w:lang w:val="en-GB"/>
        </w:rPr>
        <w:t>progress</w:t>
      </w:r>
      <w:r w:rsidR="00365A35" w:rsidRPr="00B9087F">
        <w:rPr>
          <w:rFonts w:cs="Times New Roman"/>
          <w:spacing w:val="-1"/>
          <w:lang w:val="en-GB"/>
        </w:rPr>
        <w:t xml:space="preserve"> reports at least </w:t>
      </w:r>
      <w:r w:rsidR="00A80D50" w:rsidRPr="00B9087F">
        <w:rPr>
          <w:rFonts w:cs="Times New Roman"/>
          <w:spacing w:val="-1"/>
          <w:lang w:val="en-GB"/>
        </w:rPr>
        <w:t>twice a month</w:t>
      </w:r>
      <w:r w:rsidR="00365A35" w:rsidRPr="00B9087F">
        <w:rPr>
          <w:rFonts w:cs="Times New Roman"/>
          <w:spacing w:val="-1"/>
          <w:lang w:val="en-GB"/>
        </w:rPr>
        <w:t>.</w:t>
      </w:r>
      <w:bookmarkEnd w:id="61"/>
    </w:p>
    <w:p w14:paraId="5C9B015D" w14:textId="77777777" w:rsidR="00C307B4" w:rsidRPr="00806D5E" w:rsidRDefault="0098063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Each </w:t>
      </w:r>
      <w:r w:rsidR="00910E4E" w:rsidRPr="00B9087F">
        <w:rPr>
          <w:rFonts w:cs="Times New Roman"/>
          <w:spacing w:val="-1"/>
          <w:lang w:val="en-GB"/>
        </w:rPr>
        <w:t>progress</w:t>
      </w:r>
      <w:r w:rsidR="00C307B4" w:rsidRPr="00B9087F">
        <w:rPr>
          <w:rFonts w:cs="Times New Roman"/>
          <w:spacing w:val="-1"/>
          <w:lang w:val="en-GB"/>
        </w:rPr>
        <w:t xml:space="preserve"> report shall</w:t>
      </w:r>
      <w:r w:rsidRPr="00B9087F">
        <w:rPr>
          <w:rFonts w:cs="Times New Roman"/>
          <w:spacing w:val="-1"/>
          <w:lang w:val="en-GB"/>
        </w:rPr>
        <w:t xml:space="preserve"> </w:t>
      </w:r>
      <w:r w:rsidR="00C307B4" w:rsidRPr="00806D5E">
        <w:rPr>
          <w:rFonts w:cs="Times New Roman"/>
          <w:spacing w:val="-1"/>
          <w:lang w:val="en-GB"/>
        </w:rPr>
        <w:t xml:space="preserve">detail all </w:t>
      </w:r>
      <w:r w:rsidR="006B0E2E" w:rsidRPr="00806D5E">
        <w:rPr>
          <w:rFonts w:cs="Times New Roman"/>
          <w:spacing w:val="-1"/>
          <w:lang w:val="en-GB"/>
        </w:rPr>
        <w:t xml:space="preserve">relevant </w:t>
      </w:r>
      <w:r w:rsidR="00C307B4" w:rsidRPr="00806D5E">
        <w:rPr>
          <w:rFonts w:cs="Times New Roman"/>
          <w:spacing w:val="-1"/>
          <w:lang w:val="en-GB"/>
        </w:rPr>
        <w:t xml:space="preserve">information relating to the </w:t>
      </w:r>
      <w:r w:rsidR="000129E3" w:rsidRPr="00806D5E">
        <w:rPr>
          <w:rFonts w:cs="Times New Roman"/>
          <w:spacing w:val="-1"/>
          <w:lang w:val="en-GB"/>
        </w:rPr>
        <w:t xml:space="preserve">Study </w:t>
      </w:r>
      <w:r w:rsidR="00B17A2A" w:rsidRPr="00806D5E">
        <w:rPr>
          <w:rFonts w:cs="Times New Roman"/>
          <w:spacing w:val="-1"/>
          <w:lang w:val="en-GB"/>
        </w:rPr>
        <w:t>(</w:t>
      </w:r>
      <w:r w:rsidR="00365A35" w:rsidRPr="00806D5E">
        <w:rPr>
          <w:rFonts w:cs="Times New Roman"/>
          <w:spacing w:val="-1"/>
          <w:lang w:val="en-GB"/>
        </w:rPr>
        <w:t xml:space="preserve">including the recruitment of Study </w:t>
      </w:r>
      <w:r w:rsidR="00AB783B" w:rsidRPr="00806D5E">
        <w:rPr>
          <w:lang w:val="en-GB"/>
        </w:rPr>
        <w:t>Participants</w:t>
      </w:r>
      <w:r w:rsidR="00B17A2A" w:rsidRPr="00806D5E">
        <w:rPr>
          <w:rFonts w:cs="Times New Roman"/>
          <w:spacing w:val="-1"/>
          <w:lang w:val="en-GB"/>
        </w:rPr>
        <w:t>)</w:t>
      </w:r>
      <w:r w:rsidR="00C307B4" w:rsidRPr="00806D5E">
        <w:rPr>
          <w:rFonts w:cs="Times New Roman"/>
          <w:spacing w:val="-1"/>
          <w:lang w:val="en-GB"/>
        </w:rPr>
        <w:t xml:space="preserve"> up to the relevant date.</w:t>
      </w:r>
    </w:p>
    <w:p w14:paraId="419036A9" w14:textId="77777777" w:rsidR="00C307B4" w:rsidRPr="00806D5E" w:rsidRDefault="00980636" w:rsidP="00B9087F">
      <w:pPr>
        <w:pStyle w:val="BodyText"/>
        <w:tabs>
          <w:tab w:val="left" w:pos="0"/>
        </w:tabs>
        <w:spacing w:after="120" w:line="276" w:lineRule="auto"/>
        <w:ind w:left="851" w:right="6" w:firstLine="0"/>
        <w:jc w:val="both"/>
        <w:rPr>
          <w:rFonts w:cs="Times New Roman"/>
          <w:spacing w:val="-1"/>
          <w:lang w:val="en-GB"/>
        </w:rPr>
      </w:pPr>
      <w:r w:rsidRPr="00806D5E">
        <w:rPr>
          <w:rFonts w:cs="Times New Roman"/>
          <w:spacing w:val="-1"/>
          <w:lang w:val="en-GB"/>
        </w:rPr>
        <w:t xml:space="preserve">(c) </w:t>
      </w:r>
      <w:r w:rsidRPr="00806D5E">
        <w:rPr>
          <w:rFonts w:cs="Times New Roman"/>
          <w:lang w:val="en-GB"/>
        </w:rPr>
        <w:t xml:space="preserve">The </w:t>
      </w:r>
      <w:r w:rsidR="00054834" w:rsidRPr="00806D5E">
        <w:rPr>
          <w:rFonts w:cs="Times New Roman"/>
          <w:lang w:val="en-GB"/>
        </w:rPr>
        <w:t>F</w:t>
      </w:r>
      <w:r w:rsidRPr="00806D5E">
        <w:rPr>
          <w:rFonts w:cs="Times New Roman"/>
          <w:lang w:val="en-GB"/>
        </w:rPr>
        <w:t xml:space="preserve">inal </w:t>
      </w:r>
      <w:r w:rsidR="00054834" w:rsidRPr="00806D5E">
        <w:rPr>
          <w:rFonts w:cs="Times New Roman"/>
          <w:lang w:val="en-GB"/>
        </w:rPr>
        <w:t>R</w:t>
      </w:r>
      <w:r w:rsidRPr="00806D5E">
        <w:rPr>
          <w:rFonts w:cs="Times New Roman"/>
          <w:lang w:val="en-GB"/>
        </w:rPr>
        <w:t>eport</w:t>
      </w:r>
      <w:r w:rsidR="00C307B4" w:rsidRPr="00806D5E">
        <w:rPr>
          <w:rFonts w:cs="Times New Roman"/>
          <w:spacing w:val="9"/>
          <w:lang w:val="en-GB"/>
        </w:rPr>
        <w:t xml:space="preserve"> </w:t>
      </w:r>
      <w:r w:rsidR="00C307B4" w:rsidRPr="00806D5E">
        <w:rPr>
          <w:rFonts w:cs="Times New Roman"/>
          <w:spacing w:val="-1"/>
          <w:lang w:val="en-GB"/>
        </w:rPr>
        <w:t>shall</w:t>
      </w:r>
      <w:r w:rsidR="008009A3" w:rsidRPr="00806D5E">
        <w:rPr>
          <w:rFonts w:cs="Times New Roman"/>
          <w:spacing w:val="-1"/>
          <w:lang w:val="en-GB"/>
        </w:rPr>
        <w:t>, with respect to its content and format,</w:t>
      </w:r>
      <w:r w:rsidR="00C307B4" w:rsidRPr="00806D5E">
        <w:rPr>
          <w:rFonts w:cs="Times New Roman"/>
          <w:spacing w:val="9"/>
          <w:lang w:val="en-GB"/>
        </w:rPr>
        <w:t xml:space="preserve"> </w:t>
      </w:r>
      <w:r w:rsidR="00E92CCA" w:rsidRPr="00806D5E">
        <w:rPr>
          <w:rFonts w:cs="Times New Roman"/>
          <w:spacing w:val="-1"/>
          <w:lang w:val="en-GB"/>
        </w:rPr>
        <w:t xml:space="preserve">be in compliance </w:t>
      </w:r>
      <w:r w:rsidR="00C51A1F" w:rsidRPr="00806D5E">
        <w:rPr>
          <w:rFonts w:cs="Times New Roman"/>
          <w:spacing w:val="-1"/>
          <w:lang w:val="en-GB"/>
        </w:rPr>
        <w:t xml:space="preserve">with the </w:t>
      </w:r>
      <w:r w:rsidR="00C51A1F" w:rsidRPr="00806D5E">
        <w:rPr>
          <w:lang w:val="en-GB"/>
        </w:rPr>
        <w:t xml:space="preserve">ICH E3 </w:t>
      </w:r>
      <w:r w:rsidR="0014416F" w:rsidRPr="00806D5E">
        <w:rPr>
          <w:lang w:val="en-GB"/>
        </w:rPr>
        <w:t xml:space="preserve">Guidelines </w:t>
      </w:r>
      <w:r w:rsidR="00C51A1F" w:rsidRPr="00806D5E">
        <w:rPr>
          <w:lang w:val="en-GB"/>
        </w:rPr>
        <w:t xml:space="preserve">or similar format acceptable to KCE </w:t>
      </w:r>
      <w:r w:rsidR="00653F91" w:rsidRPr="00806D5E">
        <w:rPr>
          <w:lang w:val="en-GB"/>
        </w:rPr>
        <w:t xml:space="preserve">and </w:t>
      </w:r>
      <w:r w:rsidR="00C51A1F" w:rsidRPr="00806D5E">
        <w:rPr>
          <w:lang w:val="en-GB"/>
        </w:rPr>
        <w:t xml:space="preserve">with </w:t>
      </w:r>
      <w:r w:rsidR="00653F91" w:rsidRPr="00806D5E">
        <w:rPr>
          <w:lang w:val="en-GB"/>
        </w:rPr>
        <w:t xml:space="preserve">the CONSORT </w:t>
      </w:r>
      <w:r w:rsidR="0014416F" w:rsidRPr="00806D5E">
        <w:rPr>
          <w:lang w:val="en-GB"/>
        </w:rPr>
        <w:t>S</w:t>
      </w:r>
      <w:r w:rsidR="00653F91" w:rsidRPr="00806D5E">
        <w:rPr>
          <w:lang w:val="en-GB"/>
        </w:rPr>
        <w:t>tatement</w:t>
      </w:r>
      <w:r w:rsidR="00653F91" w:rsidRPr="00806D5E">
        <w:rPr>
          <w:spacing w:val="-1"/>
          <w:lang w:val="en-GB"/>
        </w:rPr>
        <w:t xml:space="preserve"> </w:t>
      </w:r>
      <w:r w:rsidR="00E92CCA" w:rsidRPr="00806D5E">
        <w:rPr>
          <w:spacing w:val="-1"/>
          <w:lang w:val="en-GB"/>
        </w:rPr>
        <w:t>(unless KCE has confirmed that said report</w:t>
      </w:r>
      <w:r w:rsidR="00434046" w:rsidRPr="00806D5E">
        <w:rPr>
          <w:spacing w:val="-1"/>
          <w:lang w:val="en-GB"/>
        </w:rPr>
        <w:t>(s)</w:t>
      </w:r>
      <w:r w:rsidR="00E92CCA" w:rsidRPr="00806D5E">
        <w:rPr>
          <w:spacing w:val="-1"/>
          <w:lang w:val="en-GB"/>
        </w:rPr>
        <w:t xml:space="preserve"> may be set up pursuant to adapted or simplified standards).</w:t>
      </w:r>
      <w:r w:rsidR="00D74592" w:rsidRPr="00806D5E">
        <w:rPr>
          <w:rFonts w:cs="Times New Roman"/>
          <w:spacing w:val="-1"/>
          <w:lang w:val="en-GB"/>
        </w:rPr>
        <w:t xml:space="preserve"> </w:t>
      </w:r>
      <w:r w:rsidR="00C307B4" w:rsidRPr="00806D5E">
        <w:rPr>
          <w:rFonts w:cs="Times New Roman"/>
          <w:lang w:val="en-GB"/>
        </w:rPr>
        <w:t>The</w:t>
      </w:r>
      <w:r w:rsidR="00C307B4" w:rsidRPr="00806D5E">
        <w:rPr>
          <w:rFonts w:cs="Times New Roman"/>
          <w:spacing w:val="20"/>
          <w:lang w:val="en-GB"/>
        </w:rPr>
        <w:t xml:space="preserve"> </w:t>
      </w:r>
      <w:r w:rsidR="00C307B4" w:rsidRPr="00806D5E">
        <w:rPr>
          <w:rFonts w:cs="Times New Roman"/>
          <w:spacing w:val="-1"/>
          <w:lang w:val="en-GB"/>
        </w:rPr>
        <w:t>Contractor</w:t>
      </w:r>
      <w:r w:rsidR="00C307B4" w:rsidRPr="00806D5E">
        <w:rPr>
          <w:rFonts w:cs="Times New Roman"/>
          <w:spacing w:val="22"/>
          <w:lang w:val="en-GB"/>
        </w:rPr>
        <w:t xml:space="preserve"> </w:t>
      </w:r>
      <w:r w:rsidR="00C307B4" w:rsidRPr="00806D5E">
        <w:rPr>
          <w:rFonts w:cs="Times New Roman"/>
          <w:lang w:val="en-GB"/>
        </w:rPr>
        <w:t>shall</w:t>
      </w:r>
      <w:r w:rsidR="00C307B4" w:rsidRPr="00806D5E">
        <w:rPr>
          <w:rFonts w:cs="Times New Roman"/>
          <w:spacing w:val="25"/>
          <w:lang w:val="en-GB"/>
        </w:rPr>
        <w:t xml:space="preserve"> </w:t>
      </w:r>
      <w:r w:rsidR="00C307B4" w:rsidRPr="00806D5E">
        <w:rPr>
          <w:rFonts w:cs="Times New Roman"/>
          <w:lang w:val="en-GB"/>
        </w:rPr>
        <w:t>also</w:t>
      </w:r>
      <w:r w:rsidR="00C307B4" w:rsidRPr="00806D5E">
        <w:rPr>
          <w:rFonts w:cs="Times New Roman"/>
          <w:spacing w:val="20"/>
          <w:lang w:val="en-GB"/>
        </w:rPr>
        <w:t xml:space="preserve"> </w:t>
      </w:r>
      <w:r w:rsidR="00C307B4" w:rsidRPr="00806D5E">
        <w:rPr>
          <w:rFonts w:cs="Times New Roman"/>
          <w:spacing w:val="-1"/>
          <w:lang w:val="en-GB"/>
        </w:rPr>
        <w:t>provide,</w:t>
      </w:r>
      <w:r w:rsidR="00C307B4" w:rsidRPr="00806D5E">
        <w:rPr>
          <w:rFonts w:cs="Times New Roman"/>
          <w:spacing w:val="21"/>
          <w:lang w:val="en-GB"/>
        </w:rPr>
        <w:t xml:space="preserve"> </w:t>
      </w:r>
      <w:r w:rsidR="00C307B4" w:rsidRPr="00806D5E">
        <w:rPr>
          <w:rFonts w:cs="Times New Roman"/>
          <w:lang w:val="en-GB"/>
        </w:rPr>
        <w:t>in</w:t>
      </w:r>
      <w:r w:rsidR="00C307B4" w:rsidRPr="00806D5E">
        <w:rPr>
          <w:rFonts w:cs="Times New Roman"/>
          <w:spacing w:val="23"/>
          <w:lang w:val="en-GB"/>
        </w:rPr>
        <w:t xml:space="preserve"> </w:t>
      </w:r>
      <w:r w:rsidR="00C307B4" w:rsidRPr="00806D5E">
        <w:rPr>
          <w:rFonts w:cs="Times New Roman"/>
          <w:lang w:val="en-GB"/>
        </w:rPr>
        <w:t>a</w:t>
      </w:r>
      <w:r w:rsidR="00C307B4" w:rsidRPr="00806D5E">
        <w:rPr>
          <w:rFonts w:cs="Times New Roman"/>
          <w:spacing w:val="22"/>
          <w:lang w:val="en-GB"/>
        </w:rPr>
        <w:t xml:space="preserve"> </w:t>
      </w:r>
      <w:r w:rsidR="00C307B4" w:rsidRPr="00806D5E">
        <w:rPr>
          <w:rFonts w:cs="Times New Roman"/>
          <w:spacing w:val="-1"/>
          <w:lang w:val="en-GB"/>
        </w:rPr>
        <w:t>form</w:t>
      </w:r>
      <w:r w:rsidR="00C307B4" w:rsidRPr="00806D5E">
        <w:rPr>
          <w:rFonts w:cs="Times New Roman"/>
          <w:spacing w:val="22"/>
          <w:lang w:val="en-GB"/>
        </w:rPr>
        <w:t xml:space="preserve"> </w:t>
      </w:r>
      <w:r w:rsidR="00C307B4" w:rsidRPr="00806D5E">
        <w:rPr>
          <w:rFonts w:cs="Times New Roman"/>
          <w:spacing w:val="-1"/>
          <w:lang w:val="en-GB"/>
        </w:rPr>
        <w:t>to</w:t>
      </w:r>
      <w:r w:rsidR="00C307B4" w:rsidRPr="00806D5E">
        <w:rPr>
          <w:rFonts w:cs="Times New Roman"/>
          <w:spacing w:val="23"/>
          <w:lang w:val="en-GB"/>
        </w:rPr>
        <w:t xml:space="preserve"> </w:t>
      </w:r>
      <w:r w:rsidR="00C307B4" w:rsidRPr="00806D5E">
        <w:rPr>
          <w:rFonts w:cs="Times New Roman"/>
          <w:lang w:val="en-GB"/>
        </w:rPr>
        <w:t>be</w:t>
      </w:r>
      <w:r w:rsidR="00C307B4" w:rsidRPr="00806D5E">
        <w:rPr>
          <w:rFonts w:cs="Times New Roman"/>
          <w:spacing w:val="23"/>
          <w:lang w:val="en-GB"/>
        </w:rPr>
        <w:t xml:space="preserve"> </w:t>
      </w:r>
      <w:r w:rsidR="00C307B4" w:rsidRPr="00806D5E">
        <w:rPr>
          <w:rFonts w:cs="Times New Roman"/>
          <w:spacing w:val="-1"/>
          <w:lang w:val="en-GB"/>
        </w:rPr>
        <w:t>agreed</w:t>
      </w:r>
      <w:r w:rsidR="00C307B4" w:rsidRPr="00806D5E">
        <w:rPr>
          <w:rFonts w:cs="Times New Roman"/>
          <w:spacing w:val="25"/>
          <w:lang w:val="en-GB"/>
        </w:rPr>
        <w:t xml:space="preserve"> </w:t>
      </w:r>
      <w:r w:rsidR="00C307B4" w:rsidRPr="00806D5E">
        <w:rPr>
          <w:rFonts w:cs="Times New Roman"/>
          <w:lang w:val="en-GB"/>
        </w:rPr>
        <w:t>with</w:t>
      </w:r>
      <w:r w:rsidR="00C307B4" w:rsidRPr="00806D5E">
        <w:rPr>
          <w:rFonts w:cs="Times New Roman"/>
          <w:spacing w:val="23"/>
          <w:lang w:val="en-GB"/>
        </w:rPr>
        <w:t xml:space="preserve"> </w:t>
      </w:r>
      <w:r w:rsidR="00D74592" w:rsidRPr="00806D5E">
        <w:rPr>
          <w:rFonts w:cs="Times New Roman"/>
          <w:spacing w:val="-1"/>
          <w:lang w:val="en-GB"/>
        </w:rPr>
        <w:t>KCE</w:t>
      </w:r>
      <w:r w:rsidR="00C307B4" w:rsidRPr="00806D5E">
        <w:rPr>
          <w:rFonts w:cs="Times New Roman"/>
          <w:spacing w:val="-1"/>
          <w:lang w:val="en-GB"/>
        </w:rPr>
        <w:t>,</w:t>
      </w:r>
      <w:r w:rsidR="00C307B4" w:rsidRPr="00806D5E">
        <w:rPr>
          <w:rFonts w:cs="Times New Roman"/>
          <w:spacing w:val="21"/>
          <w:lang w:val="en-GB"/>
        </w:rPr>
        <w:t xml:space="preserve"> </w:t>
      </w:r>
      <w:r w:rsidR="00C307B4" w:rsidRPr="00806D5E">
        <w:rPr>
          <w:rFonts w:cs="Times New Roman"/>
          <w:lang w:val="en-GB"/>
        </w:rPr>
        <w:t>a</w:t>
      </w:r>
      <w:r w:rsidR="00186772" w:rsidRPr="00806D5E">
        <w:rPr>
          <w:rFonts w:cs="Times New Roman"/>
          <w:spacing w:val="51"/>
          <w:w w:val="99"/>
          <w:lang w:val="en-GB"/>
        </w:rPr>
        <w:t xml:space="preserve"> </w:t>
      </w:r>
      <w:r w:rsidR="00C307B4" w:rsidRPr="00806D5E">
        <w:rPr>
          <w:rFonts w:cs="Times New Roman"/>
          <w:spacing w:val="-1"/>
          <w:lang w:val="en-GB"/>
        </w:rPr>
        <w:t>draft</w:t>
      </w:r>
      <w:r w:rsidR="00C307B4" w:rsidRPr="00806D5E">
        <w:rPr>
          <w:rFonts w:cs="Times New Roman"/>
          <w:spacing w:val="-8"/>
          <w:lang w:val="en-GB"/>
        </w:rPr>
        <w:t xml:space="preserve"> </w:t>
      </w:r>
      <w:r w:rsidR="00C307B4" w:rsidRPr="00806D5E">
        <w:rPr>
          <w:rFonts w:cs="Times New Roman"/>
          <w:lang w:val="en-GB"/>
        </w:rPr>
        <w:t>summary</w:t>
      </w:r>
      <w:r w:rsidR="00C307B4" w:rsidRPr="00806D5E">
        <w:rPr>
          <w:rFonts w:cs="Times New Roman"/>
          <w:spacing w:val="-4"/>
          <w:lang w:val="en-GB"/>
        </w:rPr>
        <w:t xml:space="preserve"> </w:t>
      </w:r>
      <w:r w:rsidR="0058166B" w:rsidRPr="00806D5E">
        <w:rPr>
          <w:rFonts w:cs="Times New Roman"/>
          <w:spacing w:val="-4"/>
          <w:lang w:val="en-GB"/>
        </w:rPr>
        <w:t xml:space="preserve">of the </w:t>
      </w:r>
      <w:r w:rsidR="00054834" w:rsidRPr="00806D5E">
        <w:rPr>
          <w:rFonts w:cs="Times New Roman"/>
          <w:lang w:val="en-GB"/>
        </w:rPr>
        <w:t>F</w:t>
      </w:r>
      <w:r w:rsidR="00C307B4" w:rsidRPr="00806D5E">
        <w:rPr>
          <w:rFonts w:cs="Times New Roman"/>
          <w:lang w:val="en-GB"/>
        </w:rPr>
        <w:t>inal</w:t>
      </w:r>
      <w:r w:rsidR="00C307B4" w:rsidRPr="00806D5E">
        <w:rPr>
          <w:rFonts w:cs="Times New Roman"/>
          <w:spacing w:val="-2"/>
          <w:lang w:val="en-GB"/>
        </w:rPr>
        <w:t xml:space="preserve"> </w:t>
      </w:r>
      <w:r w:rsidR="00054834" w:rsidRPr="00806D5E">
        <w:rPr>
          <w:rFonts w:cs="Times New Roman"/>
          <w:spacing w:val="-1"/>
          <w:lang w:val="en-GB"/>
        </w:rPr>
        <w:t>R</w:t>
      </w:r>
      <w:r w:rsidR="00C307B4" w:rsidRPr="00806D5E">
        <w:rPr>
          <w:rFonts w:cs="Times New Roman"/>
          <w:spacing w:val="-1"/>
          <w:lang w:val="en-GB"/>
        </w:rPr>
        <w:t>eport</w:t>
      </w:r>
      <w:r w:rsidR="0050478F" w:rsidRPr="00806D5E">
        <w:rPr>
          <w:rFonts w:cs="Times New Roman"/>
          <w:spacing w:val="-1"/>
          <w:lang w:val="en-GB"/>
        </w:rPr>
        <w:t xml:space="preserve"> as well as a </w:t>
      </w:r>
      <w:bookmarkStart w:id="62" w:name="_Hlk103079648"/>
      <w:r w:rsidR="0050478F" w:rsidRPr="00806D5E">
        <w:rPr>
          <w:rFonts w:cs="Times New Roman"/>
          <w:spacing w:val="-1"/>
          <w:lang w:val="en-GB"/>
        </w:rPr>
        <w:t>draft summary of the Study Results</w:t>
      </w:r>
      <w:r w:rsidR="0050478F" w:rsidRPr="00806D5E">
        <w:t xml:space="preserve"> </w:t>
      </w:r>
      <w:r w:rsidR="0050478F" w:rsidRPr="00806D5E">
        <w:rPr>
          <w:rFonts w:cs="Times New Roman"/>
          <w:spacing w:val="-1"/>
          <w:lang w:val="en-GB"/>
        </w:rPr>
        <w:t xml:space="preserve">written in a manner that is understandable to </w:t>
      </w:r>
      <w:bookmarkEnd w:id="62"/>
      <w:r w:rsidR="00186772" w:rsidRPr="00806D5E">
        <w:rPr>
          <w:rFonts w:cs="Times New Roman"/>
          <w:spacing w:val="-1"/>
          <w:lang w:val="en-GB"/>
        </w:rPr>
        <w:t>the general public</w:t>
      </w:r>
      <w:r w:rsidR="0050478F" w:rsidRPr="00806D5E">
        <w:rPr>
          <w:rFonts w:cs="Times New Roman"/>
          <w:spacing w:val="-1"/>
          <w:lang w:val="en-GB"/>
        </w:rPr>
        <w:t xml:space="preserve"> in English, Dutch and French</w:t>
      </w:r>
      <w:r w:rsidR="00C307B4" w:rsidRPr="00806D5E">
        <w:rPr>
          <w:rFonts w:cs="Times New Roman"/>
          <w:lang w:val="en-GB"/>
        </w:rPr>
        <w:t>.</w:t>
      </w:r>
      <w:r w:rsidR="00D74592" w:rsidRPr="00806D5E">
        <w:rPr>
          <w:rFonts w:cs="Times New Roman"/>
          <w:lang w:val="en-GB"/>
        </w:rPr>
        <w:t xml:space="preserve"> </w:t>
      </w:r>
      <w:r w:rsidR="00C307B4" w:rsidRPr="00806D5E">
        <w:rPr>
          <w:rFonts w:cs="Times New Roman"/>
          <w:lang w:val="en-GB"/>
        </w:rPr>
        <w:t>If</w:t>
      </w:r>
      <w:r w:rsidR="00C307B4" w:rsidRPr="00806D5E">
        <w:rPr>
          <w:rFonts w:cs="Times New Roman"/>
          <w:spacing w:val="11"/>
          <w:lang w:val="en-GB"/>
        </w:rPr>
        <w:t xml:space="preserve"> </w:t>
      </w:r>
      <w:r w:rsidR="00C307B4" w:rsidRPr="00806D5E">
        <w:rPr>
          <w:rFonts w:cs="Times New Roman"/>
          <w:spacing w:val="-1"/>
          <w:lang w:val="en-GB"/>
        </w:rPr>
        <w:t>within</w:t>
      </w:r>
      <w:r w:rsidR="00C307B4" w:rsidRPr="00806D5E">
        <w:rPr>
          <w:rFonts w:cs="Times New Roman"/>
          <w:spacing w:val="13"/>
          <w:lang w:val="en-GB"/>
        </w:rPr>
        <w:t xml:space="preserve"> </w:t>
      </w:r>
      <w:r w:rsidR="00C307B4" w:rsidRPr="00806D5E">
        <w:rPr>
          <w:rFonts w:cs="Times New Roman"/>
          <w:spacing w:val="-1"/>
          <w:lang w:val="en-GB"/>
        </w:rPr>
        <w:t>one</w:t>
      </w:r>
      <w:r w:rsidR="00C307B4" w:rsidRPr="00806D5E">
        <w:rPr>
          <w:rFonts w:cs="Times New Roman"/>
          <w:spacing w:val="11"/>
          <w:lang w:val="en-GB"/>
        </w:rPr>
        <w:t xml:space="preserve"> </w:t>
      </w:r>
      <w:r w:rsidR="00C307B4" w:rsidRPr="00806D5E">
        <w:rPr>
          <w:rFonts w:cs="Times New Roman"/>
          <w:lang w:val="en-GB"/>
        </w:rPr>
        <w:t>(1)</w:t>
      </w:r>
      <w:r w:rsidR="00C307B4" w:rsidRPr="00806D5E">
        <w:rPr>
          <w:rFonts w:cs="Times New Roman"/>
          <w:spacing w:val="12"/>
          <w:lang w:val="en-GB"/>
        </w:rPr>
        <w:t xml:space="preserve"> </w:t>
      </w:r>
      <w:r w:rsidR="00C307B4" w:rsidRPr="00806D5E">
        <w:rPr>
          <w:rFonts w:cs="Times New Roman"/>
          <w:spacing w:val="-1"/>
          <w:lang w:val="en-GB"/>
        </w:rPr>
        <w:t>year</w:t>
      </w:r>
      <w:r w:rsidR="00C307B4" w:rsidRPr="00806D5E">
        <w:rPr>
          <w:rFonts w:cs="Times New Roman"/>
          <w:spacing w:val="14"/>
          <w:lang w:val="en-GB"/>
        </w:rPr>
        <w:t xml:space="preserve"> </w:t>
      </w:r>
      <w:r w:rsidR="00C307B4" w:rsidRPr="00806D5E">
        <w:rPr>
          <w:rFonts w:cs="Times New Roman"/>
          <w:spacing w:val="-1"/>
          <w:lang w:val="en-GB"/>
        </w:rPr>
        <w:t>of</w:t>
      </w:r>
      <w:r w:rsidR="00C307B4" w:rsidRPr="00806D5E">
        <w:rPr>
          <w:rFonts w:cs="Times New Roman"/>
          <w:spacing w:val="16"/>
          <w:lang w:val="en-GB"/>
        </w:rPr>
        <w:t xml:space="preserve"> </w:t>
      </w:r>
      <w:r w:rsidR="00C307B4" w:rsidRPr="00806D5E">
        <w:rPr>
          <w:rFonts w:cs="Times New Roman"/>
          <w:spacing w:val="-1"/>
          <w:lang w:val="en-GB"/>
        </w:rPr>
        <w:t>the</w:t>
      </w:r>
      <w:r w:rsidR="00C307B4" w:rsidRPr="00806D5E">
        <w:rPr>
          <w:rFonts w:cs="Times New Roman"/>
          <w:spacing w:val="13"/>
          <w:lang w:val="en-GB"/>
        </w:rPr>
        <w:t xml:space="preserve"> </w:t>
      </w:r>
      <w:r w:rsidR="000C5F24" w:rsidRPr="00806D5E">
        <w:rPr>
          <w:rFonts w:cs="Times New Roman"/>
          <w:spacing w:val="-1"/>
          <w:lang w:val="en-GB"/>
        </w:rPr>
        <w:t xml:space="preserve">Study End Date </w:t>
      </w:r>
      <w:r w:rsidR="00C307B4" w:rsidRPr="00806D5E">
        <w:rPr>
          <w:rFonts w:cs="Times New Roman"/>
          <w:spacing w:val="-1"/>
          <w:lang w:val="en-GB"/>
        </w:rPr>
        <w:t>the</w:t>
      </w:r>
      <w:r w:rsidR="00C307B4" w:rsidRPr="00806D5E">
        <w:rPr>
          <w:rFonts w:cs="Times New Roman"/>
          <w:spacing w:val="11"/>
          <w:lang w:val="en-GB"/>
        </w:rPr>
        <w:t xml:space="preserve"> </w:t>
      </w:r>
      <w:r w:rsidR="00C307B4" w:rsidRPr="00806D5E">
        <w:rPr>
          <w:rFonts w:cs="Times New Roman"/>
          <w:spacing w:val="-1"/>
          <w:lang w:val="en-GB"/>
        </w:rPr>
        <w:t>Contractor</w:t>
      </w:r>
      <w:r w:rsidR="00C307B4" w:rsidRPr="00806D5E">
        <w:rPr>
          <w:rFonts w:cs="Times New Roman"/>
          <w:spacing w:val="12"/>
          <w:lang w:val="en-GB"/>
        </w:rPr>
        <w:t xml:space="preserve"> </w:t>
      </w:r>
      <w:r w:rsidR="00C307B4" w:rsidRPr="00806D5E">
        <w:rPr>
          <w:rFonts w:cs="Times New Roman"/>
          <w:lang w:val="en-GB"/>
        </w:rPr>
        <w:t>has</w:t>
      </w:r>
      <w:r w:rsidR="00C307B4" w:rsidRPr="00806D5E">
        <w:rPr>
          <w:rFonts w:cs="Times New Roman"/>
          <w:spacing w:val="12"/>
          <w:lang w:val="en-GB"/>
        </w:rPr>
        <w:t xml:space="preserve"> </w:t>
      </w:r>
      <w:r w:rsidR="00C307B4" w:rsidRPr="00806D5E">
        <w:rPr>
          <w:rFonts w:cs="Times New Roman"/>
          <w:spacing w:val="-1"/>
          <w:lang w:val="en-GB"/>
        </w:rPr>
        <w:t>not</w:t>
      </w:r>
      <w:r w:rsidR="00EF2A34" w:rsidRPr="00806D5E">
        <w:rPr>
          <w:rFonts w:cs="Times New Roman"/>
          <w:spacing w:val="57"/>
          <w:lang w:val="en-GB"/>
        </w:rPr>
        <w:t xml:space="preserve"> </w:t>
      </w:r>
      <w:r w:rsidR="00C307B4" w:rsidRPr="00806D5E">
        <w:rPr>
          <w:rFonts w:cs="Times New Roman"/>
          <w:spacing w:val="-1"/>
          <w:lang w:val="en-GB"/>
        </w:rPr>
        <w:t>produced</w:t>
      </w:r>
      <w:r w:rsidR="00C307B4" w:rsidRPr="00806D5E">
        <w:rPr>
          <w:rFonts w:cs="Times New Roman"/>
          <w:spacing w:val="19"/>
          <w:lang w:val="en-GB"/>
        </w:rPr>
        <w:t xml:space="preserve"> </w:t>
      </w:r>
      <w:r w:rsidR="00054834" w:rsidRPr="00806D5E">
        <w:rPr>
          <w:rFonts w:cs="Times New Roman"/>
          <w:spacing w:val="-1"/>
          <w:lang w:val="en-GB"/>
        </w:rPr>
        <w:t>the</w:t>
      </w:r>
      <w:r w:rsidR="00C307B4" w:rsidRPr="00806D5E">
        <w:rPr>
          <w:rFonts w:cs="Times New Roman"/>
          <w:spacing w:val="-1"/>
          <w:lang w:val="en-GB"/>
        </w:rPr>
        <w:t xml:space="preserve"> </w:t>
      </w:r>
      <w:r w:rsidR="00054834" w:rsidRPr="00806D5E">
        <w:rPr>
          <w:rFonts w:cs="Times New Roman"/>
          <w:spacing w:val="-1"/>
          <w:lang w:val="en-GB"/>
        </w:rPr>
        <w:t>F</w:t>
      </w:r>
      <w:r w:rsidR="00434046" w:rsidRPr="00806D5E">
        <w:rPr>
          <w:rFonts w:cs="Times New Roman"/>
          <w:spacing w:val="-1"/>
          <w:lang w:val="en-GB"/>
        </w:rPr>
        <w:t xml:space="preserve">inal </w:t>
      </w:r>
      <w:r w:rsidR="00054834" w:rsidRPr="00806D5E">
        <w:rPr>
          <w:rFonts w:cs="Times New Roman"/>
          <w:spacing w:val="-1"/>
          <w:lang w:val="en-GB"/>
        </w:rPr>
        <w:t>R</w:t>
      </w:r>
      <w:r w:rsidR="00C307B4" w:rsidRPr="00806D5E">
        <w:rPr>
          <w:rFonts w:cs="Times New Roman"/>
          <w:spacing w:val="-1"/>
          <w:lang w:val="en-GB"/>
        </w:rPr>
        <w:t>eport</w:t>
      </w:r>
      <w:r w:rsidR="00B231DD" w:rsidRPr="00806D5E">
        <w:rPr>
          <w:rFonts w:cs="Times New Roman"/>
          <w:spacing w:val="-1"/>
          <w:lang w:val="en-GB"/>
        </w:rPr>
        <w:t xml:space="preserve">, </w:t>
      </w:r>
      <w:r w:rsidR="009E6CB7" w:rsidRPr="00806D5E">
        <w:rPr>
          <w:rFonts w:cs="Times New Roman"/>
          <w:spacing w:val="-1"/>
          <w:lang w:val="en-GB"/>
        </w:rPr>
        <w:t>the</w:t>
      </w:r>
      <w:r w:rsidR="00B231DD" w:rsidRPr="00806D5E">
        <w:rPr>
          <w:rFonts w:cs="Times New Roman"/>
          <w:spacing w:val="-1"/>
          <w:lang w:val="en-GB"/>
        </w:rPr>
        <w:t xml:space="preserve"> summary </w:t>
      </w:r>
      <w:r w:rsidR="0058166B" w:rsidRPr="00806D5E">
        <w:rPr>
          <w:rFonts w:cs="Times New Roman"/>
          <w:spacing w:val="-1"/>
          <w:lang w:val="en-GB"/>
        </w:rPr>
        <w:t xml:space="preserve">of the </w:t>
      </w:r>
      <w:r w:rsidR="00B231DD" w:rsidRPr="00806D5E">
        <w:rPr>
          <w:rFonts w:cs="Times New Roman"/>
          <w:spacing w:val="-1"/>
          <w:lang w:val="en-GB"/>
        </w:rPr>
        <w:t xml:space="preserve">Final Report </w:t>
      </w:r>
      <w:r w:rsidR="00297506" w:rsidRPr="00806D5E">
        <w:rPr>
          <w:rFonts w:cs="Times New Roman"/>
          <w:spacing w:val="-1"/>
          <w:lang w:val="en-GB"/>
        </w:rPr>
        <w:t xml:space="preserve">and </w:t>
      </w:r>
      <w:r w:rsidR="009E6CB7" w:rsidRPr="00806D5E">
        <w:rPr>
          <w:rFonts w:cs="Times New Roman"/>
          <w:spacing w:val="-1"/>
          <w:lang w:val="en-GB"/>
        </w:rPr>
        <w:t>the</w:t>
      </w:r>
      <w:r w:rsidR="00297506" w:rsidRPr="00806D5E">
        <w:rPr>
          <w:rFonts w:cs="Times New Roman"/>
          <w:spacing w:val="-1"/>
          <w:lang w:val="en-GB"/>
        </w:rPr>
        <w:t xml:space="preserve"> </w:t>
      </w:r>
      <w:r w:rsidR="009E6CB7" w:rsidRPr="00806D5E">
        <w:rPr>
          <w:rFonts w:cs="Times New Roman"/>
          <w:spacing w:val="-1"/>
          <w:lang w:val="en-GB"/>
        </w:rPr>
        <w:t>S</w:t>
      </w:r>
      <w:r w:rsidR="00297506" w:rsidRPr="00806D5E">
        <w:rPr>
          <w:rFonts w:cs="Times New Roman"/>
          <w:spacing w:val="-1"/>
          <w:lang w:val="en-GB"/>
        </w:rPr>
        <w:t>ummary of the Study Results</w:t>
      </w:r>
      <w:r w:rsidR="00186772" w:rsidRPr="00806D5E">
        <w:rPr>
          <w:rFonts w:cs="Times New Roman"/>
          <w:spacing w:val="-1"/>
          <w:lang w:val="en-GB"/>
        </w:rPr>
        <w:t xml:space="preserve"> </w:t>
      </w:r>
      <w:r w:rsidR="00C307B4" w:rsidRPr="00806D5E">
        <w:rPr>
          <w:rFonts w:cs="Times New Roman"/>
          <w:lang w:val="en-GB"/>
        </w:rPr>
        <w:t>which</w:t>
      </w:r>
      <w:r w:rsidR="00C307B4" w:rsidRPr="00806D5E">
        <w:rPr>
          <w:rFonts w:cs="Times New Roman"/>
          <w:spacing w:val="19"/>
          <w:lang w:val="en-GB"/>
        </w:rPr>
        <w:t xml:space="preserve"> </w:t>
      </w:r>
      <w:r w:rsidR="00C307B4" w:rsidRPr="00806D5E">
        <w:rPr>
          <w:rFonts w:cs="Times New Roman"/>
          <w:spacing w:val="-1"/>
          <w:lang w:val="en-GB"/>
        </w:rPr>
        <w:t>satisfies</w:t>
      </w:r>
      <w:r w:rsidR="00C307B4" w:rsidRPr="00806D5E">
        <w:rPr>
          <w:rFonts w:cs="Times New Roman"/>
          <w:spacing w:val="18"/>
          <w:lang w:val="en-GB"/>
        </w:rPr>
        <w:t xml:space="preserve"> </w:t>
      </w:r>
      <w:r w:rsidR="00D74592" w:rsidRPr="00806D5E">
        <w:rPr>
          <w:rFonts w:cs="Times New Roman"/>
          <w:spacing w:val="-1"/>
          <w:lang w:val="en-GB"/>
        </w:rPr>
        <w:t>KCE</w:t>
      </w:r>
      <w:r w:rsidR="00C307B4" w:rsidRPr="00806D5E">
        <w:rPr>
          <w:rFonts w:cs="Times New Roman"/>
          <w:spacing w:val="-1"/>
          <w:lang w:val="en-GB"/>
        </w:rPr>
        <w:t>,</w:t>
      </w:r>
      <w:r w:rsidR="00C307B4" w:rsidRPr="00806D5E">
        <w:rPr>
          <w:rFonts w:cs="Times New Roman"/>
          <w:spacing w:val="19"/>
          <w:lang w:val="en-GB"/>
        </w:rPr>
        <w:t xml:space="preserve"> </w:t>
      </w:r>
      <w:r w:rsidR="00D74592" w:rsidRPr="00806D5E">
        <w:rPr>
          <w:rFonts w:cs="Times New Roman"/>
          <w:lang w:val="en-GB"/>
        </w:rPr>
        <w:t>KCE</w:t>
      </w:r>
      <w:r w:rsidR="00C307B4" w:rsidRPr="00806D5E">
        <w:rPr>
          <w:rFonts w:cs="Times New Roman"/>
          <w:spacing w:val="20"/>
          <w:lang w:val="en-GB"/>
        </w:rPr>
        <w:t xml:space="preserve"> </w:t>
      </w:r>
      <w:r w:rsidR="00C307B4" w:rsidRPr="00806D5E">
        <w:rPr>
          <w:rFonts w:cs="Times New Roman"/>
          <w:spacing w:val="-1"/>
          <w:lang w:val="en-GB"/>
        </w:rPr>
        <w:t>may</w:t>
      </w:r>
      <w:r w:rsidR="00C307B4" w:rsidRPr="00806D5E">
        <w:rPr>
          <w:rFonts w:cs="Times New Roman"/>
          <w:spacing w:val="19"/>
          <w:lang w:val="en-GB"/>
        </w:rPr>
        <w:t xml:space="preserve"> </w:t>
      </w:r>
      <w:r w:rsidR="00C307B4" w:rsidRPr="00806D5E">
        <w:rPr>
          <w:rFonts w:cs="Times New Roman"/>
          <w:lang w:val="en-GB"/>
        </w:rPr>
        <w:t>prepare</w:t>
      </w:r>
      <w:r w:rsidR="00C307B4" w:rsidRPr="00806D5E">
        <w:rPr>
          <w:rFonts w:cs="Times New Roman"/>
          <w:spacing w:val="19"/>
          <w:lang w:val="en-GB"/>
        </w:rPr>
        <w:t xml:space="preserve"> </w:t>
      </w:r>
      <w:r w:rsidR="00C307B4" w:rsidRPr="00806D5E">
        <w:rPr>
          <w:rFonts w:cs="Times New Roman"/>
          <w:lang w:val="en-GB"/>
        </w:rPr>
        <w:t>and</w:t>
      </w:r>
      <w:r w:rsidR="00C307B4" w:rsidRPr="00806D5E">
        <w:rPr>
          <w:rFonts w:cs="Times New Roman"/>
          <w:spacing w:val="49"/>
          <w:lang w:val="en-GB"/>
        </w:rPr>
        <w:t xml:space="preserve"> </w:t>
      </w:r>
      <w:r w:rsidR="00C307B4" w:rsidRPr="00806D5E">
        <w:rPr>
          <w:rFonts w:cs="Times New Roman"/>
          <w:spacing w:val="-1"/>
          <w:lang w:val="en-GB"/>
        </w:rPr>
        <w:t>publish,</w:t>
      </w:r>
      <w:r w:rsidR="00C307B4" w:rsidRPr="00806D5E">
        <w:rPr>
          <w:rFonts w:cs="Times New Roman"/>
          <w:spacing w:val="-6"/>
          <w:lang w:val="en-GB"/>
        </w:rPr>
        <w:t xml:space="preserve"> </w:t>
      </w:r>
      <w:r w:rsidR="00C307B4" w:rsidRPr="00806D5E">
        <w:rPr>
          <w:rFonts w:cs="Times New Roman"/>
          <w:spacing w:val="-1"/>
          <w:lang w:val="en-GB"/>
        </w:rPr>
        <w:t>or</w:t>
      </w:r>
      <w:r w:rsidR="00C307B4" w:rsidRPr="00806D5E">
        <w:rPr>
          <w:rFonts w:cs="Times New Roman"/>
          <w:spacing w:val="-6"/>
          <w:lang w:val="en-GB"/>
        </w:rPr>
        <w:t xml:space="preserve"> </w:t>
      </w:r>
      <w:r w:rsidR="00C307B4" w:rsidRPr="00806D5E">
        <w:rPr>
          <w:rFonts w:cs="Times New Roman"/>
          <w:lang w:val="en-GB"/>
        </w:rPr>
        <w:t>arrange</w:t>
      </w:r>
      <w:r w:rsidR="00C307B4" w:rsidRPr="00806D5E">
        <w:rPr>
          <w:rFonts w:cs="Times New Roman"/>
          <w:spacing w:val="-7"/>
          <w:lang w:val="en-GB"/>
        </w:rPr>
        <w:t xml:space="preserve"> </w:t>
      </w:r>
      <w:r w:rsidR="00C307B4" w:rsidRPr="00806D5E">
        <w:rPr>
          <w:rFonts w:cs="Times New Roman"/>
          <w:spacing w:val="-1"/>
          <w:lang w:val="en-GB"/>
        </w:rPr>
        <w:t>for</w:t>
      </w:r>
      <w:r w:rsidR="00C307B4" w:rsidRPr="00806D5E">
        <w:rPr>
          <w:rFonts w:cs="Times New Roman"/>
          <w:spacing w:val="-3"/>
          <w:lang w:val="en-GB"/>
        </w:rPr>
        <w:t xml:space="preserve"> </w:t>
      </w:r>
      <w:r w:rsidR="00C307B4" w:rsidRPr="00806D5E">
        <w:rPr>
          <w:rFonts w:cs="Times New Roman"/>
          <w:lang w:val="en-GB"/>
        </w:rPr>
        <w:t>the</w:t>
      </w:r>
      <w:r w:rsidR="00C307B4" w:rsidRPr="00806D5E">
        <w:rPr>
          <w:rFonts w:cs="Times New Roman"/>
          <w:spacing w:val="-6"/>
          <w:lang w:val="en-GB"/>
        </w:rPr>
        <w:t xml:space="preserve"> </w:t>
      </w:r>
      <w:r w:rsidR="00C307B4" w:rsidRPr="00806D5E">
        <w:rPr>
          <w:rFonts w:cs="Times New Roman"/>
          <w:spacing w:val="-1"/>
          <w:lang w:val="en-GB"/>
        </w:rPr>
        <w:t>preparation</w:t>
      </w:r>
      <w:r w:rsidR="00C307B4" w:rsidRPr="00806D5E">
        <w:rPr>
          <w:rFonts w:cs="Times New Roman"/>
          <w:spacing w:val="-4"/>
          <w:lang w:val="en-GB"/>
        </w:rPr>
        <w:t xml:space="preserve"> </w:t>
      </w:r>
      <w:r w:rsidR="00C307B4" w:rsidRPr="00806D5E">
        <w:rPr>
          <w:rFonts w:cs="Times New Roman"/>
          <w:lang w:val="en-GB"/>
        </w:rPr>
        <w:t>and</w:t>
      </w:r>
      <w:r w:rsidR="00C307B4" w:rsidRPr="00806D5E">
        <w:rPr>
          <w:rFonts w:cs="Times New Roman"/>
          <w:spacing w:val="-5"/>
          <w:lang w:val="en-GB"/>
        </w:rPr>
        <w:t xml:space="preserve"> </w:t>
      </w:r>
      <w:r w:rsidR="00C307B4" w:rsidRPr="00806D5E">
        <w:rPr>
          <w:rFonts w:cs="Times New Roman"/>
          <w:spacing w:val="-1"/>
          <w:lang w:val="en-GB"/>
        </w:rPr>
        <w:t>publication</w:t>
      </w:r>
      <w:r w:rsidR="00C307B4" w:rsidRPr="00806D5E">
        <w:rPr>
          <w:rFonts w:cs="Times New Roman"/>
          <w:spacing w:val="-4"/>
          <w:lang w:val="en-GB"/>
        </w:rPr>
        <w:t xml:space="preserve"> </w:t>
      </w:r>
      <w:r w:rsidR="00C307B4" w:rsidRPr="00806D5E">
        <w:rPr>
          <w:rFonts w:cs="Times New Roman"/>
          <w:spacing w:val="-1"/>
          <w:lang w:val="en-GB"/>
        </w:rPr>
        <w:t>of</w:t>
      </w:r>
      <w:r w:rsidR="00C307B4" w:rsidRPr="00806D5E">
        <w:rPr>
          <w:rFonts w:cs="Times New Roman"/>
          <w:spacing w:val="-6"/>
          <w:lang w:val="en-GB"/>
        </w:rPr>
        <w:t xml:space="preserve"> </w:t>
      </w:r>
      <w:r w:rsidR="00C307B4" w:rsidRPr="00806D5E">
        <w:rPr>
          <w:rFonts w:cs="Times New Roman"/>
          <w:lang w:val="en-GB"/>
        </w:rPr>
        <w:t>such</w:t>
      </w:r>
      <w:r w:rsidR="00C307B4" w:rsidRPr="00806D5E">
        <w:rPr>
          <w:rFonts w:cs="Times New Roman"/>
          <w:spacing w:val="-4"/>
          <w:lang w:val="en-GB"/>
        </w:rPr>
        <w:t xml:space="preserve"> </w:t>
      </w:r>
      <w:r w:rsidR="00C307B4" w:rsidRPr="00806D5E">
        <w:rPr>
          <w:rFonts w:cs="Times New Roman"/>
          <w:lang w:val="en-GB"/>
        </w:rPr>
        <w:t>a</w:t>
      </w:r>
      <w:r w:rsidR="00C307B4" w:rsidRPr="00806D5E">
        <w:rPr>
          <w:rFonts w:cs="Times New Roman"/>
          <w:spacing w:val="-5"/>
          <w:lang w:val="en-GB"/>
        </w:rPr>
        <w:t xml:space="preserve"> </w:t>
      </w:r>
      <w:r w:rsidR="00C307B4" w:rsidRPr="00806D5E">
        <w:rPr>
          <w:rFonts w:cs="Times New Roman"/>
          <w:spacing w:val="-1"/>
          <w:lang w:val="en-GB"/>
        </w:rPr>
        <w:t>report.</w:t>
      </w:r>
    </w:p>
    <w:p w14:paraId="548DD520" w14:textId="492C9291" w:rsidR="002F152B" w:rsidRPr="00806D5E" w:rsidRDefault="002F152B" w:rsidP="00B9087F">
      <w:pPr>
        <w:pStyle w:val="BodyText"/>
        <w:tabs>
          <w:tab w:val="left" w:pos="0"/>
        </w:tabs>
        <w:spacing w:after="120" w:line="276" w:lineRule="auto"/>
        <w:ind w:left="851" w:right="6" w:firstLine="0"/>
        <w:jc w:val="both"/>
        <w:rPr>
          <w:rFonts w:cs="Times New Roman"/>
          <w:spacing w:val="-1"/>
          <w:lang w:val="en-GB"/>
        </w:rPr>
      </w:pPr>
      <w:r w:rsidRPr="00806D5E">
        <w:rPr>
          <w:rFonts w:cs="Times New Roman"/>
          <w:spacing w:val="-1"/>
          <w:lang w:val="en-GB"/>
        </w:rPr>
        <w:t>KCE has the possibility to object in writing against or provide written comments on the draft</w:t>
      </w:r>
      <w:r w:rsidRPr="00806D5E">
        <w:rPr>
          <w:rFonts w:cs="Times New Roman"/>
          <w:spacing w:val="-8"/>
          <w:lang w:val="en-GB"/>
        </w:rPr>
        <w:t xml:space="preserve"> </w:t>
      </w:r>
      <w:r w:rsidR="00054834" w:rsidRPr="00806D5E">
        <w:rPr>
          <w:rFonts w:cs="Times New Roman"/>
          <w:lang w:val="en-GB"/>
        </w:rPr>
        <w:t>F</w:t>
      </w:r>
      <w:r w:rsidRPr="00806D5E">
        <w:rPr>
          <w:rFonts w:cs="Times New Roman"/>
          <w:lang w:val="en-GB"/>
        </w:rPr>
        <w:t xml:space="preserve">inal </w:t>
      </w:r>
      <w:r w:rsidR="00054834" w:rsidRPr="00806D5E">
        <w:rPr>
          <w:rFonts w:cs="Times New Roman"/>
          <w:spacing w:val="-1"/>
          <w:lang w:val="en-GB"/>
        </w:rPr>
        <w:t>R</w:t>
      </w:r>
      <w:r w:rsidRPr="00806D5E">
        <w:rPr>
          <w:rFonts w:cs="Times New Roman"/>
          <w:spacing w:val="-1"/>
          <w:lang w:val="en-GB"/>
        </w:rPr>
        <w:t>eport and/or</w:t>
      </w:r>
      <w:r w:rsidR="00475300" w:rsidRPr="00806D5E">
        <w:t xml:space="preserve"> </w:t>
      </w:r>
      <w:r w:rsidR="00475300" w:rsidRPr="00806D5E">
        <w:rPr>
          <w:rFonts w:cs="Times New Roman"/>
          <w:spacing w:val="-1"/>
          <w:lang w:val="en-GB"/>
        </w:rPr>
        <w:t xml:space="preserve">draft summary of the Study Results and /or </w:t>
      </w:r>
      <w:r w:rsidRPr="00806D5E">
        <w:rPr>
          <w:rFonts w:cs="Times New Roman"/>
          <w:spacing w:val="-1"/>
          <w:lang w:val="en-GB"/>
        </w:rPr>
        <w:t xml:space="preserve">the draft summary </w:t>
      </w:r>
      <w:r w:rsidR="0058166B" w:rsidRPr="00806D5E">
        <w:rPr>
          <w:rFonts w:cs="Times New Roman"/>
          <w:spacing w:val="-1"/>
          <w:lang w:val="en-GB"/>
        </w:rPr>
        <w:t xml:space="preserve">of the </w:t>
      </w:r>
      <w:r w:rsidR="00054834" w:rsidRPr="00806D5E">
        <w:rPr>
          <w:rFonts w:cs="Times New Roman"/>
          <w:spacing w:val="-1"/>
          <w:lang w:val="en-GB"/>
        </w:rPr>
        <w:t>F</w:t>
      </w:r>
      <w:r w:rsidRPr="00806D5E">
        <w:rPr>
          <w:rFonts w:cs="Times New Roman"/>
          <w:spacing w:val="-1"/>
          <w:lang w:val="en-GB"/>
        </w:rPr>
        <w:t xml:space="preserve">inal </w:t>
      </w:r>
      <w:r w:rsidR="00054834" w:rsidRPr="00806D5E">
        <w:rPr>
          <w:rFonts w:cs="Times New Roman"/>
          <w:spacing w:val="-1"/>
          <w:lang w:val="en-GB"/>
        </w:rPr>
        <w:t>R</w:t>
      </w:r>
      <w:r w:rsidRPr="00806D5E">
        <w:rPr>
          <w:rFonts w:cs="Times New Roman"/>
          <w:spacing w:val="-1"/>
          <w:lang w:val="en-GB"/>
        </w:rPr>
        <w:t xml:space="preserve">eport </w:t>
      </w:r>
      <w:r w:rsidRPr="00806D5E">
        <w:rPr>
          <w:rFonts w:cs="Times New Roman"/>
          <w:lang w:val="en-GB"/>
        </w:rPr>
        <w:t xml:space="preserve">during a period </w:t>
      </w:r>
      <w:r w:rsidRPr="00806D5E">
        <w:rPr>
          <w:rFonts w:cs="Times New Roman"/>
          <w:spacing w:val="-1"/>
          <w:lang w:val="en-GB"/>
        </w:rPr>
        <w:t xml:space="preserve">of two (2) months from the date of receipt. </w:t>
      </w:r>
      <w:r w:rsidRPr="00806D5E">
        <w:t xml:space="preserve">Following objections or comments received from KCE within that two </w:t>
      </w:r>
      <w:r w:rsidRPr="00806D5E">
        <w:rPr>
          <w:rFonts w:cs="Times New Roman"/>
          <w:spacing w:val="-1"/>
          <w:lang w:val="en-GB"/>
        </w:rPr>
        <w:t>(2) month</w:t>
      </w:r>
      <w:r w:rsidRPr="00806D5E">
        <w:t xml:space="preserve"> period, KCE and Contractor shall discuss in good faith on any adjustments to be made to the draft</w:t>
      </w:r>
      <w:r w:rsidR="001E5E6A" w:rsidRPr="00806D5E">
        <w:t xml:space="preserve"> report(s)</w:t>
      </w:r>
      <w:r w:rsidR="00297506" w:rsidRPr="00806D5E">
        <w:t xml:space="preserve"> / summaries</w:t>
      </w:r>
      <w:r w:rsidR="001E5E6A" w:rsidRPr="00806D5E">
        <w:t>; i</w:t>
      </w:r>
      <w:r w:rsidRPr="00806D5E">
        <w:t>n any case, C</w:t>
      </w:r>
      <w:r w:rsidR="00475300" w:rsidRPr="00806D5E">
        <w:t>ontractor</w:t>
      </w:r>
      <w:r w:rsidR="00186772" w:rsidRPr="00806D5E">
        <w:t xml:space="preserve"> </w:t>
      </w:r>
      <w:r w:rsidRPr="00806D5E">
        <w:t xml:space="preserve">shall, and shall ensure that any of its Collaborators shall, make those adjustments to </w:t>
      </w:r>
      <w:r w:rsidR="00475300" w:rsidRPr="00806D5E">
        <w:t>those documents</w:t>
      </w:r>
      <w:r w:rsidRPr="00806D5E">
        <w:t xml:space="preserve"> </w:t>
      </w:r>
      <w:r w:rsidR="00BF6076" w:rsidRPr="00806D5E">
        <w:t xml:space="preserve">which are required to ensure </w:t>
      </w:r>
      <w:r w:rsidRPr="00806D5E">
        <w:t xml:space="preserve">compliance with the Protocol. KCE is also allowed to give suggestions for adjustment of the </w:t>
      </w:r>
      <w:r w:rsidR="00054834" w:rsidRPr="00806D5E">
        <w:t>F</w:t>
      </w:r>
      <w:r w:rsidRPr="00806D5E">
        <w:t xml:space="preserve">inal </w:t>
      </w:r>
      <w:r w:rsidR="00054834" w:rsidRPr="00806D5E">
        <w:t>R</w:t>
      </w:r>
      <w:r w:rsidRPr="00806D5E">
        <w:t>eport from a scientific point of view, and Contractor</w:t>
      </w:r>
      <w:r w:rsidR="00297506" w:rsidRPr="00806D5E">
        <w:t xml:space="preserve"> /</w:t>
      </w:r>
      <w:r w:rsidRPr="00806D5E">
        <w:t xml:space="preserve"> resp. Collaborator will use its best efforts to take into account such reasonable suggestions as long as such suggested adjustments do not change the scientific conclusion of the findings and do not interfere with the scientific integrity of the findings. Contractor</w:t>
      </w:r>
      <w:r w:rsidR="00BF6076" w:rsidRPr="00806D5E">
        <w:t xml:space="preserve"> shall</w:t>
      </w:r>
      <w:r w:rsidRPr="00806D5E">
        <w:t xml:space="preserve">, </w:t>
      </w:r>
      <w:r w:rsidR="00BF6076" w:rsidRPr="00806D5E">
        <w:t xml:space="preserve">and shall ensure that its </w:t>
      </w:r>
      <w:r w:rsidRPr="00806D5E">
        <w:t>Collaborator</w:t>
      </w:r>
      <w:r w:rsidR="00BF6076" w:rsidRPr="00806D5E">
        <w:t xml:space="preserve">s shall, implement the agreed upon adjustments to said reports as soon as possible after KCE </w:t>
      </w:r>
      <w:r w:rsidR="00BF6076" w:rsidRPr="00806D5E">
        <w:lastRenderedPageBreak/>
        <w:t>and Contractor having agreed on the adjustments</w:t>
      </w:r>
      <w:r w:rsidRPr="00806D5E">
        <w:t xml:space="preserve">. </w:t>
      </w:r>
      <w:r w:rsidR="00BF6076" w:rsidRPr="00806D5E">
        <w:t>For the avoidance of doubt, i</w:t>
      </w:r>
      <w:r w:rsidRPr="00806D5E">
        <w:t xml:space="preserve">f Contractor has not received </w:t>
      </w:r>
      <w:r w:rsidR="00BF6076" w:rsidRPr="00806D5E">
        <w:t xml:space="preserve">any </w:t>
      </w:r>
      <w:r w:rsidRPr="00806D5E">
        <w:t>written objections</w:t>
      </w:r>
      <w:r w:rsidR="00BF6076" w:rsidRPr="00806D5E">
        <w:t xml:space="preserve"> or comments </w:t>
      </w:r>
      <w:r w:rsidRPr="00806D5E">
        <w:t xml:space="preserve">within the above-mentioned </w:t>
      </w:r>
      <w:r w:rsidR="00BF6076" w:rsidRPr="00806D5E">
        <w:t xml:space="preserve">two </w:t>
      </w:r>
      <w:r w:rsidRPr="00806D5E">
        <w:rPr>
          <w:rFonts w:cs="Times New Roman"/>
          <w:spacing w:val="-1"/>
          <w:lang w:val="en-GB"/>
        </w:rPr>
        <w:t>(</w:t>
      </w:r>
      <w:r w:rsidR="00BF6076" w:rsidRPr="00806D5E">
        <w:rPr>
          <w:rFonts w:cs="Times New Roman"/>
          <w:spacing w:val="-1"/>
          <w:lang w:val="en-GB"/>
        </w:rPr>
        <w:t>2</w:t>
      </w:r>
      <w:r w:rsidRPr="00806D5E">
        <w:rPr>
          <w:rFonts w:cs="Times New Roman"/>
          <w:spacing w:val="-1"/>
          <w:lang w:val="en-GB"/>
        </w:rPr>
        <w:t>) month</w:t>
      </w:r>
      <w:r w:rsidRPr="00806D5E">
        <w:t xml:space="preserve"> period, the </w:t>
      </w:r>
      <w:r w:rsidR="00BF6076" w:rsidRPr="00806D5E">
        <w:t xml:space="preserve">draft </w:t>
      </w:r>
      <w:r w:rsidR="00054834" w:rsidRPr="00806D5E">
        <w:t>F</w:t>
      </w:r>
      <w:r w:rsidRPr="00806D5E">
        <w:t xml:space="preserve">inal </w:t>
      </w:r>
      <w:r w:rsidR="00054834" w:rsidRPr="00806D5E">
        <w:t>R</w:t>
      </w:r>
      <w:r w:rsidRPr="00806D5E">
        <w:t>eport</w:t>
      </w:r>
      <w:r w:rsidR="00475300" w:rsidRPr="00806D5E">
        <w:t>,</w:t>
      </w:r>
      <w:r w:rsidR="007E434C" w:rsidRPr="00806D5E">
        <w:t xml:space="preserve"> </w:t>
      </w:r>
      <w:r w:rsidR="00BF6076" w:rsidRPr="00806D5E">
        <w:t xml:space="preserve">the draft summary </w:t>
      </w:r>
      <w:r w:rsidR="0058166B" w:rsidRPr="00806D5E">
        <w:t xml:space="preserve">of the </w:t>
      </w:r>
      <w:r w:rsidR="00054834" w:rsidRPr="00806D5E">
        <w:t>F</w:t>
      </w:r>
      <w:r w:rsidR="00BF6076" w:rsidRPr="00806D5E">
        <w:t xml:space="preserve">inal </w:t>
      </w:r>
      <w:r w:rsidR="00054834" w:rsidRPr="00806D5E">
        <w:t>R</w:t>
      </w:r>
      <w:r w:rsidR="00BF6076" w:rsidRPr="00806D5E">
        <w:t>eport</w:t>
      </w:r>
      <w:r w:rsidR="00475300" w:rsidRPr="00806D5E">
        <w:t xml:space="preserve"> and the </w:t>
      </w:r>
      <w:r w:rsidR="0048575E" w:rsidRPr="00806D5E">
        <w:t>S</w:t>
      </w:r>
      <w:r w:rsidR="00475300" w:rsidRPr="00806D5E">
        <w:t>ummary of the Study Results</w:t>
      </w:r>
      <w:r w:rsidR="00BF6076" w:rsidRPr="00806D5E">
        <w:t xml:space="preserve">, as previously submitted to KCE, </w:t>
      </w:r>
      <w:r w:rsidRPr="00806D5E">
        <w:t>will be deemed to be accepted</w:t>
      </w:r>
      <w:r w:rsidR="00BF6076" w:rsidRPr="00806D5E">
        <w:t xml:space="preserve"> by KCE</w:t>
      </w:r>
      <w:r w:rsidRPr="00806D5E">
        <w:t>.</w:t>
      </w:r>
    </w:p>
    <w:p w14:paraId="6035FD65" w14:textId="4DFFA987" w:rsidR="00C307B4" w:rsidRPr="00B9087F" w:rsidRDefault="00D74592" w:rsidP="00B9087F">
      <w:pPr>
        <w:pStyle w:val="BodyText"/>
        <w:tabs>
          <w:tab w:val="left" w:pos="0"/>
        </w:tabs>
        <w:spacing w:after="120" w:line="276" w:lineRule="auto"/>
        <w:ind w:left="851" w:right="6" w:firstLine="0"/>
        <w:jc w:val="both"/>
        <w:rPr>
          <w:rFonts w:cs="Times New Roman"/>
          <w:spacing w:val="-1"/>
          <w:lang w:val="en-GB"/>
        </w:rPr>
      </w:pPr>
      <w:r w:rsidRPr="00806D5E">
        <w:rPr>
          <w:rFonts w:cs="Times New Roman"/>
          <w:spacing w:val="-1"/>
          <w:lang w:val="en-GB"/>
        </w:rPr>
        <w:t>(</w:t>
      </w:r>
      <w:r w:rsidR="00BD1942" w:rsidRPr="00806D5E">
        <w:rPr>
          <w:rFonts w:cs="Times New Roman"/>
          <w:spacing w:val="-1"/>
          <w:lang w:val="en-GB"/>
        </w:rPr>
        <w:t>d</w:t>
      </w:r>
      <w:r w:rsidRPr="00806D5E">
        <w:rPr>
          <w:rFonts w:cs="Times New Roman"/>
          <w:spacing w:val="-1"/>
          <w:lang w:val="en-GB"/>
        </w:rPr>
        <w:t xml:space="preserve">) KCE </w:t>
      </w:r>
      <w:r w:rsidR="00C307B4" w:rsidRPr="00806D5E">
        <w:rPr>
          <w:rFonts w:cs="Times New Roman"/>
          <w:spacing w:val="-1"/>
          <w:lang w:val="en-GB"/>
        </w:rPr>
        <w:t>reserves</w:t>
      </w:r>
      <w:r w:rsidR="00C307B4" w:rsidRPr="00806D5E">
        <w:rPr>
          <w:rFonts w:cs="Times New Roman"/>
          <w:spacing w:val="5"/>
          <w:lang w:val="en-GB"/>
        </w:rPr>
        <w:t xml:space="preserve"> </w:t>
      </w:r>
      <w:r w:rsidR="00C307B4" w:rsidRPr="00806D5E">
        <w:rPr>
          <w:rFonts w:cs="Times New Roman"/>
          <w:spacing w:val="-1"/>
          <w:lang w:val="en-GB"/>
        </w:rPr>
        <w:t>the</w:t>
      </w:r>
      <w:r w:rsidR="00C307B4" w:rsidRPr="00806D5E">
        <w:rPr>
          <w:rFonts w:cs="Times New Roman"/>
          <w:spacing w:val="1"/>
          <w:lang w:val="en-GB"/>
        </w:rPr>
        <w:t xml:space="preserve"> </w:t>
      </w:r>
      <w:r w:rsidR="00C307B4" w:rsidRPr="00806D5E">
        <w:rPr>
          <w:rFonts w:cs="Times New Roman"/>
          <w:lang w:val="en-GB"/>
        </w:rPr>
        <w:t>right</w:t>
      </w:r>
      <w:r w:rsidR="00C307B4" w:rsidRPr="00806D5E">
        <w:rPr>
          <w:rFonts w:cs="Times New Roman"/>
          <w:spacing w:val="-1"/>
          <w:lang w:val="en-GB"/>
        </w:rPr>
        <w:t xml:space="preserve"> to reproduce</w:t>
      </w:r>
      <w:r w:rsidR="00475300" w:rsidRPr="00806D5E">
        <w:t xml:space="preserve"> </w:t>
      </w:r>
      <w:r w:rsidR="00475300" w:rsidRPr="00806D5E">
        <w:rPr>
          <w:rFonts w:cs="Times New Roman"/>
          <w:spacing w:val="-1"/>
          <w:lang w:val="en-GB"/>
        </w:rPr>
        <w:t xml:space="preserve">the </w:t>
      </w:r>
      <w:r w:rsidR="0048575E" w:rsidRPr="00806D5E">
        <w:rPr>
          <w:rFonts w:cs="Times New Roman"/>
          <w:spacing w:val="-1"/>
          <w:lang w:val="en-GB"/>
        </w:rPr>
        <w:t>S</w:t>
      </w:r>
      <w:r w:rsidR="00475300" w:rsidRPr="00806D5E">
        <w:rPr>
          <w:rFonts w:cs="Times New Roman"/>
          <w:spacing w:val="-1"/>
          <w:lang w:val="en-GB"/>
        </w:rPr>
        <w:t>ummary of the Study Results as well as</w:t>
      </w:r>
      <w:r w:rsidR="00C307B4" w:rsidRPr="00806D5E">
        <w:rPr>
          <w:rFonts w:cs="Times New Roman"/>
          <w:spacing w:val="1"/>
          <w:lang w:val="en-GB"/>
        </w:rPr>
        <w:t xml:space="preserve"> </w:t>
      </w:r>
      <w:r w:rsidR="00C307B4" w:rsidRPr="00806D5E">
        <w:rPr>
          <w:rFonts w:cs="Times New Roman"/>
          <w:spacing w:val="-1"/>
          <w:lang w:val="en-GB"/>
        </w:rPr>
        <w:t xml:space="preserve">the </w:t>
      </w:r>
      <w:r w:rsidR="00C307B4" w:rsidRPr="00806D5E">
        <w:rPr>
          <w:rFonts w:cs="Times New Roman"/>
          <w:lang w:val="en-GB"/>
        </w:rPr>
        <w:t xml:space="preserve">findings </w:t>
      </w:r>
      <w:r w:rsidR="00C307B4" w:rsidRPr="00806D5E">
        <w:rPr>
          <w:rFonts w:cs="Times New Roman"/>
          <w:spacing w:val="-1"/>
          <w:lang w:val="en-GB"/>
        </w:rPr>
        <w:t xml:space="preserve">of the </w:t>
      </w:r>
      <w:r w:rsidR="00054834" w:rsidRPr="00806D5E">
        <w:rPr>
          <w:rFonts w:cs="Times New Roman"/>
          <w:lang w:val="en-GB"/>
        </w:rPr>
        <w:t>F</w:t>
      </w:r>
      <w:r w:rsidR="00C307B4" w:rsidRPr="00806D5E">
        <w:rPr>
          <w:rFonts w:cs="Times New Roman"/>
          <w:lang w:val="en-GB"/>
        </w:rPr>
        <w:t>inal</w:t>
      </w:r>
      <w:r w:rsidR="00C307B4" w:rsidRPr="00806D5E">
        <w:rPr>
          <w:rFonts w:cs="Times New Roman"/>
          <w:spacing w:val="3"/>
          <w:lang w:val="en-GB"/>
        </w:rPr>
        <w:t xml:space="preserve"> </w:t>
      </w:r>
      <w:r w:rsidR="00054834" w:rsidRPr="00806D5E">
        <w:rPr>
          <w:rFonts w:cs="Times New Roman"/>
          <w:spacing w:val="-1"/>
          <w:lang w:val="en-GB"/>
        </w:rPr>
        <w:t>R</w:t>
      </w:r>
      <w:r w:rsidR="00C307B4" w:rsidRPr="00806D5E">
        <w:rPr>
          <w:rFonts w:cs="Times New Roman"/>
          <w:spacing w:val="-1"/>
          <w:lang w:val="en-GB"/>
        </w:rPr>
        <w:t>eport or</w:t>
      </w:r>
      <w:r w:rsidR="00C307B4" w:rsidRPr="00806D5E">
        <w:rPr>
          <w:rFonts w:cs="Times New Roman"/>
          <w:spacing w:val="1"/>
          <w:lang w:val="en-GB"/>
        </w:rPr>
        <w:t xml:space="preserve"> </w:t>
      </w:r>
      <w:r w:rsidR="00C307B4" w:rsidRPr="00806D5E">
        <w:rPr>
          <w:rFonts w:cs="Times New Roman"/>
          <w:spacing w:val="-1"/>
          <w:lang w:val="en-GB"/>
        </w:rPr>
        <w:t>to</w:t>
      </w:r>
      <w:r w:rsidR="00C307B4" w:rsidRPr="00806D5E">
        <w:rPr>
          <w:rFonts w:cs="Times New Roman"/>
          <w:spacing w:val="63"/>
          <w:w w:val="99"/>
          <w:lang w:val="en-GB"/>
        </w:rPr>
        <w:t xml:space="preserve"> </w:t>
      </w:r>
      <w:r w:rsidR="00C307B4" w:rsidRPr="00806D5E">
        <w:rPr>
          <w:rFonts w:cs="Times New Roman"/>
          <w:lang w:val="en-GB"/>
        </w:rPr>
        <w:t>provide</w:t>
      </w:r>
      <w:r w:rsidR="00C307B4" w:rsidRPr="00806D5E">
        <w:rPr>
          <w:rFonts w:cs="Times New Roman"/>
          <w:spacing w:val="-8"/>
          <w:lang w:val="en-GB"/>
        </w:rPr>
        <w:t xml:space="preserve"> </w:t>
      </w:r>
      <w:r w:rsidR="00C307B4" w:rsidRPr="00806D5E">
        <w:rPr>
          <w:rFonts w:cs="Times New Roman"/>
          <w:lang w:val="en-GB"/>
        </w:rPr>
        <w:t>a</w:t>
      </w:r>
      <w:r w:rsidR="00C307B4" w:rsidRPr="00806D5E">
        <w:rPr>
          <w:rFonts w:cs="Times New Roman"/>
          <w:spacing w:val="-5"/>
          <w:lang w:val="en-GB"/>
        </w:rPr>
        <w:t xml:space="preserve"> </w:t>
      </w:r>
      <w:r w:rsidR="00C307B4" w:rsidRPr="00806D5E">
        <w:rPr>
          <w:rFonts w:cs="Times New Roman"/>
          <w:spacing w:val="-1"/>
          <w:lang w:val="en-GB"/>
        </w:rPr>
        <w:t>summary</w:t>
      </w:r>
      <w:r w:rsidR="00C307B4" w:rsidRPr="00806D5E">
        <w:rPr>
          <w:rFonts w:cs="Times New Roman"/>
          <w:spacing w:val="-5"/>
          <w:lang w:val="en-GB"/>
        </w:rPr>
        <w:t xml:space="preserve"> </w:t>
      </w:r>
      <w:r w:rsidR="00C307B4" w:rsidRPr="00806D5E">
        <w:rPr>
          <w:rFonts w:cs="Times New Roman"/>
          <w:lang w:val="en-GB"/>
        </w:rPr>
        <w:t>of</w:t>
      </w:r>
      <w:r w:rsidR="00C307B4" w:rsidRPr="00806D5E">
        <w:rPr>
          <w:rFonts w:cs="Times New Roman"/>
          <w:spacing w:val="-4"/>
          <w:lang w:val="en-GB"/>
        </w:rPr>
        <w:t xml:space="preserve"> </w:t>
      </w:r>
      <w:r w:rsidR="00C307B4" w:rsidRPr="00806D5E">
        <w:rPr>
          <w:rFonts w:cs="Times New Roman"/>
          <w:spacing w:val="-1"/>
          <w:lang w:val="en-GB"/>
        </w:rPr>
        <w:t>the</w:t>
      </w:r>
      <w:r w:rsidR="00C307B4" w:rsidRPr="00806D5E">
        <w:rPr>
          <w:rFonts w:cs="Times New Roman"/>
          <w:spacing w:val="-6"/>
          <w:lang w:val="en-GB"/>
        </w:rPr>
        <w:t xml:space="preserve"> </w:t>
      </w:r>
      <w:r w:rsidR="00C307B4" w:rsidRPr="00806D5E">
        <w:rPr>
          <w:rFonts w:cs="Times New Roman"/>
          <w:spacing w:val="-1"/>
          <w:lang w:val="en-GB"/>
        </w:rPr>
        <w:t>findings</w:t>
      </w:r>
      <w:r w:rsidR="000129E3" w:rsidRPr="00806D5E">
        <w:rPr>
          <w:rFonts w:cs="Times New Roman"/>
          <w:spacing w:val="-1"/>
          <w:lang w:val="en-GB"/>
        </w:rPr>
        <w:t xml:space="preserve"> with a reference to the </w:t>
      </w:r>
      <w:r w:rsidR="00054834" w:rsidRPr="00806D5E">
        <w:rPr>
          <w:rFonts w:cs="Times New Roman"/>
          <w:spacing w:val="-1"/>
          <w:lang w:val="en-GB"/>
        </w:rPr>
        <w:t>F</w:t>
      </w:r>
      <w:r w:rsidR="000129E3" w:rsidRPr="00806D5E">
        <w:rPr>
          <w:rFonts w:cs="Times New Roman"/>
          <w:spacing w:val="-1"/>
          <w:lang w:val="en-GB"/>
        </w:rPr>
        <w:t xml:space="preserve">inal </w:t>
      </w:r>
      <w:r w:rsidR="00054834" w:rsidRPr="00806D5E">
        <w:rPr>
          <w:rFonts w:cs="Times New Roman"/>
          <w:spacing w:val="-1"/>
          <w:lang w:val="en-GB"/>
        </w:rPr>
        <w:t>R</w:t>
      </w:r>
      <w:r w:rsidR="000129E3" w:rsidRPr="00806D5E">
        <w:rPr>
          <w:rFonts w:cs="Times New Roman"/>
          <w:spacing w:val="-1"/>
          <w:lang w:val="en-GB"/>
        </w:rPr>
        <w:t>eport</w:t>
      </w:r>
      <w:r w:rsidR="00C307B4" w:rsidRPr="00806D5E">
        <w:rPr>
          <w:rFonts w:cs="Times New Roman"/>
          <w:spacing w:val="-1"/>
          <w:lang w:val="en-GB"/>
        </w:rPr>
        <w:t>.</w:t>
      </w:r>
      <w:r w:rsidR="00BF6076" w:rsidRPr="00806D5E">
        <w:rPr>
          <w:rFonts w:cs="Times New Roman"/>
          <w:spacing w:val="-1"/>
          <w:lang w:val="en-GB"/>
        </w:rPr>
        <w:t xml:space="preserve"> In any case, KCE cannot change the scientific conclusions</w:t>
      </w:r>
      <w:r w:rsidR="00BF6076" w:rsidRPr="00B9087F">
        <w:rPr>
          <w:rFonts w:cs="Times New Roman"/>
          <w:spacing w:val="-1"/>
          <w:lang w:val="en-GB"/>
        </w:rPr>
        <w:t xml:space="preserve"> of the findings</w:t>
      </w:r>
      <w:r w:rsidR="00207D52" w:rsidRPr="00B9087F">
        <w:rPr>
          <w:rFonts w:cs="Times New Roman"/>
          <w:spacing w:val="-1"/>
          <w:lang w:val="en-GB"/>
        </w:rPr>
        <w:t xml:space="preserve">; </w:t>
      </w:r>
      <w:r w:rsidR="009071FB" w:rsidRPr="00B9087F">
        <w:rPr>
          <w:rFonts w:cs="Times New Roman"/>
          <w:spacing w:val="-1"/>
          <w:lang w:val="en-GB"/>
        </w:rPr>
        <w:t xml:space="preserve">notwithstanding the foregoing, KCE, or any party appointed by it, shall be entitled to perform additional analysis if deemed appropriate by it; as the case may be, KCE may come to different conclusions or findings than the conclusions or findings set forth in the </w:t>
      </w:r>
      <w:r w:rsidR="00054834" w:rsidRPr="00B9087F">
        <w:rPr>
          <w:rFonts w:cs="Times New Roman"/>
          <w:spacing w:val="-1"/>
          <w:lang w:val="en-GB"/>
        </w:rPr>
        <w:t>F</w:t>
      </w:r>
      <w:r w:rsidR="009071FB" w:rsidRPr="00B9087F">
        <w:rPr>
          <w:rFonts w:cs="Times New Roman"/>
          <w:spacing w:val="-1"/>
          <w:lang w:val="en-GB"/>
        </w:rPr>
        <w:t xml:space="preserve">inal </w:t>
      </w:r>
      <w:r w:rsidR="00054834" w:rsidRPr="00B9087F">
        <w:rPr>
          <w:rFonts w:cs="Times New Roman"/>
          <w:spacing w:val="-1"/>
          <w:lang w:val="en-GB"/>
        </w:rPr>
        <w:t>R</w:t>
      </w:r>
      <w:r w:rsidR="009071FB" w:rsidRPr="00B9087F">
        <w:rPr>
          <w:rFonts w:cs="Times New Roman"/>
          <w:spacing w:val="-1"/>
          <w:lang w:val="en-GB"/>
        </w:rPr>
        <w:t>eport submitted by (or on behalf of) the Contractor to KCE, provided, however, that KCE shall present these diff</w:t>
      </w:r>
      <w:r w:rsidR="00207D52" w:rsidRPr="00B9087F">
        <w:rPr>
          <w:rFonts w:cs="Times New Roman"/>
          <w:spacing w:val="-1"/>
          <w:lang w:val="en-GB"/>
        </w:rPr>
        <w:t>erent conclusions or findings as</w:t>
      </w:r>
      <w:r w:rsidR="009071FB" w:rsidRPr="00B9087F">
        <w:rPr>
          <w:rFonts w:cs="Times New Roman"/>
          <w:spacing w:val="-1"/>
          <w:lang w:val="en-GB"/>
        </w:rPr>
        <w:t xml:space="preserve"> its proper conclusions or findings. </w:t>
      </w:r>
      <w:r w:rsidR="00BF6076" w:rsidRPr="00B9087F">
        <w:rPr>
          <w:rFonts w:cs="Times New Roman"/>
          <w:spacing w:val="-1"/>
          <w:lang w:val="en-GB"/>
        </w:rPr>
        <w:t xml:space="preserve"> </w:t>
      </w:r>
    </w:p>
    <w:p w14:paraId="1247048E" w14:textId="77777777" w:rsidR="00910E4E" w:rsidRPr="00B9087F" w:rsidRDefault="00910E4E"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(e) </w:t>
      </w:r>
      <w:r w:rsidR="003A15B4" w:rsidRPr="00B9087F">
        <w:rPr>
          <w:rFonts w:cs="Times New Roman"/>
          <w:spacing w:val="-1"/>
          <w:lang w:val="en-GB"/>
        </w:rPr>
        <w:t xml:space="preserve">For the avoidance of doubt, </w:t>
      </w:r>
      <w:r w:rsidR="00AF74F3" w:rsidRPr="00B9087F">
        <w:rPr>
          <w:rFonts w:cs="Times New Roman"/>
          <w:spacing w:val="-1"/>
          <w:lang w:val="en-GB"/>
        </w:rPr>
        <w:t xml:space="preserve">the </w:t>
      </w:r>
      <w:r w:rsidR="00AF74F3" w:rsidRPr="00A35415">
        <w:rPr>
          <w:rFonts w:cs="Times New Roman"/>
          <w:spacing w:val="-1"/>
          <w:highlight w:val="yellow"/>
          <w:lang w:val="en-GB"/>
        </w:rPr>
        <w:t>Reporting Schedule</w:t>
      </w:r>
      <w:r w:rsidR="00AF74F3" w:rsidRPr="00B9087F">
        <w:rPr>
          <w:rFonts w:cs="Times New Roman"/>
          <w:spacing w:val="-1"/>
          <w:lang w:val="en-GB"/>
        </w:rPr>
        <w:t xml:space="preserve"> </w:t>
      </w:r>
      <w:r w:rsidR="003A15B4" w:rsidRPr="00B9087F">
        <w:rPr>
          <w:rFonts w:cs="Times New Roman"/>
          <w:spacing w:val="-1"/>
          <w:lang w:val="en-GB"/>
        </w:rPr>
        <w:t>may contain additional or more detailed reporting requirements (such as the requirement to submit more elaborate intermediate reports</w:t>
      </w:r>
      <w:r w:rsidR="00434046" w:rsidRPr="00B9087F">
        <w:rPr>
          <w:rFonts w:cs="Times New Roman"/>
          <w:spacing w:val="-1"/>
          <w:lang w:val="en-GB"/>
        </w:rPr>
        <w:t xml:space="preserve"> or long-term follow-up reports</w:t>
      </w:r>
      <w:r w:rsidR="003A15B4" w:rsidRPr="00B9087F">
        <w:rPr>
          <w:rFonts w:cs="Times New Roman"/>
          <w:spacing w:val="-1"/>
          <w:lang w:val="en-GB"/>
        </w:rPr>
        <w:t>).</w:t>
      </w:r>
    </w:p>
    <w:p w14:paraId="49866E89" w14:textId="77777777" w:rsidR="00595DD8" w:rsidRPr="00B9087F" w:rsidRDefault="00C51A1F" w:rsidP="00E67475">
      <w:pPr>
        <w:pStyle w:val="Heading2"/>
        <w:numPr>
          <w:ilvl w:val="1"/>
          <w:numId w:val="1"/>
        </w:numPr>
        <w:spacing w:after="120" w:line="276" w:lineRule="auto"/>
        <w:ind w:left="851" w:hanging="731"/>
        <w:rPr>
          <w:lang w:val="en-GB"/>
        </w:rPr>
      </w:pPr>
      <w:bookmarkStart w:id="63" w:name="_Toc134775910"/>
      <w:r w:rsidRPr="00B9087F">
        <w:rPr>
          <w:lang w:val="en-GB"/>
        </w:rPr>
        <w:t>Follow-up and governance</w:t>
      </w:r>
      <w:bookmarkEnd w:id="63"/>
    </w:p>
    <w:p w14:paraId="454B6B64" w14:textId="77777777" w:rsidR="00336949" w:rsidRPr="00B9087F" w:rsidRDefault="00336949" w:rsidP="00E67475">
      <w:pPr>
        <w:pStyle w:val="BodyText"/>
        <w:numPr>
          <w:ilvl w:val="2"/>
          <w:numId w:val="1"/>
        </w:numPr>
        <w:tabs>
          <w:tab w:val="left" w:pos="0"/>
        </w:tabs>
        <w:spacing w:after="120" w:line="276" w:lineRule="auto"/>
        <w:ind w:left="851" w:right="6" w:hanging="851"/>
        <w:jc w:val="both"/>
        <w:rPr>
          <w:rFonts w:cs="Times New Roman"/>
          <w:lang w:val="en-GB"/>
        </w:rPr>
      </w:pPr>
      <w:bookmarkStart w:id="64" w:name="_Ref453074371"/>
      <w:r w:rsidRPr="00B9087F">
        <w:rPr>
          <w:rFonts w:cs="Times New Roman"/>
          <w:i/>
          <w:lang w:val="en-GB"/>
        </w:rPr>
        <w:t xml:space="preserve">Governance. </w:t>
      </w:r>
      <w:r w:rsidR="00877DE7" w:rsidRPr="00B9087F">
        <w:rPr>
          <w:rFonts w:cs="Times New Roman"/>
          <w:lang w:val="en-GB"/>
        </w:rPr>
        <w:t xml:space="preserve">(a) </w:t>
      </w:r>
      <w:r w:rsidRPr="00B9087F">
        <w:rPr>
          <w:rFonts w:cs="Times New Roman"/>
          <w:lang w:val="en-GB"/>
        </w:rPr>
        <w:t xml:space="preserve">The Contractor and KCE shall </w:t>
      </w:r>
      <w:r w:rsidR="00E15700" w:rsidRPr="00B9087F">
        <w:rPr>
          <w:rFonts w:cs="Times New Roman"/>
          <w:lang w:val="en-GB"/>
        </w:rPr>
        <w:t xml:space="preserve">review and discuss the conduct and progress of the Study </w:t>
      </w:r>
      <w:r w:rsidR="00A80D50" w:rsidRPr="00B9087F">
        <w:rPr>
          <w:rFonts w:cs="Times New Roman"/>
          <w:lang w:val="en-GB"/>
        </w:rPr>
        <w:t>twice a month</w:t>
      </w:r>
      <w:r w:rsidR="00E15700" w:rsidRPr="00B9087F">
        <w:rPr>
          <w:rFonts w:cs="Times New Roman"/>
          <w:lang w:val="en-GB"/>
        </w:rPr>
        <w:t xml:space="preserve"> by phone and email. A face to face meeting at KCE will be planned within one month if requested by either </w:t>
      </w:r>
      <w:r w:rsidR="000275C5" w:rsidRPr="00B9087F">
        <w:rPr>
          <w:rFonts w:cs="Times New Roman"/>
          <w:lang w:val="en-GB"/>
        </w:rPr>
        <w:t>P</w:t>
      </w:r>
      <w:r w:rsidR="00E15700" w:rsidRPr="00B9087F">
        <w:rPr>
          <w:rFonts w:cs="Times New Roman"/>
          <w:lang w:val="en-GB"/>
        </w:rPr>
        <w:t>arty</w:t>
      </w:r>
      <w:r w:rsidRPr="00B9087F">
        <w:rPr>
          <w:rFonts w:cs="Times New Roman"/>
          <w:lang w:val="en-GB"/>
        </w:rPr>
        <w:t>.</w:t>
      </w:r>
      <w:bookmarkEnd w:id="64"/>
    </w:p>
    <w:p w14:paraId="7963AB33" w14:textId="77777777" w:rsidR="00F3429B" w:rsidRPr="00B9087F" w:rsidRDefault="00877DE7"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(b) Contractor</w:t>
      </w:r>
      <w:r w:rsidRPr="00290981">
        <w:rPr>
          <w:rFonts w:cs="Times New Roman"/>
          <w:lang w:val="en-GB"/>
        </w:rPr>
        <w:t xml:space="preserve"> shall install </w:t>
      </w:r>
      <w:r w:rsidR="006C22A0" w:rsidRPr="00390ECD">
        <w:rPr>
          <w:rFonts w:cs="Times New Roman"/>
          <w:lang w:val="en-GB"/>
        </w:rPr>
        <w:t>and organi</w:t>
      </w:r>
      <w:r w:rsidR="009C5B85" w:rsidRPr="00B9087F">
        <w:rPr>
          <w:rFonts w:cs="Times New Roman"/>
          <w:lang w:val="en-GB"/>
        </w:rPr>
        <w:t>s</w:t>
      </w:r>
      <w:r w:rsidR="006C22A0" w:rsidRPr="00B9087F">
        <w:rPr>
          <w:rFonts w:cs="Times New Roman"/>
          <w:lang w:val="en-GB"/>
        </w:rPr>
        <w:t xml:space="preserve">e </w:t>
      </w:r>
      <w:r w:rsidRPr="00B9087F">
        <w:rPr>
          <w:rFonts w:cs="Times New Roman"/>
          <w:lang w:val="en-GB"/>
        </w:rPr>
        <w:t>a</w:t>
      </w:r>
      <w:r w:rsidR="00DF122D" w:rsidRPr="00B9087F">
        <w:rPr>
          <w:rFonts w:cs="Times New Roman"/>
          <w:lang w:val="en-GB"/>
        </w:rPr>
        <w:t xml:space="preserve"> steering </w:t>
      </w:r>
      <w:r w:rsidRPr="00B9087F">
        <w:rPr>
          <w:rFonts w:cs="Times New Roman"/>
          <w:lang w:val="en-GB"/>
        </w:rPr>
        <w:t>committee</w:t>
      </w:r>
      <w:r w:rsidR="00EB6058" w:rsidRPr="00B9087F">
        <w:rPr>
          <w:rFonts w:cs="Times New Roman"/>
          <w:lang w:val="en-GB"/>
        </w:rPr>
        <w:t xml:space="preserve"> (“</w:t>
      </w:r>
      <w:r w:rsidR="00BE587F" w:rsidRPr="00B9087F">
        <w:rPr>
          <w:rFonts w:cs="Times New Roman"/>
          <w:b/>
          <w:lang w:val="en-GB"/>
        </w:rPr>
        <w:t>Steering</w:t>
      </w:r>
      <w:r w:rsidR="00EB6058" w:rsidRPr="00B9087F">
        <w:rPr>
          <w:rFonts w:cs="Times New Roman"/>
          <w:b/>
          <w:lang w:val="en-GB"/>
        </w:rPr>
        <w:t xml:space="preserve"> Committee</w:t>
      </w:r>
      <w:r w:rsidR="00EB6058" w:rsidRPr="00B9087F">
        <w:rPr>
          <w:rFonts w:cs="Times New Roman"/>
          <w:lang w:val="en-GB"/>
        </w:rPr>
        <w:t>”)</w:t>
      </w:r>
      <w:r w:rsidRPr="00B9087F">
        <w:rPr>
          <w:rFonts w:cs="Times New Roman"/>
          <w:lang w:val="en-GB"/>
        </w:rPr>
        <w:t xml:space="preserve"> that shall </w:t>
      </w:r>
      <w:r w:rsidR="00EB6058" w:rsidRPr="00B9087F">
        <w:rPr>
          <w:rFonts w:cs="Times New Roman"/>
          <w:lang w:val="en-GB"/>
        </w:rPr>
        <w:t xml:space="preserve">oversee the performance of the </w:t>
      </w:r>
      <w:r w:rsidR="00DF122D" w:rsidRPr="00B9087F">
        <w:rPr>
          <w:rFonts w:cs="Times New Roman"/>
          <w:lang w:val="en-GB"/>
        </w:rPr>
        <w:t xml:space="preserve">Study </w:t>
      </w:r>
      <w:r w:rsidR="00EB6058" w:rsidRPr="00B9087F">
        <w:rPr>
          <w:rFonts w:cs="Times New Roman"/>
          <w:lang w:val="en-GB"/>
        </w:rPr>
        <w:t>and discuss important topics in relation thereto.</w:t>
      </w:r>
      <w:r w:rsidR="00207D52" w:rsidRPr="00B9087F">
        <w:rPr>
          <w:rFonts w:cs="Times New Roman"/>
          <w:lang w:val="en-GB"/>
        </w:rPr>
        <w:t xml:space="preserve"> </w:t>
      </w:r>
      <w:r w:rsidR="00EB6058" w:rsidRPr="00B9087F">
        <w:rPr>
          <w:rFonts w:cs="Times New Roman"/>
          <w:lang w:val="en-GB"/>
        </w:rPr>
        <w:t xml:space="preserve">The </w:t>
      </w:r>
      <w:r w:rsidR="00DF122D" w:rsidRPr="00B9087F">
        <w:rPr>
          <w:rFonts w:cs="Times New Roman"/>
          <w:lang w:val="en-GB"/>
        </w:rPr>
        <w:t xml:space="preserve">Steering </w:t>
      </w:r>
      <w:r w:rsidR="00EB6058" w:rsidRPr="00B9087F">
        <w:rPr>
          <w:rFonts w:cs="Times New Roman"/>
          <w:lang w:val="en-GB"/>
        </w:rPr>
        <w:t xml:space="preserve">Committee shall meet </w:t>
      </w:r>
      <w:r w:rsidR="009A053F" w:rsidRPr="00B9087F">
        <w:rPr>
          <w:rFonts w:cs="Times New Roman"/>
          <w:lang w:val="en-GB"/>
        </w:rPr>
        <w:t>on average 3 times per year or as necessary when adapted to the stage of the trial (set-up, conduct, analysis)</w:t>
      </w:r>
      <w:r w:rsidR="0096199C" w:rsidRPr="00B9087F">
        <w:rPr>
          <w:rFonts w:cs="Times New Roman"/>
          <w:lang w:val="en-GB"/>
        </w:rPr>
        <w:t xml:space="preserve"> </w:t>
      </w:r>
      <w:r w:rsidR="00EB6058" w:rsidRPr="00B9087F">
        <w:rPr>
          <w:rFonts w:cs="Times New Roman"/>
          <w:lang w:val="en-GB"/>
        </w:rPr>
        <w:t>once every [</w:t>
      </w:r>
      <w:r w:rsidR="00EB6058" w:rsidRPr="00B9087F">
        <w:rPr>
          <w:rFonts w:cs="Times New Roman"/>
          <w:highlight w:val="yellow"/>
          <w:lang w:val="en-GB"/>
        </w:rPr>
        <w:t>TIME</w:t>
      </w:r>
      <w:r w:rsidR="00EB6058" w:rsidRPr="00B9087F">
        <w:rPr>
          <w:rFonts w:cs="Times New Roman"/>
          <w:lang w:val="en-GB"/>
        </w:rPr>
        <w:t>]</w:t>
      </w:r>
      <w:r w:rsidR="005349D1" w:rsidRPr="00B9087F">
        <w:rPr>
          <w:rFonts w:cs="Times New Roman"/>
          <w:lang w:val="en-GB"/>
        </w:rPr>
        <w:t xml:space="preserve"> (“ordinary meetings”)</w:t>
      </w:r>
      <w:r w:rsidR="00B55F57" w:rsidRPr="00B9087F">
        <w:rPr>
          <w:rFonts w:cs="Times New Roman"/>
          <w:lang w:val="en-GB"/>
        </w:rPr>
        <w:t xml:space="preserve"> or </w:t>
      </w:r>
      <w:r w:rsidR="005349D1" w:rsidRPr="00B9087F">
        <w:rPr>
          <w:rFonts w:cs="Times New Roman"/>
          <w:lang w:val="en-GB"/>
        </w:rPr>
        <w:t xml:space="preserve">at such other time as </w:t>
      </w:r>
      <w:r w:rsidR="00DF122D" w:rsidRPr="00B9087F">
        <w:rPr>
          <w:rFonts w:cs="Times New Roman"/>
          <w:lang w:val="en-GB"/>
        </w:rPr>
        <w:t>reasonably</w:t>
      </w:r>
      <w:r w:rsidR="00E4439C" w:rsidRPr="00B9087F">
        <w:rPr>
          <w:rFonts w:cs="Times New Roman"/>
          <w:lang w:val="en-GB"/>
        </w:rPr>
        <w:t xml:space="preserve"> </w:t>
      </w:r>
      <w:r w:rsidR="00B55F57" w:rsidRPr="00B9087F">
        <w:rPr>
          <w:rFonts w:cs="Times New Roman"/>
          <w:lang w:val="en-GB"/>
        </w:rPr>
        <w:t>request</w:t>
      </w:r>
      <w:r w:rsidR="005349D1" w:rsidRPr="00B9087F">
        <w:rPr>
          <w:rFonts w:cs="Times New Roman"/>
          <w:lang w:val="en-GB"/>
        </w:rPr>
        <w:t xml:space="preserve">ed </w:t>
      </w:r>
      <w:r w:rsidR="00E4439C" w:rsidRPr="00B9087F">
        <w:rPr>
          <w:rFonts w:cs="Times New Roman"/>
          <w:lang w:val="en-GB"/>
        </w:rPr>
        <w:t xml:space="preserve">in advance </w:t>
      </w:r>
      <w:r w:rsidR="005349D1" w:rsidRPr="00B9087F">
        <w:rPr>
          <w:rFonts w:cs="Times New Roman"/>
          <w:lang w:val="en-GB"/>
        </w:rPr>
        <w:t xml:space="preserve">by </w:t>
      </w:r>
      <w:r w:rsidR="00B55F57" w:rsidRPr="00B9087F">
        <w:rPr>
          <w:rFonts w:cs="Times New Roman"/>
          <w:lang w:val="en-GB"/>
        </w:rPr>
        <w:t>KCE or</w:t>
      </w:r>
      <w:r w:rsidR="005349D1" w:rsidRPr="00B9087F">
        <w:rPr>
          <w:rFonts w:cs="Times New Roman"/>
          <w:lang w:val="en-GB"/>
        </w:rPr>
        <w:t xml:space="preserve"> deemed necessary by</w:t>
      </w:r>
      <w:r w:rsidR="00B55F57" w:rsidRPr="00B9087F">
        <w:rPr>
          <w:rFonts w:cs="Times New Roman"/>
          <w:lang w:val="en-GB"/>
        </w:rPr>
        <w:t xml:space="preserve"> Contractor</w:t>
      </w:r>
      <w:r w:rsidR="005349D1" w:rsidRPr="00B9087F">
        <w:rPr>
          <w:rFonts w:cs="Times New Roman"/>
          <w:lang w:val="en-GB"/>
        </w:rPr>
        <w:t xml:space="preserve"> (“extraordinary meetings”)</w:t>
      </w:r>
      <w:r w:rsidR="00207A12" w:rsidRPr="00B9087F">
        <w:rPr>
          <w:rFonts w:cs="Times New Roman"/>
          <w:lang w:val="en-GB"/>
        </w:rPr>
        <w:t>.</w:t>
      </w:r>
      <w:r w:rsidR="00B170EB" w:rsidRPr="00B9087F">
        <w:rPr>
          <w:rFonts w:cs="Times New Roman"/>
          <w:lang w:val="en-GB"/>
        </w:rPr>
        <w:t xml:space="preserve"> </w:t>
      </w:r>
      <w:r w:rsidR="00207A12" w:rsidRPr="00B9087F">
        <w:rPr>
          <w:rFonts w:cs="Times New Roman"/>
          <w:lang w:val="en-GB"/>
        </w:rPr>
        <w:t>I</w:t>
      </w:r>
      <w:r w:rsidR="00550523" w:rsidRPr="00B9087F">
        <w:rPr>
          <w:rFonts w:cs="Times New Roman"/>
          <w:lang w:val="en-GB"/>
        </w:rPr>
        <w:t>ts composition is detailed in the Protocol.</w:t>
      </w:r>
    </w:p>
    <w:p w14:paraId="7FABB57D" w14:textId="77777777" w:rsidR="00877DE7" w:rsidRPr="00B9087F" w:rsidRDefault="006C22A0"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shall have the right (but not the obligation) </w:t>
      </w:r>
      <w:r w:rsidRPr="00B9087F">
        <w:rPr>
          <w:lang w:val="en-GB"/>
        </w:rPr>
        <w:t xml:space="preserve">to be present at </w:t>
      </w:r>
      <w:r w:rsidR="005349D1" w:rsidRPr="00B9087F">
        <w:rPr>
          <w:lang w:val="en-GB"/>
        </w:rPr>
        <w:t>each</w:t>
      </w:r>
      <w:r w:rsidRPr="00B9087F">
        <w:rPr>
          <w:lang w:val="en-GB"/>
        </w:rPr>
        <w:t xml:space="preserve"> </w:t>
      </w:r>
      <w:r w:rsidR="00420B6E" w:rsidRPr="00B9087F">
        <w:rPr>
          <w:lang w:val="en-GB"/>
        </w:rPr>
        <w:t>Steering</w:t>
      </w:r>
      <w:r w:rsidRPr="00B9087F">
        <w:rPr>
          <w:lang w:val="en-GB"/>
        </w:rPr>
        <w:t xml:space="preserve"> Committee meeting</w:t>
      </w:r>
      <w:r w:rsidR="004300AF" w:rsidRPr="00B9087F">
        <w:rPr>
          <w:lang w:val="en-GB"/>
        </w:rPr>
        <w:t xml:space="preserve"> as an observer without voting power</w:t>
      </w:r>
      <w:r w:rsidR="0085707F" w:rsidRPr="00B9087F">
        <w:rPr>
          <w:rFonts w:cs="Times New Roman"/>
          <w:lang w:val="en-GB"/>
        </w:rPr>
        <w:t>.</w:t>
      </w:r>
      <w:r w:rsidR="00D5402B" w:rsidRPr="00B9087F">
        <w:rPr>
          <w:rFonts w:cs="Times New Roman"/>
          <w:lang w:val="en-GB"/>
        </w:rPr>
        <w:t xml:space="preserve"> Contractor shall provide KCE with a proposed agenda for such meetings at </w:t>
      </w:r>
      <w:r w:rsidR="00F41385" w:rsidRPr="00B9087F">
        <w:rPr>
          <w:rFonts w:cs="Times New Roman"/>
          <w:lang w:val="en-GB"/>
        </w:rPr>
        <w:t>the latest</w:t>
      </w:r>
      <w:r w:rsidR="00D5402B" w:rsidRPr="00B9087F">
        <w:rPr>
          <w:rFonts w:cs="Times New Roman"/>
          <w:lang w:val="en-GB"/>
        </w:rPr>
        <w:t xml:space="preserve"> </w:t>
      </w:r>
      <w:r w:rsidR="005349D1" w:rsidRPr="00B9087F">
        <w:rPr>
          <w:rFonts w:cs="Times New Roman"/>
          <w:lang w:val="en-GB"/>
        </w:rPr>
        <w:t>ten</w:t>
      </w:r>
      <w:r w:rsidR="00D5402B" w:rsidRPr="00B9087F">
        <w:rPr>
          <w:rFonts w:cs="Times New Roman"/>
          <w:lang w:val="en-GB"/>
        </w:rPr>
        <w:t xml:space="preserve"> (</w:t>
      </w:r>
      <w:r w:rsidR="005349D1" w:rsidRPr="00B9087F">
        <w:rPr>
          <w:rFonts w:cs="Times New Roman"/>
          <w:lang w:val="en-GB"/>
        </w:rPr>
        <w:t>10</w:t>
      </w:r>
      <w:r w:rsidR="00D5402B" w:rsidRPr="00B9087F">
        <w:rPr>
          <w:rFonts w:cs="Times New Roman"/>
          <w:lang w:val="en-GB"/>
        </w:rPr>
        <w:t>) Business Days in advance</w:t>
      </w:r>
      <w:r w:rsidRPr="00B9087F">
        <w:rPr>
          <w:rFonts w:cs="Times New Roman"/>
          <w:lang w:val="en-GB"/>
        </w:rPr>
        <w:t xml:space="preserve"> of the meeting</w:t>
      </w:r>
      <w:r w:rsidR="00D5402B" w:rsidRPr="00B9087F">
        <w:rPr>
          <w:rFonts w:cs="Times New Roman"/>
          <w:lang w:val="en-GB"/>
        </w:rPr>
        <w:t xml:space="preserve">; KCE shall have the right </w:t>
      </w:r>
      <w:r w:rsidRPr="00B9087F">
        <w:rPr>
          <w:rFonts w:cs="Times New Roman"/>
          <w:lang w:val="en-GB"/>
        </w:rPr>
        <w:t xml:space="preserve">to </w:t>
      </w:r>
      <w:r w:rsidR="00D5402B" w:rsidRPr="00B9087F">
        <w:rPr>
          <w:rFonts w:cs="Times New Roman"/>
          <w:lang w:val="en-GB"/>
        </w:rPr>
        <w:t xml:space="preserve">add additional items to the agenda. Contractor shall provide </w:t>
      </w:r>
      <w:r w:rsidRPr="00B9087F">
        <w:rPr>
          <w:rFonts w:cs="Times New Roman"/>
          <w:lang w:val="en-GB"/>
        </w:rPr>
        <w:t>draft meeting minutes at the latest ten (10) Business Days after the meeting to KCE for approval</w:t>
      </w:r>
      <w:r w:rsidR="00F41385" w:rsidRPr="00B9087F">
        <w:rPr>
          <w:rFonts w:cs="Times New Roman"/>
          <w:lang w:val="en-GB"/>
        </w:rPr>
        <w:t xml:space="preserve"> (irrespective whether KCE participated or not to said meeting</w:t>
      </w:r>
      <w:r w:rsidR="00643BCE" w:rsidRPr="00B9087F">
        <w:rPr>
          <w:rFonts w:cs="Times New Roman"/>
          <w:lang w:val="en-GB"/>
        </w:rPr>
        <w:t xml:space="preserve"> and which approval KCE shall not unreasonably withhold or delay</w:t>
      </w:r>
      <w:r w:rsidR="00F41385" w:rsidRPr="00B9087F">
        <w:rPr>
          <w:rFonts w:cs="Times New Roman"/>
          <w:lang w:val="en-GB"/>
        </w:rPr>
        <w:t>)</w:t>
      </w:r>
      <w:r w:rsidRPr="00B9087F">
        <w:rPr>
          <w:rFonts w:cs="Times New Roman"/>
          <w:lang w:val="en-GB"/>
        </w:rPr>
        <w:t>. The meeting minutes shall be deemed to be accepted</w:t>
      </w:r>
      <w:r w:rsidR="00F41385" w:rsidRPr="00B9087F">
        <w:rPr>
          <w:rFonts w:cs="Times New Roman"/>
          <w:lang w:val="en-GB"/>
        </w:rPr>
        <w:t xml:space="preserve"> by KCE</w:t>
      </w:r>
      <w:r w:rsidRPr="00B9087F">
        <w:rPr>
          <w:rFonts w:cs="Times New Roman"/>
          <w:lang w:val="en-GB"/>
        </w:rPr>
        <w:t xml:space="preserve"> if no comments are raised by KCE in writing within fifteen (15) Business Days after receipt of the minutes.</w:t>
      </w:r>
      <w:r w:rsidR="00B55F57" w:rsidRPr="00B9087F">
        <w:rPr>
          <w:rFonts w:cs="Times New Roman"/>
          <w:lang w:val="en-GB"/>
        </w:rPr>
        <w:t xml:space="preserve"> </w:t>
      </w:r>
    </w:p>
    <w:p w14:paraId="795E8740" w14:textId="77777777" w:rsidR="004365F3" w:rsidRPr="00B9087F" w:rsidRDefault="009E49FF" w:rsidP="00E67475">
      <w:pPr>
        <w:pStyle w:val="BodyText"/>
        <w:numPr>
          <w:ilvl w:val="2"/>
          <w:numId w:val="1"/>
        </w:numPr>
        <w:tabs>
          <w:tab w:val="left" w:pos="0"/>
        </w:tabs>
        <w:spacing w:after="120" w:line="276" w:lineRule="auto"/>
        <w:ind w:left="851" w:right="6" w:hanging="851"/>
        <w:jc w:val="both"/>
        <w:rPr>
          <w:rFonts w:cs="Times New Roman"/>
          <w:lang w:val="en-GB"/>
        </w:rPr>
      </w:pPr>
      <w:bookmarkStart w:id="65" w:name="_Ref453078643"/>
      <w:r w:rsidRPr="00B9087F">
        <w:rPr>
          <w:rFonts w:cs="Times New Roman"/>
          <w:i/>
          <w:lang w:val="en-GB"/>
        </w:rPr>
        <w:t>Audit</w:t>
      </w:r>
      <w:r w:rsidR="00AD4D12" w:rsidRPr="00B9087F">
        <w:rPr>
          <w:rFonts w:cs="Times New Roman"/>
          <w:i/>
          <w:lang w:val="en-GB"/>
        </w:rPr>
        <w:t>s</w:t>
      </w:r>
      <w:r w:rsidRPr="00B9087F">
        <w:rPr>
          <w:rFonts w:cs="Times New Roman"/>
          <w:i/>
          <w:lang w:val="en-GB"/>
        </w:rPr>
        <w:t xml:space="preserve">. </w:t>
      </w:r>
      <w:r w:rsidR="004365F3" w:rsidRPr="00B9087F">
        <w:rPr>
          <w:rFonts w:cs="Times New Roman"/>
          <w:lang w:val="en-GB"/>
        </w:rPr>
        <w:t>(a)</w:t>
      </w:r>
      <w:r w:rsidR="004365F3" w:rsidRPr="00B9087F">
        <w:rPr>
          <w:rFonts w:cs="Times New Roman"/>
          <w:i/>
          <w:lang w:val="en-GB"/>
        </w:rPr>
        <w:t xml:space="preserve"> </w:t>
      </w:r>
      <w:r w:rsidRPr="00B9087F">
        <w:rPr>
          <w:rFonts w:cs="Times New Roman"/>
          <w:spacing w:val="-1"/>
          <w:lang w:val="en-GB"/>
        </w:rPr>
        <w:t>The Contractor shall</w:t>
      </w:r>
      <w:r w:rsidRPr="00B9087F">
        <w:rPr>
          <w:rFonts w:cs="Times New Roman"/>
          <w:spacing w:val="50"/>
          <w:lang w:val="en-GB"/>
        </w:rPr>
        <w:t xml:space="preserve"> </w:t>
      </w:r>
      <w:r w:rsidRPr="00B9087F">
        <w:rPr>
          <w:rFonts w:cs="Times New Roman"/>
          <w:spacing w:val="-1"/>
          <w:lang w:val="en-GB"/>
        </w:rPr>
        <w:t>provide</w:t>
      </w:r>
      <w:r w:rsidR="009752BF" w:rsidRPr="00B9087F">
        <w:rPr>
          <w:rFonts w:cs="Times New Roman"/>
          <w:spacing w:val="-1"/>
          <w:lang w:val="en-GB"/>
        </w:rPr>
        <w:t xml:space="preserve">, and shall ensure that </w:t>
      </w:r>
      <w:r w:rsidR="009752BF" w:rsidRPr="00B9087F">
        <w:rPr>
          <w:rFonts w:cs="Times New Roman"/>
          <w:lang w:val="en-GB"/>
        </w:rPr>
        <w:t xml:space="preserve">any member of </w:t>
      </w:r>
      <w:r w:rsidR="009752BF" w:rsidRPr="00B9087F">
        <w:rPr>
          <w:rFonts w:cs="Times New Roman"/>
          <w:spacing w:val="-1"/>
          <w:lang w:val="en-GB"/>
        </w:rPr>
        <w:t>the</w:t>
      </w:r>
      <w:r w:rsidR="009752BF" w:rsidRPr="00B9087F">
        <w:rPr>
          <w:rFonts w:cs="Times New Roman"/>
          <w:spacing w:val="23"/>
          <w:w w:val="99"/>
          <w:lang w:val="en-GB"/>
        </w:rPr>
        <w:t xml:space="preserve"> </w:t>
      </w:r>
      <w:r w:rsidR="009752BF"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9752BF" w:rsidRPr="00B9087F">
        <w:rPr>
          <w:lang w:val="en-GB"/>
        </w:rPr>
        <w:t xml:space="preserve">any </w:t>
      </w:r>
      <w:r w:rsidR="009752BF" w:rsidRPr="00B9087F">
        <w:rPr>
          <w:rFonts w:cs="Times New Roman"/>
          <w:lang w:val="en-GB"/>
        </w:rPr>
        <w:t xml:space="preserve">Collaborator </w:t>
      </w:r>
      <w:r w:rsidR="00643BCE" w:rsidRPr="00B9087F">
        <w:rPr>
          <w:rFonts w:cs="Times New Roman"/>
          <w:lang w:val="en-GB"/>
        </w:rPr>
        <w:t xml:space="preserve">undertake to </w:t>
      </w:r>
      <w:r w:rsidR="009752BF" w:rsidRPr="00B9087F">
        <w:rPr>
          <w:rFonts w:cs="Times New Roman"/>
          <w:lang w:val="en-GB"/>
        </w:rPr>
        <w:t>provide,</w:t>
      </w:r>
      <w:r w:rsidRPr="00B9087F">
        <w:rPr>
          <w:rFonts w:cs="Times New Roman"/>
          <w:spacing w:val="48"/>
          <w:lang w:val="en-GB"/>
        </w:rPr>
        <w:t xml:space="preserve"> </w:t>
      </w:r>
      <w:r w:rsidRPr="00B9087F">
        <w:rPr>
          <w:rFonts w:cs="Times New Roman"/>
          <w:spacing w:val="-1"/>
          <w:lang w:val="en-GB"/>
        </w:rPr>
        <w:t>all</w:t>
      </w:r>
      <w:r w:rsidRPr="00B9087F">
        <w:rPr>
          <w:rFonts w:cs="Times New Roman"/>
          <w:spacing w:val="50"/>
          <w:lang w:val="en-GB"/>
        </w:rPr>
        <w:t xml:space="preserve"> </w:t>
      </w:r>
      <w:r w:rsidRPr="00B9087F">
        <w:rPr>
          <w:rFonts w:cs="Times New Roman"/>
          <w:lang w:val="en-GB"/>
        </w:rPr>
        <w:t>reasonable</w:t>
      </w:r>
      <w:r w:rsidRPr="00B9087F">
        <w:rPr>
          <w:rFonts w:cs="Times New Roman"/>
          <w:spacing w:val="49"/>
          <w:lang w:val="en-GB"/>
        </w:rPr>
        <w:t xml:space="preserve"> </w:t>
      </w:r>
      <w:r w:rsidRPr="00B9087F">
        <w:rPr>
          <w:rFonts w:cs="Times New Roman"/>
          <w:spacing w:val="-1"/>
          <w:lang w:val="en-GB"/>
        </w:rPr>
        <w:t>cooperation</w:t>
      </w:r>
      <w:r w:rsidRPr="00B9087F">
        <w:rPr>
          <w:rFonts w:cs="Times New Roman"/>
          <w:spacing w:val="50"/>
          <w:lang w:val="en-GB"/>
        </w:rPr>
        <w:t xml:space="preserve"> </w:t>
      </w:r>
      <w:r w:rsidRPr="00B9087F">
        <w:rPr>
          <w:rFonts w:cs="Times New Roman"/>
          <w:spacing w:val="-1"/>
          <w:lang w:val="en-GB"/>
        </w:rPr>
        <w:t>and</w:t>
      </w:r>
      <w:r w:rsidRPr="00B9087F">
        <w:rPr>
          <w:rFonts w:cs="Times New Roman"/>
          <w:spacing w:val="50"/>
          <w:lang w:val="en-GB"/>
        </w:rPr>
        <w:t xml:space="preserve"> </w:t>
      </w:r>
      <w:r w:rsidRPr="00B9087F">
        <w:rPr>
          <w:rFonts w:cs="Times New Roman"/>
          <w:spacing w:val="-1"/>
          <w:lang w:val="en-GB"/>
        </w:rPr>
        <w:t>assistance</w:t>
      </w:r>
      <w:r w:rsidRPr="00B9087F">
        <w:rPr>
          <w:rFonts w:cs="Times New Roman"/>
          <w:spacing w:val="47"/>
          <w:lang w:val="en-GB"/>
        </w:rPr>
        <w:t xml:space="preserve"> </w:t>
      </w:r>
      <w:r w:rsidRPr="00B9087F">
        <w:rPr>
          <w:rFonts w:cs="Times New Roman"/>
          <w:lang w:val="en-GB"/>
        </w:rPr>
        <w:t>at</w:t>
      </w:r>
      <w:r w:rsidRPr="00B9087F">
        <w:rPr>
          <w:rFonts w:cs="Times New Roman"/>
          <w:spacing w:val="50"/>
          <w:lang w:val="en-GB"/>
        </w:rPr>
        <w:t xml:space="preserve"> </w:t>
      </w:r>
      <w:r w:rsidRPr="00B9087F">
        <w:rPr>
          <w:rFonts w:cs="Times New Roman"/>
          <w:spacing w:val="-1"/>
          <w:lang w:val="en-GB"/>
        </w:rPr>
        <w:t>all</w:t>
      </w:r>
      <w:r w:rsidRPr="00B9087F">
        <w:rPr>
          <w:rFonts w:cs="Times New Roman"/>
          <w:spacing w:val="53"/>
          <w:lang w:val="en-GB"/>
        </w:rPr>
        <w:t xml:space="preserve"> </w:t>
      </w:r>
      <w:r w:rsidRPr="00B9087F">
        <w:rPr>
          <w:rFonts w:cs="Times New Roman"/>
          <w:spacing w:val="-1"/>
          <w:lang w:val="en-GB"/>
        </w:rPr>
        <w:t>times</w:t>
      </w:r>
      <w:r w:rsidRPr="00B9087F">
        <w:rPr>
          <w:rFonts w:cs="Times New Roman"/>
          <w:spacing w:val="10"/>
          <w:lang w:val="en-GB"/>
        </w:rPr>
        <w:t xml:space="preserve"> </w:t>
      </w:r>
      <w:r w:rsidRPr="00B9087F">
        <w:rPr>
          <w:rFonts w:cs="Times New Roman"/>
          <w:lang w:val="en-GB"/>
        </w:rPr>
        <w:t>during</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term</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11"/>
          <w:lang w:val="en-GB"/>
        </w:rPr>
        <w:t xml:space="preserve"> </w:t>
      </w:r>
      <w:r w:rsidRPr="00B9087F">
        <w:rPr>
          <w:rFonts w:cs="Times New Roman"/>
          <w:lang w:val="en-GB"/>
        </w:rPr>
        <w:t>this</w:t>
      </w:r>
      <w:r w:rsidRPr="00B9087F">
        <w:rPr>
          <w:rFonts w:cs="Times New Roman"/>
          <w:spacing w:val="10"/>
          <w:lang w:val="en-GB"/>
        </w:rPr>
        <w:t xml:space="preserve"> Agreement </w:t>
      </w:r>
      <w:r w:rsidRPr="00B9087F">
        <w:rPr>
          <w:rFonts w:cs="Times New Roman"/>
          <w:lang w:val="en-GB"/>
        </w:rPr>
        <w:t>and</w:t>
      </w:r>
      <w:r w:rsidRPr="00B9087F">
        <w:rPr>
          <w:rFonts w:cs="Times New Roman"/>
          <w:spacing w:val="10"/>
          <w:lang w:val="en-GB"/>
        </w:rPr>
        <w:t xml:space="preserve"> </w:t>
      </w:r>
      <w:r w:rsidRPr="00B9087F">
        <w:rPr>
          <w:rFonts w:cs="Times New Roman"/>
          <w:spacing w:val="-1"/>
          <w:lang w:val="en-GB"/>
        </w:rPr>
        <w:t>for</w:t>
      </w:r>
      <w:r w:rsidRPr="00B9087F">
        <w:rPr>
          <w:rFonts w:cs="Times New Roman"/>
          <w:spacing w:val="10"/>
          <w:lang w:val="en-GB"/>
        </w:rPr>
        <w:t xml:space="preserve"> </w:t>
      </w:r>
      <w:r w:rsidRPr="00B9087F">
        <w:rPr>
          <w:rFonts w:cs="Times New Roman"/>
          <w:lang w:val="en-GB"/>
        </w:rPr>
        <w:t>a</w:t>
      </w:r>
      <w:r w:rsidRPr="00B9087F">
        <w:rPr>
          <w:rFonts w:cs="Times New Roman"/>
          <w:spacing w:val="12"/>
          <w:lang w:val="en-GB"/>
        </w:rPr>
        <w:t xml:space="preserve"> </w:t>
      </w:r>
      <w:r w:rsidRPr="00B9087F">
        <w:rPr>
          <w:rFonts w:cs="Times New Roman"/>
          <w:spacing w:val="-1"/>
          <w:lang w:val="en-GB"/>
        </w:rPr>
        <w:t>period</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9"/>
          <w:lang w:val="en-GB"/>
        </w:rPr>
        <w:t xml:space="preserve"> </w:t>
      </w:r>
      <w:r w:rsidRPr="00B9087F">
        <w:rPr>
          <w:rFonts w:cs="Times New Roman"/>
          <w:spacing w:val="1"/>
          <w:lang w:val="en-GB"/>
        </w:rPr>
        <w:t>six</w:t>
      </w:r>
      <w:r w:rsidRPr="00B9087F">
        <w:rPr>
          <w:rFonts w:cs="Times New Roman"/>
          <w:spacing w:val="9"/>
          <w:lang w:val="en-GB"/>
        </w:rPr>
        <w:t xml:space="preserve"> </w:t>
      </w:r>
      <w:r w:rsidRPr="00B9087F">
        <w:rPr>
          <w:rFonts w:cs="Times New Roman"/>
          <w:lang w:val="en-GB"/>
        </w:rPr>
        <w:t>(6)</w:t>
      </w:r>
      <w:r w:rsidRPr="00B9087F">
        <w:rPr>
          <w:rFonts w:cs="Times New Roman"/>
          <w:spacing w:val="11"/>
          <w:lang w:val="en-GB"/>
        </w:rPr>
        <w:t xml:space="preserve"> </w:t>
      </w:r>
      <w:r w:rsidRPr="00B9087F">
        <w:rPr>
          <w:rFonts w:cs="Times New Roman"/>
          <w:spacing w:val="-1"/>
          <w:lang w:val="en-GB"/>
        </w:rPr>
        <w:t>years</w:t>
      </w:r>
      <w:r w:rsidRPr="00B9087F">
        <w:rPr>
          <w:rFonts w:cs="Times New Roman"/>
          <w:spacing w:val="9"/>
          <w:lang w:val="en-GB"/>
        </w:rPr>
        <w:t xml:space="preserve"> </w:t>
      </w:r>
      <w:r w:rsidRPr="00B9087F">
        <w:rPr>
          <w:rFonts w:cs="Times New Roman"/>
          <w:spacing w:val="-1"/>
          <w:lang w:val="en-GB"/>
        </w:rPr>
        <w:t>after</w:t>
      </w:r>
      <w:r w:rsidRPr="00B9087F">
        <w:rPr>
          <w:rFonts w:cs="Times New Roman"/>
          <w:spacing w:val="63"/>
          <w:w w:val="99"/>
          <w:lang w:val="en-GB"/>
        </w:rPr>
        <w:t xml:space="preserve"> </w:t>
      </w:r>
      <w:r w:rsidRPr="00B9087F">
        <w:rPr>
          <w:rFonts w:cs="Times New Roman"/>
          <w:spacing w:val="-1"/>
          <w:lang w:val="en-GB"/>
        </w:rPr>
        <w:t>termination</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6"/>
          <w:lang w:val="en-GB"/>
        </w:rPr>
        <w:t xml:space="preserve"> </w:t>
      </w:r>
      <w:r w:rsidRPr="00B9087F">
        <w:rPr>
          <w:rFonts w:cs="Times New Roman"/>
          <w:lang w:val="en-GB"/>
        </w:rPr>
        <w:t>expiry</w:t>
      </w:r>
      <w:r w:rsidRPr="00B9087F">
        <w:rPr>
          <w:rFonts w:cs="Times New Roman"/>
          <w:spacing w:val="13"/>
          <w:lang w:val="en-GB"/>
        </w:rPr>
        <w:t xml:space="preserve"> </w:t>
      </w:r>
      <w:r w:rsidRPr="00B9087F">
        <w:rPr>
          <w:rFonts w:cs="Times New Roman"/>
          <w:lang w:val="en-GB"/>
        </w:rPr>
        <w:t>of</w:t>
      </w:r>
      <w:r w:rsidRPr="00B9087F">
        <w:rPr>
          <w:rFonts w:cs="Times New Roman"/>
          <w:spacing w:val="15"/>
          <w:lang w:val="en-GB"/>
        </w:rPr>
        <w:t xml:space="preserve"> </w:t>
      </w:r>
      <w:r w:rsidRPr="00B9087F">
        <w:rPr>
          <w:rFonts w:cs="Times New Roman"/>
          <w:lang w:val="en-GB"/>
        </w:rPr>
        <w:t>this</w:t>
      </w:r>
      <w:r w:rsidRPr="00B9087F">
        <w:rPr>
          <w:rFonts w:cs="Times New Roman"/>
          <w:spacing w:val="13"/>
          <w:lang w:val="en-GB"/>
        </w:rPr>
        <w:t xml:space="preserve"> </w:t>
      </w:r>
      <w:r w:rsidRPr="00B9087F">
        <w:rPr>
          <w:rFonts w:cs="Times New Roman"/>
          <w:lang w:val="en-GB"/>
        </w:rPr>
        <w:t>Agreement</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5"/>
          <w:lang w:val="en-GB"/>
        </w:rPr>
        <w:t xml:space="preserve"> </w:t>
      </w:r>
      <w:r w:rsidRPr="00B9087F">
        <w:rPr>
          <w:rFonts w:cs="Times New Roman"/>
          <w:spacing w:val="-1"/>
          <w:lang w:val="en-GB"/>
        </w:rPr>
        <w:t>purposes</w:t>
      </w:r>
      <w:r w:rsidRPr="00B9087F">
        <w:rPr>
          <w:rFonts w:cs="Times New Roman"/>
          <w:spacing w:val="16"/>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allowing</w:t>
      </w:r>
      <w:r w:rsidRPr="00B9087F">
        <w:rPr>
          <w:rFonts w:cs="Times New Roman"/>
          <w:spacing w:val="15"/>
          <w:lang w:val="en-GB"/>
        </w:rPr>
        <w:t xml:space="preserve"> </w:t>
      </w:r>
      <w:r w:rsidRPr="00B9087F">
        <w:rPr>
          <w:rFonts w:cs="Times New Roman"/>
          <w:spacing w:val="-1"/>
          <w:lang w:val="en-GB"/>
        </w:rPr>
        <w:t>KCE</w:t>
      </w:r>
      <w:r w:rsidRPr="00B9087F">
        <w:rPr>
          <w:rFonts w:cs="Times New Roman"/>
          <w:spacing w:val="43"/>
          <w:w w:val="99"/>
          <w:lang w:val="en-GB"/>
        </w:rPr>
        <w:t xml:space="preserve"> </w:t>
      </w:r>
      <w:r w:rsidRPr="00B9087F">
        <w:rPr>
          <w:rFonts w:cs="Times New Roman"/>
          <w:spacing w:val="-1"/>
          <w:lang w:val="en-GB"/>
        </w:rPr>
        <w:t>to</w:t>
      </w:r>
      <w:r w:rsidRPr="00B9087F">
        <w:rPr>
          <w:rFonts w:cs="Times New Roman"/>
          <w:spacing w:val="17"/>
          <w:lang w:val="en-GB"/>
        </w:rPr>
        <w:t xml:space="preserve"> </w:t>
      </w:r>
      <w:r w:rsidRPr="00B9087F">
        <w:rPr>
          <w:rFonts w:cs="Times New Roman"/>
          <w:spacing w:val="-1"/>
          <w:lang w:val="en-GB"/>
        </w:rPr>
        <w:t>obtain</w:t>
      </w:r>
      <w:r w:rsidRPr="00B9087F">
        <w:rPr>
          <w:rFonts w:cs="Times New Roman"/>
          <w:spacing w:val="17"/>
          <w:lang w:val="en-GB"/>
        </w:rPr>
        <w:t xml:space="preserve"> </w:t>
      </w:r>
      <w:r w:rsidR="00A80D50" w:rsidRPr="00B9087F">
        <w:rPr>
          <w:rFonts w:cs="Times New Roman"/>
          <w:lang w:val="en-GB"/>
        </w:rPr>
        <w:t>the</w:t>
      </w:r>
      <w:r w:rsidR="00A80D50" w:rsidRPr="00B9087F">
        <w:rPr>
          <w:rFonts w:cs="Times New Roman"/>
          <w:spacing w:val="14"/>
          <w:lang w:val="en-GB"/>
        </w:rPr>
        <w:t xml:space="preserve"> </w:t>
      </w:r>
      <w:r w:rsidRPr="00B9087F">
        <w:rPr>
          <w:rFonts w:cs="Times New Roman"/>
          <w:spacing w:val="-1"/>
          <w:lang w:val="en-GB"/>
        </w:rPr>
        <w:t>information</w:t>
      </w:r>
      <w:r w:rsidRPr="00B9087F">
        <w:rPr>
          <w:rFonts w:cs="Times New Roman"/>
          <w:spacing w:val="18"/>
          <w:lang w:val="en-GB"/>
        </w:rPr>
        <w:t xml:space="preserve"> </w:t>
      </w:r>
      <w:r w:rsidRPr="00B9087F">
        <w:rPr>
          <w:rFonts w:cs="Times New Roman"/>
          <w:lang w:val="en-GB"/>
        </w:rPr>
        <w:t>as</w:t>
      </w:r>
      <w:r w:rsidRPr="00B9087F">
        <w:rPr>
          <w:rFonts w:cs="Times New Roman"/>
          <w:spacing w:val="16"/>
          <w:lang w:val="en-GB"/>
        </w:rPr>
        <w:t xml:space="preserve"> </w:t>
      </w:r>
      <w:r w:rsidRPr="00B9087F">
        <w:rPr>
          <w:rFonts w:cs="Times New Roman"/>
          <w:spacing w:val="1"/>
          <w:lang w:val="en-GB"/>
        </w:rPr>
        <w:t>is</w:t>
      </w:r>
      <w:r w:rsidRPr="00B9087F">
        <w:rPr>
          <w:rFonts w:cs="Times New Roman"/>
          <w:spacing w:val="16"/>
          <w:lang w:val="en-GB"/>
        </w:rPr>
        <w:t xml:space="preserve"> </w:t>
      </w:r>
      <w:r w:rsidRPr="00B9087F">
        <w:rPr>
          <w:rFonts w:cs="Times New Roman"/>
          <w:spacing w:val="-1"/>
          <w:lang w:val="en-GB"/>
        </w:rPr>
        <w:t>necessary</w:t>
      </w:r>
      <w:r w:rsidRPr="00B9087F">
        <w:rPr>
          <w:rFonts w:cs="Times New Roman"/>
          <w:spacing w:val="18"/>
          <w:lang w:val="en-GB"/>
        </w:rPr>
        <w:t xml:space="preserve"> </w:t>
      </w:r>
      <w:r w:rsidRPr="00B9087F">
        <w:rPr>
          <w:rFonts w:cs="Times New Roman"/>
          <w:spacing w:val="-1"/>
          <w:lang w:val="en-GB"/>
        </w:rPr>
        <w:t>to</w:t>
      </w:r>
      <w:r w:rsidRPr="00B9087F">
        <w:rPr>
          <w:rFonts w:cs="Times New Roman"/>
          <w:spacing w:val="17"/>
          <w:lang w:val="en-GB"/>
        </w:rPr>
        <w:t xml:space="preserve"> </w:t>
      </w:r>
      <w:r w:rsidRPr="00B9087F">
        <w:rPr>
          <w:rFonts w:cs="Times New Roman"/>
          <w:spacing w:val="-1"/>
          <w:lang w:val="en-GB"/>
        </w:rPr>
        <w:t>fulfil</w:t>
      </w:r>
      <w:r w:rsidRPr="00B9087F">
        <w:rPr>
          <w:rFonts w:cs="Times New Roman"/>
          <w:spacing w:val="19"/>
          <w:lang w:val="en-GB"/>
        </w:rPr>
        <w:t xml:space="preserve"> </w:t>
      </w:r>
      <w:r w:rsidRPr="00B9087F">
        <w:rPr>
          <w:rFonts w:cs="Times New Roman"/>
          <w:spacing w:val="-1"/>
          <w:lang w:val="en-GB"/>
        </w:rPr>
        <w:t>KCE’s</w:t>
      </w:r>
      <w:r w:rsidRPr="00B9087F">
        <w:rPr>
          <w:rFonts w:cs="Times New Roman"/>
          <w:spacing w:val="16"/>
          <w:lang w:val="en-GB"/>
        </w:rPr>
        <w:t xml:space="preserve"> </w:t>
      </w:r>
      <w:r w:rsidRPr="00B9087F">
        <w:rPr>
          <w:rFonts w:cs="Times New Roman"/>
          <w:spacing w:val="-1"/>
          <w:lang w:val="en-GB"/>
        </w:rPr>
        <w:t>obligations</w:t>
      </w:r>
      <w:r w:rsidRPr="00B9087F">
        <w:rPr>
          <w:rFonts w:cs="Times New Roman"/>
          <w:spacing w:val="13"/>
          <w:lang w:val="en-GB"/>
        </w:rPr>
        <w:t xml:space="preserve"> </w:t>
      </w:r>
      <w:r w:rsidRPr="00B9087F">
        <w:rPr>
          <w:rFonts w:cs="Times New Roman"/>
          <w:lang w:val="en-GB"/>
        </w:rPr>
        <w:t>to</w:t>
      </w:r>
      <w:r w:rsidRPr="00B9087F">
        <w:rPr>
          <w:rFonts w:cs="Times New Roman"/>
          <w:spacing w:val="77"/>
          <w:w w:val="99"/>
          <w:lang w:val="en-GB"/>
        </w:rPr>
        <w:t xml:space="preserve"> </w:t>
      </w:r>
      <w:r w:rsidRPr="00B9087F">
        <w:rPr>
          <w:rFonts w:cs="Times New Roman"/>
          <w:lang w:val="en-GB"/>
        </w:rPr>
        <w:t>supply</w:t>
      </w:r>
      <w:r w:rsidRPr="00B9087F">
        <w:rPr>
          <w:rFonts w:cs="Times New Roman"/>
          <w:spacing w:val="8"/>
          <w:lang w:val="en-GB"/>
        </w:rPr>
        <w:t xml:space="preserve"> </w:t>
      </w:r>
      <w:r w:rsidRPr="00B9087F">
        <w:rPr>
          <w:rFonts w:cs="Times New Roman"/>
          <w:spacing w:val="-1"/>
          <w:lang w:val="en-GB"/>
        </w:rPr>
        <w:t>information</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004D01CC" w:rsidRPr="00B9087F">
        <w:rPr>
          <w:rFonts w:cs="Times New Roman"/>
          <w:spacing w:val="-1"/>
          <w:lang w:val="en-GB"/>
        </w:rPr>
        <w:t>p</w:t>
      </w:r>
      <w:r w:rsidRPr="00B9087F">
        <w:rPr>
          <w:rFonts w:cs="Times New Roman"/>
          <w:spacing w:val="-1"/>
          <w:lang w:val="en-GB"/>
        </w:rPr>
        <w:t>arliamentary,</w:t>
      </w:r>
      <w:r w:rsidRPr="00B9087F">
        <w:rPr>
          <w:rFonts w:cs="Times New Roman"/>
          <w:spacing w:val="11"/>
          <w:lang w:val="en-GB"/>
        </w:rPr>
        <w:t xml:space="preserve"> </w:t>
      </w:r>
      <w:r w:rsidR="004D01CC" w:rsidRPr="00B9087F">
        <w:rPr>
          <w:rFonts w:cs="Times New Roman"/>
          <w:spacing w:val="11"/>
          <w:lang w:val="en-GB"/>
        </w:rPr>
        <w:t>g</w:t>
      </w:r>
      <w:r w:rsidRPr="00B9087F">
        <w:rPr>
          <w:rFonts w:cs="Times New Roman"/>
          <w:spacing w:val="-1"/>
          <w:lang w:val="en-GB"/>
        </w:rPr>
        <w:t>overnmental,</w:t>
      </w:r>
      <w:r w:rsidRPr="00B9087F">
        <w:rPr>
          <w:rFonts w:cs="Times New Roman"/>
          <w:spacing w:val="12"/>
          <w:lang w:val="en-GB"/>
        </w:rPr>
        <w:t xml:space="preserve"> </w:t>
      </w:r>
      <w:r w:rsidR="004D01CC" w:rsidRPr="00B9087F">
        <w:rPr>
          <w:rFonts w:cs="Times New Roman"/>
          <w:spacing w:val="12"/>
          <w:lang w:val="en-GB"/>
        </w:rPr>
        <w:t>j</w:t>
      </w:r>
      <w:r w:rsidRPr="00B9087F">
        <w:rPr>
          <w:rFonts w:cs="Times New Roman"/>
          <w:spacing w:val="-1"/>
          <w:lang w:val="en-GB"/>
        </w:rPr>
        <w:t>udicial</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2"/>
          <w:lang w:val="en-GB"/>
        </w:rPr>
        <w:t xml:space="preserve"> </w:t>
      </w:r>
      <w:r w:rsidRPr="00B9087F">
        <w:rPr>
          <w:rFonts w:cs="Times New Roman"/>
          <w:lang w:val="en-GB"/>
        </w:rPr>
        <w:t>regulatory</w:t>
      </w:r>
      <w:r w:rsidRPr="00B9087F">
        <w:rPr>
          <w:rFonts w:cs="Times New Roman"/>
          <w:spacing w:val="67"/>
          <w:w w:val="99"/>
          <w:lang w:val="en-GB"/>
        </w:rPr>
        <w:t xml:space="preserve"> </w:t>
      </w:r>
      <w:r w:rsidRPr="00B9087F">
        <w:rPr>
          <w:rFonts w:cs="Times New Roman"/>
          <w:spacing w:val="-1"/>
          <w:lang w:val="en-GB"/>
        </w:rPr>
        <w:t>or</w:t>
      </w:r>
      <w:r w:rsidRPr="00B9087F">
        <w:rPr>
          <w:rFonts w:cs="Times New Roman"/>
          <w:spacing w:val="56"/>
          <w:lang w:val="en-GB"/>
        </w:rPr>
        <w:t xml:space="preserve"> </w:t>
      </w:r>
      <w:r w:rsidRPr="00B9087F">
        <w:rPr>
          <w:rFonts w:cs="Times New Roman"/>
          <w:spacing w:val="-1"/>
          <w:lang w:val="en-GB"/>
        </w:rPr>
        <w:t>administrative</w:t>
      </w:r>
      <w:r w:rsidRPr="00B9087F">
        <w:rPr>
          <w:rFonts w:cs="Times New Roman"/>
          <w:spacing w:val="55"/>
          <w:lang w:val="en-GB"/>
        </w:rPr>
        <w:t xml:space="preserve"> </w:t>
      </w:r>
      <w:r w:rsidRPr="00B9087F">
        <w:rPr>
          <w:rFonts w:cs="Times New Roman"/>
          <w:spacing w:val="-1"/>
          <w:lang w:val="en-GB"/>
        </w:rPr>
        <w:t>purposes</w:t>
      </w:r>
      <w:bookmarkEnd w:id="65"/>
      <w:r w:rsidR="00207D52" w:rsidRPr="00B9087F">
        <w:rPr>
          <w:rFonts w:cs="Times New Roman"/>
          <w:spacing w:val="-1"/>
          <w:lang w:val="en-GB"/>
        </w:rPr>
        <w:t>.</w:t>
      </w:r>
    </w:p>
    <w:p w14:paraId="3A77926B" w14:textId="77777777" w:rsidR="009E49FF" w:rsidRPr="00B9087F" w:rsidRDefault="004365F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(b)</w:t>
      </w:r>
      <w:r w:rsidR="009E49FF" w:rsidRPr="00B9087F">
        <w:rPr>
          <w:rFonts w:cs="Times New Roman"/>
          <w:spacing w:val="58"/>
          <w:lang w:val="en-GB"/>
        </w:rPr>
        <w:t xml:space="preserve"> </w:t>
      </w:r>
      <w:r w:rsidRPr="00B9087F">
        <w:rPr>
          <w:rFonts w:cs="Times New Roman"/>
          <w:spacing w:val="-1"/>
          <w:lang w:val="en-GB"/>
        </w:rPr>
        <w:t>Contractor shall provide</w:t>
      </w:r>
      <w:r w:rsidR="00410DB8" w:rsidRPr="00B9087F">
        <w:rPr>
          <w:rFonts w:cs="Times New Roman"/>
          <w:spacing w:val="-1"/>
          <w:lang w:val="en-GB"/>
        </w:rPr>
        <w:t xml:space="preserve">, and shall ensure that </w:t>
      </w:r>
      <w:r w:rsidR="00410DB8" w:rsidRPr="00B9087F">
        <w:rPr>
          <w:rFonts w:cs="Times New Roman"/>
          <w:lang w:val="en-GB"/>
        </w:rPr>
        <w:t xml:space="preserve">any member of </w:t>
      </w:r>
      <w:r w:rsidR="00410DB8" w:rsidRPr="00B9087F">
        <w:rPr>
          <w:rFonts w:cs="Times New Roman"/>
          <w:spacing w:val="-1"/>
          <w:lang w:val="en-GB"/>
        </w:rPr>
        <w:t>the</w:t>
      </w:r>
      <w:r w:rsidR="00410DB8" w:rsidRPr="00B9087F">
        <w:rPr>
          <w:rFonts w:cs="Times New Roman"/>
          <w:spacing w:val="23"/>
          <w:w w:val="99"/>
          <w:lang w:val="en-GB"/>
        </w:rPr>
        <w:t xml:space="preserve"> </w:t>
      </w:r>
      <w:r w:rsidR="00A35466" w:rsidRPr="00B9087F">
        <w:rPr>
          <w:rFonts w:cs="Times New Roman"/>
          <w:spacing w:val="-1"/>
          <w:lang w:val="en-GB"/>
        </w:rPr>
        <w:t>Study Team</w:t>
      </w:r>
      <w:r w:rsidR="00410DB8" w:rsidRPr="00B9087F">
        <w:rPr>
          <w:lang w:val="en-GB"/>
        </w:rPr>
        <w:t xml:space="preserve"> or </w:t>
      </w:r>
      <w:r w:rsidR="00F53EBC" w:rsidRPr="00B9087F">
        <w:rPr>
          <w:rFonts w:cs="Times New Roman"/>
          <w:spacing w:val="-1"/>
          <w:lang w:val="en-GB"/>
        </w:rPr>
        <w:t xml:space="preserve">(where applicable) </w:t>
      </w:r>
      <w:r w:rsidR="00410DB8" w:rsidRPr="00B9087F">
        <w:rPr>
          <w:lang w:val="en-GB"/>
        </w:rPr>
        <w:t xml:space="preserve">any </w:t>
      </w:r>
      <w:r w:rsidR="00410DB8" w:rsidRPr="00B9087F">
        <w:rPr>
          <w:rFonts w:cs="Times New Roman"/>
          <w:lang w:val="en-GB"/>
        </w:rPr>
        <w:t>Collaborator shall provide,</w:t>
      </w:r>
      <w:r w:rsidRPr="00B9087F">
        <w:rPr>
          <w:rFonts w:cs="Times New Roman"/>
          <w:spacing w:val="-1"/>
          <w:lang w:val="en-GB"/>
        </w:rPr>
        <w:t xml:space="preserve"> all reasonable cooperation and assistance at all times during the term of this Agreement and for a period of two (2) years after termination or expiry of this Agreement</w:t>
      </w:r>
      <w:r w:rsidR="004D01CC" w:rsidRPr="00B9087F">
        <w:rPr>
          <w:rFonts w:cs="Times New Roman"/>
          <w:spacing w:val="-1"/>
          <w:lang w:val="en-GB"/>
        </w:rPr>
        <w:t xml:space="preserve"> to allow KCE (or its agents) to </w:t>
      </w:r>
      <w:r w:rsidR="009E49FF" w:rsidRPr="00B9087F">
        <w:rPr>
          <w:rFonts w:cs="Times New Roman"/>
          <w:spacing w:val="-1"/>
          <w:lang w:val="en-GB"/>
        </w:rPr>
        <w:t>carry out an audit of the Contractor's</w:t>
      </w:r>
      <w:r w:rsidR="00E32A8D" w:rsidRPr="00B9087F">
        <w:rPr>
          <w:rFonts w:cs="Times New Roman"/>
          <w:spacing w:val="-1"/>
          <w:lang w:val="en-GB"/>
        </w:rPr>
        <w:t xml:space="preserve"> </w:t>
      </w:r>
      <w:r w:rsidR="00410DB8" w:rsidRPr="00B9087F">
        <w:rPr>
          <w:rFonts w:cs="Times New Roman"/>
          <w:spacing w:val="-1"/>
          <w:lang w:val="en-GB"/>
        </w:rPr>
        <w:t xml:space="preserve">or </w:t>
      </w:r>
      <w:r w:rsidR="00F53EBC" w:rsidRPr="00B9087F">
        <w:rPr>
          <w:rFonts w:cs="Times New Roman"/>
          <w:spacing w:val="-1"/>
          <w:lang w:val="en-GB"/>
        </w:rPr>
        <w:t xml:space="preserve">(where applicable) </w:t>
      </w:r>
      <w:r w:rsidR="00410DB8" w:rsidRPr="00B9087F">
        <w:rPr>
          <w:rFonts w:cs="Times New Roman"/>
          <w:spacing w:val="-1"/>
          <w:lang w:val="en-GB"/>
        </w:rPr>
        <w:t>any of its Collaborators</w:t>
      </w:r>
      <w:r w:rsidR="003E2FFD" w:rsidRPr="00B9087F">
        <w:rPr>
          <w:rFonts w:cs="Times New Roman"/>
          <w:spacing w:val="-1"/>
          <w:lang w:val="en-GB"/>
        </w:rPr>
        <w:t>’</w:t>
      </w:r>
      <w:r w:rsidR="00410DB8" w:rsidRPr="00B9087F">
        <w:rPr>
          <w:rFonts w:cs="Times New Roman"/>
          <w:spacing w:val="-1"/>
          <w:lang w:val="en-GB"/>
        </w:rPr>
        <w:t xml:space="preserve"> </w:t>
      </w:r>
      <w:r w:rsidR="009E49FF" w:rsidRPr="00B9087F">
        <w:rPr>
          <w:rFonts w:cs="Times New Roman"/>
          <w:spacing w:val="-1"/>
          <w:lang w:val="en-GB"/>
        </w:rPr>
        <w:lastRenderedPageBreak/>
        <w:t xml:space="preserve">compliance with this Agreement </w:t>
      </w:r>
      <w:r w:rsidR="00410DB8" w:rsidRPr="00B9087F">
        <w:rPr>
          <w:rFonts w:cs="Times New Roman"/>
          <w:spacing w:val="-1"/>
          <w:lang w:val="en-GB"/>
        </w:rPr>
        <w:t>(</w:t>
      </w:r>
      <w:r w:rsidR="009E49FF" w:rsidRPr="00B9087F">
        <w:rPr>
          <w:rFonts w:cs="Times New Roman"/>
          <w:spacing w:val="-1"/>
          <w:lang w:val="en-GB"/>
        </w:rPr>
        <w:t>including all activities, performance, security and integrity</w:t>
      </w:r>
      <w:r w:rsidR="009E49FF" w:rsidRPr="00B9087F">
        <w:rPr>
          <w:rFonts w:cs="Times New Roman"/>
          <w:spacing w:val="-8"/>
          <w:lang w:val="en-GB"/>
        </w:rPr>
        <w:t xml:space="preserve"> </w:t>
      </w:r>
      <w:r w:rsidR="009E49FF" w:rsidRPr="00B9087F">
        <w:rPr>
          <w:rFonts w:cs="Times New Roman"/>
          <w:lang w:val="en-GB"/>
        </w:rPr>
        <w:t>in</w:t>
      </w:r>
      <w:r w:rsidR="009E49FF" w:rsidRPr="00B9087F">
        <w:rPr>
          <w:rFonts w:cs="Times New Roman"/>
          <w:spacing w:val="-6"/>
          <w:lang w:val="en-GB"/>
        </w:rPr>
        <w:t xml:space="preserve"> </w:t>
      </w:r>
      <w:r w:rsidR="009E49FF" w:rsidRPr="00B9087F">
        <w:rPr>
          <w:rFonts w:cs="Times New Roman"/>
          <w:spacing w:val="-1"/>
          <w:lang w:val="en-GB"/>
        </w:rPr>
        <w:t>connection</w:t>
      </w:r>
      <w:r w:rsidR="009E49FF" w:rsidRPr="00B9087F">
        <w:rPr>
          <w:rFonts w:cs="Times New Roman"/>
          <w:spacing w:val="-6"/>
          <w:lang w:val="en-GB"/>
        </w:rPr>
        <w:t xml:space="preserve"> </w:t>
      </w:r>
      <w:r w:rsidR="009E49FF" w:rsidRPr="00B9087F">
        <w:rPr>
          <w:rFonts w:cs="Times New Roman"/>
          <w:spacing w:val="-1"/>
          <w:lang w:val="en-GB"/>
        </w:rPr>
        <w:t>therewith</w:t>
      </w:r>
      <w:r w:rsidR="00410DB8" w:rsidRPr="00B9087F">
        <w:rPr>
          <w:rFonts w:cs="Times New Roman"/>
          <w:spacing w:val="-1"/>
          <w:lang w:val="en-GB"/>
        </w:rPr>
        <w:t>),</w:t>
      </w:r>
      <w:r w:rsidR="00E32A8D" w:rsidRPr="00B9087F">
        <w:rPr>
          <w:rFonts w:cs="Times New Roman"/>
          <w:spacing w:val="-1"/>
          <w:lang w:val="en-GB"/>
        </w:rPr>
        <w:t xml:space="preserve"> and Contractor’s Quality </w:t>
      </w:r>
      <w:r w:rsidR="006C6148" w:rsidRPr="00B9087F">
        <w:rPr>
          <w:rFonts w:cs="Times New Roman"/>
          <w:spacing w:val="-1"/>
          <w:lang w:val="en-GB"/>
        </w:rPr>
        <w:t>Management System</w:t>
      </w:r>
      <w:r w:rsidR="009E49FF" w:rsidRPr="00B9087F">
        <w:rPr>
          <w:rFonts w:cs="Times New Roman"/>
          <w:spacing w:val="-1"/>
          <w:lang w:val="en-GB"/>
        </w:rPr>
        <w:t>. In this respect, Contractor shall ensure</w:t>
      </w:r>
      <w:r w:rsidRPr="00B9087F">
        <w:rPr>
          <w:rFonts w:cs="Times New Roman"/>
          <w:spacing w:val="-1"/>
          <w:lang w:val="en-GB"/>
        </w:rPr>
        <w:t>, during business hours and upon giving reasonable prior notice,</w:t>
      </w:r>
      <w:r w:rsidR="009E49FF" w:rsidRPr="00B9087F">
        <w:rPr>
          <w:rFonts w:cs="Times New Roman"/>
          <w:spacing w:val="-1"/>
          <w:lang w:val="en-GB"/>
        </w:rPr>
        <w:t xml:space="preserve"> free access of KCE’s </w:t>
      </w:r>
      <w:r w:rsidR="005F74B6" w:rsidRPr="00B9087F">
        <w:rPr>
          <w:rFonts w:cs="Times New Roman"/>
          <w:spacing w:val="-1"/>
          <w:lang w:val="en-GB"/>
        </w:rPr>
        <w:t xml:space="preserve">independent </w:t>
      </w:r>
      <w:r w:rsidR="009E49FF" w:rsidRPr="00B9087F">
        <w:rPr>
          <w:rFonts w:cs="Times New Roman"/>
          <w:spacing w:val="-1"/>
          <w:lang w:val="en-GB"/>
        </w:rPr>
        <w:t xml:space="preserve">auditors to Contractor’s </w:t>
      </w:r>
      <w:r w:rsidR="00410DB8" w:rsidRPr="00B9087F">
        <w:rPr>
          <w:rFonts w:cs="Times New Roman"/>
          <w:spacing w:val="-1"/>
          <w:lang w:val="en-GB"/>
        </w:rPr>
        <w:t xml:space="preserve">and </w:t>
      </w:r>
      <w:r w:rsidR="00F53EBC" w:rsidRPr="00B9087F">
        <w:rPr>
          <w:rFonts w:cs="Times New Roman"/>
          <w:spacing w:val="-1"/>
          <w:lang w:val="en-GB"/>
        </w:rPr>
        <w:t xml:space="preserve">(where applicable) </w:t>
      </w:r>
      <w:r w:rsidR="003E2FFD" w:rsidRPr="00B9087F">
        <w:rPr>
          <w:rFonts w:cs="Times New Roman"/>
          <w:spacing w:val="-1"/>
          <w:lang w:val="en-GB"/>
        </w:rPr>
        <w:t xml:space="preserve">any of its </w:t>
      </w:r>
      <w:r w:rsidR="00410DB8" w:rsidRPr="00B9087F">
        <w:rPr>
          <w:rFonts w:cs="Times New Roman"/>
          <w:spacing w:val="-1"/>
          <w:lang w:val="en-GB"/>
        </w:rPr>
        <w:t>Collaborator</w:t>
      </w:r>
      <w:r w:rsidR="003E2FFD" w:rsidRPr="00B9087F">
        <w:rPr>
          <w:rFonts w:cs="Times New Roman"/>
          <w:spacing w:val="-1"/>
          <w:lang w:val="en-GB"/>
        </w:rPr>
        <w:t xml:space="preserve">s’ </w:t>
      </w:r>
      <w:r w:rsidR="009E49FF" w:rsidRPr="00B9087F">
        <w:rPr>
          <w:rFonts w:cs="Times New Roman"/>
          <w:spacing w:val="-1"/>
          <w:lang w:val="en-GB"/>
        </w:rPr>
        <w:t>facilities and Study Sites</w:t>
      </w:r>
      <w:r w:rsidRPr="00B9087F">
        <w:rPr>
          <w:rFonts w:cs="Times New Roman"/>
          <w:spacing w:val="-1"/>
          <w:lang w:val="en-GB"/>
        </w:rPr>
        <w:t xml:space="preserve">, and all </w:t>
      </w:r>
      <w:r w:rsidR="00643BCE" w:rsidRPr="00B9087F">
        <w:rPr>
          <w:rFonts w:cs="Times New Roman"/>
          <w:spacing w:val="-1"/>
          <w:lang w:val="en-GB"/>
        </w:rPr>
        <w:t xml:space="preserve">relevant </w:t>
      </w:r>
      <w:r w:rsidRPr="00B9087F">
        <w:rPr>
          <w:rFonts w:cs="Times New Roman"/>
          <w:spacing w:val="-1"/>
          <w:lang w:val="en-GB"/>
        </w:rPr>
        <w:t>information</w:t>
      </w:r>
      <w:r w:rsidR="00D954B4" w:rsidRPr="00B9087F">
        <w:rPr>
          <w:rFonts w:cs="Times New Roman"/>
          <w:spacing w:val="-1"/>
          <w:lang w:val="en-GB"/>
        </w:rPr>
        <w:t xml:space="preserve">, data and records </w:t>
      </w:r>
      <w:r w:rsidRPr="00B9087F">
        <w:rPr>
          <w:rFonts w:cs="Times New Roman"/>
          <w:spacing w:val="-1"/>
          <w:lang w:val="en-GB"/>
        </w:rPr>
        <w:t xml:space="preserve">relevant to the </w:t>
      </w:r>
      <w:r w:rsidR="003B51B8" w:rsidRPr="00B9087F">
        <w:rPr>
          <w:rFonts w:cs="Times New Roman"/>
          <w:spacing w:val="-1"/>
          <w:lang w:val="en-GB"/>
        </w:rPr>
        <w:t>Study</w:t>
      </w:r>
      <w:r w:rsidR="00474093" w:rsidRPr="00B9087F">
        <w:rPr>
          <w:rFonts w:cs="Times New Roman"/>
          <w:spacing w:val="-1"/>
          <w:lang w:val="en-GB"/>
        </w:rPr>
        <w:t>, including the trial master file</w:t>
      </w:r>
      <w:r w:rsidR="00643BCE" w:rsidRPr="00B9087F">
        <w:rPr>
          <w:rFonts w:cs="Times New Roman"/>
          <w:spacing w:val="-1"/>
          <w:lang w:val="en-GB"/>
        </w:rPr>
        <w:t>, taking into account Collaborator’s and Collaborator’s facilities and Study Sites’ procedures for access</w:t>
      </w:r>
      <w:r w:rsidR="009E49FF" w:rsidRPr="00B9087F">
        <w:rPr>
          <w:rFonts w:cs="Times New Roman"/>
          <w:spacing w:val="-1"/>
          <w:lang w:val="en-GB"/>
        </w:rPr>
        <w:t xml:space="preserve">.  </w:t>
      </w:r>
    </w:p>
    <w:p w14:paraId="1838E991" w14:textId="3FAFED3F" w:rsidR="005C1C8C" w:rsidRPr="00B9087F" w:rsidRDefault="005C1C8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and/or KCE’s agents performing such audit shall have only access to, and only be allowed to report to KCE, such information as strictly required to verify the </w:t>
      </w:r>
      <w:r w:rsidRPr="00B9087F">
        <w:rPr>
          <w:rFonts w:cs="Times New Roman"/>
          <w:spacing w:val="-1"/>
          <w:lang w:val="en-GB"/>
        </w:rPr>
        <w:t>compliance with this Agreement</w:t>
      </w:r>
      <w:r w:rsidRPr="00B9087F">
        <w:rPr>
          <w:rFonts w:cs="Times New Roman"/>
          <w:lang w:val="en-GB"/>
        </w:rPr>
        <w:t xml:space="preserve">. Any such information will be accessed by KCE and/or KCE’ agent only after the persons conducting the audit have been informed of and bound by confidentiality provisions and restrictions at least as stringent as those stated in </w:t>
      </w:r>
      <w:r w:rsidRPr="00B9087F">
        <w:rPr>
          <w:rFonts w:cs="Times New Roman"/>
          <w:highlight w:val="yellow"/>
          <w:lang w:val="en-GB"/>
        </w:rPr>
        <w:t>Section</w:t>
      </w:r>
      <w:r w:rsidR="00560042" w:rsidRPr="00B9087F">
        <w:rPr>
          <w:rFonts w:cs="Times New Roman"/>
          <w:highlight w:val="yellow"/>
          <w:lang w:val="en-GB"/>
        </w:rPr>
        <w:t xml:space="preserve">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_Ref967307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F83E96">
        <w:rPr>
          <w:rFonts w:cs="Times New Roman"/>
          <w:highlight w:val="yellow"/>
          <w:lang w:val="en-GB"/>
        </w:rPr>
        <w:t>6.1</w:t>
      </w:r>
      <w:r w:rsidR="00532CA5" w:rsidRPr="00B9087F">
        <w:rPr>
          <w:rFonts w:cs="Times New Roman"/>
          <w:highlight w:val="yellow"/>
          <w:lang w:val="en-GB"/>
        </w:rPr>
        <w:fldChar w:fldCharType="end"/>
      </w:r>
      <w:r w:rsidR="00532CA5">
        <w:rPr>
          <w:rFonts w:cs="Times New Roman"/>
          <w:lang w:val="en-GB"/>
        </w:rPr>
        <w:t xml:space="preserve"> </w:t>
      </w:r>
      <w:r w:rsidRPr="00B9087F">
        <w:rPr>
          <w:rFonts w:cs="Times New Roman"/>
          <w:lang w:val="en-GB"/>
        </w:rPr>
        <w:t>below.</w:t>
      </w:r>
    </w:p>
    <w:p w14:paraId="5A651938" w14:textId="77777777" w:rsidR="005F74B6" w:rsidRPr="00B9087F" w:rsidRDefault="005F74B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KCE will inform Contractor of the main conclusions of the audit. Contractor shall use best efforts to undertake corrective </w:t>
      </w:r>
      <w:r w:rsidRPr="000B68EB">
        <w:rPr>
          <w:rFonts w:cs="Times New Roman"/>
          <w:lang w:val="en-GB"/>
        </w:rPr>
        <w:t xml:space="preserve">and preventive actions, as appropriate, in the best interest of the Study and the Study </w:t>
      </w:r>
      <w:r w:rsidR="00AB783B" w:rsidRPr="00806D5E">
        <w:rPr>
          <w:lang w:val="en-GB"/>
        </w:rPr>
        <w:t>Participants</w:t>
      </w:r>
      <w:r w:rsidRPr="000B68EB">
        <w:rPr>
          <w:rFonts w:cs="Times New Roman"/>
          <w:lang w:val="en-GB"/>
        </w:rPr>
        <w:t>.</w:t>
      </w:r>
      <w:r w:rsidRPr="00B9087F">
        <w:rPr>
          <w:rFonts w:cs="Times New Roman"/>
          <w:lang w:val="en-GB"/>
        </w:rPr>
        <w:t xml:space="preserve"> </w:t>
      </w:r>
    </w:p>
    <w:p w14:paraId="7385665D" w14:textId="77777777" w:rsidR="004365F3" w:rsidRPr="00B9087F" w:rsidRDefault="004365F3" w:rsidP="00B9087F">
      <w:pPr>
        <w:pStyle w:val="BodyText"/>
        <w:tabs>
          <w:tab w:val="left" w:pos="0"/>
        </w:tabs>
        <w:spacing w:after="120" w:line="276" w:lineRule="auto"/>
        <w:ind w:left="851" w:right="6" w:firstLine="0"/>
        <w:jc w:val="both"/>
        <w:rPr>
          <w:lang w:val="en-GB"/>
        </w:rPr>
      </w:pPr>
      <w:r w:rsidRPr="00B9087F">
        <w:rPr>
          <w:rFonts w:cs="Times New Roman"/>
          <w:spacing w:val="-1"/>
          <w:lang w:val="en-GB"/>
        </w:rPr>
        <w:t xml:space="preserve">(c) If, during the term of this Agreement, Contractor becomes aware of a scheduled </w:t>
      </w:r>
      <w:r w:rsidR="00A80D50" w:rsidRPr="00B9087F">
        <w:rPr>
          <w:rFonts w:cs="Times New Roman"/>
          <w:spacing w:val="-1"/>
          <w:lang w:val="en-GB"/>
        </w:rPr>
        <w:t xml:space="preserve">inspection </w:t>
      </w:r>
      <w:r w:rsidRPr="00B9087F">
        <w:rPr>
          <w:rFonts w:cs="Times New Roman"/>
          <w:spacing w:val="-1"/>
          <w:lang w:val="en-GB"/>
        </w:rPr>
        <w:t>of the Study</w:t>
      </w:r>
      <w:r w:rsidR="009C5B85" w:rsidRPr="00B9087F">
        <w:rPr>
          <w:rFonts w:cs="Times New Roman"/>
          <w:spacing w:val="-1"/>
          <w:lang w:val="en-GB"/>
        </w:rPr>
        <w:t xml:space="preserve"> at any study</w:t>
      </w:r>
      <w:r w:rsidRPr="00B9087F">
        <w:rPr>
          <w:rFonts w:cs="Times New Roman"/>
          <w:spacing w:val="-1"/>
          <w:lang w:val="en-GB"/>
        </w:rPr>
        <w:t xml:space="preserve"> Site by a Regulatory Authority, Contractor will immediately inform KCE in writing. At its discretion, KCE may choose to be present during such </w:t>
      </w:r>
      <w:r w:rsidR="00A80D50" w:rsidRPr="00B9087F">
        <w:rPr>
          <w:rFonts w:cs="Times New Roman"/>
          <w:spacing w:val="-1"/>
          <w:lang w:val="en-GB"/>
        </w:rPr>
        <w:t>inspection, unless such inspecting Regulatory Authority opposes to KCE being present during the inspection</w:t>
      </w:r>
      <w:r w:rsidRPr="00B9087F">
        <w:rPr>
          <w:rFonts w:cs="Times New Roman"/>
          <w:spacing w:val="-1"/>
          <w:lang w:val="en-GB"/>
        </w:rPr>
        <w:t xml:space="preserve">. Any </w:t>
      </w:r>
      <w:r w:rsidR="00A80D50" w:rsidRPr="00B9087F">
        <w:rPr>
          <w:rFonts w:cs="Times New Roman"/>
          <w:spacing w:val="-1"/>
          <w:lang w:val="en-GB"/>
        </w:rPr>
        <w:t xml:space="preserve">inspection </w:t>
      </w:r>
      <w:r w:rsidRPr="00B9087F">
        <w:rPr>
          <w:rFonts w:cs="Times New Roman"/>
          <w:spacing w:val="-1"/>
          <w:lang w:val="en-GB"/>
        </w:rPr>
        <w:t>report made by a Regulatory Authority, relevant to</w:t>
      </w:r>
      <w:r w:rsidRPr="00B9087F">
        <w:rPr>
          <w:lang w:val="en-GB"/>
        </w:rPr>
        <w:t xml:space="preserve"> the performance of the Study, will promptly be shared by Contractor with KCE. </w:t>
      </w:r>
    </w:p>
    <w:p w14:paraId="5FB4E2A3" w14:textId="77777777" w:rsidR="00C307B4" w:rsidRDefault="00C307B4"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Measures. </w:t>
      </w:r>
      <w:r w:rsidRPr="00B9087F">
        <w:rPr>
          <w:rFonts w:cs="Times New Roman"/>
          <w:lang w:val="en-GB"/>
        </w:rPr>
        <w:t xml:space="preserve">The </w:t>
      </w:r>
      <w:r w:rsidRPr="00B9087F">
        <w:rPr>
          <w:rFonts w:cs="Times New Roman"/>
          <w:spacing w:val="-1"/>
          <w:lang w:val="en-GB"/>
        </w:rPr>
        <w:t>Contractor</w:t>
      </w:r>
      <w:r w:rsidRPr="00B9087F">
        <w:rPr>
          <w:rFonts w:cs="Times New Roman"/>
          <w:lang w:val="en-GB"/>
        </w:rPr>
        <w:t xml:space="preserve"> shall take all measures</w:t>
      </w:r>
      <w:r w:rsidR="00D74592" w:rsidRPr="00B9087F">
        <w:rPr>
          <w:rFonts w:cs="Times New Roman"/>
          <w:lang w:val="en-GB"/>
        </w:rPr>
        <w:t xml:space="preserve"> reasonably requested by KCE in order to ensure compliance with this Agreement and performance of the </w:t>
      </w:r>
      <w:r w:rsidR="00643BCE" w:rsidRPr="00B9087F">
        <w:rPr>
          <w:rFonts w:cs="Times New Roman"/>
          <w:lang w:val="en-GB"/>
        </w:rPr>
        <w:t xml:space="preserve">Study </w:t>
      </w:r>
      <w:r w:rsidR="00D74592" w:rsidRPr="00B9087F">
        <w:rPr>
          <w:rFonts w:cs="Times New Roman"/>
          <w:lang w:val="en-GB"/>
        </w:rPr>
        <w:t xml:space="preserve">within the </w:t>
      </w:r>
      <w:r w:rsidR="00643BCE" w:rsidRPr="00B9087F">
        <w:rPr>
          <w:rFonts w:cs="Times New Roman"/>
          <w:lang w:val="en-GB"/>
        </w:rPr>
        <w:t xml:space="preserve">research </w:t>
      </w:r>
      <w:r w:rsidR="00D74592" w:rsidRPr="00B9087F">
        <w:rPr>
          <w:rFonts w:cs="Times New Roman"/>
          <w:lang w:val="en-GB"/>
        </w:rPr>
        <w:t xml:space="preserve">objectives as set </w:t>
      </w:r>
      <w:r w:rsidR="00420B6E" w:rsidRPr="00B9087F">
        <w:rPr>
          <w:rFonts w:cs="Times New Roman"/>
          <w:lang w:val="en-GB"/>
        </w:rPr>
        <w:t xml:space="preserve">out </w:t>
      </w:r>
      <w:r w:rsidR="00D74592" w:rsidRPr="00B9087F">
        <w:rPr>
          <w:rFonts w:cs="Times New Roman"/>
          <w:lang w:val="en-GB"/>
        </w:rPr>
        <w:t xml:space="preserve">in </w:t>
      </w:r>
      <w:r w:rsidR="00D74592" w:rsidRPr="00B9087F">
        <w:rPr>
          <w:rFonts w:cs="Times New Roman"/>
          <w:highlight w:val="yellow"/>
          <w:lang w:val="en-GB"/>
        </w:rPr>
        <w:t>Schedule</w:t>
      </w:r>
      <w:r w:rsidR="004D01CC" w:rsidRPr="00B9087F">
        <w:rPr>
          <w:rFonts w:cs="Times New Roman"/>
          <w:highlight w:val="yellow"/>
          <w:lang w:val="en-GB"/>
        </w:rPr>
        <w:t xml:space="preserve"> </w:t>
      </w:r>
      <w:r w:rsidR="0084236B" w:rsidRPr="00B9087F">
        <w:rPr>
          <w:rFonts w:cs="Times New Roman"/>
          <w:highlight w:val="yellow"/>
          <w:lang w:val="en-GB"/>
        </w:rPr>
        <w:t>2</w:t>
      </w:r>
      <w:r w:rsidR="00D74592" w:rsidRPr="00390ECD">
        <w:rPr>
          <w:rFonts w:cs="Times New Roman"/>
          <w:lang w:val="en-GB"/>
        </w:rPr>
        <w:t xml:space="preserve">. </w:t>
      </w:r>
      <w:r w:rsidRPr="00B9087F">
        <w:rPr>
          <w:rFonts w:cs="Times New Roman"/>
          <w:lang w:val="en-GB"/>
        </w:rPr>
        <w:t xml:space="preserve"> </w:t>
      </w:r>
    </w:p>
    <w:p w14:paraId="396773F0" w14:textId="77777777" w:rsidR="00532CA5" w:rsidRPr="00390ECD" w:rsidRDefault="00532CA5" w:rsidP="00B9087F">
      <w:pPr>
        <w:pStyle w:val="BodyText"/>
        <w:tabs>
          <w:tab w:val="left" w:pos="0"/>
        </w:tabs>
        <w:spacing w:after="120" w:line="276" w:lineRule="auto"/>
        <w:ind w:left="851" w:right="3" w:firstLine="0"/>
        <w:jc w:val="both"/>
        <w:rPr>
          <w:rFonts w:cs="Times New Roman"/>
          <w:lang w:val="en-GB"/>
        </w:rPr>
      </w:pPr>
    </w:p>
    <w:p w14:paraId="50D7872B" w14:textId="77777777" w:rsidR="002D2BA9"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66" w:name="_bookmark10"/>
      <w:bookmarkStart w:id="67" w:name="_Ref452995456"/>
      <w:bookmarkStart w:id="68" w:name="_Toc490215095"/>
      <w:bookmarkStart w:id="69" w:name="_Toc510097409"/>
      <w:bookmarkStart w:id="70" w:name="_Toc134775911"/>
      <w:bookmarkEnd w:id="66"/>
      <w:r w:rsidRPr="00B9087F">
        <w:rPr>
          <w:rFonts w:cs="Times New Roman"/>
          <w:spacing w:val="-1"/>
          <w:lang w:val="en-GB"/>
        </w:rPr>
        <w:t xml:space="preserve">DATA </w:t>
      </w:r>
      <w:r w:rsidR="00D954B4" w:rsidRPr="00B9087F">
        <w:rPr>
          <w:rFonts w:cs="Times New Roman"/>
          <w:spacing w:val="-1"/>
          <w:lang w:val="en-GB"/>
        </w:rPr>
        <w:t>PROTECTION</w:t>
      </w:r>
      <w:bookmarkStart w:id="71" w:name="_Ref969614"/>
      <w:bookmarkEnd w:id="67"/>
      <w:bookmarkEnd w:id="68"/>
      <w:bookmarkEnd w:id="69"/>
      <w:bookmarkEnd w:id="70"/>
    </w:p>
    <w:p w14:paraId="7769534F" w14:textId="77777777" w:rsidR="002D653A" w:rsidRPr="00B9087F" w:rsidRDefault="002D2BA9" w:rsidP="00E67475">
      <w:pPr>
        <w:pStyle w:val="Heading2"/>
        <w:numPr>
          <w:ilvl w:val="1"/>
          <w:numId w:val="1"/>
        </w:numPr>
        <w:spacing w:after="120" w:line="276" w:lineRule="auto"/>
        <w:ind w:left="851" w:hanging="731"/>
        <w:rPr>
          <w:lang w:val="en-GB"/>
        </w:rPr>
      </w:pPr>
      <w:bookmarkStart w:id="72" w:name="_Toc134775912"/>
      <w:bookmarkEnd w:id="71"/>
      <w:r w:rsidRPr="00B9087F">
        <w:rPr>
          <w:lang w:val="en-GB"/>
        </w:rPr>
        <w:t>General obligations</w:t>
      </w:r>
      <w:bookmarkEnd w:id="72"/>
    </w:p>
    <w:p w14:paraId="1EAE03F9" w14:textId="77777777" w:rsidR="004B7023" w:rsidRPr="00B9087F" w:rsidRDefault="002D2BA9" w:rsidP="00E67475">
      <w:pPr>
        <w:pStyle w:val="BodyText"/>
        <w:numPr>
          <w:ilvl w:val="2"/>
          <w:numId w:val="1"/>
        </w:numPr>
        <w:tabs>
          <w:tab w:val="left" w:pos="0"/>
        </w:tabs>
        <w:spacing w:after="120" w:line="276" w:lineRule="auto"/>
        <w:ind w:left="851" w:right="6" w:hanging="851"/>
        <w:jc w:val="both"/>
        <w:rPr>
          <w:lang w:val="en-GB"/>
        </w:rPr>
      </w:pPr>
      <w:bookmarkStart w:id="73" w:name="_Ref967078"/>
      <w:r w:rsidRPr="00B9087F">
        <w:rPr>
          <w:rFonts w:cs="Times New Roman"/>
          <w:i/>
          <w:spacing w:val="-1"/>
          <w:lang w:val="en-GB"/>
        </w:rPr>
        <w:t xml:space="preserve">Controller / Processor. </w:t>
      </w:r>
      <w:r w:rsidR="00D959F8" w:rsidRPr="00B9087F">
        <w:rPr>
          <w:rFonts w:cs="Times New Roman"/>
          <w:spacing w:val="-1"/>
          <w:lang w:val="en-GB"/>
        </w:rPr>
        <w:t xml:space="preserve">(a) </w:t>
      </w:r>
      <w:r w:rsidR="00643BCE" w:rsidRPr="00B9087F">
        <w:rPr>
          <w:lang w:val="en-GB"/>
        </w:rPr>
        <w:t xml:space="preserve">In relation with any </w:t>
      </w:r>
      <w:r w:rsidR="00E24E79" w:rsidRPr="00B9087F">
        <w:rPr>
          <w:lang w:val="en-GB"/>
        </w:rPr>
        <w:t xml:space="preserve">Processing </w:t>
      </w:r>
      <w:r w:rsidR="00643BCE" w:rsidRPr="00B9087F">
        <w:rPr>
          <w:lang w:val="en-GB"/>
        </w:rPr>
        <w:t xml:space="preserve">of </w:t>
      </w:r>
      <w:r w:rsidR="006645A1" w:rsidRPr="00B9087F">
        <w:rPr>
          <w:lang w:val="en-GB"/>
        </w:rPr>
        <w:t>(</w:t>
      </w:r>
      <w:r w:rsidR="00FC4F0B">
        <w:rPr>
          <w:lang w:val="en-GB"/>
        </w:rPr>
        <w:t>Pseudonymised</w:t>
      </w:r>
      <w:r w:rsidR="006645A1" w:rsidRPr="00B9087F">
        <w:rPr>
          <w:lang w:val="en-GB"/>
        </w:rPr>
        <w:t xml:space="preserve">) </w:t>
      </w:r>
      <w:r w:rsidR="00643BCE" w:rsidRPr="00B9087F">
        <w:rPr>
          <w:lang w:val="en-GB"/>
        </w:rPr>
        <w:t xml:space="preserve">Personal Data in connection with the </w:t>
      </w:r>
      <w:r w:rsidR="00E24E79" w:rsidRPr="00B9087F">
        <w:rPr>
          <w:lang w:val="en-GB"/>
        </w:rPr>
        <w:t xml:space="preserve">performance of the </w:t>
      </w:r>
      <w:r w:rsidR="00643BCE" w:rsidRPr="00B9087F">
        <w:rPr>
          <w:lang w:val="en-GB"/>
        </w:rPr>
        <w:t>Study</w:t>
      </w:r>
      <w:r w:rsidR="00B6313B" w:rsidRPr="00B9087F">
        <w:rPr>
          <w:lang w:val="en-GB"/>
        </w:rPr>
        <w:t xml:space="preserve"> by Contractor and, as the case may be any Collaborator;</w:t>
      </w:r>
      <w:r w:rsidR="00643BCE" w:rsidRPr="00B9087F">
        <w:rPr>
          <w:lang w:val="en-GB"/>
        </w:rPr>
        <w:t xml:space="preserve"> </w:t>
      </w:r>
      <w:r w:rsidR="00B6313B" w:rsidRPr="00B9087F">
        <w:rPr>
          <w:lang w:val="en-GB"/>
        </w:rPr>
        <w:t>it is the understanding of the Parties</w:t>
      </w:r>
      <w:r w:rsidR="00573423" w:rsidRPr="00B9087F">
        <w:rPr>
          <w:lang w:val="en-GB"/>
        </w:rPr>
        <w:t xml:space="preserve"> that </w:t>
      </w:r>
      <w:r w:rsidR="00B6313B" w:rsidRPr="00B9087F">
        <w:rPr>
          <w:lang w:val="en-GB"/>
        </w:rPr>
        <w:t xml:space="preserve">Contractor </w:t>
      </w:r>
      <w:r w:rsidR="00573423" w:rsidRPr="00B9087F">
        <w:rPr>
          <w:lang w:val="en-GB"/>
        </w:rPr>
        <w:t>shall act as Controller</w:t>
      </w:r>
      <w:r w:rsidR="00643BCE" w:rsidRPr="00B9087F">
        <w:rPr>
          <w:lang w:val="en-GB"/>
        </w:rPr>
        <w:t xml:space="preserve"> and, as the case may be, the relevant Collaborator shall act as</w:t>
      </w:r>
      <w:r w:rsidR="00573423" w:rsidRPr="00B9087F">
        <w:rPr>
          <w:lang w:val="en-GB"/>
        </w:rPr>
        <w:t xml:space="preserve"> Processor</w:t>
      </w:r>
      <w:r w:rsidR="000548DC" w:rsidRPr="00B9087F">
        <w:rPr>
          <w:lang w:val="en-GB"/>
        </w:rPr>
        <w:t>.</w:t>
      </w:r>
      <w:bookmarkEnd w:id="73"/>
    </w:p>
    <w:p w14:paraId="14DB2E1E" w14:textId="742D0CB6" w:rsidR="00F018C7" w:rsidRPr="00B9087F" w:rsidRDefault="00D959F8"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In relation with any </w:t>
      </w:r>
      <w:r w:rsidR="00E24E79" w:rsidRPr="00B9087F">
        <w:rPr>
          <w:rFonts w:cs="Times New Roman"/>
          <w:spacing w:val="-1"/>
          <w:lang w:val="en-GB"/>
        </w:rPr>
        <w:t>Processing</w:t>
      </w:r>
      <w:r w:rsidRPr="00B9087F">
        <w:rPr>
          <w:rFonts w:cs="Times New Roman"/>
          <w:spacing w:val="-1"/>
          <w:lang w:val="en-GB"/>
        </w:rPr>
        <w:t xml:space="preserve"> of </w:t>
      </w:r>
      <w:r w:rsidR="00FC4F0B">
        <w:rPr>
          <w:lang w:val="en-GB"/>
        </w:rPr>
        <w:t>Pseudonymised</w:t>
      </w:r>
      <w:r w:rsidR="006645A1" w:rsidRPr="00B9087F">
        <w:rPr>
          <w:lang w:val="en-GB"/>
        </w:rPr>
        <w:t xml:space="preserve"> </w:t>
      </w:r>
      <w:r w:rsidRPr="00B9087F">
        <w:rPr>
          <w:rFonts w:cs="Times New Roman"/>
          <w:spacing w:val="-1"/>
          <w:lang w:val="en-GB"/>
        </w:rPr>
        <w:t>Personal Data</w:t>
      </w:r>
      <w:r w:rsidR="00B6313B" w:rsidRPr="00B9087F">
        <w:rPr>
          <w:rFonts w:cs="Times New Roman"/>
          <w:spacing w:val="-1"/>
          <w:lang w:val="en-GB"/>
        </w:rPr>
        <w:t xml:space="preserve"> f</w:t>
      </w:r>
      <w:r w:rsidR="00E24E79" w:rsidRPr="00B9087F">
        <w:rPr>
          <w:rFonts w:cs="Times New Roman"/>
          <w:spacing w:val="-1"/>
          <w:lang w:val="en-GB"/>
        </w:rPr>
        <w:t>or</w:t>
      </w:r>
      <w:r w:rsidR="000548DC" w:rsidRPr="00B9087F">
        <w:rPr>
          <w:rFonts w:cs="Times New Roman"/>
          <w:spacing w:val="-1"/>
          <w:lang w:val="en-GB"/>
        </w:rPr>
        <w:t xml:space="preserve"> research</w:t>
      </w:r>
      <w:r w:rsidR="00E24E79" w:rsidRPr="00B9087F">
        <w:rPr>
          <w:rFonts w:cs="Times New Roman"/>
          <w:spacing w:val="-1"/>
          <w:lang w:val="en-GB"/>
        </w:rPr>
        <w:t xml:space="preserve"> purposes</w:t>
      </w:r>
      <w:r w:rsidR="00B371BC" w:rsidRPr="00B9087F">
        <w:rPr>
          <w:rFonts w:cs="Times New Roman"/>
          <w:spacing w:val="-1"/>
          <w:lang w:val="en-GB"/>
        </w:rPr>
        <w:t xml:space="preserve"> and/or </w:t>
      </w:r>
      <w:r w:rsidR="00B6313B" w:rsidRPr="00B9087F">
        <w:rPr>
          <w:rFonts w:cs="Times New Roman"/>
          <w:spacing w:val="-1"/>
          <w:lang w:val="en-GB"/>
        </w:rPr>
        <w:t>use</w:t>
      </w:r>
      <w:r w:rsidR="00E24E79" w:rsidRPr="00B9087F">
        <w:rPr>
          <w:rFonts w:cs="Times New Roman"/>
          <w:spacing w:val="-1"/>
          <w:lang w:val="en-GB"/>
        </w:rPr>
        <w:t xml:space="preserve"> not related to the performance of the Study</w:t>
      </w:r>
      <w:r w:rsidR="00B6313B" w:rsidRPr="00B9087F">
        <w:rPr>
          <w:rFonts w:cs="Times New Roman"/>
          <w:spacing w:val="-1"/>
          <w:lang w:val="en-GB"/>
        </w:rPr>
        <w:t>, and as included in the Informed Consent Form</w:t>
      </w:r>
      <w:r w:rsidR="00D50F90" w:rsidRPr="00B9087F">
        <w:rPr>
          <w:rFonts w:cs="Times New Roman"/>
          <w:spacing w:val="-1"/>
          <w:lang w:val="en-GB"/>
        </w:rPr>
        <w:t xml:space="preserve"> </w:t>
      </w:r>
      <w:r w:rsidR="00D50F90" w:rsidRPr="00B9087F">
        <w:rPr>
          <w:rFonts w:cs="Times New Roman"/>
        </w:rPr>
        <w:t>(</w:t>
      </w:r>
      <w:r w:rsidR="00D50F90" w:rsidRPr="00B9087F">
        <w:rPr>
          <w:lang w:val="en-GB"/>
        </w:rPr>
        <w:t>or in the absence thereof, in any other means of providing information regarding the Processing of Personal Data)</w:t>
      </w:r>
      <w:r w:rsidR="00B6313B" w:rsidRPr="00B9087F">
        <w:rPr>
          <w:rFonts w:cs="Times New Roman"/>
          <w:spacing w:val="-1"/>
          <w:lang w:val="en-GB"/>
        </w:rPr>
        <w:t xml:space="preserve"> pursuant to </w:t>
      </w:r>
      <w:r w:rsidR="00B6313B"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_Ref967354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F83E96">
        <w:rPr>
          <w:rFonts w:cs="Times New Roman"/>
          <w:spacing w:val="-1"/>
          <w:highlight w:val="yellow"/>
          <w:lang w:val="en-GB"/>
        </w:rPr>
        <w:t>2.2.5</w:t>
      </w:r>
      <w:r w:rsidR="00532CA5" w:rsidRPr="00B9087F">
        <w:rPr>
          <w:rFonts w:cs="Times New Roman"/>
          <w:spacing w:val="-1"/>
          <w:highlight w:val="yellow"/>
          <w:lang w:val="en-GB"/>
        </w:rPr>
        <w:fldChar w:fldCharType="end"/>
      </w:r>
      <w:r w:rsidR="00532CA5" w:rsidRPr="00BB22C0">
        <w:rPr>
          <w:rFonts w:cs="Times New Roman"/>
          <w:spacing w:val="-1"/>
          <w:lang w:val="en-GB"/>
        </w:rPr>
        <w:t>(</w:t>
      </w:r>
      <w:r w:rsidR="0008295F" w:rsidRPr="00BB22C0">
        <w:rPr>
          <w:rFonts w:cs="Times New Roman"/>
          <w:spacing w:val="-1"/>
          <w:lang w:val="en-GB"/>
        </w:rPr>
        <w:t>c</w:t>
      </w:r>
      <w:r w:rsidR="00532CA5" w:rsidRPr="00BB22C0">
        <w:rPr>
          <w:rFonts w:cs="Times New Roman"/>
          <w:spacing w:val="-1"/>
          <w:lang w:val="en-GB"/>
        </w:rPr>
        <w:t>)</w:t>
      </w:r>
      <w:r w:rsidR="00B6313B" w:rsidRPr="00BB22C0">
        <w:rPr>
          <w:rFonts w:cs="Times New Roman"/>
          <w:spacing w:val="-1"/>
          <w:lang w:val="en-GB"/>
        </w:rPr>
        <w:t>,</w:t>
      </w:r>
      <w:r w:rsidR="00B6313B" w:rsidRPr="00B9087F">
        <w:rPr>
          <w:rFonts w:cs="Times New Roman"/>
          <w:spacing w:val="-1"/>
          <w:lang w:val="en-GB"/>
        </w:rPr>
        <w:t xml:space="preserve"> by </w:t>
      </w:r>
      <w:r w:rsidR="00F018C7" w:rsidRPr="00B9087F">
        <w:rPr>
          <w:rFonts w:cs="Times New Roman"/>
          <w:spacing w:val="-1"/>
          <w:lang w:val="en-GB"/>
        </w:rPr>
        <w:t xml:space="preserve">the Parties </w:t>
      </w:r>
      <w:r w:rsidR="00C90EC5" w:rsidRPr="00B9087F">
        <w:rPr>
          <w:rFonts w:cs="Times New Roman"/>
          <w:spacing w:val="-1"/>
          <w:lang w:val="en-GB"/>
        </w:rPr>
        <w:t>and</w:t>
      </w:r>
      <w:r w:rsidR="00B6313B" w:rsidRPr="00B9087F">
        <w:rPr>
          <w:rFonts w:cs="Times New Roman"/>
          <w:spacing w:val="-1"/>
          <w:lang w:val="en-GB"/>
        </w:rPr>
        <w:t xml:space="preserve">, as the case may be any other recipient of </w:t>
      </w:r>
      <w:r w:rsidR="00C90EC5" w:rsidRPr="00B9087F">
        <w:rPr>
          <w:rFonts w:cs="Times New Roman"/>
          <w:spacing w:val="-1"/>
          <w:lang w:val="en-GB"/>
        </w:rPr>
        <w:t>such</w:t>
      </w:r>
      <w:r w:rsidR="00B6313B" w:rsidRPr="00B9087F">
        <w:rPr>
          <w:rFonts w:cs="Times New Roman"/>
          <w:spacing w:val="-1"/>
          <w:lang w:val="en-GB"/>
        </w:rPr>
        <w:t xml:space="preserve"> </w:t>
      </w:r>
      <w:r w:rsidR="00FC4F0B">
        <w:rPr>
          <w:lang w:val="en-GB"/>
        </w:rPr>
        <w:t>Pseudonymised</w:t>
      </w:r>
      <w:r w:rsidR="00B6313B" w:rsidRPr="00B9087F">
        <w:rPr>
          <w:lang w:val="en-GB"/>
        </w:rPr>
        <w:t xml:space="preserve"> </w:t>
      </w:r>
      <w:r w:rsidR="00B6313B" w:rsidRPr="00B9087F">
        <w:rPr>
          <w:rFonts w:cs="Times New Roman"/>
          <w:spacing w:val="-1"/>
          <w:lang w:val="en-GB"/>
        </w:rPr>
        <w:t xml:space="preserve">Personal Data; it is the understanding of the Parties that the Parties </w:t>
      </w:r>
      <w:r w:rsidR="00C90EC5" w:rsidRPr="00B9087F">
        <w:rPr>
          <w:rFonts w:cs="Times New Roman"/>
          <w:spacing w:val="-1"/>
          <w:lang w:val="en-GB"/>
        </w:rPr>
        <w:t xml:space="preserve">(and any other recipients of the </w:t>
      </w:r>
      <w:r w:rsidR="00FC4F0B">
        <w:rPr>
          <w:lang w:val="en-GB"/>
        </w:rPr>
        <w:t>Pseudonymised</w:t>
      </w:r>
      <w:r w:rsidR="00C90EC5" w:rsidRPr="00B9087F">
        <w:rPr>
          <w:lang w:val="en-GB"/>
        </w:rPr>
        <w:t xml:space="preserve"> </w:t>
      </w:r>
      <w:r w:rsidR="00C90EC5" w:rsidRPr="00B9087F">
        <w:rPr>
          <w:rFonts w:cs="Times New Roman"/>
          <w:spacing w:val="-1"/>
          <w:lang w:val="en-GB"/>
        </w:rPr>
        <w:t xml:space="preserve">Personal Data) </w:t>
      </w:r>
      <w:r w:rsidR="00B6313B" w:rsidRPr="00B9087F">
        <w:rPr>
          <w:rFonts w:cs="Times New Roman"/>
          <w:spacing w:val="-1"/>
          <w:lang w:val="en-GB"/>
        </w:rPr>
        <w:t xml:space="preserve">shall act as independent Controllers </w:t>
      </w:r>
      <w:r w:rsidR="00C90EC5" w:rsidRPr="00B9087F">
        <w:rPr>
          <w:rFonts w:cs="Times New Roman"/>
          <w:spacing w:val="-1"/>
          <w:lang w:val="en-GB"/>
        </w:rPr>
        <w:t xml:space="preserve">of that </w:t>
      </w:r>
      <w:r w:rsidR="00FC4F0B">
        <w:rPr>
          <w:rFonts w:cs="Times New Roman"/>
          <w:spacing w:val="-1"/>
          <w:lang w:val="en-GB"/>
        </w:rPr>
        <w:t>Pseudonymised</w:t>
      </w:r>
      <w:r w:rsidR="00B6313B" w:rsidRPr="00B9087F">
        <w:rPr>
          <w:rFonts w:cs="Times New Roman"/>
          <w:spacing w:val="-1"/>
          <w:lang w:val="en-GB"/>
        </w:rPr>
        <w:t xml:space="preserve"> Personal Data.</w:t>
      </w:r>
      <w:r w:rsidR="00F72E1C" w:rsidRPr="00B9087F" w:rsidDel="00F72E1C">
        <w:rPr>
          <w:rFonts w:cs="Times New Roman"/>
          <w:spacing w:val="-1"/>
          <w:lang w:val="en-GB"/>
        </w:rPr>
        <w:t xml:space="preserve"> </w:t>
      </w:r>
    </w:p>
    <w:p w14:paraId="3784F364" w14:textId="77777777" w:rsidR="00683260" w:rsidRPr="00B9087F" w:rsidRDefault="00683260" w:rsidP="00B9087F">
      <w:pPr>
        <w:pStyle w:val="BodyText"/>
        <w:tabs>
          <w:tab w:val="left" w:pos="0"/>
        </w:tabs>
        <w:spacing w:after="120" w:line="276" w:lineRule="auto"/>
        <w:ind w:left="851" w:right="6" w:firstLine="0"/>
        <w:jc w:val="both"/>
        <w:rPr>
          <w:rFonts w:cs="Times New Roman"/>
          <w:spacing w:val="-1"/>
          <w:lang w:val="en-GB"/>
        </w:rPr>
      </w:pPr>
      <w:bookmarkStart w:id="74" w:name="_Hlk88643467"/>
      <w:r w:rsidRPr="00B9087F">
        <w:rPr>
          <w:rFonts w:cs="Times New Roman"/>
          <w:spacing w:val="-1"/>
          <w:lang w:val="en-GB"/>
        </w:rPr>
        <w:t xml:space="preserve">(c) In the event </w:t>
      </w:r>
      <w:r w:rsidR="007D27E1" w:rsidRPr="00B9087F">
        <w:rPr>
          <w:rFonts w:cs="Times New Roman"/>
          <w:spacing w:val="-1"/>
          <w:lang w:val="en-GB"/>
        </w:rPr>
        <w:t>the Parties would jointly decide on the purposes and the means of the Processing of any Personal Data, and therefore qualify as Joint Controllers</w:t>
      </w:r>
      <w:r w:rsidRPr="00B9087F">
        <w:rPr>
          <w:rFonts w:cs="Times New Roman"/>
          <w:spacing w:val="-1"/>
          <w:lang w:val="en-GB"/>
        </w:rPr>
        <w:t xml:space="preserve">, the Parties shall discuss in good faith any amendments required to this Agreement under applicable Personal Data Protection Legislation. </w:t>
      </w:r>
    </w:p>
    <w:p w14:paraId="027A098A" w14:textId="5C372520" w:rsidR="002D2BA9" w:rsidRPr="00B9087F" w:rsidRDefault="000C7DFC"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75" w:name="_Ref452993579"/>
      <w:bookmarkEnd w:id="74"/>
      <w:r w:rsidRPr="00B9087F">
        <w:rPr>
          <w:rFonts w:cs="Times New Roman"/>
          <w:i/>
          <w:spacing w:val="-1"/>
          <w:lang w:val="en-GB"/>
        </w:rPr>
        <w:t xml:space="preserve">Obligations </w:t>
      </w:r>
      <w:r w:rsidR="006645A1" w:rsidRPr="00B9087F">
        <w:rPr>
          <w:rFonts w:cs="Times New Roman"/>
          <w:i/>
          <w:spacing w:val="-1"/>
          <w:lang w:val="en-GB"/>
        </w:rPr>
        <w:t>Parties</w:t>
      </w:r>
      <w:r w:rsidRPr="00B9087F">
        <w:rPr>
          <w:rFonts w:cs="Times New Roman"/>
          <w:i/>
          <w:spacing w:val="-1"/>
          <w:lang w:val="en-GB"/>
        </w:rPr>
        <w:t xml:space="preserve">. </w:t>
      </w:r>
      <w:r w:rsidRPr="00B9087F">
        <w:rPr>
          <w:rFonts w:cs="Times New Roman"/>
          <w:spacing w:val="-1"/>
          <w:lang w:val="en-GB"/>
        </w:rPr>
        <w:t xml:space="preserve">(a) </w:t>
      </w:r>
      <w:r w:rsidR="006645A1" w:rsidRPr="00B9087F">
        <w:rPr>
          <w:rFonts w:cs="Times New Roman"/>
          <w:spacing w:val="-1"/>
          <w:lang w:val="en-GB"/>
        </w:rPr>
        <w:t>The Parties</w:t>
      </w:r>
      <w:r w:rsidR="002D2BA9" w:rsidRPr="00B9087F">
        <w:rPr>
          <w:rFonts w:cs="Times New Roman"/>
          <w:spacing w:val="-1"/>
          <w:lang w:val="en-GB"/>
        </w:rPr>
        <w:t xml:space="preserve"> undertake </w:t>
      </w:r>
      <w:r w:rsidR="006645A1" w:rsidRPr="00B9087F">
        <w:rPr>
          <w:rFonts w:cs="Times New Roman"/>
          <w:spacing w:val="-1"/>
          <w:lang w:val="en-GB"/>
        </w:rPr>
        <w:t xml:space="preserve">that any Processing of Personal Data, as </w:t>
      </w:r>
      <w:r w:rsidR="006645A1" w:rsidRPr="00B9087F">
        <w:rPr>
          <w:rFonts w:cs="Times New Roman"/>
          <w:spacing w:val="-1"/>
          <w:lang w:val="en-GB"/>
        </w:rPr>
        <w:lastRenderedPageBreak/>
        <w:t xml:space="preserve">referred to in </w:t>
      </w:r>
      <w:r w:rsidR="006645A1"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_Ref967078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F83E96">
        <w:rPr>
          <w:rFonts w:cs="Times New Roman"/>
          <w:spacing w:val="-1"/>
          <w:highlight w:val="yellow"/>
          <w:lang w:val="en-GB"/>
        </w:rPr>
        <w:t>5.1.1</w:t>
      </w:r>
      <w:r w:rsidR="00532CA5" w:rsidRPr="00B9087F">
        <w:rPr>
          <w:rFonts w:cs="Times New Roman"/>
          <w:spacing w:val="-1"/>
          <w:highlight w:val="yellow"/>
          <w:lang w:val="en-GB"/>
        </w:rPr>
        <w:fldChar w:fldCharType="end"/>
      </w:r>
      <w:r w:rsidR="006645A1" w:rsidRPr="00B9087F">
        <w:rPr>
          <w:rFonts w:cs="Times New Roman"/>
          <w:spacing w:val="-1"/>
          <w:lang w:val="en-GB"/>
        </w:rPr>
        <w:t>, shall be performed in accordance with all applicable Personal Data Protection Legislation</w:t>
      </w:r>
      <w:r w:rsidR="002D2BA9" w:rsidRPr="00B9087F">
        <w:rPr>
          <w:rFonts w:cs="Times New Roman"/>
          <w:spacing w:val="-1"/>
          <w:lang w:val="en-GB"/>
        </w:rPr>
        <w:t>.</w:t>
      </w:r>
      <w:bookmarkEnd w:id="75"/>
    </w:p>
    <w:p w14:paraId="1ECCAE2E" w14:textId="77777777" w:rsidR="00D603AD" w:rsidRPr="00B9087F" w:rsidRDefault="00D603AD"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(b) in the event a Controller</w:t>
      </w:r>
      <w:r w:rsidR="00BD5427" w:rsidRPr="00B9087F">
        <w:rPr>
          <w:rFonts w:cs="Times New Roman"/>
          <w:spacing w:val="-1"/>
          <w:lang w:val="en-GB"/>
        </w:rPr>
        <w:t xml:space="preserve"> </w:t>
      </w:r>
      <w:r w:rsidRPr="00B9087F">
        <w:rPr>
          <w:rFonts w:cs="Times New Roman"/>
          <w:spacing w:val="-1"/>
          <w:lang w:val="en-GB"/>
        </w:rPr>
        <w:t xml:space="preserve">engages a Processor for the Processing of Personal Data on its behalf, </w:t>
      </w:r>
      <w:r w:rsidR="00C90EC5" w:rsidRPr="00B9087F">
        <w:rPr>
          <w:rFonts w:cs="Times New Roman"/>
          <w:spacing w:val="-1"/>
          <w:lang w:val="en-GB"/>
        </w:rPr>
        <w:t>Controller</w:t>
      </w:r>
      <w:r w:rsidRPr="00B9087F">
        <w:rPr>
          <w:rFonts w:cs="Times New Roman"/>
          <w:spacing w:val="-1"/>
          <w:lang w:val="en-GB"/>
        </w:rPr>
        <w:t xml:space="preserve"> and such Processor will, in advance of the Processing, enter into a written agreement to reflect such Processing in accordance with Personal Data Protection Legislation.</w:t>
      </w:r>
    </w:p>
    <w:p w14:paraId="2D42D349" w14:textId="77777777"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bookmarkStart w:id="76" w:name="_bookmark15"/>
      <w:bookmarkEnd w:id="76"/>
      <w:r w:rsidRPr="00B9087F">
        <w:rPr>
          <w:rFonts w:cs="Times New Roman"/>
          <w:spacing w:val="-1"/>
          <w:lang w:val="en-GB"/>
        </w:rPr>
        <w:t>(</w:t>
      </w:r>
      <w:r w:rsidR="00D603AD" w:rsidRPr="00B9087F">
        <w:rPr>
          <w:rFonts w:cs="Times New Roman"/>
          <w:spacing w:val="-1"/>
          <w:lang w:val="en-GB"/>
        </w:rPr>
        <w:t>c</w:t>
      </w:r>
      <w:r w:rsidRPr="00B9087F">
        <w:rPr>
          <w:rFonts w:cs="Times New Roman"/>
          <w:spacing w:val="-1"/>
          <w:lang w:val="en-GB"/>
        </w:rPr>
        <w:t xml:space="preserve">) </w:t>
      </w:r>
      <w:r w:rsidR="00BD5427" w:rsidRPr="00B9087F">
        <w:rPr>
          <w:rFonts w:cs="Times New Roman"/>
          <w:spacing w:val="-1"/>
          <w:lang w:val="en-GB"/>
        </w:rPr>
        <w:t xml:space="preserve">The Controller </w:t>
      </w:r>
      <w:r w:rsidR="002D2BA9" w:rsidRPr="00B9087F">
        <w:rPr>
          <w:rFonts w:cs="Times New Roman"/>
          <w:spacing w:val="-1"/>
          <w:lang w:val="en-GB"/>
        </w:rPr>
        <w:t>shall ensure that any Personal Data shall be treated as confidential at all times including during collection, handling and use, and that the Personal Data (including in any electronic format) shall be stored securely at all times and with all technical and organisational security measures that would be necessary for compliance with</w:t>
      </w:r>
      <w:r w:rsidR="00C90EC5" w:rsidRPr="00B9087F">
        <w:rPr>
          <w:rFonts w:cs="Times New Roman"/>
          <w:spacing w:val="-1"/>
          <w:lang w:val="en-GB"/>
        </w:rPr>
        <w:t xml:space="preserve"> Personal</w:t>
      </w:r>
      <w:r w:rsidR="002D2BA9" w:rsidRPr="00B9087F">
        <w:rPr>
          <w:rFonts w:cs="Times New Roman"/>
          <w:spacing w:val="-1"/>
          <w:lang w:val="en-GB"/>
        </w:rPr>
        <w:t xml:space="preserve"> </w:t>
      </w:r>
      <w:r w:rsidR="00C90EC5" w:rsidRPr="00B9087F">
        <w:rPr>
          <w:rFonts w:cs="Times New Roman"/>
          <w:spacing w:val="-1"/>
          <w:lang w:val="en-GB"/>
        </w:rPr>
        <w:t>D</w:t>
      </w:r>
      <w:r w:rsidR="002D2BA9" w:rsidRPr="00B9087F">
        <w:rPr>
          <w:rFonts w:cs="Times New Roman"/>
          <w:spacing w:val="-1"/>
          <w:lang w:val="en-GB"/>
        </w:rPr>
        <w:t xml:space="preserve">ata </w:t>
      </w:r>
      <w:r w:rsidR="00C90EC5" w:rsidRPr="00B9087F">
        <w:rPr>
          <w:rFonts w:cs="Times New Roman"/>
          <w:spacing w:val="-1"/>
          <w:lang w:val="en-GB"/>
        </w:rPr>
        <w:t>P</w:t>
      </w:r>
      <w:r w:rsidR="002D2BA9" w:rsidRPr="00B9087F">
        <w:rPr>
          <w:rFonts w:cs="Times New Roman"/>
          <w:spacing w:val="-1"/>
          <w:lang w:val="en-GB"/>
        </w:rPr>
        <w:t xml:space="preserve">rotection </w:t>
      </w:r>
      <w:r w:rsidR="00C90EC5" w:rsidRPr="00B9087F">
        <w:rPr>
          <w:rFonts w:cs="Times New Roman"/>
          <w:spacing w:val="-1"/>
          <w:lang w:val="en-GB"/>
        </w:rPr>
        <w:t>L</w:t>
      </w:r>
      <w:r w:rsidR="002D2BA9" w:rsidRPr="00B9087F">
        <w:rPr>
          <w:rFonts w:cs="Times New Roman"/>
          <w:spacing w:val="-1"/>
          <w:lang w:val="en-GB"/>
        </w:rPr>
        <w:t xml:space="preserve">egislation. The </w:t>
      </w:r>
      <w:r w:rsidR="00BD5427" w:rsidRPr="00B9087F">
        <w:rPr>
          <w:rFonts w:cs="Times New Roman"/>
          <w:spacing w:val="-1"/>
          <w:lang w:val="en-GB"/>
        </w:rPr>
        <w:t>Controller</w:t>
      </w:r>
      <w:r w:rsidR="00C90EC5" w:rsidRPr="00B9087F">
        <w:rPr>
          <w:rFonts w:cs="Times New Roman"/>
          <w:spacing w:val="-1"/>
          <w:lang w:val="en-GB"/>
        </w:rPr>
        <w:t xml:space="preserve"> </w:t>
      </w:r>
      <w:r w:rsidR="002D2BA9" w:rsidRPr="00B9087F">
        <w:rPr>
          <w:rFonts w:cs="Times New Roman"/>
          <w:spacing w:val="-1"/>
          <w:lang w:val="en-GB"/>
        </w:rPr>
        <w:t>shall take appropriate measures to ensure the security of all Personal Data and guard against unauthorised access thereto or disclosure thereof or loss or destruction while in its</w:t>
      </w:r>
      <w:r w:rsidR="00BD5427" w:rsidRPr="00B9087F">
        <w:rPr>
          <w:rFonts w:cs="Times New Roman"/>
          <w:spacing w:val="-1"/>
          <w:lang w:val="en-GB"/>
        </w:rPr>
        <w:t>/their</w:t>
      </w:r>
      <w:r w:rsidR="002D2BA9" w:rsidRPr="00B9087F">
        <w:rPr>
          <w:rFonts w:cs="Times New Roman"/>
          <w:spacing w:val="-1"/>
          <w:lang w:val="en-GB"/>
        </w:rPr>
        <w:t xml:space="preserve"> custody.</w:t>
      </w:r>
    </w:p>
    <w:p w14:paraId="77B06751" w14:textId="4BAD7658"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w:t>
      </w:r>
      <w:r w:rsidR="00BD5427" w:rsidRPr="00B9087F">
        <w:rPr>
          <w:rFonts w:cs="Times New Roman"/>
          <w:spacing w:val="-1"/>
          <w:lang w:val="en-GB"/>
        </w:rPr>
        <w:t>d</w:t>
      </w:r>
      <w:r w:rsidRPr="00B9087F">
        <w:rPr>
          <w:rFonts w:cs="Times New Roman"/>
          <w:spacing w:val="-1"/>
          <w:lang w:val="en-GB"/>
        </w:rPr>
        <w:t xml:space="preserve">) </w:t>
      </w:r>
      <w:r w:rsidR="002D2BA9" w:rsidRPr="00B9087F">
        <w:rPr>
          <w:rFonts w:cs="Times New Roman"/>
          <w:spacing w:val="-1"/>
          <w:lang w:val="en-GB"/>
        </w:rPr>
        <w:t xml:space="preserve">In addition, but without prejudice to the provisions of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_Ref452993579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F83E96">
        <w:rPr>
          <w:rFonts w:cs="Times New Roman"/>
          <w:spacing w:val="-1"/>
          <w:highlight w:val="yellow"/>
          <w:lang w:val="en-GB"/>
        </w:rPr>
        <w:t>5.1.2</w:t>
      </w:r>
      <w:r w:rsidR="00027D77" w:rsidRPr="00B9087F">
        <w:rPr>
          <w:rFonts w:cs="Times New Roman"/>
          <w:spacing w:val="-1"/>
          <w:highlight w:val="yellow"/>
          <w:lang w:val="en-GB"/>
        </w:rPr>
        <w:fldChar w:fldCharType="end"/>
      </w:r>
      <w:r w:rsidRPr="00B9087F">
        <w:rPr>
          <w:rFonts w:cs="Times New Roman"/>
          <w:spacing w:val="-1"/>
          <w:highlight w:val="yellow"/>
          <w:lang w:val="en-GB"/>
        </w:rPr>
        <w:t>(</w:t>
      </w:r>
      <w:r w:rsidR="00BD5427" w:rsidRPr="00B9087F">
        <w:rPr>
          <w:rFonts w:cs="Times New Roman"/>
          <w:spacing w:val="-1"/>
          <w:highlight w:val="yellow"/>
          <w:lang w:val="en-GB"/>
        </w:rPr>
        <w:t>c</w:t>
      </w:r>
      <w:r w:rsidRPr="00B9087F">
        <w:rPr>
          <w:rFonts w:cs="Times New Roman"/>
          <w:spacing w:val="-1"/>
          <w:highlight w:val="yellow"/>
          <w:lang w:val="en-GB"/>
        </w:rPr>
        <w:t>)</w:t>
      </w:r>
      <w:r w:rsidR="002D2BA9" w:rsidRPr="00390ECD">
        <w:rPr>
          <w:rFonts w:cs="Times New Roman"/>
          <w:spacing w:val="-1"/>
          <w:lang w:val="en-GB"/>
        </w:rPr>
        <w:t xml:space="preserve">, the </w:t>
      </w:r>
      <w:r w:rsidR="00C90EC5" w:rsidRPr="00B9087F">
        <w:rPr>
          <w:rFonts w:cs="Times New Roman"/>
          <w:spacing w:val="-1"/>
          <w:lang w:val="en-GB"/>
        </w:rPr>
        <w:t>Controller</w:t>
      </w:r>
      <w:r w:rsidR="00BD5427" w:rsidRPr="00B9087F">
        <w:rPr>
          <w:rFonts w:cs="Times New Roman"/>
          <w:spacing w:val="-1"/>
          <w:lang w:val="en-GB"/>
        </w:rPr>
        <w:t xml:space="preserve"> </w:t>
      </w:r>
      <w:r w:rsidR="00460D96" w:rsidRPr="00B9087F">
        <w:rPr>
          <w:rFonts w:cs="Times New Roman"/>
          <w:spacing w:val="-1"/>
          <w:lang w:val="en-GB"/>
        </w:rPr>
        <w:t xml:space="preserve">shall </w:t>
      </w:r>
      <w:r w:rsidR="002D2BA9" w:rsidRPr="00B9087F">
        <w:rPr>
          <w:rFonts w:cs="Times New Roman"/>
          <w:spacing w:val="-1"/>
          <w:lang w:val="en-GB"/>
        </w:rPr>
        <w:t>treat</w:t>
      </w:r>
      <w:r w:rsidR="00460D96" w:rsidRPr="00B9087F">
        <w:rPr>
          <w:rFonts w:cs="Times New Roman"/>
          <w:spacing w:val="-1"/>
          <w:lang w:val="en-GB"/>
        </w:rPr>
        <w:t xml:space="preserve">, and shall ensure that </w:t>
      </w:r>
      <w:r w:rsidR="00460D96" w:rsidRPr="00B9087F">
        <w:rPr>
          <w:rFonts w:cs="Times New Roman"/>
          <w:lang w:val="en-GB"/>
        </w:rPr>
        <w:t xml:space="preserve">any member of </w:t>
      </w:r>
      <w:r w:rsidR="00460D96" w:rsidRPr="00B9087F">
        <w:rPr>
          <w:rFonts w:cs="Times New Roman"/>
          <w:spacing w:val="-1"/>
          <w:lang w:val="en-GB"/>
        </w:rPr>
        <w:t>the</w:t>
      </w:r>
      <w:r w:rsidR="00460D96" w:rsidRPr="00B9087F">
        <w:rPr>
          <w:rFonts w:cs="Times New Roman"/>
          <w:spacing w:val="23"/>
          <w:w w:val="99"/>
          <w:lang w:val="en-GB"/>
        </w:rPr>
        <w:t xml:space="preserve"> </w:t>
      </w:r>
      <w:r w:rsidR="00460D96" w:rsidRPr="00B9087F">
        <w:rPr>
          <w:rFonts w:cs="Times New Roman"/>
          <w:spacing w:val="-1"/>
          <w:lang w:val="en-GB"/>
        </w:rPr>
        <w:t>Study Team</w:t>
      </w:r>
      <w:r w:rsidR="00C34F06" w:rsidRPr="00B9087F">
        <w:rPr>
          <w:rFonts w:cs="Times New Roman"/>
          <w:spacing w:val="-1"/>
          <w:lang w:val="en-GB"/>
        </w:rPr>
        <w:t xml:space="preserve"> and </w:t>
      </w:r>
      <w:r w:rsidR="00F53EBC" w:rsidRPr="00B9087F">
        <w:rPr>
          <w:rFonts w:cs="Times New Roman"/>
          <w:spacing w:val="-1"/>
          <w:lang w:val="en-GB"/>
        </w:rPr>
        <w:t xml:space="preserve">(where applicable) </w:t>
      </w:r>
      <w:r w:rsidR="00460D96" w:rsidRPr="00B9087F">
        <w:rPr>
          <w:lang w:val="en-GB"/>
        </w:rPr>
        <w:t xml:space="preserve">any </w:t>
      </w:r>
      <w:r w:rsidR="00460D96" w:rsidRPr="00B9087F">
        <w:rPr>
          <w:rFonts w:cs="Times New Roman"/>
          <w:lang w:val="en-GB"/>
        </w:rPr>
        <w:t>Collaborator shall treat,</w:t>
      </w:r>
      <w:r w:rsidR="00460D96" w:rsidRPr="00B9087F">
        <w:rPr>
          <w:rFonts w:cs="Times New Roman"/>
          <w:spacing w:val="48"/>
          <w:lang w:val="en-GB"/>
        </w:rPr>
        <w:t xml:space="preserve"> </w:t>
      </w:r>
      <w:r w:rsidR="002D2BA9" w:rsidRPr="00B9087F">
        <w:rPr>
          <w:rFonts w:cs="Times New Roman"/>
          <w:spacing w:val="-1"/>
          <w:lang w:val="en-GB"/>
        </w:rPr>
        <w:t xml:space="preserve">any </w:t>
      </w:r>
      <w:r w:rsidR="00BD5427" w:rsidRPr="00B9087F">
        <w:rPr>
          <w:rFonts w:cs="Times New Roman"/>
          <w:spacing w:val="-1"/>
          <w:lang w:val="en-GB"/>
        </w:rPr>
        <w:t>Personal D</w:t>
      </w:r>
      <w:r w:rsidR="002D2BA9" w:rsidRPr="00B9087F">
        <w:rPr>
          <w:rFonts w:cs="Times New Roman"/>
          <w:spacing w:val="-1"/>
          <w:lang w:val="en-GB"/>
        </w:rPr>
        <w:t xml:space="preserve">ata obtained in connection with the </w:t>
      </w:r>
      <w:r w:rsidR="00643BCE" w:rsidRPr="00B9087F">
        <w:rPr>
          <w:rFonts w:cs="Times New Roman"/>
          <w:spacing w:val="-1"/>
          <w:lang w:val="en-GB"/>
        </w:rPr>
        <w:t xml:space="preserve">Study </w:t>
      </w:r>
      <w:r w:rsidR="00BD5427" w:rsidRPr="00B9087F">
        <w:rPr>
          <w:rFonts w:cs="Times New Roman"/>
          <w:spacing w:val="-1"/>
          <w:lang w:val="en-GB"/>
        </w:rPr>
        <w:t>confidential</w:t>
      </w:r>
      <w:r w:rsidR="002D2BA9" w:rsidRPr="00B9087F">
        <w:rPr>
          <w:rFonts w:cs="Times New Roman"/>
          <w:spacing w:val="-1"/>
          <w:lang w:val="en-GB"/>
        </w:rPr>
        <w:t xml:space="preserve">, in order to ensure that the </w:t>
      </w:r>
      <w:r w:rsidR="00BD5427" w:rsidRPr="00B9087F">
        <w:rPr>
          <w:rFonts w:cs="Times New Roman"/>
          <w:spacing w:val="-1"/>
          <w:lang w:val="en-GB"/>
        </w:rPr>
        <w:t>D</w:t>
      </w:r>
      <w:r w:rsidR="002D2BA9" w:rsidRPr="00B9087F">
        <w:rPr>
          <w:rFonts w:cs="Times New Roman"/>
          <w:spacing w:val="-1"/>
          <w:lang w:val="en-GB"/>
        </w:rPr>
        <w:t xml:space="preserve">ata </w:t>
      </w:r>
      <w:r w:rsidR="00BD5427" w:rsidRPr="00B9087F">
        <w:rPr>
          <w:rFonts w:cs="Times New Roman"/>
          <w:spacing w:val="-1"/>
          <w:lang w:val="en-GB"/>
        </w:rPr>
        <w:t>S</w:t>
      </w:r>
      <w:r w:rsidR="002D2BA9" w:rsidRPr="00B9087F">
        <w:rPr>
          <w:rFonts w:cs="Times New Roman"/>
          <w:spacing w:val="-1"/>
          <w:lang w:val="en-GB"/>
        </w:rPr>
        <w:t xml:space="preserve">ubjects to whom such </w:t>
      </w:r>
      <w:r w:rsidR="00BD5427" w:rsidRPr="00B9087F">
        <w:rPr>
          <w:rFonts w:cs="Times New Roman"/>
          <w:spacing w:val="-1"/>
          <w:lang w:val="en-GB"/>
        </w:rPr>
        <w:t xml:space="preserve">Personal Data </w:t>
      </w:r>
      <w:r w:rsidR="002D2BA9" w:rsidRPr="00B9087F">
        <w:rPr>
          <w:rFonts w:cs="Times New Roman"/>
          <w:spacing w:val="-1"/>
          <w:lang w:val="en-GB"/>
        </w:rPr>
        <w:t>relates are afforded the data protection and privacy rights to which they are entitled.</w:t>
      </w:r>
    </w:p>
    <w:p w14:paraId="4578796C" w14:textId="77777777" w:rsidR="00D57270" w:rsidRPr="00B9087F" w:rsidRDefault="0079416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(e) </w:t>
      </w:r>
      <w:r w:rsidR="00D57270" w:rsidRPr="00B9087F">
        <w:rPr>
          <w:rFonts w:cs="Times New Roman"/>
          <w:lang w:val="en-GB"/>
        </w:rPr>
        <w:t>No</w:t>
      </w:r>
      <w:r w:rsidR="00D57270" w:rsidRPr="00B9087F">
        <w:rPr>
          <w:rFonts w:cs="Times New Roman"/>
          <w:spacing w:val="32"/>
          <w:lang w:val="en-GB"/>
        </w:rPr>
        <w:t xml:space="preserve"> </w:t>
      </w:r>
      <w:r w:rsidR="00D57270" w:rsidRPr="00B9087F">
        <w:rPr>
          <w:rFonts w:cs="Times New Roman"/>
          <w:spacing w:val="-1"/>
          <w:lang w:val="en-GB"/>
        </w:rPr>
        <w:t>information</w:t>
      </w:r>
      <w:r w:rsidR="00D57270" w:rsidRPr="00B9087F">
        <w:rPr>
          <w:rFonts w:cs="Times New Roman"/>
          <w:spacing w:val="34"/>
          <w:lang w:val="en-GB"/>
        </w:rPr>
        <w:t xml:space="preserve"> </w:t>
      </w:r>
      <w:r w:rsidR="00D57270" w:rsidRPr="00B9087F">
        <w:rPr>
          <w:rFonts w:cs="Times New Roman"/>
          <w:lang w:val="en-GB"/>
        </w:rPr>
        <w:t>which</w:t>
      </w:r>
      <w:r w:rsidR="00D57270" w:rsidRPr="00B9087F">
        <w:rPr>
          <w:rFonts w:cs="Times New Roman"/>
          <w:spacing w:val="35"/>
          <w:lang w:val="en-GB"/>
        </w:rPr>
        <w:t xml:space="preserve"> </w:t>
      </w:r>
      <w:r w:rsidR="00D57270" w:rsidRPr="00B9087F">
        <w:rPr>
          <w:rFonts w:cs="Times New Roman"/>
          <w:lang w:val="en-GB"/>
        </w:rPr>
        <w:t>would</w:t>
      </w:r>
      <w:r w:rsidR="00D57270" w:rsidRPr="00B9087F">
        <w:rPr>
          <w:rFonts w:cs="Times New Roman"/>
          <w:spacing w:val="32"/>
          <w:lang w:val="en-GB"/>
        </w:rPr>
        <w:t xml:space="preserve"> </w:t>
      </w:r>
      <w:r w:rsidR="00D57270" w:rsidRPr="00B9087F">
        <w:rPr>
          <w:rFonts w:cs="Times New Roman"/>
          <w:lang w:val="en-GB"/>
        </w:rPr>
        <w:t>lead</w:t>
      </w:r>
      <w:r w:rsidR="00D57270" w:rsidRPr="00B9087F">
        <w:rPr>
          <w:rFonts w:cs="Times New Roman"/>
          <w:spacing w:val="34"/>
          <w:lang w:val="en-GB"/>
        </w:rPr>
        <w:t xml:space="preserve"> </w:t>
      </w:r>
      <w:r w:rsidR="00D57270" w:rsidRPr="00B9087F">
        <w:rPr>
          <w:rFonts w:cs="Times New Roman"/>
          <w:spacing w:val="-1"/>
          <w:lang w:val="en-GB"/>
        </w:rPr>
        <w:t>to</w:t>
      </w:r>
      <w:r w:rsidR="00D57270" w:rsidRPr="00B9087F">
        <w:rPr>
          <w:rFonts w:cs="Times New Roman"/>
          <w:spacing w:val="35"/>
          <w:lang w:val="en-GB"/>
        </w:rPr>
        <w:t xml:space="preserve"> </w:t>
      </w:r>
      <w:r w:rsidR="00D57270" w:rsidRPr="00B9087F">
        <w:rPr>
          <w:rFonts w:cs="Times New Roman"/>
          <w:spacing w:val="-1"/>
          <w:lang w:val="en-GB"/>
        </w:rPr>
        <w:t>the</w:t>
      </w:r>
      <w:r w:rsidR="00D57270" w:rsidRPr="00B9087F">
        <w:rPr>
          <w:rFonts w:cs="Times New Roman"/>
          <w:spacing w:val="32"/>
          <w:lang w:val="en-GB"/>
        </w:rPr>
        <w:t xml:space="preserve"> </w:t>
      </w:r>
      <w:r w:rsidR="00D57270" w:rsidRPr="00B9087F">
        <w:rPr>
          <w:rFonts w:cs="Times New Roman"/>
          <w:spacing w:val="-1"/>
          <w:lang w:val="en-GB"/>
        </w:rPr>
        <w:t>identification</w:t>
      </w:r>
      <w:r w:rsidR="00D57270" w:rsidRPr="00B9087F">
        <w:rPr>
          <w:rFonts w:cs="Times New Roman"/>
          <w:spacing w:val="35"/>
          <w:lang w:val="en-GB"/>
        </w:rPr>
        <w:t xml:space="preserve"> </w:t>
      </w:r>
      <w:r w:rsidR="00D57270" w:rsidRPr="00B9087F">
        <w:rPr>
          <w:rFonts w:cs="Times New Roman"/>
          <w:spacing w:val="-1"/>
          <w:lang w:val="en-GB"/>
        </w:rPr>
        <w:t>of</w:t>
      </w:r>
      <w:r w:rsidR="00D57270" w:rsidRPr="00B9087F">
        <w:rPr>
          <w:rFonts w:cs="Times New Roman"/>
          <w:spacing w:val="33"/>
          <w:lang w:val="en-GB"/>
        </w:rPr>
        <w:t xml:space="preserve"> </w:t>
      </w:r>
      <w:r w:rsidR="00D57270" w:rsidRPr="00B9087F">
        <w:rPr>
          <w:rFonts w:cs="Times New Roman"/>
          <w:lang w:val="en-GB"/>
        </w:rPr>
        <w:t>an</w:t>
      </w:r>
      <w:r w:rsidR="00D57270" w:rsidRPr="00B9087F">
        <w:rPr>
          <w:rFonts w:cs="Times New Roman"/>
          <w:spacing w:val="34"/>
          <w:lang w:val="en-GB"/>
        </w:rPr>
        <w:t xml:space="preserve"> </w:t>
      </w:r>
      <w:r w:rsidR="00D57270" w:rsidRPr="00B9087F">
        <w:rPr>
          <w:rFonts w:cs="Times New Roman"/>
          <w:spacing w:val="-1"/>
          <w:lang w:val="en-GB"/>
        </w:rPr>
        <w:t>individual</w:t>
      </w:r>
      <w:r w:rsidR="00D57270" w:rsidRPr="00B9087F">
        <w:rPr>
          <w:rFonts w:cs="Times New Roman"/>
          <w:spacing w:val="37"/>
          <w:lang w:val="en-GB"/>
        </w:rPr>
        <w:t xml:space="preserve"> </w:t>
      </w:r>
      <w:r w:rsidR="00D57270" w:rsidRPr="00B9087F">
        <w:rPr>
          <w:rFonts w:cs="Times New Roman"/>
          <w:spacing w:val="-1"/>
          <w:lang w:val="en-GB"/>
        </w:rPr>
        <w:t>shall</w:t>
      </w:r>
      <w:r w:rsidR="00D57270" w:rsidRPr="00B9087F">
        <w:rPr>
          <w:rFonts w:cs="Times New Roman"/>
          <w:spacing w:val="34"/>
          <w:lang w:val="en-GB"/>
        </w:rPr>
        <w:t xml:space="preserve"> </w:t>
      </w:r>
      <w:r w:rsidR="00D57270" w:rsidRPr="00B9087F">
        <w:rPr>
          <w:rFonts w:cs="Times New Roman"/>
          <w:lang w:val="en-GB"/>
        </w:rPr>
        <w:t>be</w:t>
      </w:r>
      <w:r w:rsidR="00D57270" w:rsidRPr="00B9087F">
        <w:rPr>
          <w:rFonts w:cs="Times New Roman"/>
          <w:spacing w:val="59"/>
          <w:w w:val="99"/>
          <w:lang w:val="en-GB"/>
        </w:rPr>
        <w:t xml:space="preserve"> </w:t>
      </w:r>
      <w:r w:rsidR="00D57270" w:rsidRPr="00B9087F">
        <w:rPr>
          <w:rFonts w:cs="Times New Roman"/>
          <w:spacing w:val="-1"/>
          <w:lang w:val="en-GB"/>
        </w:rPr>
        <w:t>included</w:t>
      </w:r>
      <w:r w:rsidR="00D57270" w:rsidRPr="00B9087F">
        <w:rPr>
          <w:rFonts w:cs="Times New Roman"/>
          <w:spacing w:val="4"/>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lang w:val="en-GB"/>
        </w:rPr>
        <w:t>any</w:t>
      </w:r>
      <w:r w:rsidR="00D57270" w:rsidRPr="00B9087F">
        <w:rPr>
          <w:rFonts w:cs="Times New Roman"/>
          <w:spacing w:val="6"/>
          <w:lang w:val="en-GB"/>
        </w:rPr>
        <w:t xml:space="preserve"> </w:t>
      </w:r>
      <w:r w:rsidR="00D57270" w:rsidRPr="00B9087F">
        <w:rPr>
          <w:rFonts w:cs="Times New Roman"/>
          <w:spacing w:val="-1"/>
          <w:lang w:val="en-GB"/>
        </w:rPr>
        <w:t>publications</w:t>
      </w:r>
      <w:r w:rsidR="00D57270" w:rsidRPr="00B9087F">
        <w:rPr>
          <w:rFonts w:cs="Times New Roman"/>
          <w:spacing w:val="5"/>
          <w:lang w:val="en-GB"/>
        </w:rPr>
        <w:t xml:space="preserve"> </w:t>
      </w:r>
      <w:r w:rsidR="00D57270" w:rsidRPr="00B9087F">
        <w:rPr>
          <w:rFonts w:cs="Times New Roman"/>
          <w:lang w:val="en-GB"/>
        </w:rPr>
        <w:t>without</w:t>
      </w:r>
      <w:r w:rsidR="00D57270" w:rsidRPr="00B9087F">
        <w:rPr>
          <w:rFonts w:cs="Times New Roman"/>
          <w:spacing w:val="5"/>
          <w:lang w:val="en-GB"/>
        </w:rPr>
        <w:t xml:space="preserve"> </w:t>
      </w:r>
      <w:r w:rsidR="00D57270" w:rsidRPr="00B9087F">
        <w:rPr>
          <w:rFonts w:cs="Times New Roman"/>
          <w:spacing w:val="-1"/>
          <w:lang w:val="en-GB"/>
        </w:rPr>
        <w:t>the</w:t>
      </w:r>
      <w:r w:rsidR="00D57270" w:rsidRPr="00B9087F">
        <w:rPr>
          <w:rFonts w:cs="Times New Roman"/>
          <w:spacing w:val="7"/>
          <w:lang w:val="en-GB"/>
        </w:rPr>
        <w:t xml:space="preserve"> </w:t>
      </w:r>
      <w:r w:rsidR="00D57270" w:rsidRPr="00B9087F">
        <w:rPr>
          <w:rFonts w:cs="Times New Roman"/>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10"/>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7"/>
          <w:lang w:val="en-GB"/>
        </w:rPr>
        <w:t xml:space="preserve"> </w:t>
      </w:r>
      <w:r w:rsidR="00D57270" w:rsidRPr="00B9087F">
        <w:rPr>
          <w:rFonts w:cs="Times New Roman"/>
          <w:lang w:val="en-GB"/>
        </w:rPr>
        <w:t>the</w:t>
      </w:r>
      <w:r w:rsidR="00D57270" w:rsidRPr="00B9087F">
        <w:rPr>
          <w:rFonts w:cs="Times New Roman"/>
          <w:spacing w:val="57"/>
          <w:w w:val="99"/>
          <w:lang w:val="en-GB"/>
        </w:rPr>
        <w:t xml:space="preserve"> </w:t>
      </w:r>
      <w:r w:rsidR="00683260" w:rsidRPr="00B9087F">
        <w:rPr>
          <w:rFonts w:cs="Times New Roman"/>
          <w:spacing w:val="-1"/>
          <w:lang w:val="en-GB"/>
        </w:rPr>
        <w:t>Data Subject</w:t>
      </w:r>
      <w:r w:rsidR="00683260" w:rsidRPr="00B9087F">
        <w:rPr>
          <w:rFonts w:cs="Times New Roman"/>
          <w:spacing w:val="43"/>
          <w:lang w:val="en-GB"/>
        </w:rPr>
        <w:t xml:space="preserve"> </w:t>
      </w:r>
      <w:r w:rsidR="00D57270" w:rsidRPr="00B9087F">
        <w:rPr>
          <w:rFonts w:cs="Times New Roman"/>
          <w:spacing w:val="-1"/>
          <w:lang w:val="en-GB"/>
        </w:rPr>
        <w:t>concerned.</w:t>
      </w:r>
      <w:r w:rsidR="00D57270" w:rsidRPr="00B9087F">
        <w:rPr>
          <w:rFonts w:cs="Times New Roman"/>
          <w:spacing w:val="20"/>
          <w:lang w:val="en-GB"/>
        </w:rPr>
        <w:t xml:space="preserve"> </w:t>
      </w:r>
      <w:r w:rsidR="00D57270" w:rsidRPr="00B9087F">
        <w:rPr>
          <w:rFonts w:cs="Times New Roman"/>
          <w:lang w:val="en-GB"/>
        </w:rPr>
        <w:t>No</w:t>
      </w:r>
      <w:r w:rsidR="00D57270" w:rsidRPr="00B9087F">
        <w:rPr>
          <w:rFonts w:cs="Times New Roman"/>
          <w:spacing w:val="44"/>
          <w:lang w:val="en-GB"/>
        </w:rPr>
        <w:t xml:space="preserve"> </w:t>
      </w:r>
      <w:r w:rsidR="00D57270" w:rsidRPr="00B9087F">
        <w:rPr>
          <w:rFonts w:cs="Times New Roman"/>
          <w:spacing w:val="-1"/>
          <w:lang w:val="en-GB"/>
        </w:rPr>
        <w:t>mention</w:t>
      </w:r>
      <w:r w:rsidR="00D57270" w:rsidRPr="00B9087F">
        <w:rPr>
          <w:rFonts w:cs="Times New Roman"/>
          <w:spacing w:val="42"/>
          <w:lang w:val="en-GB"/>
        </w:rPr>
        <w:t xml:space="preserve"> </w:t>
      </w:r>
      <w:r w:rsidR="00D57270" w:rsidRPr="00B9087F">
        <w:rPr>
          <w:rFonts w:cs="Times New Roman"/>
          <w:lang w:val="en-GB"/>
        </w:rPr>
        <w:t>shall</w:t>
      </w:r>
      <w:r w:rsidR="00D57270" w:rsidRPr="00B9087F">
        <w:rPr>
          <w:rFonts w:cs="Times New Roman"/>
          <w:spacing w:val="44"/>
          <w:lang w:val="en-GB"/>
        </w:rPr>
        <w:t xml:space="preserve"> </w:t>
      </w:r>
      <w:r w:rsidR="00D57270" w:rsidRPr="00B9087F">
        <w:rPr>
          <w:rFonts w:cs="Times New Roman"/>
          <w:lang w:val="en-GB"/>
        </w:rPr>
        <w:t>be</w:t>
      </w:r>
      <w:r w:rsidR="00D57270" w:rsidRPr="00B9087F">
        <w:rPr>
          <w:rFonts w:cs="Times New Roman"/>
          <w:spacing w:val="40"/>
          <w:lang w:val="en-GB"/>
        </w:rPr>
        <w:t xml:space="preserve"> </w:t>
      </w:r>
      <w:r w:rsidR="00D57270" w:rsidRPr="00B9087F">
        <w:rPr>
          <w:rFonts w:cs="Times New Roman"/>
          <w:spacing w:val="-1"/>
          <w:lang w:val="en-GB"/>
        </w:rPr>
        <w:t>made</w:t>
      </w:r>
      <w:r w:rsidR="00D57270" w:rsidRPr="00B9087F">
        <w:rPr>
          <w:rFonts w:cs="Times New Roman"/>
          <w:spacing w:val="44"/>
          <w:lang w:val="en-GB"/>
        </w:rPr>
        <w:t xml:space="preserve"> </w:t>
      </w:r>
      <w:r w:rsidR="00D57270" w:rsidRPr="00B9087F">
        <w:rPr>
          <w:rFonts w:cs="Times New Roman"/>
          <w:spacing w:val="-1"/>
          <w:lang w:val="en-GB"/>
        </w:rPr>
        <w:t>of</w:t>
      </w:r>
      <w:r w:rsidR="00D57270" w:rsidRPr="00B9087F">
        <w:rPr>
          <w:rFonts w:cs="Times New Roman"/>
          <w:spacing w:val="42"/>
          <w:lang w:val="en-GB"/>
        </w:rPr>
        <w:t xml:space="preserve"> </w:t>
      </w:r>
      <w:r w:rsidR="00D57270" w:rsidRPr="00B9087F">
        <w:rPr>
          <w:rFonts w:cs="Times New Roman"/>
          <w:spacing w:val="-1"/>
          <w:lang w:val="en-GB"/>
        </w:rPr>
        <w:t>individual</w:t>
      </w:r>
      <w:r w:rsidR="00D57270" w:rsidRPr="00B9087F">
        <w:rPr>
          <w:rFonts w:cs="Times New Roman"/>
          <w:spacing w:val="44"/>
          <w:lang w:val="en-GB"/>
        </w:rPr>
        <w:t xml:space="preserve"> </w:t>
      </w:r>
      <w:r w:rsidR="00D57270" w:rsidRPr="00B9087F">
        <w:rPr>
          <w:rFonts w:cs="Times New Roman"/>
          <w:spacing w:val="-1"/>
          <w:lang w:val="en-GB"/>
        </w:rPr>
        <w:t>officers</w:t>
      </w:r>
      <w:r w:rsidR="00D57270" w:rsidRPr="00B9087F">
        <w:rPr>
          <w:rFonts w:cs="Times New Roman"/>
          <w:spacing w:val="43"/>
          <w:lang w:val="en-GB"/>
        </w:rPr>
        <w:t xml:space="preserve"> </w:t>
      </w:r>
      <w:r w:rsidR="00D57270" w:rsidRPr="00B9087F">
        <w:rPr>
          <w:rFonts w:cs="Times New Roman"/>
          <w:spacing w:val="-1"/>
          <w:lang w:val="en-GB"/>
        </w:rPr>
        <w:t>of</w:t>
      </w:r>
      <w:r w:rsidR="00D57270" w:rsidRPr="00B9087F">
        <w:rPr>
          <w:rFonts w:cs="Times New Roman"/>
          <w:spacing w:val="43"/>
          <w:lang w:val="en-GB"/>
        </w:rPr>
        <w:t xml:space="preserve"> </w:t>
      </w:r>
      <w:r w:rsidR="00D57270" w:rsidRPr="00B9087F">
        <w:rPr>
          <w:rFonts w:cs="Times New Roman"/>
          <w:lang w:val="en-GB"/>
        </w:rPr>
        <w:t>KCE</w:t>
      </w:r>
      <w:r w:rsidR="00D57270" w:rsidRPr="00B9087F">
        <w:rPr>
          <w:rFonts w:cs="Times New Roman"/>
          <w:spacing w:val="-1"/>
          <w:lang w:val="en-GB"/>
        </w:rPr>
        <w:t>,</w:t>
      </w:r>
      <w:r w:rsidR="00D57270" w:rsidRPr="00B9087F">
        <w:rPr>
          <w:rFonts w:cs="Times New Roman"/>
          <w:spacing w:val="48"/>
          <w:lang w:val="en-GB"/>
        </w:rPr>
        <w:t xml:space="preserve"> </w:t>
      </w:r>
      <w:r w:rsidR="00D57270" w:rsidRPr="00B9087F">
        <w:rPr>
          <w:rFonts w:cs="Times New Roman"/>
          <w:spacing w:val="-1"/>
          <w:lang w:val="en-GB"/>
        </w:rPr>
        <w:t>nor</w:t>
      </w:r>
      <w:r w:rsidR="00D57270" w:rsidRPr="00B9087F">
        <w:rPr>
          <w:rFonts w:cs="Times New Roman"/>
          <w:spacing w:val="49"/>
          <w:lang w:val="en-GB"/>
        </w:rPr>
        <w:t xml:space="preserve"> </w:t>
      </w:r>
      <w:r w:rsidR="00D57270" w:rsidRPr="00B9087F">
        <w:rPr>
          <w:rFonts w:cs="Times New Roman"/>
          <w:lang w:val="en-GB"/>
        </w:rPr>
        <w:t>shall</w:t>
      </w:r>
      <w:r w:rsidR="00D57270" w:rsidRPr="00B9087F">
        <w:rPr>
          <w:rFonts w:cs="Times New Roman"/>
          <w:spacing w:val="49"/>
          <w:lang w:val="en-GB"/>
        </w:rPr>
        <w:t xml:space="preserve"> </w:t>
      </w:r>
      <w:r w:rsidR="00D57270" w:rsidRPr="00B9087F">
        <w:rPr>
          <w:rFonts w:cs="Times New Roman"/>
          <w:spacing w:val="-1"/>
          <w:lang w:val="en-GB"/>
        </w:rPr>
        <w:t>information</w:t>
      </w:r>
      <w:r w:rsidR="00D57270" w:rsidRPr="00B9087F">
        <w:rPr>
          <w:rFonts w:cs="Times New Roman"/>
          <w:spacing w:val="50"/>
          <w:lang w:val="en-GB"/>
        </w:rPr>
        <w:t xml:space="preserve"> </w:t>
      </w:r>
      <w:r w:rsidR="00D57270" w:rsidRPr="00B9087F">
        <w:rPr>
          <w:rFonts w:cs="Times New Roman"/>
          <w:lang w:val="en-GB"/>
        </w:rPr>
        <w:t>be</w:t>
      </w:r>
      <w:r w:rsidR="00D57270" w:rsidRPr="00B9087F">
        <w:rPr>
          <w:rFonts w:cs="Times New Roman"/>
          <w:spacing w:val="47"/>
          <w:lang w:val="en-GB"/>
        </w:rPr>
        <w:t xml:space="preserve"> </w:t>
      </w:r>
      <w:r w:rsidR="00D57270" w:rsidRPr="00B9087F">
        <w:rPr>
          <w:rFonts w:cs="Times New Roman"/>
          <w:lang w:val="en-GB"/>
        </w:rPr>
        <w:t>included</w:t>
      </w:r>
      <w:r w:rsidR="00D57270" w:rsidRPr="00B9087F">
        <w:rPr>
          <w:rFonts w:cs="Times New Roman"/>
          <w:spacing w:val="50"/>
          <w:lang w:val="en-GB"/>
        </w:rPr>
        <w:t xml:space="preserve"> </w:t>
      </w:r>
      <w:r w:rsidR="00D57270" w:rsidRPr="00B9087F">
        <w:rPr>
          <w:rFonts w:cs="Times New Roman"/>
          <w:lang w:val="en-GB"/>
        </w:rPr>
        <w:t>which</w:t>
      </w:r>
      <w:r w:rsidR="00D57270" w:rsidRPr="00B9087F">
        <w:rPr>
          <w:rFonts w:cs="Times New Roman"/>
          <w:spacing w:val="49"/>
          <w:lang w:val="en-GB"/>
        </w:rPr>
        <w:t xml:space="preserve"> </w:t>
      </w:r>
      <w:r w:rsidR="00D57270" w:rsidRPr="00B9087F">
        <w:rPr>
          <w:rFonts w:cs="Times New Roman"/>
          <w:spacing w:val="-1"/>
          <w:lang w:val="en-GB"/>
        </w:rPr>
        <w:t>might</w:t>
      </w:r>
      <w:r w:rsidR="00D57270" w:rsidRPr="00B9087F">
        <w:rPr>
          <w:rFonts w:cs="Times New Roman"/>
          <w:spacing w:val="48"/>
          <w:lang w:val="en-GB"/>
        </w:rPr>
        <w:t xml:space="preserve"> </w:t>
      </w:r>
      <w:r w:rsidR="00D57270" w:rsidRPr="00B9087F">
        <w:rPr>
          <w:rFonts w:cs="Times New Roman"/>
          <w:lang w:val="en-GB"/>
        </w:rPr>
        <w:t>lead</w:t>
      </w:r>
      <w:r w:rsidR="00D57270" w:rsidRPr="00B9087F">
        <w:rPr>
          <w:rFonts w:cs="Times New Roman"/>
          <w:spacing w:val="49"/>
          <w:lang w:val="en-GB"/>
        </w:rPr>
        <w:t xml:space="preserve"> </w:t>
      </w:r>
      <w:r w:rsidR="00D57270" w:rsidRPr="00B9087F">
        <w:rPr>
          <w:rFonts w:cs="Times New Roman"/>
          <w:spacing w:val="-1"/>
          <w:lang w:val="en-GB"/>
        </w:rPr>
        <w:t>to</w:t>
      </w:r>
      <w:r w:rsidR="00D57270" w:rsidRPr="00B9087F">
        <w:rPr>
          <w:rFonts w:cs="Times New Roman"/>
          <w:spacing w:val="53"/>
          <w:lang w:val="en-GB"/>
        </w:rPr>
        <w:t xml:space="preserve"> </w:t>
      </w:r>
      <w:r w:rsidR="00D57270" w:rsidRPr="00B9087F">
        <w:rPr>
          <w:rFonts w:cs="Times New Roman"/>
          <w:lang w:val="en-GB"/>
        </w:rPr>
        <w:t>their</w:t>
      </w:r>
      <w:r w:rsidR="00D57270" w:rsidRPr="00B9087F">
        <w:rPr>
          <w:rFonts w:cs="Times New Roman"/>
          <w:spacing w:val="47"/>
          <w:w w:val="99"/>
          <w:lang w:val="en-GB"/>
        </w:rPr>
        <w:t xml:space="preserve"> </w:t>
      </w:r>
      <w:r w:rsidR="00D57270" w:rsidRPr="00B9087F">
        <w:rPr>
          <w:rFonts w:cs="Times New Roman"/>
          <w:spacing w:val="-1"/>
          <w:lang w:val="en-GB"/>
        </w:rPr>
        <w:t>identification,</w:t>
      </w:r>
      <w:r w:rsidR="00D57270" w:rsidRPr="00B9087F">
        <w:rPr>
          <w:rFonts w:cs="Times New Roman"/>
          <w:spacing w:val="-7"/>
          <w:lang w:val="en-GB"/>
        </w:rPr>
        <w:t xml:space="preserve"> </w:t>
      </w:r>
      <w:r w:rsidR="00D57270" w:rsidRPr="00B9087F">
        <w:rPr>
          <w:rFonts w:cs="Times New Roman"/>
          <w:spacing w:val="-1"/>
          <w:lang w:val="en-GB"/>
        </w:rPr>
        <w:t>without</w:t>
      </w:r>
      <w:r w:rsidR="00D57270" w:rsidRPr="00B9087F">
        <w:rPr>
          <w:rFonts w:cs="Times New Roman"/>
          <w:spacing w:val="-7"/>
          <w:lang w:val="en-GB"/>
        </w:rPr>
        <w:t xml:space="preserve"> </w:t>
      </w:r>
      <w:r w:rsidR="00D57270" w:rsidRPr="00B9087F">
        <w:rPr>
          <w:rFonts w:cs="Times New Roman"/>
          <w:spacing w:val="-1"/>
          <w:lang w:val="en-GB"/>
        </w:rPr>
        <w:t>the</w:t>
      </w:r>
      <w:r w:rsidR="00D57270" w:rsidRPr="00B9087F">
        <w:rPr>
          <w:rFonts w:cs="Times New Roman"/>
          <w:spacing w:val="-5"/>
          <w:lang w:val="en-GB"/>
        </w:rPr>
        <w:t xml:space="preserve"> </w:t>
      </w:r>
      <w:r w:rsidR="00D57270" w:rsidRPr="00B9087F">
        <w:rPr>
          <w:rFonts w:cs="Times New Roman"/>
          <w:spacing w:val="-1"/>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8"/>
          <w:lang w:val="en-GB"/>
        </w:rPr>
        <w:t xml:space="preserve"> </w:t>
      </w:r>
      <w:r w:rsidR="00D57270" w:rsidRPr="00B9087F">
        <w:rPr>
          <w:rFonts w:cs="Times New Roman"/>
          <w:spacing w:val="1"/>
          <w:lang w:val="en-GB"/>
        </w:rPr>
        <w:t>in</w:t>
      </w:r>
      <w:r w:rsidR="00D57270" w:rsidRPr="00B9087F">
        <w:rPr>
          <w:rFonts w:cs="Times New Roman"/>
          <w:spacing w:val="-4"/>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5"/>
          <w:lang w:val="en-GB"/>
        </w:rPr>
        <w:t xml:space="preserve"> </w:t>
      </w:r>
      <w:r w:rsidR="00D57270" w:rsidRPr="00B9087F">
        <w:rPr>
          <w:rFonts w:cs="Times New Roman"/>
          <w:spacing w:val="-1"/>
          <w:lang w:val="en-GB"/>
        </w:rPr>
        <w:t>KCE.</w:t>
      </w:r>
    </w:p>
    <w:p w14:paraId="39D70CC3" w14:textId="77777777" w:rsidR="00753BF2" w:rsidRPr="00B9087F" w:rsidRDefault="00753BF2" w:rsidP="00B9087F">
      <w:pPr>
        <w:pStyle w:val="BodyText"/>
        <w:tabs>
          <w:tab w:val="left" w:pos="0"/>
        </w:tabs>
        <w:spacing w:after="120" w:line="276" w:lineRule="auto"/>
        <w:ind w:left="851" w:right="6" w:firstLine="0"/>
        <w:jc w:val="both"/>
        <w:rPr>
          <w:rFonts w:cs="Times New Roman"/>
          <w:spacing w:val="-1"/>
          <w:lang w:val="en-GB"/>
        </w:rPr>
      </w:pPr>
    </w:p>
    <w:p w14:paraId="0A11573B" w14:textId="77777777" w:rsidR="00722A93"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77" w:name="_Ref452995472"/>
      <w:bookmarkStart w:id="78" w:name="_Toc490215096"/>
      <w:bookmarkStart w:id="79" w:name="_Toc510097410"/>
      <w:bookmarkStart w:id="80" w:name="_Toc134775913"/>
      <w:r w:rsidRPr="00B9087F">
        <w:rPr>
          <w:rFonts w:cs="Times New Roman"/>
          <w:spacing w:val="-1"/>
          <w:lang w:val="en-GB"/>
        </w:rPr>
        <w:t>CONFIDENTIALITY</w:t>
      </w:r>
      <w:bookmarkStart w:id="81" w:name="_Ref969622"/>
      <w:bookmarkEnd w:id="77"/>
      <w:bookmarkEnd w:id="78"/>
      <w:bookmarkEnd w:id="79"/>
      <w:bookmarkEnd w:id="80"/>
    </w:p>
    <w:p w14:paraId="564C235C" w14:textId="77777777" w:rsidR="002D653A" w:rsidRPr="00B9087F" w:rsidRDefault="00722A93" w:rsidP="00E67475">
      <w:pPr>
        <w:pStyle w:val="Heading2"/>
        <w:numPr>
          <w:ilvl w:val="1"/>
          <w:numId w:val="1"/>
        </w:numPr>
        <w:spacing w:after="120" w:line="276" w:lineRule="auto"/>
        <w:ind w:left="851" w:hanging="731"/>
        <w:rPr>
          <w:lang w:val="en-GB"/>
        </w:rPr>
      </w:pPr>
      <w:bookmarkStart w:id="82" w:name="_Ref967307"/>
      <w:bookmarkStart w:id="83" w:name="_Toc134775914"/>
      <w:bookmarkEnd w:id="81"/>
      <w:r w:rsidRPr="00B9087F">
        <w:rPr>
          <w:lang w:val="en-GB"/>
        </w:rPr>
        <w:t>Confidentiality and non-use</w:t>
      </w:r>
      <w:bookmarkEnd w:id="82"/>
      <w:bookmarkEnd w:id="83"/>
    </w:p>
    <w:p w14:paraId="41F571B7" w14:textId="58186CEB"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4" w:name="_Ref452995018"/>
      <w:r w:rsidRPr="00B9087F">
        <w:rPr>
          <w:rFonts w:cs="Times New Roman"/>
          <w:i/>
          <w:lang w:val="en-GB"/>
        </w:rPr>
        <w:t xml:space="preserve">General. </w:t>
      </w:r>
      <w:r w:rsidRPr="00B9087F">
        <w:rPr>
          <w:rFonts w:cs="Times New Roman"/>
          <w:lang w:val="en-GB"/>
        </w:rPr>
        <w:t>In</w:t>
      </w:r>
      <w:r w:rsidRPr="00B9087F">
        <w:rPr>
          <w:rFonts w:cs="Times New Roman"/>
          <w:spacing w:val="26"/>
          <w:lang w:val="en-GB"/>
        </w:rPr>
        <w:t xml:space="preserve"> </w:t>
      </w:r>
      <w:r w:rsidRPr="00B9087F">
        <w:rPr>
          <w:rFonts w:cs="Times New Roman"/>
          <w:spacing w:val="-1"/>
          <w:lang w:val="en-GB"/>
        </w:rPr>
        <w:t>respect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any</w:t>
      </w:r>
      <w:r w:rsidRPr="00B9087F">
        <w:rPr>
          <w:rFonts w:cs="Times New Roman"/>
          <w:spacing w:val="25"/>
          <w:lang w:val="en-GB"/>
        </w:rPr>
        <w:t xml:space="preserve"> </w:t>
      </w:r>
      <w:r w:rsidRPr="00B9087F">
        <w:rPr>
          <w:rFonts w:cs="Times New Roman"/>
          <w:spacing w:val="-1"/>
          <w:lang w:val="en-GB"/>
        </w:rPr>
        <w:t>Confidential</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7"/>
          <w:lang w:val="en-GB"/>
        </w:rPr>
        <w:t xml:space="preserve"> </w:t>
      </w:r>
      <w:r w:rsidRPr="00B9087F">
        <w:rPr>
          <w:rFonts w:cs="Times New Roman"/>
          <w:spacing w:val="1"/>
          <w:lang w:val="en-GB"/>
        </w:rPr>
        <w:t>it</w:t>
      </w:r>
      <w:r w:rsidRPr="00B9087F">
        <w:rPr>
          <w:rFonts w:cs="Times New Roman"/>
          <w:spacing w:val="24"/>
          <w:lang w:val="en-GB"/>
        </w:rPr>
        <w:t xml:space="preserve"> </w:t>
      </w:r>
      <w:r w:rsidRPr="00B9087F">
        <w:rPr>
          <w:rFonts w:cs="Times New Roman"/>
          <w:spacing w:val="-1"/>
          <w:lang w:val="en-GB"/>
        </w:rPr>
        <w:t>may</w:t>
      </w:r>
      <w:r w:rsidRPr="00B9087F">
        <w:rPr>
          <w:rFonts w:cs="Times New Roman"/>
          <w:spacing w:val="25"/>
          <w:lang w:val="en-GB"/>
        </w:rPr>
        <w:t xml:space="preserve"> </w:t>
      </w:r>
      <w:r w:rsidRPr="00B9087F">
        <w:rPr>
          <w:rFonts w:cs="Times New Roman"/>
          <w:lang w:val="en-GB"/>
        </w:rPr>
        <w:t>receive</w:t>
      </w:r>
      <w:r w:rsidRPr="00B9087F">
        <w:rPr>
          <w:rFonts w:cs="Times New Roman"/>
          <w:spacing w:val="26"/>
          <w:lang w:val="en-GB"/>
        </w:rPr>
        <w:t xml:space="preserve"> </w:t>
      </w:r>
      <w:r w:rsidRPr="00B9087F">
        <w:rPr>
          <w:rFonts w:cs="Times New Roman"/>
          <w:lang w:val="en-GB"/>
        </w:rPr>
        <w:t>from</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6"/>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Party</w:t>
      </w:r>
      <w:r w:rsidRPr="00B9087F">
        <w:rPr>
          <w:rFonts w:cs="Times New Roman"/>
          <w:spacing w:val="45"/>
          <w:w w:val="99"/>
          <w:lang w:val="en-GB"/>
        </w:rPr>
        <w:t xml:space="preserve">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subject</w:t>
      </w:r>
      <w:r w:rsidRPr="00B9087F">
        <w:rPr>
          <w:rFonts w:cs="Times New Roman"/>
          <w:spacing w:val="42"/>
          <w:lang w:val="en-GB"/>
        </w:rPr>
        <w:t xml:space="preserve"> </w:t>
      </w:r>
      <w:r w:rsidRPr="00B9087F">
        <w:rPr>
          <w:rFonts w:cs="Times New Roman"/>
          <w:lang w:val="en-GB"/>
        </w:rPr>
        <w:t>always</w:t>
      </w:r>
      <w:r w:rsidRPr="00B9087F">
        <w:rPr>
          <w:rFonts w:cs="Times New Roman"/>
          <w:spacing w:val="45"/>
          <w:lang w:val="en-GB"/>
        </w:rPr>
        <w:t xml:space="preserve"> </w:t>
      </w:r>
      <w:r w:rsidRPr="00B9087F">
        <w:rPr>
          <w:rFonts w:cs="Times New Roman"/>
          <w:spacing w:val="-1"/>
          <w:lang w:val="en-GB"/>
        </w:rPr>
        <w:t>to</w:t>
      </w:r>
      <w:r w:rsidRPr="00B9087F">
        <w:rPr>
          <w:rFonts w:cs="Times New Roman"/>
          <w:spacing w:val="44"/>
          <w:lang w:val="en-GB"/>
        </w:rPr>
        <w:t xml:space="preserve"> </w:t>
      </w:r>
      <w:r w:rsidRPr="00B9087F">
        <w:rPr>
          <w:rFonts w:cs="Times New Roman"/>
          <w:lang w:val="en-GB"/>
        </w:rPr>
        <w:t>the</w:t>
      </w:r>
      <w:r w:rsidRPr="00B9087F">
        <w:rPr>
          <w:rFonts w:cs="Times New Roman"/>
          <w:spacing w:val="41"/>
          <w:lang w:val="en-GB"/>
        </w:rPr>
        <w:t xml:space="preserve"> </w:t>
      </w:r>
      <w:r w:rsidRPr="00B9087F">
        <w:rPr>
          <w:rFonts w:cs="Times New Roman"/>
          <w:lang w:val="en-GB"/>
        </w:rPr>
        <w:t>remainder</w:t>
      </w:r>
      <w:r w:rsidRPr="00B9087F">
        <w:rPr>
          <w:rFonts w:cs="Times New Roman"/>
          <w:spacing w:val="43"/>
          <w:lang w:val="en-GB"/>
        </w:rPr>
        <w:t xml:space="preserve"> </w:t>
      </w:r>
      <w:r w:rsidRPr="00B9087F">
        <w:rPr>
          <w:rFonts w:cs="Times New Roman"/>
          <w:spacing w:val="-1"/>
          <w:lang w:val="en-GB"/>
        </w:rPr>
        <w:t>of</w:t>
      </w:r>
      <w:r w:rsidRPr="00B9087F">
        <w:rPr>
          <w:rFonts w:cs="Times New Roman"/>
          <w:spacing w:val="44"/>
          <w:lang w:val="en-GB"/>
        </w:rPr>
        <w:t xml:space="preserve"> </w:t>
      </w:r>
      <w:r w:rsidRPr="00B9087F">
        <w:rPr>
          <w:rFonts w:cs="Times New Roman"/>
          <w:lang w:val="en-GB"/>
        </w:rPr>
        <w:t>this</w:t>
      </w:r>
      <w:r w:rsidRPr="00B9087F">
        <w:rPr>
          <w:rFonts w:cs="Times New Roman"/>
          <w:spacing w:val="43"/>
          <w:lang w:val="en-GB"/>
        </w:rPr>
        <w:t xml:space="preserve">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F83E96">
        <w:rPr>
          <w:rFonts w:cs="Times New Roman"/>
          <w:spacing w:val="-1"/>
          <w:highlight w:val="yellow"/>
          <w:lang w:val="en-GB"/>
        </w:rPr>
        <w:t>6</w:t>
      </w:r>
      <w:r w:rsidR="00E9434E" w:rsidRPr="00B9087F">
        <w:rPr>
          <w:rFonts w:cs="Times New Roman"/>
          <w:spacing w:val="-1"/>
          <w:highlight w:val="yellow"/>
          <w:lang w:val="en-GB"/>
        </w:rPr>
        <w:fldChar w:fldCharType="end"/>
      </w:r>
      <w:r w:rsidRPr="00290981">
        <w:rPr>
          <w:rFonts w:cs="Times New Roman"/>
          <w:lang w:val="en-GB"/>
        </w:rPr>
        <w:t>,</w:t>
      </w:r>
      <w:r w:rsidRPr="00390ECD">
        <w:rPr>
          <w:rFonts w:cs="Times New Roman"/>
          <w:spacing w:val="42"/>
          <w:lang w:val="en-GB"/>
        </w:rPr>
        <w:t xml:space="preserve"> </w:t>
      </w:r>
      <w:r w:rsidRPr="00B9087F">
        <w:rPr>
          <w:rFonts w:cs="Times New Roman"/>
          <w:spacing w:val="-1"/>
          <w:lang w:val="en-GB"/>
        </w:rPr>
        <w:t>the</w:t>
      </w:r>
      <w:r w:rsidRPr="00B9087F">
        <w:rPr>
          <w:rFonts w:cs="Times New Roman"/>
          <w:spacing w:val="41"/>
          <w:lang w:val="en-GB"/>
        </w:rPr>
        <w:t xml:space="preserve"> </w:t>
      </w:r>
      <w:r w:rsidRPr="00B9087F">
        <w:rPr>
          <w:rFonts w:cs="Times New Roman"/>
          <w:lang w:val="en-GB"/>
        </w:rPr>
        <w:t>receiving</w:t>
      </w:r>
      <w:r w:rsidRPr="00B9087F">
        <w:rPr>
          <w:rFonts w:cs="Times New Roman"/>
          <w:spacing w:val="43"/>
          <w:lang w:val="en-GB"/>
        </w:rPr>
        <w:t xml:space="preserve"> </w:t>
      </w:r>
      <w:r w:rsidRPr="00B9087F">
        <w:rPr>
          <w:rFonts w:cs="Times New Roman"/>
          <w:spacing w:val="-1"/>
          <w:lang w:val="en-GB"/>
        </w:rPr>
        <w:t>Party</w:t>
      </w:r>
      <w:r w:rsidRPr="00B9087F">
        <w:rPr>
          <w:rFonts w:cs="Times New Roman"/>
          <w:spacing w:val="39"/>
          <w:w w:val="99"/>
          <w:lang w:val="en-GB"/>
        </w:rPr>
        <w:t xml:space="preserve"> </w:t>
      </w:r>
      <w:r w:rsidRPr="00B9087F">
        <w:rPr>
          <w:rFonts w:cs="Times New Roman"/>
          <w:spacing w:val="-1"/>
          <w:lang w:val="en-GB"/>
        </w:rPr>
        <w:t xml:space="preserve">undertakes </w:t>
      </w:r>
      <w:r w:rsidRPr="00B9087F">
        <w:rPr>
          <w:rFonts w:cs="Times New Roman"/>
          <w:lang w:val="en-GB"/>
        </w:rPr>
        <w:t>to</w:t>
      </w:r>
      <w:r w:rsidRPr="00B9087F">
        <w:rPr>
          <w:rFonts w:cs="Times New Roman"/>
          <w:spacing w:val="-2"/>
          <w:lang w:val="en-GB"/>
        </w:rPr>
        <w:t xml:space="preserve"> </w:t>
      </w:r>
      <w:r w:rsidRPr="00B9087F">
        <w:rPr>
          <w:rFonts w:cs="Times New Roman"/>
          <w:spacing w:val="-1"/>
          <w:lang w:val="en-GB"/>
        </w:rPr>
        <w:t>keep</w:t>
      </w:r>
      <w:r w:rsidRPr="00B9087F">
        <w:rPr>
          <w:rFonts w:cs="Times New Roman"/>
          <w:spacing w:val="-2"/>
          <w:lang w:val="en-GB"/>
        </w:rPr>
        <w:t xml:space="preserve"> </w:t>
      </w:r>
      <w:r w:rsidRPr="00B9087F">
        <w:rPr>
          <w:rFonts w:cs="Times New Roman"/>
          <w:lang w:val="en-GB"/>
        </w:rPr>
        <w:t>secret and</w:t>
      </w:r>
      <w:r w:rsidRPr="00B9087F">
        <w:rPr>
          <w:rFonts w:cs="Times New Roman"/>
          <w:spacing w:val="-2"/>
          <w:lang w:val="en-GB"/>
        </w:rPr>
        <w:t xml:space="preserve"> </w:t>
      </w:r>
      <w:r w:rsidRPr="00B9087F">
        <w:rPr>
          <w:rFonts w:cs="Times New Roman"/>
          <w:lang w:val="en-GB"/>
        </w:rPr>
        <w:t>strictly</w:t>
      </w:r>
      <w:r w:rsidRPr="00B9087F">
        <w:rPr>
          <w:rFonts w:cs="Times New Roman"/>
          <w:spacing w:val="-4"/>
          <w:lang w:val="en-GB"/>
        </w:rPr>
        <w:t xml:space="preserve"> </w:t>
      </w:r>
      <w:r w:rsidRPr="00B9087F">
        <w:rPr>
          <w:rFonts w:cs="Times New Roman"/>
          <w:spacing w:val="-1"/>
          <w:lang w:val="en-GB"/>
        </w:rPr>
        <w:t>confidential</w:t>
      </w:r>
      <w:r w:rsidRPr="00B9087F">
        <w:rPr>
          <w:rFonts w:cs="Times New Roman"/>
          <w:spacing w:val="1"/>
          <w:lang w:val="en-GB"/>
        </w:rPr>
        <w:t xml:space="preserve"> </w:t>
      </w:r>
      <w:r w:rsidRPr="00B9087F">
        <w:rPr>
          <w:rFonts w:cs="Times New Roman"/>
          <w:spacing w:val="-1"/>
          <w:lang w:val="en-GB"/>
        </w:rPr>
        <w:t>and</w:t>
      </w:r>
      <w:r w:rsidRPr="00B9087F">
        <w:rPr>
          <w:rFonts w:cs="Times New Roman"/>
          <w:spacing w:val="-3"/>
          <w:lang w:val="en-GB"/>
        </w:rPr>
        <w:t xml:space="preserve"> </w:t>
      </w:r>
      <w:r w:rsidRPr="00B9087F">
        <w:rPr>
          <w:rFonts w:cs="Times New Roman"/>
          <w:lang w:val="en-GB"/>
        </w:rPr>
        <w:t>shall</w:t>
      </w:r>
      <w:r w:rsidRPr="00B9087F">
        <w:rPr>
          <w:rFonts w:cs="Times New Roman"/>
          <w:spacing w:val="1"/>
          <w:lang w:val="en-GB"/>
        </w:rPr>
        <w:t xml:space="preserve"> </w:t>
      </w:r>
      <w:r w:rsidRPr="00B9087F">
        <w:rPr>
          <w:rFonts w:cs="Times New Roman"/>
          <w:spacing w:val="-1"/>
          <w:lang w:val="en-GB"/>
        </w:rPr>
        <w:t>not</w:t>
      </w:r>
      <w:r w:rsidRPr="00B9087F">
        <w:rPr>
          <w:rFonts w:cs="Times New Roman"/>
          <w:spacing w:val="-4"/>
          <w:lang w:val="en-GB"/>
        </w:rPr>
        <w:t xml:space="preserve"> </w:t>
      </w:r>
      <w:r w:rsidRPr="00B9087F">
        <w:rPr>
          <w:rFonts w:cs="Times New Roman"/>
          <w:lang w:val="en-GB"/>
        </w:rPr>
        <w:t>disclose</w:t>
      </w:r>
      <w:r w:rsidRPr="00B9087F">
        <w:rPr>
          <w:rFonts w:cs="Times New Roman"/>
          <w:spacing w:val="-4"/>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lang w:val="en-GB"/>
        </w:rPr>
        <w:t>such</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55"/>
          <w:lang w:val="en-GB"/>
        </w:rPr>
        <w:t xml:space="preserve"> </w:t>
      </w:r>
      <w:r w:rsidRPr="00B9087F">
        <w:rPr>
          <w:rFonts w:cs="Times New Roman"/>
          <w:spacing w:val="-1"/>
          <w:lang w:val="en-GB"/>
        </w:rPr>
        <w:t>Information</w:t>
      </w:r>
      <w:r w:rsidRPr="00B9087F">
        <w:rPr>
          <w:rFonts w:cs="Times New Roman"/>
          <w:spacing w:val="53"/>
          <w:lang w:val="en-GB"/>
        </w:rPr>
        <w:t xml:space="preserve"> </w:t>
      </w:r>
      <w:r w:rsidRPr="00B9087F">
        <w:rPr>
          <w:rFonts w:cs="Times New Roman"/>
          <w:spacing w:val="-1"/>
          <w:lang w:val="en-GB"/>
        </w:rPr>
        <w:t>to</w:t>
      </w:r>
      <w:r w:rsidRPr="00B9087F">
        <w:rPr>
          <w:rFonts w:cs="Times New Roman"/>
          <w:spacing w:val="51"/>
          <w:lang w:val="en-GB"/>
        </w:rPr>
        <w:t xml:space="preserve"> </w:t>
      </w:r>
      <w:r w:rsidRPr="00B9087F">
        <w:rPr>
          <w:rFonts w:cs="Times New Roman"/>
          <w:lang w:val="en-GB"/>
        </w:rPr>
        <w:t>any</w:t>
      </w:r>
      <w:r w:rsidRPr="00B9087F">
        <w:rPr>
          <w:rFonts w:cs="Times New Roman"/>
          <w:spacing w:val="51"/>
          <w:lang w:val="en-GB"/>
        </w:rPr>
        <w:t xml:space="preserve"> </w:t>
      </w:r>
      <w:r w:rsidRPr="00B9087F">
        <w:rPr>
          <w:rFonts w:cs="Times New Roman"/>
          <w:lang w:val="en-GB"/>
        </w:rPr>
        <w:t>third</w:t>
      </w:r>
      <w:r w:rsidRPr="00B9087F">
        <w:rPr>
          <w:rFonts w:cs="Times New Roman"/>
          <w:spacing w:val="52"/>
          <w:lang w:val="en-GB"/>
        </w:rPr>
        <w:t xml:space="preserve"> </w:t>
      </w:r>
      <w:r w:rsidRPr="00B9087F">
        <w:rPr>
          <w:rFonts w:cs="Times New Roman"/>
          <w:spacing w:val="-1"/>
          <w:lang w:val="en-GB"/>
        </w:rPr>
        <w:t>party</w:t>
      </w:r>
      <w:r w:rsidRPr="00B9087F">
        <w:rPr>
          <w:rFonts w:cs="Times New Roman"/>
          <w:spacing w:val="52"/>
          <w:lang w:val="en-GB"/>
        </w:rPr>
        <w:t xml:space="preserve"> </w:t>
      </w:r>
      <w:r w:rsidRPr="00B9087F">
        <w:rPr>
          <w:rFonts w:cs="Times New Roman"/>
          <w:spacing w:val="-1"/>
          <w:lang w:val="en-GB"/>
        </w:rPr>
        <w:t>other</w:t>
      </w:r>
      <w:r w:rsidRPr="00B9087F">
        <w:rPr>
          <w:rFonts w:cs="Times New Roman"/>
          <w:spacing w:val="54"/>
          <w:lang w:val="en-GB"/>
        </w:rPr>
        <w:t xml:space="preserve"> </w:t>
      </w:r>
      <w:r w:rsidRPr="00B9087F">
        <w:rPr>
          <w:rFonts w:cs="Times New Roman"/>
          <w:spacing w:val="-1"/>
          <w:lang w:val="en-GB"/>
        </w:rPr>
        <w:t>than</w:t>
      </w:r>
      <w:r w:rsidRPr="00B9087F">
        <w:rPr>
          <w:rFonts w:cs="Times New Roman"/>
          <w:spacing w:val="54"/>
          <w:lang w:val="en-GB"/>
        </w:rPr>
        <w:t xml:space="preserve"> </w:t>
      </w:r>
      <w:r w:rsidRPr="00B9087F">
        <w:rPr>
          <w:rFonts w:cs="Times New Roman"/>
          <w:spacing w:val="-1"/>
          <w:lang w:val="en-GB"/>
        </w:rPr>
        <w:t>those</w:t>
      </w:r>
      <w:r w:rsidRPr="00B9087F">
        <w:rPr>
          <w:rFonts w:cs="Times New Roman"/>
          <w:spacing w:val="50"/>
          <w:lang w:val="en-GB"/>
        </w:rPr>
        <w:t xml:space="preserve"> </w:t>
      </w:r>
      <w:r w:rsidRPr="00B9087F">
        <w:rPr>
          <w:rFonts w:cs="Times New Roman"/>
          <w:spacing w:val="-1"/>
          <w:lang w:val="en-GB"/>
        </w:rPr>
        <w:t>involved</w:t>
      </w:r>
      <w:r w:rsidRPr="00B9087F">
        <w:rPr>
          <w:rFonts w:cs="Times New Roman"/>
          <w:spacing w:val="52"/>
          <w:lang w:val="en-GB"/>
        </w:rPr>
        <w:t xml:space="preserve"> </w:t>
      </w:r>
      <w:r w:rsidRPr="00B9087F">
        <w:rPr>
          <w:rFonts w:cs="Times New Roman"/>
          <w:lang w:val="en-GB"/>
        </w:rPr>
        <w:t>in</w:t>
      </w:r>
      <w:r w:rsidRPr="00B9087F">
        <w:rPr>
          <w:rFonts w:cs="Times New Roman"/>
          <w:spacing w:val="54"/>
          <w:lang w:val="en-GB"/>
        </w:rPr>
        <w:t xml:space="preserve"> </w:t>
      </w:r>
      <w:r w:rsidRPr="00B9087F">
        <w:rPr>
          <w:rFonts w:cs="Times New Roman"/>
          <w:spacing w:val="-1"/>
          <w:lang w:val="en-GB"/>
        </w:rPr>
        <w:t>the</w:t>
      </w:r>
      <w:r w:rsidRPr="00B9087F">
        <w:rPr>
          <w:rFonts w:cs="Times New Roman"/>
          <w:spacing w:val="61"/>
          <w:w w:val="99"/>
          <w:lang w:val="en-GB"/>
        </w:rPr>
        <w:t xml:space="preserve"> </w:t>
      </w:r>
      <w:r w:rsidR="0061188C" w:rsidRPr="00B9087F">
        <w:rPr>
          <w:rFonts w:cs="Times New Roman"/>
          <w:spacing w:val="-1"/>
          <w:lang w:val="en-GB"/>
        </w:rPr>
        <w:t>Study</w:t>
      </w:r>
      <w:r w:rsidR="0061188C" w:rsidRPr="00B9087F">
        <w:rPr>
          <w:rFonts w:cs="Times New Roman"/>
          <w:spacing w:val="12"/>
          <w:lang w:val="en-GB"/>
        </w:rPr>
        <w:t xml:space="preserve"> </w:t>
      </w:r>
      <w:r w:rsidRPr="00B9087F">
        <w:rPr>
          <w:rFonts w:cs="Times New Roman"/>
          <w:lang w:val="en-GB"/>
        </w:rPr>
        <w:t>who</w:t>
      </w:r>
      <w:r w:rsidRPr="00B9087F">
        <w:rPr>
          <w:rFonts w:cs="Times New Roman"/>
          <w:spacing w:val="14"/>
          <w:lang w:val="en-GB"/>
        </w:rPr>
        <w:t xml:space="preserve"> </w:t>
      </w:r>
      <w:r w:rsidRPr="00B9087F">
        <w:rPr>
          <w:rFonts w:cs="Times New Roman"/>
          <w:lang w:val="en-GB"/>
        </w:rPr>
        <w:t>are</w:t>
      </w:r>
      <w:r w:rsidRPr="00B9087F">
        <w:rPr>
          <w:rFonts w:cs="Times New Roman"/>
          <w:spacing w:val="13"/>
          <w:lang w:val="en-GB"/>
        </w:rPr>
        <w:t xml:space="preserve"> </w:t>
      </w:r>
      <w:r w:rsidRPr="00B9087F">
        <w:rPr>
          <w:rFonts w:cs="Times New Roman"/>
          <w:lang w:val="en-GB"/>
        </w:rPr>
        <w:t>bound</w:t>
      </w:r>
      <w:r w:rsidRPr="00B9087F">
        <w:rPr>
          <w:rFonts w:cs="Times New Roman"/>
          <w:spacing w:val="13"/>
          <w:lang w:val="en-GB"/>
        </w:rPr>
        <w:t xml:space="preserve"> </w:t>
      </w:r>
      <w:r w:rsidRPr="00B9087F">
        <w:rPr>
          <w:rFonts w:cs="Times New Roman"/>
          <w:lang w:val="en-GB"/>
        </w:rPr>
        <w:t>by</w:t>
      </w:r>
      <w:r w:rsidRPr="00B9087F">
        <w:rPr>
          <w:rFonts w:cs="Times New Roman"/>
          <w:spacing w:val="12"/>
          <w:lang w:val="en-GB"/>
        </w:rPr>
        <w:t xml:space="preserve"> </w:t>
      </w:r>
      <w:r w:rsidRPr="00B9087F">
        <w:rPr>
          <w:rFonts w:cs="Times New Roman"/>
          <w:lang w:val="en-GB"/>
        </w:rPr>
        <w:t>similar</w:t>
      </w:r>
      <w:r w:rsidRPr="00B9087F">
        <w:rPr>
          <w:rFonts w:cs="Times New Roman"/>
          <w:spacing w:val="12"/>
          <w:lang w:val="en-GB"/>
        </w:rPr>
        <w:t xml:space="preserve"> </w:t>
      </w:r>
      <w:r w:rsidRPr="00B9087F">
        <w:rPr>
          <w:rFonts w:cs="Times New Roman"/>
          <w:spacing w:val="-1"/>
          <w:lang w:val="en-GB"/>
        </w:rPr>
        <w:t>confidentiality</w:t>
      </w:r>
      <w:r w:rsidRPr="00B9087F">
        <w:rPr>
          <w:rFonts w:cs="Times New Roman"/>
          <w:spacing w:val="12"/>
          <w:lang w:val="en-GB"/>
        </w:rPr>
        <w:t xml:space="preserve"> </w:t>
      </w:r>
      <w:r w:rsidRPr="00B9087F">
        <w:rPr>
          <w:rFonts w:cs="Times New Roman"/>
          <w:spacing w:val="-1"/>
          <w:lang w:val="en-GB"/>
        </w:rPr>
        <w:t>obligations,</w:t>
      </w:r>
      <w:r w:rsidRPr="00B9087F">
        <w:rPr>
          <w:rFonts w:cs="Times New Roman"/>
          <w:spacing w:val="12"/>
          <w:lang w:val="en-GB"/>
        </w:rPr>
        <w:t xml:space="preserve"> </w:t>
      </w:r>
      <w:r w:rsidRPr="00B9087F">
        <w:rPr>
          <w:rFonts w:cs="Times New Roman"/>
          <w:lang w:val="en-GB"/>
        </w:rPr>
        <w:t>without</w:t>
      </w:r>
      <w:r w:rsidRPr="00B9087F">
        <w:rPr>
          <w:rFonts w:cs="Times New Roman"/>
          <w:spacing w:val="11"/>
          <w:lang w:val="en-GB"/>
        </w:rPr>
        <w:t xml:space="preserve"> </w:t>
      </w:r>
      <w:r w:rsidRPr="00B9087F">
        <w:rPr>
          <w:rFonts w:cs="Times New Roman"/>
          <w:lang w:val="en-GB"/>
        </w:rPr>
        <w:t>the</w:t>
      </w:r>
      <w:r w:rsidRPr="00B9087F">
        <w:rPr>
          <w:rFonts w:cs="Times New Roman"/>
          <w:spacing w:val="53"/>
          <w:w w:val="99"/>
          <w:lang w:val="en-GB"/>
        </w:rPr>
        <w:t xml:space="preserve"> </w:t>
      </w:r>
      <w:r w:rsidRPr="00B9087F">
        <w:rPr>
          <w:rFonts w:cs="Times New Roman"/>
          <w:spacing w:val="-1"/>
          <w:lang w:val="en-GB"/>
        </w:rPr>
        <w:t>disclosing</w:t>
      </w:r>
      <w:r w:rsidRPr="00B9087F">
        <w:rPr>
          <w:rFonts w:cs="Times New Roman"/>
          <w:spacing w:val="-6"/>
          <w:lang w:val="en-GB"/>
        </w:rPr>
        <w:t xml:space="preserve"> </w:t>
      </w:r>
      <w:r w:rsidRPr="00B9087F">
        <w:rPr>
          <w:rFonts w:cs="Times New Roman"/>
          <w:spacing w:val="-1"/>
          <w:lang w:val="en-GB"/>
        </w:rPr>
        <w:t>Party's</w:t>
      </w:r>
      <w:r w:rsidRPr="00B9087F">
        <w:rPr>
          <w:rFonts w:cs="Times New Roman"/>
          <w:spacing w:val="-5"/>
          <w:lang w:val="en-GB"/>
        </w:rPr>
        <w:t xml:space="preserve"> </w:t>
      </w:r>
      <w:r w:rsidRPr="00B9087F">
        <w:rPr>
          <w:rFonts w:cs="Times New Roman"/>
          <w:lang w:val="en-GB"/>
        </w:rPr>
        <w:t>prior</w:t>
      </w:r>
      <w:r w:rsidRPr="00B9087F">
        <w:rPr>
          <w:rFonts w:cs="Times New Roman"/>
          <w:spacing w:val="-7"/>
          <w:lang w:val="en-GB"/>
        </w:rPr>
        <w:t xml:space="preserve"> </w:t>
      </w:r>
      <w:r w:rsidRPr="00B9087F">
        <w:rPr>
          <w:rFonts w:cs="Times New Roman"/>
          <w:spacing w:val="-1"/>
          <w:lang w:val="en-GB"/>
        </w:rPr>
        <w:t>written</w:t>
      </w:r>
      <w:r w:rsidRPr="00B9087F">
        <w:rPr>
          <w:rFonts w:cs="Times New Roman"/>
          <w:spacing w:val="-5"/>
          <w:lang w:val="en-GB"/>
        </w:rPr>
        <w:t xml:space="preserve"> </w:t>
      </w:r>
      <w:r w:rsidRPr="00B9087F">
        <w:rPr>
          <w:rFonts w:cs="Times New Roman"/>
          <w:lang w:val="en-GB"/>
        </w:rPr>
        <w:t>consent</w:t>
      </w:r>
      <w:r w:rsidRPr="00B9087F">
        <w:rPr>
          <w:rFonts w:cs="Times New Roman"/>
          <w:spacing w:val="-7"/>
          <w:lang w:val="en-GB"/>
        </w:rPr>
        <w:t xml:space="preserve"> </w:t>
      </w:r>
      <w:r w:rsidRPr="00B9087F">
        <w:rPr>
          <w:rFonts w:cs="Times New Roman"/>
          <w:lang w:val="en-GB"/>
        </w:rPr>
        <w:t>provided</w:t>
      </w:r>
      <w:r w:rsidRPr="00B9087F">
        <w:rPr>
          <w:rFonts w:cs="Times New Roman"/>
          <w:spacing w:val="-6"/>
          <w:lang w:val="en-GB"/>
        </w:rPr>
        <w:t xml:space="preserve"> </w:t>
      </w:r>
      <w:r w:rsidRPr="00B9087F">
        <w:rPr>
          <w:rFonts w:cs="Times New Roman"/>
          <w:spacing w:val="-1"/>
          <w:lang w:val="en-GB"/>
        </w:rPr>
        <w:t>that:</w:t>
      </w:r>
      <w:bookmarkEnd w:id="84"/>
    </w:p>
    <w:p w14:paraId="00184589" w14:textId="77777777" w:rsidR="00722A93"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the</w:t>
      </w:r>
      <w:r w:rsidRPr="00B9087F">
        <w:rPr>
          <w:rFonts w:cs="Times New Roman"/>
          <w:spacing w:val="57"/>
          <w:lang w:val="en-GB"/>
        </w:rPr>
        <w:t xml:space="preserve"> </w:t>
      </w:r>
      <w:r w:rsidRPr="00B9087F">
        <w:rPr>
          <w:rFonts w:cs="Times New Roman"/>
          <w:spacing w:val="-1"/>
          <w:lang w:val="en-GB"/>
        </w:rPr>
        <w:t>receiving</w:t>
      </w:r>
      <w:r w:rsidRPr="00B9087F">
        <w:rPr>
          <w:rFonts w:cs="Times New Roman"/>
          <w:spacing w:val="59"/>
          <w:lang w:val="en-GB"/>
        </w:rPr>
        <w:t xml:space="preserve"> </w:t>
      </w:r>
      <w:r w:rsidRPr="00B9087F">
        <w:rPr>
          <w:rFonts w:cs="Times New Roman"/>
          <w:spacing w:val="-1"/>
          <w:lang w:val="en-GB"/>
        </w:rPr>
        <w:t>Party</w:t>
      </w:r>
      <w:r w:rsidRPr="00B9087F">
        <w:rPr>
          <w:rFonts w:cs="Times New Roman"/>
          <w:spacing w:val="59"/>
          <w:lang w:val="en-GB"/>
        </w:rPr>
        <w:t xml:space="preserve"> </w:t>
      </w:r>
      <w:r w:rsidRPr="00B9087F">
        <w:rPr>
          <w:rFonts w:cs="Times New Roman"/>
          <w:spacing w:val="-1"/>
          <w:lang w:val="en-GB"/>
        </w:rPr>
        <w:t>shall</w:t>
      </w:r>
      <w:r w:rsidRPr="00B9087F">
        <w:rPr>
          <w:rFonts w:cs="Times New Roman"/>
          <w:spacing w:val="60"/>
          <w:lang w:val="en-GB"/>
        </w:rPr>
        <w:t xml:space="preserve"> </w:t>
      </w:r>
      <w:r w:rsidRPr="00B9087F">
        <w:rPr>
          <w:rFonts w:cs="Times New Roman"/>
          <w:spacing w:val="-1"/>
          <w:lang w:val="en-GB"/>
        </w:rPr>
        <w:t>not</w:t>
      </w:r>
      <w:r w:rsidRPr="00B9087F">
        <w:rPr>
          <w:rFonts w:cs="Times New Roman"/>
          <w:spacing w:val="59"/>
          <w:lang w:val="en-GB"/>
        </w:rPr>
        <w:t xml:space="preserve"> </w:t>
      </w:r>
      <w:r w:rsidRPr="00B9087F">
        <w:rPr>
          <w:rFonts w:cs="Times New Roman"/>
          <w:lang w:val="en-GB"/>
        </w:rPr>
        <w:t>be</w:t>
      </w:r>
      <w:r w:rsidRPr="00B9087F">
        <w:rPr>
          <w:rFonts w:cs="Times New Roman"/>
          <w:spacing w:val="57"/>
          <w:lang w:val="en-GB"/>
        </w:rPr>
        <w:t xml:space="preserve"> </w:t>
      </w:r>
      <w:r w:rsidRPr="00B9087F">
        <w:rPr>
          <w:rFonts w:cs="Times New Roman"/>
          <w:spacing w:val="-1"/>
          <w:lang w:val="en-GB"/>
        </w:rPr>
        <w:t>prevented</w:t>
      </w:r>
      <w:r w:rsidRPr="00B9087F">
        <w:rPr>
          <w:rFonts w:cs="Times New Roman"/>
          <w:spacing w:val="60"/>
          <w:lang w:val="en-GB"/>
        </w:rPr>
        <w:t xml:space="preserve"> </w:t>
      </w:r>
      <w:r w:rsidRPr="00B9087F">
        <w:rPr>
          <w:rFonts w:cs="Times New Roman"/>
          <w:lang w:val="en-GB"/>
        </w:rPr>
        <w:t>from</w:t>
      </w:r>
      <w:r w:rsidRPr="00B9087F">
        <w:rPr>
          <w:rFonts w:cs="Times New Roman"/>
          <w:spacing w:val="59"/>
          <w:lang w:val="en-GB"/>
        </w:rPr>
        <w:t xml:space="preserve"> </w:t>
      </w:r>
      <w:r w:rsidRPr="00B9087F">
        <w:rPr>
          <w:rFonts w:cs="Times New Roman"/>
          <w:spacing w:val="-1"/>
          <w:lang w:val="en-GB"/>
        </w:rPr>
        <w:t>using</w:t>
      </w:r>
      <w:r w:rsidRPr="00B9087F">
        <w:rPr>
          <w:rFonts w:cs="Times New Roman"/>
          <w:spacing w:val="60"/>
          <w:lang w:val="en-GB"/>
        </w:rPr>
        <w:t xml:space="preserve"> </w:t>
      </w:r>
      <w:r w:rsidRPr="00B9087F">
        <w:rPr>
          <w:rFonts w:cs="Times New Roman"/>
          <w:lang w:val="en-GB"/>
        </w:rPr>
        <w:t>any</w:t>
      </w:r>
      <w:r w:rsidRPr="00B9087F">
        <w:rPr>
          <w:rFonts w:cs="Times New Roman"/>
          <w:spacing w:val="58"/>
          <w:lang w:val="en-GB"/>
        </w:rPr>
        <w:t xml:space="preserve"> </w:t>
      </w:r>
      <w:r w:rsidRPr="00B9087F">
        <w:rPr>
          <w:rFonts w:cs="Times New Roman"/>
          <w:spacing w:val="-1"/>
          <w:lang w:val="en-GB"/>
        </w:rPr>
        <w:t>general</w:t>
      </w:r>
      <w:r w:rsidRPr="00B9087F">
        <w:rPr>
          <w:rFonts w:cs="Times New Roman"/>
          <w:spacing w:val="41"/>
          <w:lang w:val="en-GB"/>
        </w:rPr>
        <w:t xml:space="preserve"> </w:t>
      </w:r>
      <w:r w:rsidRPr="00B9087F">
        <w:rPr>
          <w:rFonts w:cs="Times New Roman"/>
          <w:spacing w:val="-1"/>
          <w:lang w:val="en-GB"/>
        </w:rPr>
        <w:t>knowledge,</w:t>
      </w:r>
      <w:r w:rsidRPr="00B9087F">
        <w:rPr>
          <w:rFonts w:cs="Times New Roman"/>
          <w:spacing w:val="1"/>
          <w:lang w:val="en-GB"/>
        </w:rPr>
        <w:t xml:space="preserve"> </w:t>
      </w:r>
      <w:r w:rsidRPr="00B9087F">
        <w:rPr>
          <w:rFonts w:cs="Times New Roman"/>
          <w:spacing w:val="-1"/>
          <w:lang w:val="en-GB"/>
        </w:rPr>
        <w:t>experience</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5"/>
          <w:lang w:val="en-GB"/>
        </w:rPr>
        <w:t xml:space="preserve"> </w:t>
      </w:r>
      <w:r w:rsidRPr="00B9087F">
        <w:rPr>
          <w:rFonts w:cs="Times New Roman"/>
          <w:spacing w:val="-1"/>
          <w:lang w:val="en-GB"/>
        </w:rPr>
        <w:t>skills</w:t>
      </w:r>
      <w:r w:rsidRPr="00B9087F">
        <w:rPr>
          <w:rFonts w:cs="Times New Roman"/>
          <w:lang w:val="en-GB"/>
        </w:rPr>
        <w:t xml:space="preserve"> which</w:t>
      </w:r>
      <w:r w:rsidRPr="00B9087F">
        <w:rPr>
          <w:rFonts w:cs="Times New Roman"/>
          <w:spacing w:val="1"/>
          <w:lang w:val="en-GB"/>
        </w:rPr>
        <w:t xml:space="preserve"> </w:t>
      </w:r>
      <w:r w:rsidRPr="00B9087F">
        <w:rPr>
          <w:rFonts w:cs="Times New Roman"/>
          <w:spacing w:val="-1"/>
          <w:lang w:val="en-GB"/>
        </w:rPr>
        <w:t>were</w:t>
      </w:r>
      <w:r w:rsidRPr="00B9087F">
        <w:rPr>
          <w:rFonts w:cs="Times New Roman"/>
          <w:spacing w:val="1"/>
          <w:lang w:val="en-GB"/>
        </w:rPr>
        <w:t xml:space="preserve"> in</w:t>
      </w:r>
      <w:r w:rsidRPr="00B9087F">
        <w:rPr>
          <w:rFonts w:cs="Times New Roman"/>
          <w:spacing w:val="-1"/>
          <w:lang w:val="en-GB"/>
        </w:rPr>
        <w:t xml:space="preserve"> </w:t>
      </w:r>
      <w:r w:rsidRPr="00B9087F">
        <w:rPr>
          <w:rFonts w:cs="Times New Roman"/>
          <w:lang w:val="en-GB"/>
        </w:rPr>
        <w:t xml:space="preserve">its </w:t>
      </w:r>
      <w:r w:rsidRPr="00B9087F">
        <w:rPr>
          <w:rFonts w:cs="Times New Roman"/>
          <w:spacing w:val="-1"/>
          <w:lang w:val="en-GB"/>
        </w:rPr>
        <w:t>possession</w:t>
      </w:r>
      <w:r w:rsidRPr="00B9087F">
        <w:rPr>
          <w:rFonts w:cs="Times New Roman"/>
          <w:spacing w:val="1"/>
          <w:lang w:val="en-GB"/>
        </w:rPr>
        <w:t xml:space="preserve"> </w:t>
      </w:r>
      <w:r w:rsidRPr="00B9087F">
        <w:rPr>
          <w:rFonts w:cs="Times New Roman"/>
          <w:lang w:val="en-GB"/>
        </w:rPr>
        <w:t xml:space="preserve">prior </w:t>
      </w:r>
      <w:r w:rsidRPr="00B9087F">
        <w:rPr>
          <w:rFonts w:cs="Times New Roman"/>
          <w:spacing w:val="-1"/>
          <w:lang w:val="en-GB"/>
        </w:rPr>
        <w:t>to</w:t>
      </w:r>
      <w:r w:rsidRPr="00B9087F">
        <w:rPr>
          <w:rFonts w:cs="Times New Roman"/>
          <w:spacing w:val="1"/>
          <w:lang w:val="en-GB"/>
        </w:rPr>
        <w:t xml:space="preserve"> </w:t>
      </w:r>
      <w:r w:rsidRPr="00B9087F">
        <w:rPr>
          <w:rFonts w:cs="Times New Roman"/>
          <w:spacing w:val="-1"/>
          <w:lang w:val="en-GB"/>
        </w:rPr>
        <w:t>the</w:t>
      </w:r>
      <w:r w:rsidRPr="00B9087F">
        <w:rPr>
          <w:rFonts w:cs="Times New Roman"/>
          <w:spacing w:val="67"/>
          <w:w w:val="99"/>
          <w:lang w:val="en-GB"/>
        </w:rPr>
        <w:t xml:space="preserve"> </w:t>
      </w:r>
      <w:r w:rsidRPr="00B9087F">
        <w:rPr>
          <w:rFonts w:cs="Times New Roman"/>
          <w:spacing w:val="-1"/>
          <w:lang w:val="en-GB"/>
        </w:rPr>
        <w:t>commencement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9"/>
          <w:lang w:val="en-GB"/>
        </w:rPr>
        <w:t xml:space="preserve"> </w:t>
      </w:r>
      <w:r w:rsidRPr="00B9087F">
        <w:rPr>
          <w:rFonts w:cs="Times New Roman"/>
          <w:spacing w:val="-1"/>
          <w:lang w:val="en-GB"/>
        </w:rPr>
        <w:t>Contract;</w:t>
      </w:r>
      <w:r w:rsidRPr="00B9087F">
        <w:rPr>
          <w:rFonts w:cs="Times New Roman"/>
          <w:spacing w:val="-8"/>
          <w:lang w:val="en-GB"/>
        </w:rPr>
        <w:t xml:space="preserve"> </w:t>
      </w:r>
      <w:r w:rsidRPr="00B9087F">
        <w:rPr>
          <w:rFonts w:cs="Times New Roman"/>
          <w:lang w:val="en-GB"/>
        </w:rPr>
        <w:t>and</w:t>
      </w:r>
    </w:p>
    <w:p w14:paraId="3E305A42" w14:textId="77777777" w:rsidR="00F87477"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nothing</w:t>
      </w:r>
      <w:r w:rsidRPr="00B9087F">
        <w:rPr>
          <w:rFonts w:cs="Times New Roman"/>
          <w:spacing w:val="33"/>
          <w:lang w:val="en-GB"/>
        </w:rPr>
        <w:t xml:space="preserve"> </w:t>
      </w:r>
      <w:r w:rsidRPr="00B9087F">
        <w:rPr>
          <w:rFonts w:cs="Times New Roman"/>
          <w:spacing w:val="-1"/>
          <w:lang w:val="en-GB"/>
        </w:rPr>
        <w:t>herein</w:t>
      </w:r>
      <w:r w:rsidRPr="00B9087F">
        <w:rPr>
          <w:rFonts w:cs="Times New Roman"/>
          <w:spacing w:val="35"/>
          <w:lang w:val="en-GB"/>
        </w:rPr>
        <w:t xml:space="preserve"> </w:t>
      </w:r>
      <w:r w:rsidRPr="00B9087F">
        <w:rPr>
          <w:rFonts w:cs="Times New Roman"/>
          <w:lang w:val="en-GB"/>
        </w:rPr>
        <w:t>shall</w:t>
      </w:r>
      <w:r w:rsidRPr="00B9087F">
        <w:rPr>
          <w:rFonts w:cs="Times New Roman"/>
          <w:spacing w:val="37"/>
          <w:lang w:val="en-GB"/>
        </w:rPr>
        <w:t xml:space="preserve"> </w:t>
      </w:r>
      <w:r w:rsidRPr="00B9087F">
        <w:rPr>
          <w:rFonts w:cs="Times New Roman"/>
          <w:lang w:val="en-GB"/>
        </w:rPr>
        <w:t>be</w:t>
      </w:r>
      <w:r w:rsidRPr="00B9087F">
        <w:rPr>
          <w:rFonts w:cs="Times New Roman"/>
          <w:spacing w:val="32"/>
          <w:lang w:val="en-GB"/>
        </w:rPr>
        <w:t xml:space="preserve"> </w:t>
      </w:r>
      <w:r w:rsidRPr="00B9087F">
        <w:rPr>
          <w:rFonts w:cs="Times New Roman"/>
          <w:lang w:val="en-GB"/>
        </w:rPr>
        <w:t>so</w:t>
      </w:r>
      <w:r w:rsidRPr="00B9087F">
        <w:rPr>
          <w:rFonts w:cs="Times New Roman"/>
          <w:spacing w:val="32"/>
          <w:lang w:val="en-GB"/>
        </w:rPr>
        <w:t xml:space="preserve"> </w:t>
      </w:r>
      <w:r w:rsidRPr="00B9087F">
        <w:rPr>
          <w:rFonts w:cs="Times New Roman"/>
          <w:spacing w:val="-1"/>
          <w:lang w:val="en-GB"/>
        </w:rPr>
        <w:t>construed</w:t>
      </w:r>
      <w:r w:rsidRPr="00B9087F">
        <w:rPr>
          <w:rFonts w:cs="Times New Roman"/>
          <w:spacing w:val="33"/>
          <w:lang w:val="en-GB"/>
        </w:rPr>
        <w:t xml:space="preserve"> </w:t>
      </w:r>
      <w:r w:rsidRPr="00B9087F">
        <w:rPr>
          <w:rFonts w:cs="Times New Roman"/>
          <w:lang w:val="en-GB"/>
        </w:rPr>
        <w:t>as</w:t>
      </w:r>
      <w:r w:rsidRPr="00B9087F">
        <w:rPr>
          <w:rFonts w:cs="Times New Roman"/>
          <w:spacing w:val="35"/>
          <w:lang w:val="en-GB"/>
        </w:rPr>
        <w:t xml:space="preserve"> </w:t>
      </w:r>
      <w:r w:rsidRPr="00B9087F">
        <w:rPr>
          <w:rFonts w:cs="Times New Roman"/>
          <w:lang w:val="en-GB"/>
        </w:rPr>
        <w:t>to</w:t>
      </w:r>
      <w:r w:rsidRPr="00B9087F">
        <w:rPr>
          <w:rFonts w:cs="Times New Roman"/>
          <w:spacing w:val="32"/>
          <w:lang w:val="en-GB"/>
        </w:rPr>
        <w:t xml:space="preserve"> </w:t>
      </w:r>
      <w:r w:rsidRPr="00B9087F">
        <w:rPr>
          <w:rFonts w:cs="Times New Roman"/>
          <w:lang w:val="en-GB"/>
        </w:rPr>
        <w:t>prevent</w:t>
      </w:r>
      <w:r w:rsidRPr="00B9087F">
        <w:rPr>
          <w:rFonts w:cs="Times New Roman"/>
          <w:spacing w:val="34"/>
          <w:lang w:val="en-GB"/>
        </w:rPr>
        <w:t xml:space="preserve"> </w:t>
      </w:r>
      <w:r w:rsidRPr="00B9087F">
        <w:rPr>
          <w:rFonts w:cs="Times New Roman"/>
          <w:spacing w:val="-1"/>
          <w:lang w:val="en-GB"/>
        </w:rPr>
        <w:t>either</w:t>
      </w:r>
      <w:r w:rsidRPr="00B9087F">
        <w:rPr>
          <w:rFonts w:cs="Times New Roman"/>
          <w:spacing w:val="33"/>
          <w:lang w:val="en-GB"/>
        </w:rPr>
        <w:t xml:space="preserve"> </w:t>
      </w:r>
      <w:r w:rsidRPr="00B9087F">
        <w:rPr>
          <w:rFonts w:cs="Times New Roman"/>
          <w:spacing w:val="-1"/>
          <w:lang w:val="en-GB"/>
        </w:rPr>
        <w:t>party</w:t>
      </w:r>
      <w:r w:rsidRPr="00B9087F">
        <w:rPr>
          <w:rFonts w:cs="Times New Roman"/>
          <w:spacing w:val="35"/>
          <w:lang w:val="en-GB"/>
        </w:rPr>
        <w:t xml:space="preserve"> </w:t>
      </w:r>
      <w:r w:rsidRPr="00B9087F">
        <w:rPr>
          <w:rFonts w:cs="Times New Roman"/>
          <w:lang w:val="en-GB"/>
        </w:rPr>
        <w:t>from</w:t>
      </w:r>
      <w:r w:rsidRPr="00B9087F">
        <w:rPr>
          <w:rFonts w:cs="Times New Roman"/>
          <w:spacing w:val="53"/>
          <w:w w:val="99"/>
          <w:lang w:val="en-GB"/>
        </w:rPr>
        <w:t xml:space="preserve"> </w:t>
      </w:r>
      <w:r w:rsidRPr="00B9087F">
        <w:rPr>
          <w:rFonts w:cs="Times New Roman"/>
          <w:spacing w:val="-1"/>
          <w:lang w:val="en-GB"/>
        </w:rPr>
        <w:t>using</w:t>
      </w:r>
      <w:r w:rsidRPr="00B9087F">
        <w:rPr>
          <w:rFonts w:cs="Times New Roman"/>
          <w:spacing w:val="12"/>
          <w:lang w:val="en-GB"/>
        </w:rPr>
        <w:t xml:space="preserve"> </w:t>
      </w:r>
      <w:r w:rsidRPr="00B9087F">
        <w:rPr>
          <w:rFonts w:cs="Times New Roman"/>
          <w:spacing w:val="-1"/>
          <w:lang w:val="en-GB"/>
        </w:rPr>
        <w:t>data</w:t>
      </w:r>
      <w:r w:rsidRPr="00B9087F">
        <w:rPr>
          <w:rFonts w:cs="Times New Roman"/>
          <w:spacing w:val="11"/>
          <w:lang w:val="en-GB"/>
        </w:rPr>
        <w:t xml:space="preserve"> </w:t>
      </w:r>
      <w:r w:rsidRPr="00B9087F">
        <w:rPr>
          <w:rFonts w:cs="Times New Roman"/>
          <w:lang w:val="en-GB"/>
        </w:rPr>
        <w:t>processing</w:t>
      </w:r>
      <w:r w:rsidRPr="00B9087F">
        <w:rPr>
          <w:rFonts w:cs="Times New Roman"/>
          <w:spacing w:val="12"/>
          <w:lang w:val="en-GB"/>
        </w:rPr>
        <w:t xml:space="preserve"> </w:t>
      </w:r>
      <w:r w:rsidRPr="00B9087F">
        <w:rPr>
          <w:rFonts w:cs="Times New Roman"/>
          <w:spacing w:val="-1"/>
          <w:lang w:val="en-GB"/>
        </w:rPr>
        <w:t>techniques,</w:t>
      </w:r>
      <w:r w:rsidRPr="00B9087F">
        <w:rPr>
          <w:rFonts w:cs="Times New Roman"/>
          <w:spacing w:val="8"/>
          <w:lang w:val="en-GB"/>
        </w:rPr>
        <w:t xml:space="preserve"> </w:t>
      </w:r>
      <w:r w:rsidRPr="00B9087F">
        <w:rPr>
          <w:rFonts w:cs="Times New Roman"/>
          <w:lang w:val="en-GB"/>
        </w:rPr>
        <w:t>ideas,</w:t>
      </w:r>
      <w:r w:rsidRPr="00B9087F">
        <w:rPr>
          <w:rFonts w:cs="Times New Roman"/>
          <w:spacing w:val="11"/>
          <w:lang w:val="en-GB"/>
        </w:rPr>
        <w:t xml:space="preserve"> </w:t>
      </w:r>
      <w:r w:rsidRPr="00B9087F">
        <w:rPr>
          <w:rFonts w:cs="Times New Roman"/>
          <w:spacing w:val="-1"/>
          <w:lang w:val="en-GB"/>
        </w:rPr>
        <w:t>know-how</w:t>
      </w:r>
      <w:r w:rsidRPr="00B9087F">
        <w:rPr>
          <w:rFonts w:cs="Times New Roman"/>
          <w:spacing w:val="13"/>
          <w:lang w:val="en-GB"/>
        </w:rPr>
        <w:t xml:space="preserve"> </w:t>
      </w:r>
      <w:r w:rsidRPr="00B9087F">
        <w:rPr>
          <w:rFonts w:cs="Times New Roman"/>
          <w:lang w:val="en-GB"/>
        </w:rPr>
        <w:t>and</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like</w:t>
      </w:r>
      <w:r w:rsidRPr="00B9087F">
        <w:rPr>
          <w:rFonts w:cs="Times New Roman"/>
          <w:spacing w:val="10"/>
          <w:lang w:val="en-GB"/>
        </w:rPr>
        <w:t xml:space="preserve"> </w:t>
      </w:r>
      <w:r w:rsidRPr="00B9087F">
        <w:rPr>
          <w:rFonts w:cs="Times New Roman"/>
          <w:spacing w:val="-1"/>
          <w:lang w:val="en-GB"/>
        </w:rPr>
        <w:t>gained</w:t>
      </w:r>
      <w:r w:rsidRPr="00B9087F">
        <w:rPr>
          <w:rFonts w:cs="Times New Roman"/>
          <w:spacing w:val="53"/>
          <w:lang w:val="en-GB"/>
        </w:rPr>
        <w:t xml:space="preserve"> </w:t>
      </w:r>
      <w:r w:rsidRPr="00B9087F">
        <w:rPr>
          <w:rFonts w:cs="Times New Roman"/>
          <w:spacing w:val="-1"/>
          <w:lang w:val="en-GB"/>
        </w:rPr>
        <w:t>during</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performance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4"/>
          <w:lang w:val="en-GB"/>
        </w:rPr>
        <w:t xml:space="preserve"> </w:t>
      </w:r>
      <w:r w:rsidRPr="00B9087F">
        <w:rPr>
          <w:rFonts w:cs="Times New Roman"/>
          <w:spacing w:val="-1"/>
          <w:lang w:val="en-GB"/>
        </w:rPr>
        <w:t>Agreement</w:t>
      </w:r>
      <w:r w:rsidRPr="00B9087F">
        <w:rPr>
          <w:rFonts w:cs="Times New Roman"/>
          <w:spacing w:val="2"/>
          <w:lang w:val="en-GB"/>
        </w:rPr>
        <w:t xml:space="preserve"> </w:t>
      </w:r>
      <w:r w:rsidRPr="00B9087F">
        <w:rPr>
          <w:rFonts w:cs="Times New Roman"/>
          <w:lang w:val="en-GB"/>
        </w:rPr>
        <w:t>in</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furtherance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its</w:t>
      </w:r>
      <w:r w:rsidRPr="00B9087F">
        <w:rPr>
          <w:rFonts w:cs="Times New Roman"/>
          <w:spacing w:val="4"/>
          <w:lang w:val="en-GB"/>
        </w:rPr>
        <w:t xml:space="preserve"> </w:t>
      </w:r>
      <w:r w:rsidRPr="00B9087F">
        <w:rPr>
          <w:rFonts w:cs="Times New Roman"/>
          <w:spacing w:val="-1"/>
          <w:lang w:val="en-GB"/>
        </w:rPr>
        <w:t>normal</w:t>
      </w:r>
      <w:r w:rsidRPr="00B9087F">
        <w:rPr>
          <w:rFonts w:cs="Times New Roman"/>
          <w:spacing w:val="75"/>
          <w:lang w:val="en-GB"/>
        </w:rPr>
        <w:t xml:space="preserve"> </w:t>
      </w:r>
      <w:r w:rsidRPr="00B9087F">
        <w:rPr>
          <w:rFonts w:cs="Times New Roman"/>
          <w:spacing w:val="-1"/>
          <w:lang w:val="en-GB"/>
        </w:rPr>
        <w:t>business,</w:t>
      </w:r>
      <w:r w:rsidRPr="00B9087F">
        <w:rPr>
          <w:rFonts w:cs="Times New Roman"/>
          <w:spacing w:val="18"/>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extent</w:t>
      </w:r>
      <w:r w:rsidRPr="00B9087F">
        <w:rPr>
          <w:rFonts w:cs="Times New Roman"/>
          <w:spacing w:val="20"/>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lang w:val="en-GB"/>
        </w:rPr>
        <w:t>this</w:t>
      </w:r>
      <w:r w:rsidRPr="00B9087F">
        <w:rPr>
          <w:rFonts w:cs="Times New Roman"/>
          <w:spacing w:val="19"/>
          <w:lang w:val="en-GB"/>
        </w:rPr>
        <w:t xml:space="preserve"> </w:t>
      </w:r>
      <w:r w:rsidRPr="00B9087F">
        <w:rPr>
          <w:rFonts w:cs="Times New Roman"/>
          <w:spacing w:val="-1"/>
          <w:lang w:val="en-GB"/>
        </w:rPr>
        <w:t>does</w:t>
      </w:r>
      <w:r w:rsidRPr="00B9087F">
        <w:rPr>
          <w:rFonts w:cs="Times New Roman"/>
          <w:spacing w:val="19"/>
          <w:lang w:val="en-GB"/>
        </w:rPr>
        <w:t xml:space="preserve"> </w:t>
      </w:r>
      <w:r w:rsidRPr="00B9087F">
        <w:rPr>
          <w:rFonts w:cs="Times New Roman"/>
          <w:spacing w:val="-1"/>
          <w:lang w:val="en-GB"/>
        </w:rPr>
        <w:t>not</w:t>
      </w:r>
      <w:r w:rsidRPr="00B9087F">
        <w:rPr>
          <w:rFonts w:cs="Times New Roman"/>
          <w:spacing w:val="18"/>
          <w:lang w:val="en-GB"/>
        </w:rPr>
        <w:t xml:space="preserve"> </w:t>
      </w:r>
      <w:r w:rsidRPr="00B9087F">
        <w:rPr>
          <w:rFonts w:cs="Times New Roman"/>
          <w:lang w:val="en-GB"/>
        </w:rPr>
        <w:t>result</w:t>
      </w:r>
      <w:r w:rsidRPr="00B9087F">
        <w:rPr>
          <w:rFonts w:cs="Times New Roman"/>
          <w:spacing w:val="16"/>
          <w:lang w:val="en-GB"/>
        </w:rPr>
        <w:t xml:space="preserve"> </w:t>
      </w:r>
      <w:r w:rsidRPr="00B9087F">
        <w:rPr>
          <w:rFonts w:cs="Times New Roman"/>
          <w:spacing w:val="1"/>
          <w:lang w:val="en-GB"/>
        </w:rPr>
        <w:t>in</w:t>
      </w:r>
      <w:r w:rsidRPr="00B9087F">
        <w:rPr>
          <w:rFonts w:cs="Times New Roman"/>
          <w:spacing w:val="18"/>
          <w:lang w:val="en-GB"/>
        </w:rPr>
        <w:t xml:space="preserve"> </w:t>
      </w:r>
      <w:r w:rsidRPr="00B9087F">
        <w:rPr>
          <w:rFonts w:cs="Times New Roman"/>
          <w:lang w:val="en-GB"/>
        </w:rPr>
        <w:t>a</w:t>
      </w:r>
      <w:r w:rsidRPr="00B9087F">
        <w:rPr>
          <w:rFonts w:cs="Times New Roman"/>
          <w:spacing w:val="19"/>
          <w:lang w:val="en-GB"/>
        </w:rPr>
        <w:t xml:space="preserve"> </w:t>
      </w:r>
      <w:r w:rsidRPr="00B9087F">
        <w:rPr>
          <w:rFonts w:cs="Times New Roman"/>
          <w:spacing w:val="-1"/>
          <w:lang w:val="en-GB"/>
        </w:rPr>
        <w:t>disclosure</w:t>
      </w:r>
      <w:r w:rsidRPr="00B9087F">
        <w:rPr>
          <w:rFonts w:cs="Times New Roman"/>
          <w:spacing w:val="18"/>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38"/>
          <w:lang w:val="en-GB"/>
        </w:rPr>
        <w:t xml:space="preserve"> </w:t>
      </w:r>
      <w:r w:rsidRPr="00B9087F">
        <w:rPr>
          <w:rFonts w:cs="Times New Roman"/>
          <w:spacing w:val="-1"/>
          <w:lang w:val="en-GB"/>
        </w:rPr>
        <w:t>Information</w:t>
      </w:r>
      <w:r w:rsidRPr="00B9087F">
        <w:rPr>
          <w:rFonts w:cs="Times New Roman"/>
          <w:spacing w:val="39"/>
          <w:lang w:val="en-GB"/>
        </w:rPr>
        <w:t xml:space="preserve"> </w:t>
      </w:r>
      <w:r w:rsidRPr="00B9087F">
        <w:rPr>
          <w:rFonts w:cs="Times New Roman"/>
          <w:spacing w:val="-1"/>
          <w:lang w:val="en-GB"/>
        </w:rPr>
        <w:t>or</w:t>
      </w:r>
      <w:r w:rsidRPr="00B9087F">
        <w:rPr>
          <w:rFonts w:cs="Times New Roman"/>
          <w:spacing w:val="38"/>
          <w:lang w:val="en-GB"/>
        </w:rPr>
        <w:t xml:space="preserve"> </w:t>
      </w:r>
      <w:r w:rsidRPr="00B9087F">
        <w:rPr>
          <w:rFonts w:cs="Times New Roman"/>
          <w:spacing w:val="-1"/>
          <w:lang w:val="en-GB"/>
        </w:rPr>
        <w:t>infringement</w:t>
      </w:r>
      <w:r w:rsidRPr="00B9087F">
        <w:rPr>
          <w:rFonts w:cs="Times New Roman"/>
          <w:spacing w:val="36"/>
          <w:lang w:val="en-GB"/>
        </w:rPr>
        <w:t xml:space="preserve"> </w:t>
      </w:r>
      <w:r w:rsidRPr="00B9087F">
        <w:rPr>
          <w:rFonts w:cs="Times New Roman"/>
          <w:lang w:val="en-GB"/>
        </w:rPr>
        <w:t>of</w:t>
      </w:r>
      <w:r w:rsidRPr="00B9087F">
        <w:rPr>
          <w:rFonts w:cs="Times New Roman"/>
          <w:spacing w:val="37"/>
          <w:lang w:val="en-GB"/>
        </w:rPr>
        <w:t xml:space="preserve"> </w:t>
      </w:r>
      <w:r w:rsidRPr="00B9087F">
        <w:rPr>
          <w:rFonts w:cs="Times New Roman"/>
          <w:lang w:val="en-GB"/>
        </w:rPr>
        <w:t>any</w:t>
      </w:r>
      <w:r w:rsidRPr="00B9087F">
        <w:rPr>
          <w:rFonts w:cs="Times New Roman"/>
          <w:spacing w:val="37"/>
          <w:lang w:val="en-GB"/>
        </w:rPr>
        <w:t xml:space="preserve"> </w:t>
      </w:r>
      <w:r w:rsidRPr="00B9087F">
        <w:rPr>
          <w:rFonts w:cs="Times New Roman"/>
          <w:spacing w:val="1"/>
          <w:lang w:val="en-GB"/>
        </w:rPr>
        <w:t>valid</w:t>
      </w:r>
      <w:r w:rsidRPr="00B9087F">
        <w:rPr>
          <w:rFonts w:cs="Times New Roman"/>
          <w:spacing w:val="37"/>
          <w:lang w:val="en-GB"/>
        </w:rPr>
        <w:t xml:space="preserve"> </w:t>
      </w:r>
      <w:r w:rsidRPr="00B9087F">
        <w:rPr>
          <w:rFonts w:cs="Times New Roman"/>
          <w:spacing w:val="-1"/>
          <w:lang w:val="en-GB"/>
        </w:rPr>
        <w:t>Intellectual</w:t>
      </w:r>
      <w:r w:rsidRPr="00B9087F">
        <w:rPr>
          <w:rFonts w:cs="Times New Roman"/>
          <w:spacing w:val="47"/>
          <w:lang w:val="en-GB"/>
        </w:rPr>
        <w:t xml:space="preserve"> </w:t>
      </w:r>
      <w:r w:rsidRPr="00B9087F">
        <w:rPr>
          <w:rFonts w:cs="Times New Roman"/>
          <w:spacing w:val="-1"/>
          <w:lang w:val="en-GB"/>
        </w:rPr>
        <w:t>Property</w:t>
      </w:r>
      <w:r w:rsidRPr="00B9087F">
        <w:rPr>
          <w:rFonts w:cs="Times New Roman"/>
          <w:spacing w:val="35"/>
          <w:lang w:val="en-GB"/>
        </w:rPr>
        <w:t xml:space="preserve"> </w:t>
      </w:r>
      <w:r w:rsidRPr="00B9087F">
        <w:rPr>
          <w:rFonts w:cs="Times New Roman"/>
          <w:lang w:val="en-GB"/>
        </w:rPr>
        <w:t>rights</w:t>
      </w:r>
      <w:r w:rsidRPr="00B9087F">
        <w:rPr>
          <w:rFonts w:cs="Times New Roman"/>
          <w:spacing w:val="32"/>
          <w:lang w:val="en-GB"/>
        </w:rPr>
        <w:t xml:space="preserve"> </w:t>
      </w:r>
      <w:r w:rsidRPr="00B9087F">
        <w:rPr>
          <w:rFonts w:cs="Times New Roman"/>
          <w:spacing w:val="-1"/>
          <w:lang w:val="en-GB"/>
        </w:rPr>
        <w:t>of</w:t>
      </w:r>
      <w:r w:rsidRPr="00B9087F">
        <w:rPr>
          <w:rFonts w:cs="Times New Roman"/>
          <w:spacing w:val="35"/>
          <w:lang w:val="en-GB"/>
        </w:rPr>
        <w:t xml:space="preserve"> </w:t>
      </w:r>
      <w:r w:rsidRPr="00B9087F">
        <w:rPr>
          <w:rFonts w:cs="Times New Roman"/>
          <w:spacing w:val="-1"/>
          <w:lang w:val="en-GB"/>
        </w:rPr>
        <w:t>either</w:t>
      </w:r>
      <w:r w:rsidRPr="00B9087F">
        <w:rPr>
          <w:rFonts w:cs="Times New Roman"/>
          <w:spacing w:val="35"/>
          <w:lang w:val="en-GB"/>
        </w:rPr>
        <w:t xml:space="preserve"> </w:t>
      </w:r>
      <w:r w:rsidRPr="00B9087F">
        <w:rPr>
          <w:rFonts w:cs="Times New Roman"/>
          <w:spacing w:val="-1"/>
          <w:lang w:val="en-GB"/>
        </w:rPr>
        <w:t>Party</w:t>
      </w:r>
      <w:r w:rsidRPr="00B9087F">
        <w:rPr>
          <w:rFonts w:cs="Times New Roman"/>
          <w:spacing w:val="37"/>
          <w:lang w:val="en-GB"/>
        </w:rPr>
        <w:t xml:space="preserve"> </w:t>
      </w:r>
      <w:r w:rsidRPr="00B9087F">
        <w:rPr>
          <w:rFonts w:cs="Times New Roman"/>
          <w:spacing w:val="-1"/>
          <w:lang w:val="en-GB"/>
        </w:rPr>
        <w:t>or</w:t>
      </w:r>
      <w:r w:rsidRPr="00B9087F">
        <w:rPr>
          <w:rFonts w:cs="Times New Roman"/>
          <w:spacing w:val="35"/>
          <w:lang w:val="en-GB"/>
        </w:rPr>
        <w:t xml:space="preserve"> </w:t>
      </w:r>
      <w:r w:rsidRPr="00B9087F">
        <w:rPr>
          <w:rFonts w:cs="Times New Roman"/>
          <w:spacing w:val="-1"/>
          <w:lang w:val="en-GB"/>
        </w:rPr>
        <w:t>the</w:t>
      </w:r>
      <w:r w:rsidRPr="00B9087F">
        <w:rPr>
          <w:rFonts w:cs="Times New Roman"/>
          <w:spacing w:val="33"/>
          <w:lang w:val="en-GB"/>
        </w:rPr>
        <w:t xml:space="preserve"> </w:t>
      </w:r>
      <w:r w:rsidRPr="00B9087F">
        <w:rPr>
          <w:rFonts w:cs="Times New Roman"/>
          <w:spacing w:val="-1"/>
          <w:lang w:val="en-GB"/>
        </w:rPr>
        <w:t>unauthorised</w:t>
      </w:r>
      <w:r w:rsidRPr="00B9087F">
        <w:rPr>
          <w:rFonts w:cs="Times New Roman"/>
          <w:spacing w:val="34"/>
          <w:lang w:val="en-GB"/>
        </w:rPr>
        <w:t xml:space="preserve"> </w:t>
      </w:r>
      <w:r w:rsidR="0011253B" w:rsidRPr="00B9087F">
        <w:rPr>
          <w:rFonts w:cs="Times New Roman"/>
          <w:lang w:val="en-GB"/>
        </w:rPr>
        <w:t>P</w:t>
      </w:r>
      <w:r w:rsidRPr="00B9087F">
        <w:rPr>
          <w:rFonts w:cs="Times New Roman"/>
          <w:lang w:val="en-GB"/>
        </w:rPr>
        <w:t>rocessing</w:t>
      </w:r>
      <w:r w:rsidRPr="00B9087F">
        <w:rPr>
          <w:rFonts w:cs="Times New Roman"/>
          <w:spacing w:val="33"/>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any</w:t>
      </w:r>
      <w:r w:rsidRPr="00B9087F">
        <w:rPr>
          <w:rFonts w:cs="Times New Roman"/>
          <w:spacing w:val="47"/>
          <w:w w:val="99"/>
          <w:lang w:val="en-GB"/>
        </w:rPr>
        <w:t xml:space="preserve"> </w:t>
      </w:r>
      <w:r w:rsidRPr="00B9087F">
        <w:rPr>
          <w:rFonts w:cs="Times New Roman"/>
          <w:spacing w:val="-1"/>
          <w:lang w:val="en-GB"/>
        </w:rPr>
        <w:t>Personal</w:t>
      </w:r>
      <w:r w:rsidRPr="00B9087F">
        <w:rPr>
          <w:rFonts w:cs="Times New Roman"/>
          <w:spacing w:val="-9"/>
          <w:lang w:val="en-GB"/>
        </w:rPr>
        <w:t xml:space="preserve"> </w:t>
      </w:r>
      <w:r w:rsidRPr="00B9087F">
        <w:rPr>
          <w:rFonts w:cs="Times New Roman"/>
          <w:spacing w:val="-1"/>
          <w:lang w:val="en-GB"/>
        </w:rPr>
        <w:t>Data</w:t>
      </w:r>
      <w:r w:rsidR="00F87477" w:rsidRPr="00B9087F">
        <w:rPr>
          <w:rFonts w:cs="Times New Roman"/>
          <w:spacing w:val="-1"/>
          <w:lang w:val="en-GB"/>
        </w:rPr>
        <w:t>; and</w:t>
      </w:r>
    </w:p>
    <w:p w14:paraId="60036660" w14:textId="77777777" w:rsidR="00722A93" w:rsidRPr="00B9087F" w:rsidRDefault="00D30DA9"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nothing herein shall be so construed as to prevent KCE from exercising its rights granted under this Agreement provided that it complies with all applicable laws and regulations, including applicable</w:t>
      </w:r>
      <w:r w:rsidR="0011253B" w:rsidRPr="00B9087F">
        <w:rPr>
          <w:rFonts w:cs="Times New Roman"/>
          <w:spacing w:val="-1"/>
          <w:lang w:val="en-GB"/>
        </w:rPr>
        <w:t xml:space="preserve"> Personal</w:t>
      </w:r>
      <w:r w:rsidRPr="00B9087F">
        <w:rPr>
          <w:rFonts w:cs="Times New Roman"/>
          <w:spacing w:val="-1"/>
          <w:lang w:val="en-GB"/>
        </w:rPr>
        <w:t xml:space="preserve"> </w:t>
      </w:r>
      <w:r w:rsidR="0011253B" w:rsidRPr="00B9087F">
        <w:rPr>
          <w:rFonts w:cs="Times New Roman"/>
          <w:spacing w:val="-1"/>
          <w:lang w:val="en-GB"/>
        </w:rPr>
        <w:t>D</w:t>
      </w:r>
      <w:r w:rsidRPr="00B9087F">
        <w:rPr>
          <w:rFonts w:cs="Times New Roman"/>
          <w:spacing w:val="-1"/>
          <w:lang w:val="en-GB"/>
        </w:rPr>
        <w:t xml:space="preserve">ata </w:t>
      </w:r>
      <w:r w:rsidR="0011253B" w:rsidRPr="00B9087F">
        <w:rPr>
          <w:rFonts w:cs="Times New Roman"/>
          <w:spacing w:val="-1"/>
          <w:lang w:val="en-GB"/>
        </w:rPr>
        <w:t>P</w:t>
      </w:r>
      <w:r w:rsidR="00077775" w:rsidRPr="00B9087F">
        <w:rPr>
          <w:rFonts w:cs="Times New Roman"/>
          <w:spacing w:val="-1"/>
          <w:lang w:val="en-GB"/>
        </w:rPr>
        <w:t>rotection</w:t>
      </w:r>
      <w:r w:rsidRPr="00B9087F">
        <w:rPr>
          <w:rFonts w:cs="Times New Roman"/>
          <w:spacing w:val="-1"/>
          <w:lang w:val="en-GB"/>
        </w:rPr>
        <w:t xml:space="preserve"> </w:t>
      </w:r>
      <w:r w:rsidR="0011253B" w:rsidRPr="00B9087F">
        <w:rPr>
          <w:rFonts w:cs="Times New Roman"/>
          <w:spacing w:val="-1"/>
          <w:lang w:val="en-GB"/>
        </w:rPr>
        <w:t>L</w:t>
      </w:r>
      <w:r w:rsidRPr="00B9087F">
        <w:rPr>
          <w:rFonts w:cs="Times New Roman"/>
          <w:spacing w:val="-1"/>
          <w:lang w:val="en-GB"/>
        </w:rPr>
        <w:t>egislation</w:t>
      </w:r>
      <w:r w:rsidR="00722A93" w:rsidRPr="00B9087F">
        <w:rPr>
          <w:rFonts w:cs="Times New Roman"/>
          <w:spacing w:val="-1"/>
          <w:lang w:val="en-GB"/>
        </w:rPr>
        <w:t>.</w:t>
      </w:r>
    </w:p>
    <w:p w14:paraId="7D7B5487" w14:textId="77777777" w:rsidR="00406AB9" w:rsidRPr="00B9087F" w:rsidRDefault="00406AB9"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lastRenderedPageBreak/>
        <w:t xml:space="preserve">For the avoidance of doubt, the </w:t>
      </w:r>
      <w:r w:rsidR="005A7EC2" w:rsidRPr="00B9087F">
        <w:rPr>
          <w:rFonts w:cs="Times New Roman"/>
          <w:lang w:val="en-GB"/>
        </w:rPr>
        <w:t>Contractor</w:t>
      </w:r>
      <w:r w:rsidRPr="00B9087F">
        <w:rPr>
          <w:rFonts w:cs="Times New Roman"/>
          <w:lang w:val="en-GB"/>
        </w:rPr>
        <w:t xml:space="preserve"> shall be entitled to disclose this Agreement to any Collaborator.</w:t>
      </w:r>
    </w:p>
    <w:p w14:paraId="7F66AF35" w14:textId="77777777"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5" w:name="_Ref967544"/>
      <w:r w:rsidRPr="00B9087F">
        <w:rPr>
          <w:rFonts w:cs="Times New Roman"/>
          <w:i/>
          <w:spacing w:val="-1"/>
          <w:lang w:val="en-GB"/>
        </w:rPr>
        <w:t xml:space="preserve">Exception. </w:t>
      </w:r>
      <w:r w:rsidRPr="00B9087F">
        <w:rPr>
          <w:rFonts w:cs="Times New Roman"/>
          <w:spacing w:val="-1"/>
          <w:lang w:val="en-GB"/>
        </w:rPr>
        <w:t>The obligation of confidentiality and non-use</w:t>
      </w:r>
      <w:r w:rsidRPr="00B9087F">
        <w:rPr>
          <w:rFonts w:cs="Times New Roman"/>
          <w:spacing w:val="38"/>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4"/>
          <w:lang w:val="en-GB"/>
        </w:rPr>
        <w:t xml:space="preserve"> </w:t>
      </w:r>
      <w:r w:rsidRPr="00B9087F">
        <w:rPr>
          <w:rFonts w:cs="Times New Roman"/>
          <w:lang w:val="en-GB"/>
        </w:rPr>
        <w:t>apply</w:t>
      </w:r>
      <w:r w:rsidRPr="00B9087F">
        <w:rPr>
          <w:rFonts w:cs="Times New Roman"/>
          <w:spacing w:val="34"/>
          <w:lang w:val="en-GB"/>
        </w:rPr>
        <w:t xml:space="preserve"> </w:t>
      </w:r>
      <w:r w:rsidRPr="00B9087F">
        <w:rPr>
          <w:rFonts w:cs="Times New Roman"/>
          <w:spacing w:val="-1"/>
          <w:lang w:val="en-GB"/>
        </w:rPr>
        <w:t>to</w:t>
      </w:r>
      <w:r w:rsidRPr="00B9087F">
        <w:rPr>
          <w:rFonts w:cs="Times New Roman"/>
          <w:spacing w:val="37"/>
          <w:lang w:val="en-GB"/>
        </w:rPr>
        <w:t xml:space="preserve"> </w:t>
      </w:r>
      <w:r w:rsidRPr="00B9087F">
        <w:rPr>
          <w:rFonts w:cs="Times New Roman"/>
          <w:lang w:val="en-GB"/>
        </w:rPr>
        <w:t>any</w:t>
      </w:r>
      <w:r w:rsidRPr="00B9087F">
        <w:rPr>
          <w:rFonts w:cs="Times New Roman"/>
          <w:spacing w:val="36"/>
          <w:lang w:val="en-GB"/>
        </w:rPr>
        <w:t xml:space="preserve"> </w:t>
      </w:r>
      <w:r w:rsidRPr="00B9087F">
        <w:rPr>
          <w:rFonts w:cs="Times New Roman"/>
          <w:spacing w:val="-1"/>
          <w:lang w:val="en-GB"/>
        </w:rPr>
        <w:t>Confidential</w:t>
      </w:r>
      <w:r w:rsidRPr="00B9087F">
        <w:rPr>
          <w:rFonts w:cs="Times New Roman"/>
          <w:spacing w:val="37"/>
          <w:lang w:val="en-GB"/>
        </w:rPr>
        <w:t xml:space="preserve"> </w:t>
      </w:r>
      <w:r w:rsidRPr="00B9087F">
        <w:rPr>
          <w:rFonts w:cs="Times New Roman"/>
          <w:spacing w:val="-1"/>
          <w:lang w:val="en-GB"/>
        </w:rPr>
        <w:t>Information</w:t>
      </w:r>
      <w:r w:rsidRPr="00B9087F">
        <w:rPr>
          <w:rFonts w:cs="Times New Roman"/>
          <w:spacing w:val="36"/>
          <w:lang w:val="en-GB"/>
        </w:rPr>
        <w:t xml:space="preserve"> </w:t>
      </w:r>
      <w:r w:rsidRPr="00B9087F">
        <w:rPr>
          <w:rFonts w:cs="Times New Roman"/>
          <w:spacing w:val="-1"/>
          <w:lang w:val="en-GB"/>
        </w:rPr>
        <w:t>received</w:t>
      </w:r>
      <w:r w:rsidRPr="00B9087F">
        <w:rPr>
          <w:rFonts w:cs="Times New Roman"/>
          <w:spacing w:val="36"/>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one</w:t>
      </w:r>
      <w:r w:rsidRPr="00B9087F">
        <w:rPr>
          <w:rFonts w:cs="Times New Roman"/>
          <w:spacing w:val="77"/>
          <w:w w:val="99"/>
          <w:lang w:val="en-GB"/>
        </w:rPr>
        <w:t xml:space="preserve"> </w:t>
      </w:r>
      <w:r w:rsidRPr="00B9087F">
        <w:rPr>
          <w:rFonts w:cs="Times New Roman"/>
          <w:spacing w:val="-1"/>
          <w:lang w:val="en-GB"/>
        </w:rPr>
        <w:t>Party</w:t>
      </w:r>
      <w:r w:rsidRPr="00B9087F">
        <w:rPr>
          <w:rFonts w:cs="Times New Roman"/>
          <w:spacing w:val="-6"/>
          <w:lang w:val="en-GB"/>
        </w:rPr>
        <w:t xml:space="preserve"> </w:t>
      </w:r>
      <w:r w:rsidRPr="00B9087F">
        <w:rPr>
          <w:rFonts w:cs="Times New Roman"/>
          <w:spacing w:val="-1"/>
          <w:lang w:val="en-GB"/>
        </w:rPr>
        <w:t>from</w:t>
      </w:r>
      <w:r w:rsidRPr="00B9087F">
        <w:rPr>
          <w:rFonts w:cs="Times New Roman"/>
          <w:spacing w:val="-6"/>
          <w:lang w:val="en-GB"/>
        </w:rPr>
        <w:t xml:space="preserve"> </w:t>
      </w:r>
      <w:r w:rsidRPr="00B9087F">
        <w:rPr>
          <w:rFonts w:cs="Times New Roman"/>
          <w:lang w:val="en-GB"/>
        </w:rPr>
        <w:t>the</w:t>
      </w:r>
      <w:r w:rsidRPr="00B9087F">
        <w:rPr>
          <w:rFonts w:cs="Times New Roman"/>
          <w:spacing w:val="-9"/>
          <w:lang w:val="en-GB"/>
        </w:rPr>
        <w:t xml:space="preserve"> </w:t>
      </w:r>
      <w:r w:rsidRPr="00B9087F">
        <w:rPr>
          <w:rFonts w:cs="Times New Roman"/>
          <w:spacing w:val="-1"/>
          <w:lang w:val="en-GB"/>
        </w:rPr>
        <w:t>other:</w:t>
      </w:r>
      <w:bookmarkEnd w:id="85"/>
    </w:p>
    <w:p w14:paraId="215C8150" w14:textId="68583B7D" w:rsidR="00722A93" w:rsidRPr="00390ECD" w:rsidRDefault="00722A93" w:rsidP="00B9087F">
      <w:pPr>
        <w:pStyle w:val="BodyText"/>
        <w:numPr>
          <w:ilvl w:val="0"/>
          <w:numId w:val="4"/>
        </w:numPr>
        <w:tabs>
          <w:tab w:val="left" w:pos="1418"/>
        </w:tabs>
        <w:spacing w:after="120" w:line="276" w:lineRule="auto"/>
        <w:ind w:left="1418" w:right="125" w:hanging="567"/>
        <w:jc w:val="both"/>
        <w:rPr>
          <w:rFonts w:cs="Times New Roman"/>
          <w:lang w:val="en-GB"/>
        </w:rPr>
      </w:pPr>
      <w:r w:rsidRPr="00B9087F">
        <w:rPr>
          <w:rFonts w:cs="Times New Roman"/>
          <w:lang w:val="en-GB"/>
        </w:rPr>
        <w:t>which</w:t>
      </w:r>
      <w:r w:rsidRPr="00B9087F">
        <w:rPr>
          <w:rFonts w:cs="Times New Roman"/>
          <w:spacing w:val="39"/>
          <w:lang w:val="en-GB"/>
        </w:rPr>
        <w:t xml:space="preserve"> </w:t>
      </w:r>
      <w:r w:rsidRPr="00B9087F">
        <w:rPr>
          <w:rFonts w:cs="Times New Roman"/>
          <w:spacing w:val="1"/>
          <w:lang w:val="en-GB"/>
        </w:rPr>
        <w:t>is</w:t>
      </w:r>
      <w:r w:rsidRPr="00B9087F">
        <w:rPr>
          <w:rFonts w:cs="Times New Roman"/>
          <w:spacing w:val="40"/>
          <w:lang w:val="en-GB"/>
        </w:rPr>
        <w:t xml:space="preserve"> </w:t>
      </w:r>
      <w:r w:rsidRPr="00B9087F">
        <w:rPr>
          <w:rFonts w:cs="Times New Roman"/>
          <w:spacing w:val="-1"/>
          <w:lang w:val="en-GB"/>
        </w:rPr>
        <w:t>or</w:t>
      </w:r>
      <w:r w:rsidRPr="00B9087F">
        <w:rPr>
          <w:rFonts w:cs="Times New Roman"/>
          <w:spacing w:val="41"/>
          <w:lang w:val="en-GB"/>
        </w:rPr>
        <w:t xml:space="preserve"> </w:t>
      </w:r>
      <w:r w:rsidRPr="00B9087F">
        <w:rPr>
          <w:rFonts w:cs="Times New Roman"/>
          <w:spacing w:val="-1"/>
          <w:lang w:val="en-GB"/>
        </w:rPr>
        <w:t>becomes</w:t>
      </w:r>
      <w:r w:rsidRPr="00B9087F">
        <w:rPr>
          <w:rFonts w:cs="Times New Roman"/>
          <w:spacing w:val="40"/>
          <w:lang w:val="en-GB"/>
        </w:rPr>
        <w:t xml:space="preserve"> </w:t>
      </w:r>
      <w:r w:rsidRPr="00B9087F">
        <w:rPr>
          <w:rFonts w:cs="Times New Roman"/>
          <w:lang w:val="en-GB"/>
        </w:rPr>
        <w:t>public</w:t>
      </w:r>
      <w:r w:rsidRPr="00B9087F">
        <w:rPr>
          <w:rFonts w:cs="Times New Roman"/>
          <w:spacing w:val="40"/>
          <w:lang w:val="en-GB"/>
        </w:rPr>
        <w:t xml:space="preserve"> </w:t>
      </w:r>
      <w:r w:rsidRPr="00B9087F">
        <w:rPr>
          <w:rFonts w:cs="Times New Roman"/>
          <w:spacing w:val="-1"/>
          <w:lang w:val="en-GB"/>
        </w:rPr>
        <w:t>knowledge</w:t>
      </w:r>
      <w:r w:rsidRPr="00B9087F">
        <w:rPr>
          <w:rFonts w:cs="Times New Roman"/>
          <w:spacing w:val="39"/>
          <w:lang w:val="en-GB"/>
        </w:rPr>
        <w:t xml:space="preserve"> </w:t>
      </w:r>
      <w:r w:rsidRPr="00B9087F">
        <w:rPr>
          <w:rFonts w:cs="Times New Roman"/>
          <w:spacing w:val="-1"/>
          <w:lang w:val="en-GB"/>
        </w:rPr>
        <w:t>(otherwise</w:t>
      </w:r>
      <w:r w:rsidRPr="00B9087F">
        <w:rPr>
          <w:rFonts w:cs="Times New Roman"/>
          <w:spacing w:val="41"/>
          <w:lang w:val="en-GB"/>
        </w:rPr>
        <w:t xml:space="preserve"> </w:t>
      </w:r>
      <w:r w:rsidRPr="00B9087F">
        <w:rPr>
          <w:rFonts w:cs="Times New Roman"/>
          <w:spacing w:val="-1"/>
          <w:lang w:val="en-GB"/>
        </w:rPr>
        <w:t>than</w:t>
      </w:r>
      <w:r w:rsidRPr="00B9087F">
        <w:rPr>
          <w:rFonts w:cs="Times New Roman"/>
          <w:spacing w:val="42"/>
          <w:lang w:val="en-GB"/>
        </w:rPr>
        <w:t xml:space="preserve"> </w:t>
      </w:r>
      <w:r w:rsidRPr="00B9087F">
        <w:rPr>
          <w:rFonts w:cs="Times New Roman"/>
          <w:lang w:val="en-GB"/>
        </w:rPr>
        <w:t>by</w:t>
      </w:r>
      <w:r w:rsidRPr="00B9087F">
        <w:rPr>
          <w:rFonts w:cs="Times New Roman"/>
          <w:spacing w:val="40"/>
          <w:lang w:val="en-GB"/>
        </w:rPr>
        <w:t xml:space="preserve"> </w:t>
      </w:r>
      <w:r w:rsidRPr="00B9087F">
        <w:rPr>
          <w:rFonts w:cs="Times New Roman"/>
          <w:spacing w:val="-1"/>
          <w:lang w:val="en-GB"/>
        </w:rPr>
        <w:t>breach</w:t>
      </w:r>
      <w:r w:rsidRPr="00B9087F">
        <w:rPr>
          <w:rFonts w:cs="Times New Roman"/>
          <w:spacing w:val="44"/>
          <w:lang w:val="en-GB"/>
        </w:rPr>
        <w:t xml:space="preserve"> </w:t>
      </w:r>
      <w:r w:rsidRPr="00B9087F">
        <w:rPr>
          <w:rFonts w:cs="Times New Roman"/>
          <w:lang w:val="en-GB"/>
        </w:rPr>
        <w:t>of</w:t>
      </w:r>
      <w:r w:rsidRPr="00B9087F">
        <w:rPr>
          <w:rFonts w:cs="Times New Roman"/>
          <w:spacing w:val="61"/>
          <w:w w:val="99"/>
          <w:lang w:val="en-GB"/>
        </w:rPr>
        <w:t xml:space="preserve">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_Ref452995018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F83E96">
        <w:rPr>
          <w:rFonts w:cs="Times New Roman"/>
          <w:spacing w:val="-1"/>
          <w:highlight w:val="yellow"/>
          <w:lang w:val="en-GB"/>
        </w:rPr>
        <w:t>6.1.1</w:t>
      </w:r>
      <w:r w:rsidR="00027D77" w:rsidRPr="00B9087F">
        <w:rPr>
          <w:rFonts w:cs="Times New Roman"/>
          <w:spacing w:val="-1"/>
          <w:highlight w:val="yellow"/>
          <w:lang w:val="en-GB"/>
        </w:rPr>
        <w:fldChar w:fldCharType="end"/>
      </w:r>
      <w:r w:rsidRPr="00290981">
        <w:rPr>
          <w:rFonts w:cs="Times New Roman"/>
          <w:spacing w:val="-1"/>
          <w:lang w:val="en-GB"/>
        </w:rPr>
        <w:t>);</w:t>
      </w:r>
    </w:p>
    <w:p w14:paraId="74D993AE"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which was in the possession of the receiving Party, without restriction as to its disclosure, before receiving it from the disclosing Party;</w:t>
      </w:r>
    </w:p>
    <w:p w14:paraId="5A036E33"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which is received from a third party who lawfully acquired it and who is under no obligation restricting its disclosure;</w:t>
      </w:r>
    </w:p>
    <w:p w14:paraId="50A77B42"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is independently developed without access to the Confidential Information; or</w:t>
      </w:r>
    </w:p>
    <w:p w14:paraId="44307FEC" w14:textId="77777777" w:rsidR="00002B0E"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lang w:val="en-GB"/>
        </w:rPr>
      </w:pPr>
      <w:r w:rsidRPr="00B9087F">
        <w:rPr>
          <w:rFonts w:cs="Times New Roman"/>
          <w:spacing w:val="-1"/>
          <w:lang w:val="en-GB"/>
        </w:rPr>
        <w:t>which must be disclosed pursuant to a statutory, legal or parliamentary obligation placed upon the Party making the disclosure</w:t>
      </w:r>
      <w:r w:rsidR="00002B0E" w:rsidRPr="00B9087F">
        <w:rPr>
          <w:rFonts w:cs="Times New Roman"/>
          <w:spacing w:val="-1"/>
          <w:lang w:val="en-GB"/>
        </w:rPr>
        <w:t>.</w:t>
      </w:r>
    </w:p>
    <w:p w14:paraId="13A85E9F" w14:textId="3FE3EA7C" w:rsidR="008C6FBE" w:rsidRPr="00B9087F" w:rsidRDefault="00D954B4" w:rsidP="00B9087F">
      <w:pPr>
        <w:pStyle w:val="BodyText"/>
        <w:numPr>
          <w:ilvl w:val="2"/>
          <w:numId w:val="3"/>
        </w:numPr>
        <w:tabs>
          <w:tab w:val="left" w:pos="0"/>
        </w:tabs>
        <w:spacing w:after="120" w:line="276" w:lineRule="auto"/>
        <w:ind w:right="3"/>
        <w:jc w:val="both"/>
        <w:rPr>
          <w:b/>
          <w:spacing w:val="-1"/>
          <w:lang w:val="en-GB"/>
        </w:rPr>
      </w:pPr>
      <w:r w:rsidRPr="00B9087F">
        <w:rPr>
          <w:rFonts w:cs="Times New Roman"/>
          <w:i/>
          <w:lang w:val="en-GB"/>
        </w:rPr>
        <w:t xml:space="preserve">Term. </w:t>
      </w:r>
      <w:r w:rsidR="00722A93" w:rsidRPr="00B9087F">
        <w:rPr>
          <w:rFonts w:cs="Times New Roman"/>
          <w:lang w:val="en-GB"/>
        </w:rPr>
        <w:t>The</w:t>
      </w:r>
      <w:r w:rsidR="00722A93" w:rsidRPr="00B9087F">
        <w:rPr>
          <w:rFonts w:cs="Times New Roman"/>
          <w:spacing w:val="40"/>
          <w:lang w:val="en-GB"/>
        </w:rPr>
        <w:t xml:space="preserve"> </w:t>
      </w:r>
      <w:r w:rsidR="00722A93" w:rsidRPr="00B9087F">
        <w:rPr>
          <w:rFonts w:cs="Times New Roman"/>
          <w:spacing w:val="-1"/>
          <w:lang w:val="en-GB"/>
        </w:rPr>
        <w:t>obligations</w:t>
      </w:r>
      <w:r w:rsidR="00722A93" w:rsidRPr="00B9087F">
        <w:rPr>
          <w:rFonts w:cs="Times New Roman"/>
          <w:spacing w:val="43"/>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each</w:t>
      </w:r>
      <w:r w:rsidR="00722A93" w:rsidRPr="00B9087F">
        <w:rPr>
          <w:rFonts w:cs="Times New Roman"/>
          <w:spacing w:val="44"/>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the</w:t>
      </w:r>
      <w:r w:rsidR="00722A93" w:rsidRPr="00B9087F">
        <w:rPr>
          <w:rFonts w:cs="Times New Roman"/>
          <w:spacing w:val="41"/>
          <w:lang w:val="en-GB"/>
        </w:rPr>
        <w:t xml:space="preserve"> </w:t>
      </w:r>
      <w:r w:rsidR="00722A93" w:rsidRPr="00B9087F">
        <w:rPr>
          <w:rFonts w:cs="Times New Roman"/>
          <w:lang w:val="en-GB"/>
        </w:rPr>
        <w:t>Parties</w:t>
      </w:r>
      <w:r w:rsidR="00722A93" w:rsidRPr="00B9087F">
        <w:rPr>
          <w:rFonts w:cs="Times New Roman"/>
          <w:spacing w:val="43"/>
          <w:lang w:val="en-GB"/>
        </w:rPr>
        <w:t xml:space="preserve"> </w:t>
      </w:r>
      <w:r w:rsidR="00722A93" w:rsidRPr="00B9087F">
        <w:rPr>
          <w:rFonts w:cs="Times New Roman"/>
          <w:spacing w:val="-1"/>
          <w:lang w:val="en-GB"/>
        </w:rPr>
        <w:t>contained</w:t>
      </w:r>
      <w:r w:rsidR="00722A93" w:rsidRPr="00B9087F">
        <w:rPr>
          <w:rFonts w:cs="Times New Roman"/>
          <w:spacing w:val="41"/>
          <w:lang w:val="en-GB"/>
        </w:rPr>
        <w:t xml:space="preserve"> </w:t>
      </w:r>
      <w:r w:rsidR="00722A93" w:rsidRPr="00B9087F">
        <w:rPr>
          <w:rFonts w:cs="Times New Roman"/>
          <w:lang w:val="en-GB"/>
        </w:rPr>
        <w:t>i</w:t>
      </w:r>
      <w:r w:rsidRPr="00B9087F">
        <w:rPr>
          <w:rFonts w:cs="Times New Roman"/>
          <w:lang w:val="en-GB"/>
        </w:rPr>
        <w:t xml:space="preserve">n this Section </w:t>
      </w:r>
      <w:r w:rsidR="005A7EC2" w:rsidRPr="00B9087F">
        <w:rPr>
          <w:rFonts w:cs="Times New Roman"/>
          <w:lang w:val="en-GB"/>
        </w:rPr>
        <w:t xml:space="preserve">in respect of Confidential Information </w:t>
      </w:r>
      <w:r w:rsidR="00722A93" w:rsidRPr="00B9087F">
        <w:rPr>
          <w:rFonts w:cs="Times New Roman"/>
          <w:lang w:val="en-GB"/>
        </w:rPr>
        <w:t>shall</w:t>
      </w:r>
      <w:r w:rsidR="00722A93" w:rsidRPr="00B9087F">
        <w:rPr>
          <w:rFonts w:cs="Times New Roman"/>
          <w:spacing w:val="67"/>
          <w:lang w:val="en-GB"/>
        </w:rPr>
        <w:t xml:space="preserve"> </w:t>
      </w:r>
      <w:r w:rsidR="00722A93" w:rsidRPr="00B9087F">
        <w:rPr>
          <w:rFonts w:cs="Times New Roman"/>
          <w:spacing w:val="-1"/>
          <w:lang w:val="en-GB"/>
        </w:rPr>
        <w:t>continue</w:t>
      </w:r>
      <w:r w:rsidR="00722A93" w:rsidRPr="00B9087F">
        <w:rPr>
          <w:rFonts w:cs="Times New Roman"/>
          <w:spacing w:val="22"/>
          <w:lang w:val="en-GB"/>
        </w:rPr>
        <w:t xml:space="preserve"> </w:t>
      </w:r>
      <w:r w:rsidR="005D7921" w:rsidRPr="00B9087F">
        <w:rPr>
          <w:rFonts w:cs="Times New Roman"/>
          <w:lang w:val="en-GB"/>
        </w:rPr>
        <w:t xml:space="preserve">until the date on which one or more of the conditions of </w:t>
      </w:r>
      <w:r w:rsidR="005D7921" w:rsidRPr="00B9087F">
        <w:rPr>
          <w:rFonts w:cs="Times New Roman"/>
          <w:highlight w:val="yellow"/>
          <w:lang w:val="en-GB"/>
        </w:rPr>
        <w:t xml:space="preserve">Section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_Ref967544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F83E96">
        <w:rPr>
          <w:rFonts w:cs="Times New Roman"/>
          <w:highlight w:val="yellow"/>
          <w:lang w:val="en-GB"/>
        </w:rPr>
        <w:t>6.1.2</w:t>
      </w:r>
      <w:r w:rsidR="00532CA5" w:rsidRPr="00B9087F">
        <w:rPr>
          <w:rFonts w:cs="Times New Roman"/>
          <w:highlight w:val="yellow"/>
          <w:lang w:val="en-GB"/>
        </w:rPr>
        <w:fldChar w:fldCharType="end"/>
      </w:r>
      <w:r w:rsidR="005D7921" w:rsidRPr="00B9087F">
        <w:rPr>
          <w:rFonts w:cs="Times New Roman"/>
          <w:lang w:val="en-GB"/>
        </w:rPr>
        <w:t xml:space="preserve"> (other than condition (vi)) applies with respect to such </w:t>
      </w:r>
      <w:r w:rsidR="005A7EC2" w:rsidRPr="00B9087F">
        <w:rPr>
          <w:rFonts w:cs="Times New Roman"/>
          <w:lang w:val="en-GB"/>
        </w:rPr>
        <w:t>Confidential Information</w:t>
      </w:r>
      <w:r w:rsidR="00722A93" w:rsidRPr="00B9087F">
        <w:rPr>
          <w:rFonts w:cs="Times New Roman"/>
          <w:lang w:val="en-GB"/>
        </w:rPr>
        <w:t xml:space="preserve">. </w:t>
      </w:r>
      <w:r w:rsidR="005D7921" w:rsidRPr="00B9087F">
        <w:rPr>
          <w:rFonts w:cs="Times New Roman"/>
          <w:lang w:val="en-GB"/>
        </w:rPr>
        <w:t>A failure</w:t>
      </w:r>
      <w:r w:rsidR="00722A93" w:rsidRPr="00B9087F">
        <w:rPr>
          <w:rFonts w:cs="Times New Roman"/>
          <w:spacing w:val="24"/>
          <w:lang w:val="en-GB"/>
        </w:rPr>
        <w:t xml:space="preserve"> </w:t>
      </w:r>
      <w:r w:rsidR="00722A93" w:rsidRPr="00B9087F">
        <w:rPr>
          <w:rFonts w:cs="Times New Roman"/>
          <w:spacing w:val="-1"/>
          <w:lang w:val="en-GB"/>
        </w:rPr>
        <w:t>to</w:t>
      </w:r>
      <w:r w:rsidR="00722A93" w:rsidRPr="00B9087F">
        <w:rPr>
          <w:rFonts w:cs="Times New Roman"/>
          <w:spacing w:val="23"/>
          <w:lang w:val="en-GB"/>
        </w:rPr>
        <w:t xml:space="preserve"> </w:t>
      </w:r>
      <w:r w:rsidR="00722A93" w:rsidRPr="00B9087F">
        <w:rPr>
          <w:rFonts w:cs="Times New Roman"/>
          <w:lang w:val="en-GB"/>
        </w:rPr>
        <w:t>comply</w:t>
      </w:r>
      <w:r w:rsidR="00722A93" w:rsidRPr="00B9087F">
        <w:rPr>
          <w:rFonts w:cs="Times New Roman"/>
          <w:spacing w:val="55"/>
          <w:w w:val="99"/>
          <w:lang w:val="en-GB"/>
        </w:rPr>
        <w:t xml:space="preserve"> </w:t>
      </w:r>
      <w:r w:rsidR="00722A93" w:rsidRPr="00B9087F">
        <w:rPr>
          <w:rFonts w:cs="Times New Roman"/>
          <w:lang w:val="en-GB"/>
        </w:rPr>
        <w:t>with</w:t>
      </w:r>
      <w:r w:rsidR="00722A93" w:rsidRPr="00B9087F">
        <w:rPr>
          <w:rFonts w:cs="Times New Roman"/>
          <w:spacing w:val="10"/>
          <w:lang w:val="en-GB"/>
        </w:rPr>
        <w:t xml:space="preserve"> </w:t>
      </w:r>
      <w:r w:rsidR="00722A93" w:rsidRPr="00B9087F">
        <w:rPr>
          <w:rFonts w:cs="Times New Roman"/>
          <w:spacing w:val="-1"/>
          <w:lang w:val="en-GB"/>
        </w:rPr>
        <w:t>this</w:t>
      </w:r>
      <w:r w:rsidR="00722A93" w:rsidRPr="00B9087F">
        <w:rPr>
          <w:rFonts w:cs="Times New Roman"/>
          <w:spacing w:val="10"/>
          <w:lang w:val="en-GB"/>
        </w:rPr>
        <w:t xml:space="preserve"> </w:t>
      </w:r>
      <w:r w:rsidRPr="00B9087F">
        <w:rPr>
          <w:rFonts w:cs="Times New Roman"/>
          <w:spacing w:val="-1"/>
          <w:lang w:val="en-GB"/>
        </w:rPr>
        <w:t>Section</w:t>
      </w:r>
      <w:r w:rsidR="00722A93" w:rsidRPr="00B9087F">
        <w:rPr>
          <w:rFonts w:cs="Times New Roman"/>
          <w:lang w:val="en-GB"/>
        </w:rPr>
        <w:t>,</w:t>
      </w:r>
      <w:r w:rsidR="00722A93" w:rsidRPr="00B9087F">
        <w:rPr>
          <w:rFonts w:cs="Times New Roman"/>
          <w:spacing w:val="9"/>
          <w:lang w:val="en-GB"/>
        </w:rPr>
        <w:t xml:space="preserve"> </w:t>
      </w:r>
      <w:r w:rsidR="005D7921" w:rsidRPr="00B9087F">
        <w:rPr>
          <w:rFonts w:cs="Times New Roman"/>
          <w:spacing w:val="-1"/>
          <w:lang w:val="en-GB"/>
        </w:rPr>
        <w:t>shall constitute a material breach of this Agreement</w:t>
      </w:r>
      <w:r w:rsidR="00722A93" w:rsidRPr="00B9087F">
        <w:rPr>
          <w:rFonts w:cs="Times New Roman"/>
          <w:spacing w:val="-1"/>
          <w:lang w:val="en-GB"/>
        </w:rPr>
        <w:t>.</w:t>
      </w:r>
    </w:p>
    <w:p w14:paraId="3D42C417" w14:textId="77777777" w:rsidR="00532CA5" w:rsidRPr="00390ECD" w:rsidRDefault="00532CA5" w:rsidP="00B9087F">
      <w:pPr>
        <w:pStyle w:val="BodyText"/>
        <w:tabs>
          <w:tab w:val="left" w:pos="0"/>
        </w:tabs>
        <w:spacing w:after="120" w:line="276" w:lineRule="auto"/>
        <w:ind w:left="840" w:right="3" w:firstLine="0"/>
        <w:jc w:val="both"/>
        <w:rPr>
          <w:b/>
          <w:spacing w:val="-1"/>
          <w:lang w:val="en-GB"/>
        </w:rPr>
      </w:pPr>
    </w:p>
    <w:p w14:paraId="45698763" w14:textId="77777777" w:rsidR="001109D8" w:rsidRPr="00B9087F" w:rsidRDefault="001109D8" w:rsidP="00E67475">
      <w:pPr>
        <w:pStyle w:val="Heading2"/>
        <w:numPr>
          <w:ilvl w:val="0"/>
          <w:numId w:val="1"/>
        </w:numPr>
        <w:tabs>
          <w:tab w:val="left" w:pos="851"/>
        </w:tabs>
        <w:spacing w:after="120" w:line="276" w:lineRule="auto"/>
        <w:ind w:left="851" w:hanging="851"/>
        <w:rPr>
          <w:rFonts w:cs="Times New Roman"/>
          <w:spacing w:val="-1"/>
          <w:lang w:val="en-GB"/>
        </w:rPr>
      </w:pPr>
      <w:bookmarkStart w:id="86" w:name="_Ref453078697"/>
      <w:bookmarkStart w:id="87" w:name="_Toc490215097"/>
      <w:bookmarkStart w:id="88" w:name="_Toc510097411"/>
      <w:bookmarkStart w:id="89" w:name="_Toc134775915"/>
      <w:r w:rsidRPr="00B9087F">
        <w:rPr>
          <w:rFonts w:cs="Times New Roman"/>
          <w:spacing w:val="-1"/>
          <w:lang w:val="en-GB"/>
        </w:rPr>
        <w:t>RIGHTS AND OBLIGATIONS RELATED TO CONTRACTOR BACKGROUND IP</w:t>
      </w:r>
      <w:bookmarkEnd w:id="86"/>
      <w:bookmarkEnd w:id="87"/>
      <w:bookmarkEnd w:id="88"/>
      <w:bookmarkEnd w:id="89"/>
    </w:p>
    <w:p w14:paraId="7C7BC36B" w14:textId="77777777" w:rsidR="00FD753F" w:rsidRPr="00390ECD" w:rsidRDefault="001109D8" w:rsidP="00E67475">
      <w:pPr>
        <w:pStyle w:val="Heading2"/>
        <w:numPr>
          <w:ilvl w:val="1"/>
          <w:numId w:val="1"/>
        </w:numPr>
        <w:spacing w:after="120" w:line="276" w:lineRule="auto"/>
        <w:ind w:left="851" w:hanging="731"/>
        <w:rPr>
          <w:rFonts w:cs="Times New Roman"/>
          <w:spacing w:val="-1"/>
          <w:lang w:val="en-GB"/>
        </w:rPr>
      </w:pPr>
      <w:bookmarkStart w:id="90" w:name="_Toc490215098"/>
      <w:bookmarkStart w:id="91" w:name="_Toc134775916"/>
      <w:r w:rsidRPr="008760E9">
        <w:rPr>
          <w:lang w:val="en-GB"/>
        </w:rPr>
        <w:t>Ownership of Contractor Background IP</w:t>
      </w:r>
      <w:bookmarkEnd w:id="90"/>
      <w:bookmarkEnd w:id="91"/>
    </w:p>
    <w:p w14:paraId="3304D3A3" w14:textId="77777777" w:rsidR="00611824" w:rsidRPr="008760E9" w:rsidRDefault="00611824" w:rsidP="00E67475">
      <w:pPr>
        <w:pStyle w:val="BodyText"/>
        <w:numPr>
          <w:ilvl w:val="2"/>
          <w:numId w:val="1"/>
        </w:numPr>
        <w:tabs>
          <w:tab w:val="left" w:pos="0"/>
        </w:tabs>
        <w:spacing w:after="120" w:line="276" w:lineRule="auto"/>
        <w:ind w:left="851" w:right="6" w:hanging="851"/>
        <w:jc w:val="both"/>
        <w:rPr>
          <w:lang w:val="en-GB"/>
        </w:rPr>
      </w:pPr>
      <w:r w:rsidRPr="008760E9">
        <w:rPr>
          <w:i/>
          <w:lang w:val="en-GB"/>
        </w:rPr>
        <w:t xml:space="preserve">Principle. </w:t>
      </w:r>
      <w:r w:rsidR="003677C1" w:rsidRPr="008760E9">
        <w:rPr>
          <w:lang w:val="en-GB"/>
        </w:rPr>
        <w:t xml:space="preserve">Nothing in this Agreement shall affect Contractor’s or, where applicable, </w:t>
      </w:r>
      <w:r w:rsidR="003E2FFD" w:rsidRPr="008760E9">
        <w:rPr>
          <w:lang w:val="en-GB"/>
        </w:rPr>
        <w:t xml:space="preserve">any of </w:t>
      </w:r>
      <w:r w:rsidR="003677C1" w:rsidRPr="008760E9">
        <w:rPr>
          <w:lang w:val="en-GB"/>
        </w:rPr>
        <w:t>its Collaborators</w:t>
      </w:r>
      <w:r w:rsidR="003676AE" w:rsidRPr="008760E9">
        <w:rPr>
          <w:lang w:val="en-GB"/>
        </w:rPr>
        <w:t>’</w:t>
      </w:r>
      <w:r w:rsidR="003677C1" w:rsidRPr="008760E9">
        <w:rPr>
          <w:lang w:val="en-GB"/>
        </w:rPr>
        <w:t xml:space="preserve"> rights in Contractor Background IP nor imply grant of any license to such Contractor Background IP, unless expressly set </w:t>
      </w:r>
      <w:r w:rsidR="00420B6E" w:rsidRPr="008760E9">
        <w:rPr>
          <w:lang w:val="en-GB"/>
        </w:rPr>
        <w:t xml:space="preserve">out </w:t>
      </w:r>
      <w:r w:rsidR="003677C1" w:rsidRPr="008760E9">
        <w:rPr>
          <w:lang w:val="en-GB"/>
        </w:rPr>
        <w:t>herein</w:t>
      </w:r>
      <w:r w:rsidR="003676AE" w:rsidRPr="008760E9">
        <w:rPr>
          <w:lang w:val="en-GB"/>
        </w:rPr>
        <w:t>.</w:t>
      </w:r>
    </w:p>
    <w:p w14:paraId="5B37E01E" w14:textId="77777777" w:rsidR="00611824" w:rsidRPr="008760E9" w:rsidRDefault="009F48F8" w:rsidP="00E67475">
      <w:pPr>
        <w:pStyle w:val="BodyText"/>
        <w:numPr>
          <w:ilvl w:val="2"/>
          <w:numId w:val="1"/>
        </w:numPr>
        <w:tabs>
          <w:tab w:val="left" w:pos="0"/>
        </w:tabs>
        <w:spacing w:after="120" w:line="276" w:lineRule="auto"/>
        <w:ind w:left="851" w:right="3" w:hanging="851"/>
        <w:jc w:val="both"/>
        <w:rPr>
          <w:lang w:val="en-GB"/>
        </w:rPr>
      </w:pPr>
      <w:bookmarkStart w:id="92" w:name="_Ref452995055"/>
      <w:r w:rsidRPr="008760E9">
        <w:rPr>
          <w:i/>
          <w:lang w:val="en-GB"/>
        </w:rPr>
        <w:t xml:space="preserve">Identification. </w:t>
      </w:r>
      <w:r w:rsidR="0061188C" w:rsidRPr="008760E9">
        <w:rPr>
          <w:lang w:val="en-GB"/>
        </w:rPr>
        <w:t xml:space="preserve">In the event that Contractor Background IP will be used for the performance of the Study, such </w:t>
      </w:r>
      <w:r w:rsidR="00395918" w:rsidRPr="008760E9">
        <w:rPr>
          <w:lang w:val="en-GB"/>
        </w:rPr>
        <w:t xml:space="preserve">Contractor </w:t>
      </w:r>
      <w:r w:rsidR="00611824" w:rsidRPr="008760E9">
        <w:rPr>
          <w:lang w:val="en-GB"/>
        </w:rPr>
        <w:t>Background</w:t>
      </w:r>
      <w:r w:rsidRPr="008760E9">
        <w:rPr>
          <w:lang w:val="en-GB"/>
        </w:rPr>
        <w:t xml:space="preserve"> IP </w:t>
      </w:r>
      <w:r w:rsidR="0061188C" w:rsidRPr="008760E9">
        <w:rPr>
          <w:lang w:val="en-GB"/>
        </w:rPr>
        <w:t xml:space="preserve">shall be </w:t>
      </w:r>
      <w:r w:rsidR="00611824" w:rsidRPr="008760E9">
        <w:rPr>
          <w:lang w:val="en-GB"/>
        </w:rPr>
        <w:t xml:space="preserve">identified in </w:t>
      </w:r>
      <w:r w:rsidRPr="00B9087F">
        <w:rPr>
          <w:highlight w:val="yellow"/>
          <w:lang w:val="en-GB"/>
        </w:rPr>
        <w:t>Schedule</w:t>
      </w:r>
      <w:r w:rsidR="001C0951" w:rsidRPr="00B9087F">
        <w:rPr>
          <w:highlight w:val="yellow"/>
          <w:lang w:val="en-GB"/>
        </w:rPr>
        <w:t xml:space="preserve"> </w:t>
      </w:r>
      <w:r w:rsidR="0084236B" w:rsidRPr="00B9087F">
        <w:rPr>
          <w:highlight w:val="yellow"/>
          <w:lang w:val="en-GB"/>
        </w:rPr>
        <w:t>1</w:t>
      </w:r>
      <w:r w:rsidR="0061188C" w:rsidRPr="008760E9">
        <w:rPr>
          <w:lang w:val="en-GB"/>
        </w:rPr>
        <w:t xml:space="preserve">, including the legal restrictions of which it </w:t>
      </w:r>
      <w:r w:rsidR="006A5BFA" w:rsidRPr="008760E9">
        <w:rPr>
          <w:lang w:val="en-GB"/>
        </w:rPr>
        <w:t xml:space="preserve">or its Collaborators are </w:t>
      </w:r>
      <w:r w:rsidR="0061188C" w:rsidRPr="008760E9">
        <w:rPr>
          <w:lang w:val="en-GB"/>
        </w:rPr>
        <w:t xml:space="preserve">aware that may affect the use of the Contractor Background IP </w:t>
      </w:r>
      <w:r w:rsidR="002B3A15" w:rsidRPr="008760E9">
        <w:rPr>
          <w:lang w:val="en-GB"/>
        </w:rPr>
        <w:t>for the purpose of the Study or the rights granted to KCE under this Agreement</w:t>
      </w:r>
      <w:r w:rsidR="00611824" w:rsidRPr="008760E9">
        <w:rPr>
          <w:lang w:val="en-GB"/>
        </w:rPr>
        <w:t xml:space="preserve">. </w:t>
      </w:r>
      <w:r w:rsidR="00492F5A" w:rsidRPr="008760E9">
        <w:rPr>
          <w:lang w:val="en-GB"/>
        </w:rPr>
        <w:t>Contractor shall</w:t>
      </w:r>
      <w:r w:rsidR="00C51A1F" w:rsidRPr="008760E9">
        <w:rPr>
          <w:lang w:val="en-GB"/>
        </w:rPr>
        <w:t xml:space="preserve"> on a best effort’s base</w:t>
      </w:r>
      <w:r w:rsidR="00492F5A" w:rsidRPr="008760E9">
        <w:rPr>
          <w:lang w:val="en-GB"/>
        </w:rPr>
        <w:t xml:space="preserve"> </w:t>
      </w:r>
      <w:r w:rsidR="00C51A1F" w:rsidRPr="008760E9">
        <w:rPr>
          <w:lang w:val="en-GB"/>
        </w:rPr>
        <w:t>procure</w:t>
      </w:r>
      <w:r w:rsidR="00492F5A" w:rsidRPr="008760E9">
        <w:rPr>
          <w:lang w:val="en-GB"/>
        </w:rPr>
        <w:t xml:space="preserve"> that </w:t>
      </w:r>
      <w:r w:rsidR="00BD159E" w:rsidRPr="008760E9">
        <w:rPr>
          <w:lang w:val="en-GB"/>
        </w:rPr>
        <w:t xml:space="preserve">neither </w:t>
      </w:r>
      <w:r w:rsidR="00492F5A" w:rsidRPr="008760E9">
        <w:rPr>
          <w:lang w:val="en-GB"/>
        </w:rPr>
        <w:t xml:space="preserve">itself </w:t>
      </w:r>
      <w:r w:rsidR="00BD159E" w:rsidRPr="008760E9">
        <w:rPr>
          <w:lang w:val="en-GB"/>
        </w:rPr>
        <w:t>n</w:t>
      </w:r>
      <w:r w:rsidR="00492F5A" w:rsidRPr="008760E9">
        <w:rPr>
          <w:lang w:val="en-GB"/>
        </w:rPr>
        <w:t xml:space="preserve">or any of its Collaborators will use any </w:t>
      </w:r>
      <w:r w:rsidR="00395918" w:rsidRPr="008760E9">
        <w:rPr>
          <w:lang w:val="en-GB"/>
        </w:rPr>
        <w:t xml:space="preserve">Contractor </w:t>
      </w:r>
      <w:r w:rsidR="00492F5A" w:rsidRPr="008760E9">
        <w:rPr>
          <w:lang w:val="en-GB"/>
        </w:rPr>
        <w:t xml:space="preserve">Background IP that was not identified in </w:t>
      </w:r>
      <w:r w:rsidR="00492F5A" w:rsidRPr="00B9087F">
        <w:rPr>
          <w:highlight w:val="yellow"/>
          <w:lang w:val="en-GB"/>
        </w:rPr>
        <w:t>Schedule 1</w:t>
      </w:r>
      <w:r w:rsidR="00492F5A" w:rsidRPr="008760E9">
        <w:rPr>
          <w:lang w:val="en-GB"/>
        </w:rPr>
        <w:t xml:space="preserve"> for the performance of the Study.</w:t>
      </w:r>
      <w:bookmarkEnd w:id="92"/>
    </w:p>
    <w:p w14:paraId="099DB8D1" w14:textId="77777777" w:rsidR="0071210F" w:rsidRPr="00390ECD" w:rsidRDefault="001109D8" w:rsidP="00E67475">
      <w:pPr>
        <w:pStyle w:val="Heading2"/>
        <w:numPr>
          <w:ilvl w:val="1"/>
          <w:numId w:val="1"/>
        </w:numPr>
        <w:spacing w:after="120" w:line="276" w:lineRule="auto"/>
        <w:ind w:left="851" w:hanging="731"/>
        <w:rPr>
          <w:rFonts w:cs="Times New Roman"/>
          <w:spacing w:val="-1"/>
          <w:lang w:val="en-GB"/>
        </w:rPr>
      </w:pPr>
      <w:bookmarkStart w:id="93" w:name="_Toc490215099"/>
      <w:bookmarkStart w:id="94" w:name="_Toc134775917"/>
      <w:r w:rsidRPr="008760E9">
        <w:rPr>
          <w:lang w:val="en-GB"/>
        </w:rPr>
        <w:t>Exploitation of Contractor Background IP</w:t>
      </w:r>
      <w:bookmarkEnd w:id="93"/>
      <w:bookmarkEnd w:id="94"/>
    </w:p>
    <w:p w14:paraId="02C7DC35" w14:textId="77777777" w:rsidR="00F16481" w:rsidRPr="008760E9" w:rsidRDefault="00F16481"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95" w:name="_Ref966214"/>
      <w:r w:rsidRPr="008760E9">
        <w:rPr>
          <w:rFonts w:cs="Times New Roman"/>
          <w:i/>
          <w:spacing w:val="-1"/>
          <w:lang w:val="en-GB"/>
        </w:rPr>
        <w:t xml:space="preserve">General. </w:t>
      </w:r>
      <w:r w:rsidR="002B3A15" w:rsidRPr="008760E9">
        <w:rPr>
          <w:rFonts w:cs="Times New Roman"/>
          <w:spacing w:val="-1"/>
          <w:lang w:val="en-GB"/>
        </w:rPr>
        <w:t xml:space="preserve">In respect to the </w:t>
      </w:r>
      <w:r w:rsidR="006A5BFA" w:rsidRPr="008760E9">
        <w:rPr>
          <w:lang w:val="en-GB"/>
        </w:rPr>
        <w:t>Contractor</w:t>
      </w:r>
      <w:r w:rsidR="006A5BFA" w:rsidRPr="008760E9">
        <w:rPr>
          <w:rFonts w:cs="Times New Roman"/>
          <w:spacing w:val="-1"/>
          <w:lang w:val="en-GB"/>
        </w:rPr>
        <w:t xml:space="preserve"> </w:t>
      </w:r>
      <w:r w:rsidR="002B3A15" w:rsidRPr="008760E9">
        <w:rPr>
          <w:rFonts w:cs="Times New Roman"/>
          <w:spacing w:val="-1"/>
          <w:lang w:val="en-GB"/>
        </w:rPr>
        <w:t xml:space="preserve">Background IP, </w:t>
      </w:r>
      <w:r w:rsidRPr="008760E9">
        <w:rPr>
          <w:rFonts w:cs="Times New Roman"/>
          <w:spacing w:val="-1"/>
          <w:lang w:val="en-GB"/>
        </w:rPr>
        <w:t>Contractor</w:t>
      </w:r>
      <w:r w:rsidR="0071210F" w:rsidRPr="008760E9">
        <w:rPr>
          <w:rFonts w:cs="Times New Roman"/>
          <w:spacing w:val="-1"/>
          <w:lang w:val="en-GB"/>
        </w:rPr>
        <w:t xml:space="preserve"> shall</w:t>
      </w:r>
      <w:r w:rsidR="004D2939" w:rsidRPr="008760E9">
        <w:rPr>
          <w:rFonts w:cs="Times New Roman"/>
          <w:spacing w:val="-1"/>
          <w:lang w:val="en-GB"/>
        </w:rPr>
        <w:t>, and procures (where applicable) that any Collaborator shall,</w:t>
      </w:r>
      <w:r w:rsidR="0071210F" w:rsidRPr="008760E9">
        <w:rPr>
          <w:rFonts w:cs="Times New Roman"/>
          <w:spacing w:val="-1"/>
          <w:lang w:val="en-GB"/>
        </w:rPr>
        <w:t xml:space="preserve"> remain free to license, assign, or otherwise dispose or transfer ownership (“</w:t>
      </w:r>
      <w:r w:rsidR="00C51AFE" w:rsidRPr="008760E9">
        <w:rPr>
          <w:rFonts w:cs="Times New Roman"/>
          <w:spacing w:val="-1"/>
          <w:lang w:val="en-GB"/>
        </w:rPr>
        <w:t>Use</w:t>
      </w:r>
      <w:r w:rsidR="0071210F" w:rsidRPr="008760E9">
        <w:rPr>
          <w:rFonts w:cs="Times New Roman"/>
          <w:spacing w:val="-1"/>
          <w:lang w:val="en-GB"/>
        </w:rPr>
        <w:t xml:space="preserve">”) of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0071210F" w:rsidRPr="008760E9">
        <w:rPr>
          <w:rFonts w:cs="Times New Roman"/>
          <w:spacing w:val="-1"/>
          <w:lang w:val="en-GB"/>
        </w:rPr>
        <w:t>Background</w:t>
      </w:r>
      <w:r w:rsidRPr="008760E9">
        <w:rPr>
          <w:rFonts w:cs="Times New Roman"/>
          <w:spacing w:val="-1"/>
          <w:lang w:val="en-GB"/>
        </w:rPr>
        <w:t xml:space="preserve"> IP</w:t>
      </w:r>
      <w:r w:rsidR="0071210F" w:rsidRPr="008760E9">
        <w:rPr>
          <w:rFonts w:cs="Times New Roman"/>
          <w:spacing w:val="-1"/>
          <w:lang w:val="en-GB"/>
        </w:rPr>
        <w:t xml:space="preserve"> </w:t>
      </w:r>
      <w:r w:rsidRPr="008760E9">
        <w:rPr>
          <w:rFonts w:cs="Times New Roman"/>
          <w:spacing w:val="-1"/>
          <w:lang w:val="en-GB"/>
        </w:rPr>
        <w:t xml:space="preserve">provided that Contractor </w:t>
      </w:r>
      <w:r w:rsidR="004D2939" w:rsidRPr="008760E9">
        <w:rPr>
          <w:rFonts w:cs="Times New Roman"/>
          <w:spacing w:val="-1"/>
          <w:lang w:val="en-GB"/>
        </w:rPr>
        <w:t xml:space="preserve">(and, where applicable, any Collaborator) </w:t>
      </w:r>
      <w:r w:rsidRPr="008760E9">
        <w:rPr>
          <w:rFonts w:cs="Times New Roman"/>
          <w:spacing w:val="-1"/>
          <w:lang w:val="en-GB"/>
        </w:rPr>
        <w:t>shall pass on its obligations specified under this Agreement</w:t>
      </w:r>
      <w:r w:rsidR="004D2939" w:rsidRPr="008760E9">
        <w:rPr>
          <w:rFonts w:cs="Times New Roman"/>
          <w:spacing w:val="-1"/>
          <w:lang w:val="en-GB"/>
        </w:rPr>
        <w:t xml:space="preserve"> (or the Contractor’s Collaboration Agreement)</w:t>
      </w:r>
      <w:r w:rsidRPr="008760E9">
        <w:rPr>
          <w:rFonts w:cs="Times New Roman"/>
          <w:spacing w:val="-1"/>
          <w:lang w:val="en-GB"/>
        </w:rPr>
        <w:t xml:space="preserve">, regarding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Pr="008760E9">
        <w:rPr>
          <w:rFonts w:cs="Times New Roman"/>
          <w:spacing w:val="-1"/>
          <w:lang w:val="en-GB"/>
        </w:rPr>
        <w:t xml:space="preserve">Background IP, to the </w:t>
      </w:r>
      <w:r w:rsidR="00C51AFE" w:rsidRPr="008760E9">
        <w:rPr>
          <w:rFonts w:cs="Times New Roman"/>
          <w:spacing w:val="-1"/>
          <w:lang w:val="en-GB"/>
        </w:rPr>
        <w:t xml:space="preserve">(where applicable) 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 xml:space="preserve"> including the obligation to pass those obligations on to any subsequent </w:t>
      </w:r>
      <w:r w:rsidR="00C51AFE" w:rsidRPr="008760E9">
        <w:rPr>
          <w:rFonts w:cs="Times New Roman"/>
          <w:spacing w:val="-1"/>
          <w:lang w:val="en-GB"/>
        </w:rPr>
        <w:t xml:space="preserve">(where applicable) 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w:t>
      </w:r>
      <w:bookmarkEnd w:id="95"/>
      <w:r w:rsidRPr="008760E9">
        <w:rPr>
          <w:rFonts w:cs="Times New Roman"/>
          <w:spacing w:val="-1"/>
          <w:lang w:val="en-GB"/>
        </w:rPr>
        <w:t xml:space="preserve"> </w:t>
      </w:r>
    </w:p>
    <w:p w14:paraId="48578C29" w14:textId="242C7FEE" w:rsidR="00F16481" w:rsidRDefault="00F16481"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i/>
          <w:spacing w:val="-1"/>
          <w:lang w:val="en-GB"/>
        </w:rPr>
        <w:t>Notification and objection.</w:t>
      </w:r>
      <w:r w:rsidRPr="008760E9">
        <w:rPr>
          <w:rFonts w:cs="Times New Roman"/>
          <w:spacing w:val="-1"/>
          <w:lang w:val="en-GB"/>
        </w:rPr>
        <w:t xml:space="preserve"> Contractor shall</w:t>
      </w:r>
      <w:r w:rsidR="00233C52" w:rsidRPr="008760E9">
        <w:rPr>
          <w:rFonts w:cs="Times New Roman"/>
          <w:spacing w:val="-1"/>
          <w:lang w:val="en-GB"/>
        </w:rPr>
        <w:t>, during the term of the Agreement,</w:t>
      </w:r>
      <w:r w:rsidRPr="008760E9">
        <w:rPr>
          <w:rFonts w:cs="Times New Roman"/>
          <w:spacing w:val="-1"/>
          <w:lang w:val="en-GB"/>
        </w:rPr>
        <w:t xml:space="preserve"> notify KCE of such </w:t>
      </w:r>
      <w:r w:rsidR="00C51AFE" w:rsidRPr="008760E9">
        <w:rPr>
          <w:rFonts w:cs="Times New Roman"/>
          <w:spacing w:val="-1"/>
          <w:lang w:val="en-GB"/>
        </w:rPr>
        <w:t xml:space="preserve">Use </w:t>
      </w:r>
      <w:r w:rsidR="00E01BAE" w:rsidRPr="008760E9">
        <w:rPr>
          <w:rFonts w:cs="Times New Roman"/>
          <w:spacing w:val="-1"/>
          <w:lang w:val="en-GB"/>
        </w:rPr>
        <w:t>in advance</w:t>
      </w:r>
      <w:r w:rsidRPr="008760E9">
        <w:rPr>
          <w:rFonts w:cs="Times New Roman"/>
          <w:spacing w:val="-1"/>
          <w:lang w:val="en-GB"/>
        </w:rPr>
        <w:t xml:space="preserve"> and KCE shall be entitled to object to such </w:t>
      </w:r>
      <w:r w:rsidR="00C51AFE" w:rsidRPr="008760E9">
        <w:rPr>
          <w:rFonts w:cs="Times New Roman"/>
          <w:spacing w:val="-1"/>
          <w:lang w:val="en-GB"/>
        </w:rPr>
        <w:t xml:space="preserve">Use </w:t>
      </w:r>
      <w:r w:rsidRPr="008760E9">
        <w:rPr>
          <w:rFonts w:cs="Times New Roman"/>
          <w:spacing w:val="-1"/>
          <w:lang w:val="en-GB"/>
        </w:rPr>
        <w:t xml:space="preserve">if, in KCE’s reasonable opinion, </w:t>
      </w:r>
      <w:r w:rsidR="00E01BAE" w:rsidRPr="008760E9">
        <w:rPr>
          <w:rFonts w:cs="Times New Roman"/>
          <w:spacing w:val="-1"/>
          <w:lang w:val="en-GB"/>
        </w:rPr>
        <w:t xml:space="preserve">the </w:t>
      </w:r>
      <w:r w:rsidR="00C51AFE" w:rsidRPr="008760E9">
        <w:rPr>
          <w:rFonts w:cs="Times New Roman"/>
          <w:spacing w:val="-1"/>
          <w:lang w:val="en-GB"/>
        </w:rPr>
        <w:t xml:space="preserve">Use </w:t>
      </w:r>
      <w:r w:rsidR="00E01BAE" w:rsidRPr="008760E9">
        <w:rPr>
          <w:rFonts w:cs="Times New Roman"/>
          <w:spacing w:val="-1"/>
          <w:lang w:val="en-GB"/>
        </w:rPr>
        <w:t>prevents or limits Contractor</w:t>
      </w:r>
      <w:r w:rsidR="00F341D6" w:rsidRPr="008760E9">
        <w:rPr>
          <w:rFonts w:cs="Times New Roman"/>
          <w:spacing w:val="-1"/>
          <w:lang w:val="en-GB"/>
        </w:rPr>
        <w:t>’s</w:t>
      </w:r>
      <w:r w:rsidR="00E01BAE" w:rsidRPr="008760E9">
        <w:rPr>
          <w:rFonts w:cs="Times New Roman"/>
          <w:spacing w:val="-1"/>
          <w:lang w:val="en-GB"/>
        </w:rPr>
        <w:t xml:space="preserve"> performance under this Agreement.</w:t>
      </w:r>
      <w:r w:rsidR="00233C52" w:rsidRPr="008760E9">
        <w:rPr>
          <w:rFonts w:cs="Times New Roman"/>
          <w:spacing w:val="-1"/>
          <w:lang w:val="en-GB"/>
        </w:rPr>
        <w:t xml:space="preserve"> The foregoing obligation to notify KCE of such Use,</w:t>
      </w:r>
      <w:r w:rsidR="00D02E59" w:rsidRPr="008760E9">
        <w:rPr>
          <w:rFonts w:cs="Times New Roman"/>
          <w:spacing w:val="-1"/>
          <w:lang w:val="en-GB"/>
        </w:rPr>
        <w:t xml:space="preserve"> shall be without prejudice to the obligation of Contractor set forth in </w:t>
      </w:r>
      <w:r w:rsidR="00D02E59"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_Ref966214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F83E96">
        <w:rPr>
          <w:rFonts w:cs="Times New Roman"/>
          <w:spacing w:val="-1"/>
          <w:highlight w:val="yellow"/>
          <w:lang w:val="en-GB"/>
        </w:rPr>
        <w:t>7.2.1</w:t>
      </w:r>
      <w:r w:rsidR="00E9632A" w:rsidRPr="00B9087F">
        <w:rPr>
          <w:rFonts w:cs="Times New Roman"/>
          <w:spacing w:val="-1"/>
          <w:highlight w:val="yellow"/>
          <w:lang w:val="en-GB"/>
        </w:rPr>
        <w:fldChar w:fldCharType="end"/>
      </w:r>
      <w:r w:rsidR="00D02E59" w:rsidRPr="008760E9">
        <w:rPr>
          <w:rFonts w:cs="Times New Roman"/>
          <w:spacing w:val="-1"/>
          <w:lang w:val="en-GB"/>
        </w:rPr>
        <w:t xml:space="preserve">, which obligation </w:t>
      </w:r>
      <w:r w:rsidR="00D02E59" w:rsidRPr="008760E9">
        <w:rPr>
          <w:rFonts w:cs="Times New Roman"/>
          <w:spacing w:val="-1"/>
          <w:lang w:val="en-GB"/>
        </w:rPr>
        <w:lastRenderedPageBreak/>
        <w:t>shall continue to apply after the term of the Agreement.</w:t>
      </w:r>
      <w:r w:rsidR="00233C52" w:rsidRPr="008760E9">
        <w:rPr>
          <w:rFonts w:cs="Times New Roman"/>
          <w:spacing w:val="-1"/>
          <w:lang w:val="en-GB"/>
        </w:rPr>
        <w:t xml:space="preserve"> </w:t>
      </w:r>
      <w:r w:rsidR="00E01BAE" w:rsidRPr="008760E9">
        <w:rPr>
          <w:rFonts w:cs="Times New Roman"/>
          <w:spacing w:val="-1"/>
          <w:lang w:val="en-GB"/>
        </w:rPr>
        <w:t xml:space="preserve"> </w:t>
      </w:r>
    </w:p>
    <w:p w14:paraId="61A8CF7F" w14:textId="77777777" w:rsidR="00532CA5" w:rsidRPr="008760E9" w:rsidRDefault="00532CA5" w:rsidP="00B9087F">
      <w:pPr>
        <w:pStyle w:val="BodyText"/>
        <w:tabs>
          <w:tab w:val="left" w:pos="0"/>
        </w:tabs>
        <w:spacing w:after="120" w:line="276" w:lineRule="auto"/>
        <w:ind w:left="851" w:right="3" w:firstLine="0"/>
        <w:jc w:val="both"/>
        <w:rPr>
          <w:rFonts w:cs="Times New Roman"/>
          <w:spacing w:val="-1"/>
          <w:lang w:val="en-GB"/>
        </w:rPr>
      </w:pPr>
    </w:p>
    <w:p w14:paraId="242D1A5F"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96" w:name="_Ref453078713"/>
      <w:bookmarkStart w:id="97" w:name="_Toc490215100"/>
      <w:bookmarkStart w:id="98" w:name="_Toc510097412"/>
      <w:bookmarkStart w:id="99" w:name="_Toc134775918"/>
      <w:r w:rsidRPr="008760E9">
        <w:rPr>
          <w:rFonts w:cs="Times New Roman"/>
          <w:spacing w:val="-1"/>
          <w:lang w:val="en-GB"/>
        </w:rPr>
        <w:t>RIGHTS AND OBLIGATIONS RELATED TO RESULTS</w:t>
      </w:r>
      <w:bookmarkEnd w:id="96"/>
      <w:bookmarkEnd w:id="97"/>
      <w:bookmarkEnd w:id="98"/>
      <w:bookmarkEnd w:id="99"/>
      <w:r w:rsidR="007A5117" w:rsidRPr="008760E9">
        <w:rPr>
          <w:rFonts w:cs="Times New Roman"/>
          <w:spacing w:val="-1"/>
          <w:lang w:val="en-GB"/>
        </w:rPr>
        <w:t xml:space="preserve"> </w:t>
      </w:r>
    </w:p>
    <w:p w14:paraId="7159832E" w14:textId="77777777" w:rsidR="00266286"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0" w:name="_Toc490215101"/>
      <w:bookmarkStart w:id="101" w:name="_Toc134775919"/>
      <w:r w:rsidRPr="008760E9">
        <w:rPr>
          <w:lang w:val="en-GB"/>
        </w:rPr>
        <w:t>Ownership of Results</w:t>
      </w:r>
      <w:bookmarkEnd w:id="100"/>
      <w:bookmarkEnd w:id="101"/>
    </w:p>
    <w:p w14:paraId="120A5F4B" w14:textId="77777777" w:rsidR="00266286" w:rsidRPr="008760E9" w:rsidRDefault="00266286" w:rsidP="00E67475">
      <w:pPr>
        <w:pStyle w:val="BodyText"/>
        <w:numPr>
          <w:ilvl w:val="2"/>
          <w:numId w:val="1"/>
        </w:numPr>
        <w:tabs>
          <w:tab w:val="left" w:pos="0"/>
        </w:tabs>
        <w:spacing w:after="120" w:line="276" w:lineRule="auto"/>
        <w:ind w:left="851" w:right="3" w:hanging="851"/>
        <w:jc w:val="both"/>
        <w:rPr>
          <w:rFonts w:cs="Times New Roman"/>
          <w:b/>
          <w:spacing w:val="-1"/>
          <w:lang w:val="en-GB"/>
        </w:rPr>
      </w:pPr>
      <w:r w:rsidRPr="008760E9">
        <w:rPr>
          <w:rFonts w:cs="Times New Roman"/>
          <w:i/>
          <w:spacing w:val="-1"/>
          <w:lang w:val="en-GB"/>
        </w:rPr>
        <w:t xml:space="preserve">Principle. </w:t>
      </w:r>
      <w:r w:rsidRPr="008760E9">
        <w:rPr>
          <w:rFonts w:cs="Times New Roman"/>
          <w:spacing w:val="-1"/>
          <w:lang w:val="en-GB"/>
        </w:rPr>
        <w:t xml:space="preserve">The Results are owned by </w:t>
      </w:r>
      <w:r w:rsidR="00753BF2" w:rsidRPr="008760E9">
        <w:rPr>
          <w:rFonts w:cs="Times New Roman"/>
          <w:spacing w:val="-1"/>
          <w:lang w:val="en-GB"/>
        </w:rPr>
        <w:t>Contractor</w:t>
      </w:r>
      <w:r w:rsidRPr="008760E9">
        <w:rPr>
          <w:rFonts w:cs="Times New Roman"/>
          <w:spacing w:val="-1"/>
          <w:lang w:val="en-GB"/>
        </w:rPr>
        <w:t xml:space="preserve">. </w:t>
      </w:r>
    </w:p>
    <w:p w14:paraId="32F68328" w14:textId="77777777" w:rsidR="00537B70"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2" w:name="_Ref452995192"/>
      <w:bookmarkStart w:id="103" w:name="_Toc490215102"/>
      <w:bookmarkStart w:id="104" w:name="_Toc134775920"/>
      <w:r w:rsidRPr="008760E9">
        <w:rPr>
          <w:lang w:val="en-GB"/>
        </w:rPr>
        <w:t>Protection of Results</w:t>
      </w:r>
      <w:bookmarkEnd w:id="102"/>
      <w:bookmarkEnd w:id="103"/>
      <w:bookmarkEnd w:id="104"/>
    </w:p>
    <w:p w14:paraId="3612773D" w14:textId="77777777" w:rsidR="009A2318" w:rsidRPr="008760E9" w:rsidRDefault="009A231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Information. </w:t>
      </w:r>
      <w:r w:rsidRPr="008760E9">
        <w:rPr>
          <w:rFonts w:cs="Times New Roman"/>
          <w:lang w:val="en-GB"/>
        </w:rPr>
        <w:t>The</w:t>
      </w:r>
      <w:r w:rsidRPr="008760E9">
        <w:rPr>
          <w:rFonts w:cs="Times New Roman"/>
          <w:spacing w:val="35"/>
          <w:lang w:val="en-GB"/>
        </w:rPr>
        <w:t xml:space="preserve"> </w:t>
      </w:r>
      <w:r w:rsidRPr="008760E9">
        <w:rPr>
          <w:rFonts w:cs="Times New Roman"/>
          <w:spacing w:val="-1"/>
          <w:lang w:val="en-GB"/>
        </w:rPr>
        <w:t>Contractor</w:t>
      </w:r>
      <w:r w:rsidRPr="008760E9">
        <w:rPr>
          <w:rFonts w:cs="Times New Roman"/>
          <w:spacing w:val="36"/>
          <w:lang w:val="en-GB"/>
        </w:rPr>
        <w:t xml:space="preserve"> </w:t>
      </w:r>
      <w:r w:rsidRPr="008760E9">
        <w:rPr>
          <w:rFonts w:cs="Times New Roman"/>
          <w:lang w:val="en-GB"/>
        </w:rPr>
        <w:t>shall</w:t>
      </w:r>
      <w:r w:rsidRPr="008760E9">
        <w:rPr>
          <w:rFonts w:cs="Times New Roman"/>
          <w:spacing w:val="38"/>
          <w:lang w:val="en-GB"/>
        </w:rPr>
        <w:t xml:space="preserve"> </w:t>
      </w:r>
      <w:r w:rsidRPr="008760E9">
        <w:rPr>
          <w:rFonts w:cs="Times New Roman"/>
          <w:spacing w:val="-1"/>
          <w:lang w:val="en-GB"/>
        </w:rPr>
        <w:t>inform</w:t>
      </w:r>
      <w:r w:rsidR="008B38C2" w:rsidRPr="008760E9">
        <w:rPr>
          <w:rFonts w:cs="Times New Roman"/>
          <w:spacing w:val="-1"/>
          <w:lang w:val="en-GB"/>
        </w:rPr>
        <w:t xml:space="preserve">, and shall ensure (where applicable) that </w:t>
      </w:r>
      <w:r w:rsidR="003A7DAC" w:rsidRPr="008760E9">
        <w:rPr>
          <w:rFonts w:cs="Times New Roman"/>
          <w:spacing w:val="-1"/>
          <w:lang w:val="en-GB"/>
        </w:rPr>
        <w:t>any</w:t>
      </w:r>
      <w:r w:rsidR="008B38C2" w:rsidRPr="008760E9">
        <w:rPr>
          <w:rFonts w:cs="Times New Roman"/>
          <w:spacing w:val="-1"/>
          <w:lang w:val="en-GB"/>
        </w:rPr>
        <w:t xml:space="preserve"> Collaborator informs,</w:t>
      </w:r>
      <w:r w:rsidRPr="008760E9">
        <w:rPr>
          <w:rFonts w:cs="Times New Roman"/>
          <w:spacing w:val="36"/>
          <w:lang w:val="en-GB"/>
        </w:rPr>
        <w:t xml:space="preserve"> </w:t>
      </w:r>
      <w:r w:rsidRPr="008760E9">
        <w:rPr>
          <w:rFonts w:cs="Times New Roman"/>
          <w:spacing w:val="-1"/>
          <w:lang w:val="en-GB"/>
        </w:rPr>
        <w:t>KCE of</w:t>
      </w:r>
      <w:r w:rsidRPr="008760E9">
        <w:rPr>
          <w:rFonts w:cs="Times New Roman"/>
          <w:spacing w:val="36"/>
          <w:lang w:val="en-GB"/>
        </w:rPr>
        <w:t xml:space="preserve"> </w:t>
      </w:r>
      <w:r w:rsidRPr="008760E9">
        <w:rPr>
          <w:rFonts w:cs="Times New Roman"/>
          <w:spacing w:val="1"/>
          <w:lang w:val="en-GB"/>
        </w:rPr>
        <w:t>any</w:t>
      </w:r>
      <w:r w:rsidRPr="008760E9">
        <w:rPr>
          <w:rFonts w:cs="Times New Roman"/>
          <w:spacing w:val="35"/>
          <w:lang w:val="en-GB"/>
        </w:rPr>
        <w:t xml:space="preserve"> </w:t>
      </w:r>
      <w:r w:rsidRPr="008760E9">
        <w:rPr>
          <w:rFonts w:cs="Times New Roman"/>
          <w:spacing w:val="-1"/>
          <w:lang w:val="en-GB"/>
        </w:rPr>
        <w:t>Results,</w:t>
      </w:r>
      <w:r w:rsidRPr="008760E9">
        <w:rPr>
          <w:rFonts w:cs="Times New Roman"/>
          <w:spacing w:val="35"/>
          <w:lang w:val="en-GB"/>
        </w:rPr>
        <w:t xml:space="preserve"> </w:t>
      </w:r>
      <w:r w:rsidRPr="008760E9">
        <w:rPr>
          <w:rFonts w:cs="Times New Roman"/>
          <w:spacing w:val="-1"/>
          <w:lang w:val="en-GB"/>
        </w:rPr>
        <w:t>including</w:t>
      </w:r>
      <w:r w:rsidRPr="008760E9">
        <w:rPr>
          <w:rFonts w:cs="Times New Roman"/>
          <w:spacing w:val="38"/>
          <w:lang w:val="en-GB"/>
        </w:rPr>
        <w:t xml:space="preserve"> </w:t>
      </w:r>
      <w:r w:rsidR="001C0951" w:rsidRPr="008760E9">
        <w:rPr>
          <w:rFonts w:cs="Times New Roman"/>
          <w:spacing w:val="-1"/>
          <w:lang w:val="en-GB"/>
        </w:rPr>
        <w:t xml:space="preserve">any Foreground </w:t>
      </w:r>
      <w:r w:rsidRPr="008760E9">
        <w:rPr>
          <w:rFonts w:cs="Times New Roman"/>
          <w:spacing w:val="-1"/>
          <w:lang w:val="en-GB"/>
        </w:rPr>
        <w:t>Intellectual</w:t>
      </w:r>
      <w:r w:rsidRPr="008760E9">
        <w:rPr>
          <w:rFonts w:cs="Times New Roman"/>
          <w:spacing w:val="-4"/>
          <w:lang w:val="en-GB"/>
        </w:rPr>
        <w:t xml:space="preserve"> </w:t>
      </w:r>
      <w:r w:rsidRPr="008760E9">
        <w:rPr>
          <w:rFonts w:cs="Times New Roman"/>
          <w:spacing w:val="-1"/>
          <w:lang w:val="en-GB"/>
        </w:rPr>
        <w:t>Property,</w:t>
      </w:r>
      <w:r w:rsidRPr="008760E9">
        <w:rPr>
          <w:rFonts w:cs="Times New Roman"/>
          <w:spacing w:val="-5"/>
          <w:lang w:val="en-GB"/>
        </w:rPr>
        <w:t xml:space="preserve"> </w:t>
      </w:r>
      <w:r w:rsidRPr="008760E9">
        <w:rPr>
          <w:rFonts w:cs="Times New Roman"/>
          <w:spacing w:val="-1"/>
          <w:lang w:val="en-GB"/>
        </w:rPr>
        <w:t>whether</w:t>
      </w:r>
      <w:r w:rsidRPr="008760E9">
        <w:rPr>
          <w:rFonts w:cs="Times New Roman"/>
          <w:spacing w:val="-7"/>
          <w:lang w:val="en-GB"/>
        </w:rPr>
        <w:t xml:space="preserve"> </w:t>
      </w:r>
      <w:r w:rsidRPr="008760E9">
        <w:rPr>
          <w:rFonts w:cs="Times New Roman"/>
          <w:lang w:val="en-GB"/>
        </w:rPr>
        <w:t>patentable</w:t>
      </w:r>
      <w:r w:rsidRPr="008760E9">
        <w:rPr>
          <w:rFonts w:cs="Times New Roman"/>
          <w:spacing w:val="-7"/>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not,</w:t>
      </w:r>
      <w:r w:rsidRPr="008760E9">
        <w:rPr>
          <w:rFonts w:cs="Times New Roman"/>
          <w:spacing w:val="-5"/>
          <w:lang w:val="en-GB"/>
        </w:rPr>
        <w:t xml:space="preserve"> </w:t>
      </w:r>
      <w:r w:rsidRPr="008760E9">
        <w:rPr>
          <w:rFonts w:cs="Times New Roman"/>
          <w:lang w:val="en-GB"/>
        </w:rPr>
        <w:t>which</w:t>
      </w:r>
      <w:r w:rsidRPr="008760E9">
        <w:rPr>
          <w:rFonts w:cs="Times New Roman"/>
          <w:spacing w:val="-5"/>
          <w:lang w:val="en-GB"/>
        </w:rPr>
        <w:t xml:space="preserve"> </w:t>
      </w:r>
      <w:r w:rsidRPr="008760E9">
        <w:rPr>
          <w:rFonts w:cs="Times New Roman"/>
          <w:lang w:val="en-GB"/>
        </w:rPr>
        <w:t>are</w:t>
      </w:r>
      <w:r w:rsidRPr="008760E9">
        <w:rPr>
          <w:rFonts w:cs="Times New Roman"/>
          <w:spacing w:val="-6"/>
          <w:lang w:val="en-GB"/>
        </w:rPr>
        <w:t xml:space="preserve"> </w:t>
      </w:r>
      <w:r w:rsidRPr="008760E9">
        <w:rPr>
          <w:rFonts w:cs="Times New Roman"/>
          <w:lang w:val="en-GB"/>
        </w:rPr>
        <w:t>capable</w:t>
      </w:r>
      <w:r w:rsidRPr="008760E9">
        <w:rPr>
          <w:rFonts w:cs="Times New Roman"/>
          <w:spacing w:val="-7"/>
          <w:lang w:val="en-GB"/>
        </w:rPr>
        <w:t xml:space="preserve"> </w:t>
      </w:r>
      <w:r w:rsidRPr="008760E9">
        <w:rPr>
          <w:rFonts w:cs="Times New Roman"/>
          <w:spacing w:val="-1"/>
          <w:lang w:val="en-GB"/>
        </w:rPr>
        <w:t>of</w:t>
      </w:r>
      <w:r w:rsidRPr="008760E9">
        <w:rPr>
          <w:rFonts w:cs="Times New Roman"/>
          <w:spacing w:val="-6"/>
          <w:lang w:val="en-GB"/>
        </w:rPr>
        <w:t xml:space="preserve"> </w:t>
      </w:r>
      <w:r w:rsidRPr="008760E9">
        <w:rPr>
          <w:rFonts w:cs="Times New Roman"/>
          <w:spacing w:val="-1"/>
          <w:lang w:val="en-GB"/>
        </w:rPr>
        <w:t>exploitation either</w:t>
      </w:r>
      <w:r w:rsidRPr="008760E9">
        <w:rPr>
          <w:rFonts w:cs="Times New Roman"/>
          <w:spacing w:val="1"/>
          <w:lang w:val="en-GB"/>
        </w:rPr>
        <w:t xml:space="preserve"> </w:t>
      </w:r>
      <w:r w:rsidRPr="008760E9">
        <w:rPr>
          <w:rFonts w:cs="Times New Roman"/>
          <w:lang w:val="en-GB"/>
        </w:rPr>
        <w:t>by</w:t>
      </w:r>
      <w:r w:rsidRPr="008760E9">
        <w:rPr>
          <w:rFonts w:cs="Times New Roman"/>
          <w:spacing w:val="2"/>
          <w:lang w:val="en-GB"/>
        </w:rPr>
        <w:t xml:space="preserve"> </w:t>
      </w:r>
      <w:r w:rsidRPr="008760E9">
        <w:rPr>
          <w:rFonts w:cs="Times New Roman"/>
          <w:lang w:val="en-GB"/>
        </w:rPr>
        <w:t xml:space="preserve">direct </w:t>
      </w:r>
      <w:r w:rsidRPr="008760E9">
        <w:rPr>
          <w:rFonts w:cs="Times New Roman"/>
          <w:spacing w:val="-1"/>
          <w:lang w:val="en-GB"/>
        </w:rPr>
        <w:t>adoption</w:t>
      </w:r>
      <w:r w:rsidRPr="008760E9">
        <w:rPr>
          <w:rFonts w:cs="Times New Roman"/>
          <w:spacing w:val="2"/>
          <w:lang w:val="en-GB"/>
        </w:rPr>
        <w:t xml:space="preserve"> </w:t>
      </w:r>
      <w:r w:rsidRPr="008760E9">
        <w:rPr>
          <w:rFonts w:cs="Times New Roman"/>
          <w:spacing w:val="-1"/>
          <w:lang w:val="en-GB"/>
        </w:rPr>
        <w:t>into</w:t>
      </w:r>
      <w:r w:rsidRPr="008760E9">
        <w:rPr>
          <w:rFonts w:cs="Times New Roman"/>
          <w:spacing w:val="1"/>
          <w:lang w:val="en-GB"/>
        </w:rPr>
        <w:t xml:space="preserve"> </w:t>
      </w:r>
      <w:r w:rsidRPr="008760E9">
        <w:rPr>
          <w:rFonts w:cs="Times New Roman"/>
          <w:lang w:val="en-GB"/>
        </w:rPr>
        <w:t>the health</w:t>
      </w:r>
      <w:r w:rsidR="003464C8" w:rsidRPr="008760E9">
        <w:rPr>
          <w:rFonts w:cs="Times New Roman"/>
          <w:lang w:val="en-GB"/>
        </w:rPr>
        <w:t xml:space="preserve"> </w:t>
      </w:r>
      <w:r w:rsidRPr="008760E9">
        <w:rPr>
          <w:rFonts w:cs="Times New Roman"/>
          <w:lang w:val="en-GB"/>
        </w:rPr>
        <w:t xml:space="preserve">care service </w:t>
      </w:r>
      <w:r w:rsidRPr="008760E9">
        <w:rPr>
          <w:rFonts w:cs="Times New Roman"/>
          <w:spacing w:val="-1"/>
          <w:lang w:val="en-GB"/>
        </w:rPr>
        <w:t>or</w:t>
      </w:r>
      <w:r w:rsidRPr="008760E9">
        <w:rPr>
          <w:rFonts w:cs="Times New Roman"/>
          <w:spacing w:val="2"/>
          <w:lang w:val="en-GB"/>
        </w:rPr>
        <w:t xml:space="preserve"> </w:t>
      </w:r>
      <w:r w:rsidRPr="008760E9">
        <w:rPr>
          <w:rFonts w:cs="Times New Roman"/>
          <w:lang w:val="en-GB"/>
        </w:rPr>
        <w:t>via</w:t>
      </w:r>
      <w:r w:rsidRPr="008760E9">
        <w:rPr>
          <w:rFonts w:cs="Times New Roman"/>
          <w:spacing w:val="2"/>
          <w:lang w:val="en-GB"/>
        </w:rPr>
        <w:t xml:space="preserve"> </w:t>
      </w:r>
      <w:r w:rsidRPr="008760E9">
        <w:rPr>
          <w:rFonts w:cs="Times New Roman"/>
          <w:spacing w:val="-1"/>
          <w:lang w:val="en-GB"/>
        </w:rPr>
        <w:t>commercialisation</w:t>
      </w:r>
      <w:r w:rsidRPr="008760E9">
        <w:rPr>
          <w:rFonts w:cs="Times New Roman"/>
          <w:lang w:val="en-GB"/>
        </w:rPr>
        <w:t xml:space="preserve"> in</w:t>
      </w:r>
      <w:r w:rsidRPr="008760E9">
        <w:rPr>
          <w:rFonts w:cs="Times New Roman"/>
          <w:spacing w:val="3"/>
          <w:lang w:val="en-GB"/>
        </w:rPr>
        <w:t xml:space="preserve"> </w:t>
      </w:r>
      <w:r w:rsidRPr="008760E9">
        <w:rPr>
          <w:rFonts w:cs="Times New Roman"/>
          <w:lang w:val="en-GB"/>
        </w:rPr>
        <w:t>a</w:t>
      </w:r>
      <w:r w:rsidRPr="008760E9">
        <w:rPr>
          <w:rFonts w:cs="Times New Roman"/>
          <w:spacing w:val="60"/>
          <w:w w:val="99"/>
          <w:lang w:val="en-GB"/>
        </w:rPr>
        <w:t xml:space="preserve"> </w:t>
      </w:r>
      <w:r w:rsidRPr="008760E9">
        <w:rPr>
          <w:rFonts w:cs="Times New Roman"/>
          <w:spacing w:val="-1"/>
          <w:lang w:val="en-GB"/>
        </w:rPr>
        <w:t>timely</w:t>
      </w:r>
      <w:r w:rsidRPr="008760E9">
        <w:rPr>
          <w:rFonts w:cs="Times New Roman"/>
          <w:spacing w:val="-14"/>
          <w:lang w:val="en-GB"/>
        </w:rPr>
        <w:t xml:space="preserve"> </w:t>
      </w:r>
      <w:r w:rsidRPr="008760E9">
        <w:rPr>
          <w:rFonts w:cs="Times New Roman"/>
          <w:spacing w:val="-1"/>
          <w:lang w:val="en-GB"/>
        </w:rPr>
        <w:t>manner.</w:t>
      </w:r>
    </w:p>
    <w:p w14:paraId="7D75339A" w14:textId="77777777" w:rsidR="00760D01" w:rsidRPr="008760E9" w:rsidRDefault="009A2318" w:rsidP="00E67475">
      <w:pPr>
        <w:pStyle w:val="BodyText"/>
        <w:numPr>
          <w:ilvl w:val="2"/>
          <w:numId w:val="1"/>
        </w:numPr>
        <w:tabs>
          <w:tab w:val="left" w:pos="0"/>
        </w:tabs>
        <w:spacing w:after="120" w:line="276" w:lineRule="auto"/>
        <w:ind w:left="851" w:right="6" w:hanging="851"/>
        <w:jc w:val="both"/>
        <w:rPr>
          <w:lang w:val="en-GB"/>
        </w:rPr>
      </w:pPr>
      <w:bookmarkStart w:id="105" w:name="_Ref965969"/>
      <w:bookmarkStart w:id="106" w:name="_Ref452995281"/>
      <w:r w:rsidRPr="008760E9">
        <w:rPr>
          <w:i/>
          <w:lang w:val="en-GB"/>
        </w:rPr>
        <w:t>IP p</w:t>
      </w:r>
      <w:r w:rsidR="00F20D93" w:rsidRPr="008760E9">
        <w:rPr>
          <w:i/>
          <w:lang w:val="en-GB"/>
        </w:rPr>
        <w:t xml:space="preserve">olicy. </w:t>
      </w:r>
      <w:r w:rsidR="00675891" w:rsidRPr="008760E9">
        <w:rPr>
          <w:lang w:val="en-GB"/>
        </w:rPr>
        <w:t>The</w:t>
      </w:r>
      <w:r w:rsidR="00675891" w:rsidRPr="008760E9">
        <w:rPr>
          <w:spacing w:val="25"/>
          <w:lang w:val="en-GB"/>
        </w:rPr>
        <w:t xml:space="preserve"> </w:t>
      </w:r>
      <w:r w:rsidR="00675891" w:rsidRPr="008760E9">
        <w:rPr>
          <w:spacing w:val="-1"/>
          <w:lang w:val="en-GB"/>
        </w:rPr>
        <w:t>Contractor</w:t>
      </w:r>
      <w:r w:rsidR="00675891" w:rsidRPr="008760E9">
        <w:rPr>
          <w:spacing w:val="27"/>
          <w:lang w:val="en-GB"/>
        </w:rPr>
        <w:t xml:space="preserve"> </w:t>
      </w:r>
      <w:r w:rsidR="00675891" w:rsidRPr="008760E9">
        <w:rPr>
          <w:spacing w:val="-1"/>
          <w:lang w:val="en-GB"/>
        </w:rPr>
        <w:t>will</w:t>
      </w:r>
      <w:r w:rsidR="00675891" w:rsidRPr="008760E9">
        <w:rPr>
          <w:spacing w:val="27"/>
          <w:lang w:val="en-GB"/>
        </w:rPr>
        <w:t xml:space="preserve"> </w:t>
      </w:r>
      <w:r w:rsidR="00675891" w:rsidRPr="008760E9">
        <w:rPr>
          <w:spacing w:val="-1"/>
          <w:lang w:val="en-GB"/>
        </w:rPr>
        <w:t>identify,</w:t>
      </w:r>
      <w:r w:rsidR="00675891" w:rsidRPr="008760E9">
        <w:rPr>
          <w:spacing w:val="26"/>
          <w:lang w:val="en-GB"/>
        </w:rPr>
        <w:t xml:space="preserve"> </w:t>
      </w:r>
      <w:r w:rsidR="00675891" w:rsidRPr="008760E9">
        <w:rPr>
          <w:spacing w:val="-1"/>
          <w:lang w:val="en-GB"/>
        </w:rPr>
        <w:t>protect</w:t>
      </w:r>
      <w:r w:rsidR="00675891" w:rsidRPr="008760E9">
        <w:rPr>
          <w:spacing w:val="27"/>
          <w:lang w:val="en-GB"/>
        </w:rPr>
        <w:t xml:space="preserve"> </w:t>
      </w:r>
      <w:r w:rsidR="00675891" w:rsidRPr="008760E9">
        <w:rPr>
          <w:lang w:val="en-GB"/>
        </w:rPr>
        <w:t>and</w:t>
      </w:r>
      <w:r w:rsidR="00675891" w:rsidRPr="008760E9">
        <w:rPr>
          <w:spacing w:val="28"/>
          <w:lang w:val="en-GB"/>
        </w:rPr>
        <w:t xml:space="preserve"> </w:t>
      </w:r>
      <w:r w:rsidR="00675891" w:rsidRPr="008760E9">
        <w:rPr>
          <w:spacing w:val="-1"/>
          <w:lang w:val="en-GB"/>
        </w:rPr>
        <w:t>maintain</w:t>
      </w:r>
      <w:r w:rsidR="00675891" w:rsidRPr="008760E9">
        <w:rPr>
          <w:spacing w:val="28"/>
          <w:lang w:val="en-GB"/>
        </w:rPr>
        <w:t xml:space="preserve"> </w:t>
      </w:r>
      <w:r w:rsidR="00675891" w:rsidRPr="008760E9">
        <w:rPr>
          <w:spacing w:val="-1"/>
          <w:lang w:val="en-GB"/>
        </w:rPr>
        <w:t>Intellectual</w:t>
      </w:r>
      <w:r w:rsidR="00675891" w:rsidRPr="008760E9">
        <w:rPr>
          <w:spacing w:val="30"/>
          <w:lang w:val="en-GB"/>
        </w:rPr>
        <w:t xml:space="preserve"> </w:t>
      </w:r>
      <w:r w:rsidR="00675891" w:rsidRPr="008760E9">
        <w:rPr>
          <w:spacing w:val="-1"/>
          <w:lang w:val="en-GB"/>
        </w:rPr>
        <w:t>Property</w:t>
      </w:r>
      <w:r w:rsidR="00675891" w:rsidRPr="008760E9">
        <w:rPr>
          <w:spacing w:val="29"/>
          <w:lang w:val="en-GB"/>
        </w:rPr>
        <w:t xml:space="preserve"> </w:t>
      </w:r>
      <w:r w:rsidR="00675891" w:rsidRPr="008760E9">
        <w:rPr>
          <w:lang w:val="en-GB"/>
        </w:rPr>
        <w:t>in</w:t>
      </w:r>
      <w:r w:rsidR="00675891" w:rsidRPr="008760E9">
        <w:rPr>
          <w:spacing w:val="73"/>
          <w:w w:val="99"/>
          <w:lang w:val="en-GB"/>
        </w:rPr>
        <w:t xml:space="preserve"> </w:t>
      </w:r>
      <w:r w:rsidR="00675891" w:rsidRPr="008760E9">
        <w:rPr>
          <w:spacing w:val="-1"/>
          <w:lang w:val="en-GB"/>
        </w:rPr>
        <w:t>accordance</w:t>
      </w:r>
      <w:r w:rsidR="00675891" w:rsidRPr="008760E9">
        <w:rPr>
          <w:spacing w:val="42"/>
          <w:lang w:val="en-GB"/>
        </w:rPr>
        <w:t xml:space="preserve"> </w:t>
      </w:r>
      <w:r w:rsidR="00675891" w:rsidRPr="008760E9">
        <w:rPr>
          <w:lang w:val="en-GB"/>
        </w:rPr>
        <w:t>with</w:t>
      </w:r>
      <w:r w:rsidR="00675891" w:rsidRPr="008760E9">
        <w:rPr>
          <w:spacing w:val="42"/>
          <w:lang w:val="en-GB"/>
        </w:rPr>
        <w:t xml:space="preserve"> </w:t>
      </w:r>
      <w:r w:rsidR="00675891" w:rsidRPr="008760E9">
        <w:rPr>
          <w:lang w:val="en-GB"/>
        </w:rPr>
        <w:t>its</w:t>
      </w:r>
      <w:r w:rsidR="00675891" w:rsidRPr="008760E9">
        <w:rPr>
          <w:spacing w:val="44"/>
          <w:lang w:val="en-GB"/>
        </w:rPr>
        <w:t xml:space="preserve"> </w:t>
      </w:r>
      <w:r w:rsidR="00675891" w:rsidRPr="008760E9">
        <w:rPr>
          <w:spacing w:val="-1"/>
          <w:lang w:val="en-GB"/>
        </w:rPr>
        <w:t>standard</w:t>
      </w:r>
      <w:r w:rsidR="00675891" w:rsidRPr="008760E9">
        <w:rPr>
          <w:spacing w:val="42"/>
          <w:lang w:val="en-GB"/>
        </w:rPr>
        <w:t xml:space="preserve"> </w:t>
      </w:r>
      <w:r w:rsidR="00675891" w:rsidRPr="008760E9">
        <w:rPr>
          <w:spacing w:val="-1"/>
          <w:lang w:val="en-GB"/>
        </w:rPr>
        <w:t>institutional</w:t>
      </w:r>
      <w:r w:rsidR="00675891" w:rsidRPr="008760E9">
        <w:rPr>
          <w:spacing w:val="47"/>
          <w:lang w:val="en-GB"/>
        </w:rPr>
        <w:t xml:space="preserve"> </w:t>
      </w:r>
      <w:r w:rsidR="00675891" w:rsidRPr="008760E9">
        <w:rPr>
          <w:spacing w:val="-1"/>
          <w:lang w:val="en-GB"/>
        </w:rPr>
        <w:t>policy</w:t>
      </w:r>
      <w:r w:rsidR="00675891" w:rsidRPr="008760E9">
        <w:rPr>
          <w:spacing w:val="44"/>
          <w:lang w:val="en-GB"/>
        </w:rPr>
        <w:t xml:space="preserve"> </w:t>
      </w:r>
      <w:r w:rsidR="00675891" w:rsidRPr="008760E9">
        <w:rPr>
          <w:spacing w:val="-1"/>
          <w:lang w:val="en-GB"/>
        </w:rPr>
        <w:t>(“</w:t>
      </w:r>
      <w:bookmarkStart w:id="107" w:name="_Hlk479086605"/>
      <w:r w:rsidR="00675891" w:rsidRPr="008760E9">
        <w:rPr>
          <w:spacing w:val="-1"/>
          <w:lang w:val="en-GB"/>
        </w:rPr>
        <w:t>Contractor</w:t>
      </w:r>
      <w:r w:rsidR="00675891" w:rsidRPr="008760E9">
        <w:rPr>
          <w:spacing w:val="44"/>
          <w:lang w:val="en-GB"/>
        </w:rPr>
        <w:t xml:space="preserve"> </w:t>
      </w:r>
      <w:r w:rsidR="00675891" w:rsidRPr="008760E9">
        <w:rPr>
          <w:lang w:val="en-GB"/>
        </w:rPr>
        <w:t>IP</w:t>
      </w:r>
      <w:r w:rsidR="00675891" w:rsidRPr="008760E9">
        <w:rPr>
          <w:spacing w:val="43"/>
          <w:lang w:val="en-GB"/>
        </w:rPr>
        <w:t xml:space="preserve"> </w:t>
      </w:r>
      <w:r w:rsidR="00675891" w:rsidRPr="008760E9">
        <w:rPr>
          <w:spacing w:val="-1"/>
          <w:lang w:val="en-GB"/>
        </w:rPr>
        <w:t>Policy</w:t>
      </w:r>
      <w:bookmarkEnd w:id="107"/>
      <w:r w:rsidR="00675891" w:rsidRPr="008760E9">
        <w:rPr>
          <w:spacing w:val="-1"/>
          <w:lang w:val="en-GB"/>
        </w:rPr>
        <w:t>”)</w:t>
      </w:r>
      <w:r w:rsidR="00AF28E1" w:rsidRPr="008760E9">
        <w:rPr>
          <w:spacing w:val="-1"/>
          <w:lang w:val="en-GB"/>
        </w:rPr>
        <w:t>, if available</w:t>
      </w:r>
      <w:r w:rsidR="00675891" w:rsidRPr="008760E9">
        <w:rPr>
          <w:spacing w:val="-1"/>
          <w:lang w:val="en-GB"/>
        </w:rPr>
        <w:t>.</w:t>
      </w:r>
      <w:r w:rsidR="00675891" w:rsidRPr="008760E9">
        <w:rPr>
          <w:spacing w:val="24"/>
          <w:lang w:val="en-GB"/>
        </w:rPr>
        <w:t xml:space="preserve"> </w:t>
      </w:r>
      <w:r w:rsidR="00675891" w:rsidRPr="008760E9">
        <w:rPr>
          <w:lang w:val="en-GB"/>
        </w:rPr>
        <w:t>The</w:t>
      </w:r>
      <w:r w:rsidR="00675891" w:rsidRPr="008760E9">
        <w:rPr>
          <w:spacing w:val="75"/>
          <w:lang w:val="en-GB"/>
        </w:rPr>
        <w:t xml:space="preserve"> </w:t>
      </w:r>
      <w:r w:rsidR="00675891" w:rsidRPr="008760E9">
        <w:rPr>
          <w:spacing w:val="-1"/>
          <w:lang w:val="en-GB"/>
        </w:rPr>
        <w:t>Contractor</w:t>
      </w:r>
      <w:r w:rsidR="00675891" w:rsidRPr="008760E9">
        <w:rPr>
          <w:spacing w:val="-3"/>
          <w:lang w:val="en-GB"/>
        </w:rPr>
        <w:t xml:space="preserve"> </w:t>
      </w:r>
      <w:r w:rsidR="00675891" w:rsidRPr="008760E9">
        <w:rPr>
          <w:spacing w:val="-1"/>
          <w:lang w:val="en-GB"/>
        </w:rPr>
        <w:t xml:space="preserve">will </w:t>
      </w:r>
      <w:r w:rsidR="00675891" w:rsidRPr="008760E9">
        <w:rPr>
          <w:spacing w:val="-2"/>
          <w:lang w:val="en-GB"/>
        </w:rPr>
        <w:t>make</w:t>
      </w:r>
      <w:r w:rsidR="00675891" w:rsidRPr="008760E9">
        <w:rPr>
          <w:spacing w:val="-4"/>
          <w:lang w:val="en-GB"/>
        </w:rPr>
        <w:t xml:space="preserve"> </w:t>
      </w:r>
      <w:r w:rsidR="00675891" w:rsidRPr="008760E9">
        <w:rPr>
          <w:spacing w:val="-1"/>
          <w:lang w:val="en-GB"/>
        </w:rPr>
        <w:t>available</w:t>
      </w:r>
      <w:r w:rsidR="00675891" w:rsidRPr="008760E9">
        <w:rPr>
          <w:spacing w:val="-6"/>
          <w:lang w:val="en-GB"/>
        </w:rPr>
        <w:t xml:space="preserve"> </w:t>
      </w:r>
      <w:r w:rsidR="00675891" w:rsidRPr="008760E9">
        <w:rPr>
          <w:lang w:val="en-GB"/>
        </w:rPr>
        <w:t>a</w:t>
      </w:r>
      <w:r w:rsidR="00675891" w:rsidRPr="008760E9">
        <w:rPr>
          <w:spacing w:val="-4"/>
          <w:lang w:val="en-GB"/>
        </w:rPr>
        <w:t xml:space="preserve"> </w:t>
      </w:r>
      <w:r w:rsidR="00675891" w:rsidRPr="008760E9">
        <w:rPr>
          <w:lang w:val="en-GB"/>
        </w:rPr>
        <w:t>copy</w:t>
      </w:r>
      <w:r w:rsidR="00675891" w:rsidRPr="008760E9">
        <w:rPr>
          <w:spacing w:val="-3"/>
          <w:lang w:val="en-GB"/>
        </w:rPr>
        <w:t xml:space="preserve"> </w:t>
      </w:r>
      <w:r w:rsidR="00675891" w:rsidRPr="008760E9">
        <w:rPr>
          <w:spacing w:val="-1"/>
          <w:lang w:val="en-GB"/>
        </w:rPr>
        <w:t>of</w:t>
      </w:r>
      <w:r w:rsidR="00675891" w:rsidRPr="008760E9">
        <w:rPr>
          <w:spacing w:val="-3"/>
          <w:lang w:val="en-GB"/>
        </w:rPr>
        <w:t xml:space="preserve"> </w:t>
      </w:r>
      <w:r w:rsidR="00675891" w:rsidRPr="008760E9">
        <w:rPr>
          <w:spacing w:val="-1"/>
          <w:lang w:val="en-GB"/>
        </w:rPr>
        <w:t>the</w:t>
      </w:r>
      <w:r w:rsidR="00675891" w:rsidRPr="008760E9">
        <w:rPr>
          <w:spacing w:val="-4"/>
          <w:lang w:val="en-GB"/>
        </w:rPr>
        <w:t xml:space="preserve"> </w:t>
      </w:r>
      <w:r w:rsidR="00675891" w:rsidRPr="008760E9">
        <w:rPr>
          <w:spacing w:val="-1"/>
          <w:lang w:val="en-GB"/>
        </w:rPr>
        <w:t>Contractor</w:t>
      </w:r>
      <w:r w:rsidR="00675891" w:rsidRPr="008760E9">
        <w:rPr>
          <w:spacing w:val="-2"/>
          <w:lang w:val="en-GB"/>
        </w:rPr>
        <w:t xml:space="preserve"> </w:t>
      </w:r>
      <w:r w:rsidR="00675891" w:rsidRPr="008760E9">
        <w:rPr>
          <w:lang w:val="en-GB"/>
        </w:rPr>
        <w:t>IP</w:t>
      </w:r>
      <w:r w:rsidR="00675891" w:rsidRPr="008760E9">
        <w:rPr>
          <w:spacing w:val="-5"/>
          <w:lang w:val="en-GB"/>
        </w:rPr>
        <w:t xml:space="preserve"> </w:t>
      </w:r>
      <w:r w:rsidR="00675891" w:rsidRPr="008760E9">
        <w:rPr>
          <w:lang w:val="en-GB"/>
        </w:rPr>
        <w:t>Policy</w:t>
      </w:r>
      <w:r w:rsidR="00675891" w:rsidRPr="008760E9">
        <w:rPr>
          <w:spacing w:val="-5"/>
          <w:lang w:val="en-GB"/>
        </w:rPr>
        <w:t xml:space="preserve"> </w:t>
      </w:r>
      <w:r w:rsidR="00675891" w:rsidRPr="008760E9">
        <w:rPr>
          <w:spacing w:val="-1"/>
          <w:lang w:val="en-GB"/>
        </w:rPr>
        <w:t>on</w:t>
      </w:r>
      <w:r w:rsidR="00675891" w:rsidRPr="008760E9">
        <w:rPr>
          <w:spacing w:val="-3"/>
          <w:lang w:val="en-GB"/>
        </w:rPr>
        <w:t xml:space="preserve"> </w:t>
      </w:r>
      <w:r w:rsidR="00675891" w:rsidRPr="008760E9">
        <w:rPr>
          <w:spacing w:val="-1"/>
          <w:lang w:val="en-GB"/>
        </w:rPr>
        <w:t>the</w:t>
      </w:r>
      <w:r w:rsidR="00675891" w:rsidRPr="008760E9">
        <w:rPr>
          <w:spacing w:val="-6"/>
          <w:lang w:val="en-GB"/>
        </w:rPr>
        <w:t xml:space="preserve"> </w:t>
      </w:r>
      <w:r w:rsidR="00675891" w:rsidRPr="008760E9">
        <w:rPr>
          <w:lang w:val="en-GB"/>
        </w:rPr>
        <w:t>request</w:t>
      </w:r>
      <w:r w:rsidR="00675891" w:rsidRPr="008760E9">
        <w:rPr>
          <w:spacing w:val="-3"/>
          <w:lang w:val="en-GB"/>
        </w:rPr>
        <w:t xml:space="preserve"> </w:t>
      </w:r>
      <w:r w:rsidR="00675891" w:rsidRPr="008760E9">
        <w:rPr>
          <w:spacing w:val="-1"/>
          <w:lang w:val="en-GB"/>
        </w:rPr>
        <w:t>of</w:t>
      </w:r>
      <w:r w:rsidR="00675891" w:rsidRPr="008760E9">
        <w:rPr>
          <w:spacing w:val="61"/>
          <w:w w:val="99"/>
          <w:lang w:val="en-GB"/>
        </w:rPr>
        <w:t xml:space="preserve"> </w:t>
      </w:r>
      <w:r w:rsidR="00F20D93" w:rsidRPr="008760E9">
        <w:rPr>
          <w:spacing w:val="-1"/>
          <w:lang w:val="en-GB"/>
        </w:rPr>
        <w:t>KCE</w:t>
      </w:r>
      <w:r w:rsidR="00557752" w:rsidRPr="008760E9">
        <w:rPr>
          <w:spacing w:val="-1"/>
          <w:lang w:val="en-GB"/>
        </w:rPr>
        <w:t>, if available</w:t>
      </w:r>
      <w:r w:rsidR="00675891" w:rsidRPr="008760E9">
        <w:rPr>
          <w:spacing w:val="-1"/>
          <w:lang w:val="en-GB"/>
        </w:rPr>
        <w:t>.</w:t>
      </w:r>
      <w:r w:rsidR="00A423C0" w:rsidRPr="008760E9">
        <w:rPr>
          <w:lang w:val="en-GB"/>
        </w:rPr>
        <w:t xml:space="preserve"> </w:t>
      </w:r>
      <w:r w:rsidR="00CD0A1C" w:rsidRPr="008760E9">
        <w:rPr>
          <w:spacing w:val="-1"/>
          <w:lang w:val="en-GB"/>
        </w:rPr>
        <w:t>Contractor shall</w:t>
      </w:r>
      <w:r w:rsidR="00CD0A1C" w:rsidRPr="008760E9">
        <w:rPr>
          <w:spacing w:val="56"/>
          <w:lang w:val="en-GB"/>
        </w:rPr>
        <w:t xml:space="preserve"> </w:t>
      </w:r>
      <w:r w:rsidR="00CD0A1C" w:rsidRPr="008760E9">
        <w:rPr>
          <w:spacing w:val="-1"/>
          <w:lang w:val="en-GB"/>
        </w:rPr>
        <w:t>take</w:t>
      </w:r>
      <w:r w:rsidR="00CD0A1C" w:rsidRPr="008760E9">
        <w:rPr>
          <w:spacing w:val="55"/>
          <w:lang w:val="en-GB"/>
        </w:rPr>
        <w:t xml:space="preserve"> </w:t>
      </w:r>
      <w:r w:rsidR="00CD0A1C" w:rsidRPr="008760E9">
        <w:rPr>
          <w:lang w:val="en-GB"/>
        </w:rPr>
        <w:t>due</w:t>
      </w:r>
      <w:r w:rsidR="00CD0A1C" w:rsidRPr="008760E9">
        <w:rPr>
          <w:spacing w:val="61"/>
          <w:w w:val="99"/>
          <w:lang w:val="en-GB"/>
        </w:rPr>
        <w:t xml:space="preserve"> </w:t>
      </w:r>
      <w:r w:rsidR="00CD0A1C" w:rsidRPr="008760E9">
        <w:rPr>
          <w:spacing w:val="-1"/>
          <w:lang w:val="en-GB"/>
        </w:rPr>
        <w:t>consideration</w:t>
      </w:r>
      <w:r w:rsidR="00CD0A1C" w:rsidRPr="008760E9">
        <w:rPr>
          <w:spacing w:val="57"/>
          <w:lang w:val="en-GB"/>
        </w:rPr>
        <w:t xml:space="preserve"> </w:t>
      </w:r>
      <w:r w:rsidR="00CD0A1C" w:rsidRPr="008760E9">
        <w:rPr>
          <w:spacing w:val="-1"/>
          <w:lang w:val="en-GB"/>
        </w:rPr>
        <w:t>of</w:t>
      </w:r>
      <w:r w:rsidR="00CD0A1C" w:rsidRPr="008760E9">
        <w:rPr>
          <w:spacing w:val="55"/>
          <w:lang w:val="en-GB"/>
        </w:rPr>
        <w:t xml:space="preserve"> </w:t>
      </w:r>
      <w:r w:rsidR="00CD0A1C" w:rsidRPr="008760E9">
        <w:rPr>
          <w:spacing w:val="-1"/>
          <w:lang w:val="en-GB"/>
        </w:rPr>
        <w:t>KCE’s</w:t>
      </w:r>
      <w:r w:rsidR="00CD0A1C" w:rsidRPr="008760E9">
        <w:rPr>
          <w:spacing w:val="55"/>
          <w:lang w:val="en-GB"/>
        </w:rPr>
        <w:t xml:space="preserve"> </w:t>
      </w:r>
      <w:r w:rsidR="00CD0A1C" w:rsidRPr="008760E9">
        <w:rPr>
          <w:spacing w:val="-1"/>
          <w:lang w:val="en-GB"/>
        </w:rPr>
        <w:t>attitude</w:t>
      </w:r>
      <w:r w:rsidR="00CD0A1C" w:rsidRPr="008760E9">
        <w:rPr>
          <w:spacing w:val="54"/>
          <w:lang w:val="en-GB"/>
        </w:rPr>
        <w:t xml:space="preserve"> </w:t>
      </w:r>
      <w:r w:rsidR="00CD0A1C" w:rsidRPr="008760E9">
        <w:rPr>
          <w:lang w:val="en-GB"/>
        </w:rPr>
        <w:t>to</w:t>
      </w:r>
      <w:r w:rsidR="00CD0A1C" w:rsidRPr="008760E9">
        <w:rPr>
          <w:spacing w:val="55"/>
          <w:lang w:val="en-GB"/>
        </w:rPr>
        <w:t xml:space="preserve"> </w:t>
      </w:r>
      <w:r w:rsidR="00CD0A1C" w:rsidRPr="008760E9">
        <w:rPr>
          <w:lang w:val="en-GB"/>
        </w:rPr>
        <w:t>the</w:t>
      </w:r>
      <w:r w:rsidR="00CD0A1C" w:rsidRPr="008760E9">
        <w:rPr>
          <w:spacing w:val="54"/>
          <w:lang w:val="en-GB"/>
        </w:rPr>
        <w:t xml:space="preserve"> </w:t>
      </w:r>
      <w:r w:rsidR="00C51A1F" w:rsidRPr="00E26DB2">
        <w:rPr>
          <w:spacing w:val="-1"/>
          <w:lang w:val="en-GB"/>
        </w:rPr>
        <w:t>clearly</w:t>
      </w:r>
      <w:r w:rsidR="00C51A1F" w:rsidRPr="008760E9">
        <w:rPr>
          <w:spacing w:val="54"/>
          <w:lang w:val="en-GB"/>
        </w:rPr>
        <w:t xml:space="preserve"> </w:t>
      </w:r>
      <w:r w:rsidR="00CD0A1C" w:rsidRPr="008760E9">
        <w:rPr>
          <w:spacing w:val="-1"/>
          <w:lang w:val="en-GB"/>
        </w:rPr>
        <w:t>inappropriate</w:t>
      </w:r>
      <w:r w:rsidR="00CD0A1C" w:rsidRPr="008760E9">
        <w:rPr>
          <w:spacing w:val="54"/>
          <w:lang w:val="en-GB"/>
        </w:rPr>
        <w:t xml:space="preserve"> </w:t>
      </w:r>
      <w:r w:rsidR="00CD0A1C" w:rsidRPr="008760E9">
        <w:rPr>
          <w:lang w:val="en-GB"/>
        </w:rPr>
        <w:t>use</w:t>
      </w:r>
      <w:r w:rsidR="00CD0A1C" w:rsidRPr="008760E9">
        <w:rPr>
          <w:spacing w:val="55"/>
          <w:lang w:val="en-GB"/>
        </w:rPr>
        <w:t xml:space="preserve"> </w:t>
      </w:r>
      <w:r w:rsidR="00CD0A1C" w:rsidRPr="008760E9">
        <w:rPr>
          <w:lang w:val="en-GB"/>
        </w:rPr>
        <w:t>of</w:t>
      </w:r>
      <w:r w:rsidR="00CD0A1C" w:rsidRPr="008760E9">
        <w:rPr>
          <w:spacing w:val="79"/>
          <w:lang w:val="en-GB"/>
        </w:rPr>
        <w:t xml:space="preserve"> </w:t>
      </w:r>
      <w:r w:rsidR="00CD0A1C" w:rsidRPr="008760E9">
        <w:rPr>
          <w:spacing w:val="-1"/>
          <w:lang w:val="en-GB"/>
        </w:rPr>
        <w:t>patents</w:t>
      </w:r>
      <w:r w:rsidR="00CD0A1C" w:rsidRPr="008760E9">
        <w:rPr>
          <w:spacing w:val="56"/>
          <w:lang w:val="en-GB"/>
        </w:rPr>
        <w:t xml:space="preserve"> </w:t>
      </w:r>
      <w:r w:rsidR="00CD0A1C" w:rsidRPr="008760E9">
        <w:rPr>
          <w:lang w:val="en-GB"/>
        </w:rPr>
        <w:t>which</w:t>
      </w:r>
      <w:r w:rsidR="00CD0A1C" w:rsidRPr="008760E9">
        <w:rPr>
          <w:spacing w:val="54"/>
          <w:lang w:val="en-GB"/>
        </w:rPr>
        <w:t xml:space="preserve"> </w:t>
      </w:r>
      <w:r w:rsidR="00CD0A1C" w:rsidRPr="008760E9">
        <w:rPr>
          <w:spacing w:val="1"/>
          <w:lang w:val="en-GB"/>
        </w:rPr>
        <w:t>it</w:t>
      </w:r>
      <w:r w:rsidR="00CD0A1C" w:rsidRPr="008760E9">
        <w:rPr>
          <w:spacing w:val="54"/>
          <w:lang w:val="en-GB"/>
        </w:rPr>
        <w:t xml:space="preserve"> </w:t>
      </w:r>
      <w:r w:rsidR="00CD0A1C" w:rsidRPr="008760E9">
        <w:rPr>
          <w:spacing w:val="-1"/>
          <w:lang w:val="en-GB"/>
        </w:rPr>
        <w:t>considers</w:t>
      </w:r>
      <w:r w:rsidR="00CD0A1C" w:rsidRPr="008760E9">
        <w:rPr>
          <w:spacing w:val="54"/>
          <w:lang w:val="en-GB"/>
        </w:rPr>
        <w:t xml:space="preserve"> </w:t>
      </w:r>
      <w:r w:rsidR="00CD0A1C" w:rsidRPr="008760E9">
        <w:rPr>
          <w:spacing w:val="-1"/>
          <w:lang w:val="en-GB"/>
        </w:rPr>
        <w:t>detrimental</w:t>
      </w:r>
      <w:r w:rsidR="00CD0A1C" w:rsidRPr="008760E9">
        <w:rPr>
          <w:spacing w:val="58"/>
          <w:lang w:val="en-GB"/>
        </w:rPr>
        <w:t xml:space="preserve"> </w:t>
      </w:r>
      <w:r w:rsidR="00CD0A1C" w:rsidRPr="008760E9">
        <w:rPr>
          <w:spacing w:val="-1"/>
          <w:lang w:val="en-GB"/>
        </w:rPr>
        <w:t>to</w:t>
      </w:r>
      <w:r w:rsidR="00CD0A1C" w:rsidRPr="008760E9">
        <w:rPr>
          <w:spacing w:val="55"/>
          <w:lang w:val="en-GB"/>
        </w:rPr>
        <w:t xml:space="preserve"> </w:t>
      </w:r>
      <w:r w:rsidR="00CD0A1C" w:rsidRPr="008760E9">
        <w:rPr>
          <w:spacing w:val="-1"/>
          <w:lang w:val="en-GB"/>
        </w:rPr>
        <w:t>scientific</w:t>
      </w:r>
      <w:r w:rsidR="00CD0A1C" w:rsidRPr="008760E9">
        <w:rPr>
          <w:spacing w:val="55"/>
          <w:lang w:val="en-GB"/>
        </w:rPr>
        <w:t xml:space="preserve"> </w:t>
      </w:r>
      <w:r w:rsidR="00CD0A1C" w:rsidRPr="008760E9">
        <w:rPr>
          <w:spacing w:val="-1"/>
          <w:lang w:val="en-GB"/>
        </w:rPr>
        <w:t>endeavour</w:t>
      </w:r>
      <w:r w:rsidR="00CD0A1C" w:rsidRPr="008760E9">
        <w:rPr>
          <w:spacing w:val="57"/>
          <w:lang w:val="en-GB"/>
        </w:rPr>
        <w:t xml:space="preserve"> </w:t>
      </w:r>
      <w:r w:rsidR="00CD0A1C" w:rsidRPr="008760E9">
        <w:rPr>
          <w:spacing w:val="-1"/>
          <w:lang w:val="en-GB"/>
        </w:rPr>
        <w:t>or</w:t>
      </w:r>
      <w:r w:rsidR="00CD0A1C" w:rsidRPr="008760E9">
        <w:rPr>
          <w:spacing w:val="56"/>
          <w:lang w:val="en-GB"/>
        </w:rPr>
        <w:t xml:space="preserve"> </w:t>
      </w:r>
      <w:r w:rsidR="00CD0A1C" w:rsidRPr="008760E9">
        <w:rPr>
          <w:spacing w:val="-1"/>
          <w:lang w:val="en-GB"/>
        </w:rPr>
        <w:t>to</w:t>
      </w:r>
      <w:r w:rsidR="00CD0A1C" w:rsidRPr="008760E9">
        <w:rPr>
          <w:spacing w:val="61"/>
          <w:w w:val="99"/>
          <w:lang w:val="en-GB"/>
        </w:rPr>
        <w:t xml:space="preserve"> </w:t>
      </w:r>
      <w:r w:rsidR="00CD0A1C" w:rsidRPr="008760E9">
        <w:rPr>
          <w:spacing w:val="-1"/>
          <w:lang w:val="en-GB"/>
        </w:rPr>
        <w:t>advances</w:t>
      </w:r>
      <w:r w:rsidR="00CD0A1C" w:rsidRPr="008760E9">
        <w:rPr>
          <w:spacing w:val="60"/>
          <w:lang w:val="en-GB"/>
        </w:rPr>
        <w:t xml:space="preserve"> </w:t>
      </w:r>
      <w:r w:rsidR="00CD0A1C" w:rsidRPr="008760E9">
        <w:rPr>
          <w:spacing w:val="1"/>
          <w:lang w:val="en-GB"/>
        </w:rPr>
        <w:t>in</w:t>
      </w:r>
      <w:r w:rsidR="00CD0A1C" w:rsidRPr="008760E9">
        <w:rPr>
          <w:spacing w:val="62"/>
          <w:lang w:val="en-GB"/>
        </w:rPr>
        <w:t xml:space="preserve"> </w:t>
      </w:r>
      <w:r w:rsidR="00CD0A1C" w:rsidRPr="008760E9">
        <w:rPr>
          <w:spacing w:val="-1"/>
          <w:lang w:val="en-GB"/>
        </w:rPr>
        <w:t>healthcare.</w:t>
      </w:r>
      <w:bookmarkEnd w:id="105"/>
      <w:r w:rsidR="00CD0A1C" w:rsidRPr="008760E9">
        <w:rPr>
          <w:spacing w:val="1"/>
          <w:lang w:val="en-GB"/>
        </w:rPr>
        <w:t xml:space="preserve"> </w:t>
      </w:r>
    </w:p>
    <w:p w14:paraId="14498FFC" w14:textId="77777777" w:rsidR="00F20D93" w:rsidRPr="008760E9" w:rsidRDefault="00760D01" w:rsidP="00B9087F">
      <w:pPr>
        <w:pStyle w:val="BodyText"/>
        <w:tabs>
          <w:tab w:val="left" w:pos="0"/>
        </w:tabs>
        <w:spacing w:after="120" w:line="276" w:lineRule="auto"/>
        <w:ind w:left="851" w:right="6" w:firstLine="0"/>
        <w:jc w:val="both"/>
        <w:rPr>
          <w:rFonts w:cs="Times New Roman"/>
          <w:lang w:val="en-GB"/>
        </w:rPr>
      </w:pPr>
      <w:r w:rsidRPr="008760E9">
        <w:rPr>
          <w:lang w:val="en-GB"/>
        </w:rPr>
        <w:t xml:space="preserve">Before </w:t>
      </w:r>
      <w:r w:rsidR="002B3A15" w:rsidRPr="008760E9">
        <w:rPr>
          <w:lang w:val="en-GB"/>
        </w:rPr>
        <w:t>the Contractor (or where applicable</w:t>
      </w:r>
      <w:r w:rsidRPr="008760E9">
        <w:rPr>
          <w:lang w:val="en-GB"/>
        </w:rPr>
        <w:t xml:space="preserve"> </w:t>
      </w:r>
      <w:r w:rsidR="002B3A15" w:rsidRPr="008760E9">
        <w:rPr>
          <w:lang w:val="en-GB"/>
        </w:rPr>
        <w:t>any Collaborator</w:t>
      </w:r>
      <w:r w:rsidRPr="008760E9">
        <w:rPr>
          <w:lang w:val="en-GB"/>
        </w:rPr>
        <w:t>)</w:t>
      </w:r>
      <w:r w:rsidR="002B3A15" w:rsidRPr="008760E9">
        <w:rPr>
          <w:lang w:val="en-GB"/>
        </w:rPr>
        <w:t xml:space="preserve"> decides </w:t>
      </w:r>
      <w:r w:rsidRPr="008760E9">
        <w:rPr>
          <w:lang w:val="en-GB"/>
        </w:rPr>
        <w:t xml:space="preserve">whether or </w:t>
      </w:r>
      <w:r w:rsidR="002B3A15" w:rsidRPr="008760E9">
        <w:rPr>
          <w:lang w:val="en-GB"/>
        </w:rPr>
        <w:t xml:space="preserve">not to protect the invention </w:t>
      </w:r>
      <w:r w:rsidR="00CD0A1C" w:rsidRPr="008760E9">
        <w:rPr>
          <w:lang w:val="en-GB"/>
        </w:rPr>
        <w:t xml:space="preserve">by filing a patent application or </w:t>
      </w:r>
      <w:r w:rsidRPr="008760E9">
        <w:rPr>
          <w:lang w:val="en-GB"/>
        </w:rPr>
        <w:t xml:space="preserve">whether or </w:t>
      </w:r>
      <w:r w:rsidR="00C250EF" w:rsidRPr="008760E9">
        <w:rPr>
          <w:lang w:val="en-GB"/>
        </w:rPr>
        <w:t xml:space="preserve">not </w:t>
      </w:r>
      <w:r w:rsidR="00CD0A1C" w:rsidRPr="008760E9">
        <w:rPr>
          <w:lang w:val="en-GB"/>
        </w:rPr>
        <w:t>to</w:t>
      </w:r>
      <w:r w:rsidR="00CD0A1C" w:rsidRPr="008760E9">
        <w:rPr>
          <w:spacing w:val="42"/>
          <w:lang w:val="en-GB"/>
        </w:rPr>
        <w:t xml:space="preserve"> </w:t>
      </w:r>
      <w:r w:rsidR="00CD0A1C" w:rsidRPr="008760E9">
        <w:rPr>
          <w:spacing w:val="-1"/>
          <w:lang w:val="en-GB"/>
        </w:rPr>
        <w:t>abandon</w:t>
      </w:r>
      <w:r w:rsidR="00CD0A1C" w:rsidRPr="008760E9">
        <w:rPr>
          <w:spacing w:val="44"/>
          <w:lang w:val="en-GB"/>
        </w:rPr>
        <w:t xml:space="preserve"> </w:t>
      </w:r>
      <w:r w:rsidR="00CD0A1C" w:rsidRPr="008760E9">
        <w:rPr>
          <w:spacing w:val="-1"/>
          <w:lang w:val="en-GB"/>
        </w:rPr>
        <w:t>prosecution</w:t>
      </w:r>
      <w:r w:rsidR="00CD0A1C" w:rsidRPr="008760E9">
        <w:rPr>
          <w:spacing w:val="44"/>
          <w:lang w:val="en-GB"/>
        </w:rPr>
        <w:t xml:space="preserve"> </w:t>
      </w:r>
      <w:r w:rsidR="00CD0A1C" w:rsidRPr="008760E9">
        <w:rPr>
          <w:spacing w:val="-1"/>
          <w:lang w:val="en-GB"/>
        </w:rPr>
        <w:t>of</w:t>
      </w:r>
      <w:r w:rsidR="00CD0A1C" w:rsidRPr="008760E9">
        <w:rPr>
          <w:spacing w:val="41"/>
          <w:lang w:val="en-GB"/>
        </w:rPr>
        <w:t xml:space="preserve"> </w:t>
      </w:r>
      <w:r w:rsidR="00CD0A1C" w:rsidRPr="008760E9">
        <w:rPr>
          <w:lang w:val="en-GB"/>
        </w:rPr>
        <w:t>the</w:t>
      </w:r>
      <w:r w:rsidR="00CD0A1C" w:rsidRPr="008760E9">
        <w:rPr>
          <w:spacing w:val="63"/>
          <w:w w:val="99"/>
          <w:lang w:val="en-GB"/>
        </w:rPr>
        <w:t xml:space="preserve"> </w:t>
      </w:r>
      <w:r w:rsidR="00CD0A1C" w:rsidRPr="008760E9">
        <w:rPr>
          <w:spacing w:val="-1"/>
          <w:lang w:val="en-GB"/>
        </w:rPr>
        <w:t>patent</w:t>
      </w:r>
      <w:r w:rsidR="00CD0A1C" w:rsidRPr="008760E9">
        <w:rPr>
          <w:spacing w:val="-5"/>
          <w:lang w:val="en-GB"/>
        </w:rPr>
        <w:t xml:space="preserve"> </w:t>
      </w:r>
      <w:r w:rsidR="00CD0A1C" w:rsidRPr="008760E9">
        <w:rPr>
          <w:spacing w:val="-1"/>
          <w:lang w:val="en-GB"/>
        </w:rPr>
        <w:t>application</w:t>
      </w:r>
      <w:r w:rsidR="00CD0A1C" w:rsidRPr="008760E9">
        <w:rPr>
          <w:lang w:val="en-GB"/>
        </w:rPr>
        <w:t>, the Contractor shall communicate such decision to KCE and both Parties shall discuss in good faith how to proceed in the best interest of patients and the public payers</w:t>
      </w:r>
      <w:bookmarkEnd w:id="106"/>
      <w:r w:rsidR="00753BF2" w:rsidRPr="008760E9">
        <w:rPr>
          <w:lang w:val="en-GB"/>
        </w:rPr>
        <w:t>.</w:t>
      </w:r>
      <w:r w:rsidR="00F341D6" w:rsidRPr="008760E9">
        <w:rPr>
          <w:lang w:val="en-GB"/>
        </w:rPr>
        <w:t xml:space="preserve"> </w:t>
      </w:r>
    </w:p>
    <w:p w14:paraId="652585E5" w14:textId="77777777" w:rsidR="00F20D93" w:rsidRPr="008760E9" w:rsidRDefault="00F83937"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i/>
          <w:lang w:val="en-GB"/>
        </w:rPr>
        <w:t>Records</w:t>
      </w:r>
      <w:r w:rsidR="003E1353" w:rsidRPr="008760E9">
        <w:rPr>
          <w:rFonts w:cs="Times New Roman"/>
          <w:i/>
          <w:lang w:val="en-GB"/>
        </w:rPr>
        <w:t xml:space="preserve">. </w:t>
      </w:r>
      <w:r w:rsidR="003E1353" w:rsidRPr="008760E9">
        <w:rPr>
          <w:rFonts w:cs="Times New Roman"/>
          <w:lang w:val="en-GB"/>
        </w:rPr>
        <w:t xml:space="preserve">Contractor shall keep proper records showing the description of the Contractor Background IP and Foreground IP generated. </w:t>
      </w:r>
    </w:p>
    <w:p w14:paraId="6B8E89BD" w14:textId="77777777" w:rsidR="00F20D93"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8" w:name="_Ref452995165"/>
      <w:bookmarkStart w:id="109" w:name="_Ref452995728"/>
      <w:bookmarkStart w:id="110" w:name="_Toc490215103"/>
      <w:bookmarkStart w:id="111" w:name="_Toc134775921"/>
      <w:r w:rsidRPr="008760E9">
        <w:rPr>
          <w:lang w:val="en-GB"/>
        </w:rPr>
        <w:t>Exploitation of Results</w:t>
      </w:r>
      <w:bookmarkEnd w:id="108"/>
      <w:bookmarkEnd w:id="109"/>
      <w:bookmarkEnd w:id="110"/>
      <w:bookmarkEnd w:id="111"/>
    </w:p>
    <w:p w14:paraId="564718E9" w14:textId="77777777" w:rsidR="00A423C0" w:rsidRPr="008760E9" w:rsidRDefault="002A4FA8" w:rsidP="00E67475">
      <w:pPr>
        <w:pStyle w:val="BodyText"/>
        <w:numPr>
          <w:ilvl w:val="2"/>
          <w:numId w:val="1"/>
        </w:numPr>
        <w:tabs>
          <w:tab w:val="left" w:pos="0"/>
        </w:tabs>
        <w:spacing w:after="120" w:line="276" w:lineRule="auto"/>
        <w:ind w:left="851" w:right="6" w:hanging="851"/>
        <w:jc w:val="both"/>
        <w:rPr>
          <w:rFonts w:cs="Times New Roman"/>
          <w:lang w:val="en-GB"/>
        </w:rPr>
      </w:pPr>
      <w:bookmarkStart w:id="112" w:name="_Ref967910"/>
      <w:r w:rsidRPr="008760E9">
        <w:rPr>
          <w:rFonts w:cs="Times New Roman"/>
          <w:i/>
          <w:lang w:val="en-GB"/>
        </w:rPr>
        <w:t>General</w:t>
      </w:r>
      <w:r w:rsidR="00A423C0" w:rsidRPr="008760E9">
        <w:rPr>
          <w:rFonts w:cs="Times New Roman"/>
          <w:i/>
          <w:lang w:val="en-GB"/>
        </w:rPr>
        <w:t>.</w:t>
      </w:r>
      <w:r w:rsidR="00FB198C" w:rsidRPr="008760E9">
        <w:rPr>
          <w:rFonts w:cs="Times New Roman"/>
          <w:lang w:val="en-GB"/>
        </w:rPr>
        <w:t xml:space="preserve"> Contractor acknowledges </w:t>
      </w:r>
      <w:r w:rsidR="00FB5FBF" w:rsidRPr="008760E9">
        <w:rPr>
          <w:rFonts w:cs="Times New Roman"/>
          <w:lang w:val="en-GB"/>
        </w:rPr>
        <w:t>that the main purpose</w:t>
      </w:r>
      <w:r w:rsidR="002A45AB" w:rsidRPr="008760E9">
        <w:rPr>
          <w:rFonts w:cs="Times New Roman"/>
          <w:lang w:val="en-GB"/>
        </w:rPr>
        <w:t xml:space="preserve"> of the research performed under this Agreement is to </w:t>
      </w:r>
      <w:r w:rsidR="00CE1A4F" w:rsidRPr="008760E9">
        <w:rPr>
          <w:rFonts w:cs="Times New Roman"/>
          <w:lang w:val="en-GB"/>
        </w:rPr>
        <w:t xml:space="preserve">generate results that will </w:t>
      </w:r>
      <w:r w:rsidR="002A45AB" w:rsidRPr="008760E9">
        <w:rPr>
          <w:rFonts w:cs="Times New Roman"/>
          <w:lang w:val="en-GB"/>
        </w:rPr>
        <w:t xml:space="preserve">serve </w:t>
      </w:r>
      <w:r w:rsidR="00FB198C" w:rsidRPr="008760E9">
        <w:rPr>
          <w:rFonts w:cs="Times New Roman"/>
          <w:lang w:val="en-GB"/>
        </w:rPr>
        <w:t xml:space="preserve">the </w:t>
      </w:r>
      <w:r w:rsidR="002A45AB" w:rsidRPr="008760E9">
        <w:rPr>
          <w:rFonts w:cs="Times New Roman"/>
          <w:lang w:val="en-GB"/>
        </w:rPr>
        <w:t>general public interest</w:t>
      </w:r>
      <w:r w:rsidR="006C5C50" w:rsidRPr="008760E9">
        <w:rPr>
          <w:rFonts w:cs="Times New Roman"/>
          <w:lang w:val="en-GB"/>
        </w:rPr>
        <w:t>s</w:t>
      </w:r>
      <w:r w:rsidR="00A2080A" w:rsidRPr="008760E9">
        <w:rPr>
          <w:rFonts w:cs="Times New Roman"/>
          <w:lang w:val="en-GB"/>
        </w:rPr>
        <w:t>, and specifically the interests of the patients and hea</w:t>
      </w:r>
      <w:r w:rsidR="00FE22A9" w:rsidRPr="008760E9">
        <w:rPr>
          <w:rFonts w:cs="Times New Roman"/>
          <w:lang w:val="en-GB"/>
        </w:rPr>
        <w:t>l</w:t>
      </w:r>
      <w:r w:rsidR="00A2080A" w:rsidRPr="008760E9">
        <w:rPr>
          <w:rFonts w:cs="Times New Roman"/>
          <w:lang w:val="en-GB"/>
        </w:rPr>
        <w:t>th care payers,</w:t>
      </w:r>
      <w:r w:rsidR="00FB198C" w:rsidRPr="008760E9">
        <w:rPr>
          <w:rFonts w:cs="Times New Roman"/>
          <w:lang w:val="en-GB"/>
        </w:rPr>
        <w:t xml:space="preserve"> and</w:t>
      </w:r>
      <w:r w:rsidR="002A45AB" w:rsidRPr="008760E9">
        <w:rPr>
          <w:rFonts w:cs="Times New Roman"/>
          <w:lang w:val="en-GB"/>
        </w:rPr>
        <w:t>, therefore,</w:t>
      </w:r>
      <w:r w:rsidR="00FB198C" w:rsidRPr="008760E9">
        <w:rPr>
          <w:rFonts w:cs="Times New Roman"/>
          <w:lang w:val="en-GB"/>
        </w:rPr>
        <w:t xml:space="preserve"> undertakes not to exploit the Results in any way that is or could be detrimental to such interests. In this respect, Contractor acknowledges the importance of the dissemination of the Results and the Access Rights </w:t>
      </w:r>
      <w:r w:rsidR="00A2080A" w:rsidRPr="008760E9">
        <w:rPr>
          <w:rFonts w:cs="Times New Roman"/>
          <w:lang w:val="en-GB"/>
        </w:rPr>
        <w:t xml:space="preserve">in accordance with the principles set forth herein. </w:t>
      </w:r>
      <w:r w:rsidR="00A423C0" w:rsidRPr="008760E9">
        <w:rPr>
          <w:rFonts w:cs="Times New Roman"/>
          <w:lang w:val="en-GB"/>
        </w:rPr>
        <w:t>Contractor is encouraged to use the Results in further research activities</w:t>
      </w:r>
      <w:r w:rsidR="00A2080A" w:rsidRPr="008760E9">
        <w:rPr>
          <w:rFonts w:cs="Times New Roman"/>
          <w:lang w:val="en-GB"/>
        </w:rPr>
        <w:t xml:space="preserve"> and to generate </w:t>
      </w:r>
      <w:r w:rsidR="00CE1A4F" w:rsidRPr="008760E9">
        <w:rPr>
          <w:rFonts w:cs="Times New Roman"/>
          <w:lang w:val="en-GB"/>
        </w:rPr>
        <w:t>additional</w:t>
      </w:r>
      <w:r w:rsidR="00A2080A" w:rsidRPr="008760E9">
        <w:rPr>
          <w:rFonts w:cs="Times New Roman"/>
          <w:lang w:val="en-GB"/>
        </w:rPr>
        <w:t xml:space="preserve"> results that could </w:t>
      </w:r>
      <w:r w:rsidR="00CE1A4F" w:rsidRPr="008760E9">
        <w:rPr>
          <w:rFonts w:cs="Times New Roman"/>
          <w:lang w:val="en-GB"/>
        </w:rPr>
        <w:t>further support t</w:t>
      </w:r>
      <w:r w:rsidR="00A2080A" w:rsidRPr="008760E9">
        <w:rPr>
          <w:rFonts w:cs="Times New Roman"/>
          <w:lang w:val="en-GB"/>
        </w:rPr>
        <w:t>he aforementioned interests</w:t>
      </w:r>
      <w:r w:rsidR="00A423C0" w:rsidRPr="008760E9">
        <w:rPr>
          <w:rFonts w:cs="Times New Roman"/>
          <w:lang w:val="en-GB"/>
        </w:rPr>
        <w:t>.</w:t>
      </w:r>
      <w:bookmarkEnd w:id="112"/>
      <w:r w:rsidR="00A423C0" w:rsidRPr="008760E9">
        <w:rPr>
          <w:rFonts w:cs="Times New Roman"/>
          <w:lang w:val="en-GB"/>
        </w:rPr>
        <w:t xml:space="preserve"> </w:t>
      </w:r>
    </w:p>
    <w:p w14:paraId="0093893A" w14:textId="567F416F" w:rsidR="003278C9" w:rsidRPr="008760E9" w:rsidRDefault="0086746C"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Commerciali</w:t>
      </w:r>
      <w:r w:rsidR="009C5B85" w:rsidRPr="008760E9">
        <w:rPr>
          <w:rFonts w:cs="Times New Roman"/>
          <w:i/>
          <w:lang w:val="en-GB"/>
        </w:rPr>
        <w:t>s</w:t>
      </w:r>
      <w:r w:rsidRPr="008760E9">
        <w:rPr>
          <w:rFonts w:cs="Times New Roman"/>
          <w:i/>
          <w:lang w:val="en-GB"/>
        </w:rPr>
        <w:t xml:space="preserve">ation. </w:t>
      </w:r>
      <w:r w:rsidRPr="008760E9">
        <w:rPr>
          <w:rFonts w:cs="Times New Roman"/>
          <w:lang w:val="en-GB"/>
        </w:rPr>
        <w:t xml:space="preserve">(a) </w:t>
      </w:r>
      <w:r w:rsidR="00A2080A" w:rsidRPr="008760E9">
        <w:rPr>
          <w:rFonts w:cs="Times New Roman"/>
          <w:lang w:val="en-GB"/>
        </w:rPr>
        <w:t xml:space="preserve">In accordance with the acknowledgements and the principles set forth or referred to in </w:t>
      </w:r>
      <w:r w:rsidR="00A2080A" w:rsidRPr="00B9087F">
        <w:rPr>
          <w:rFonts w:cs="Times New Roman"/>
          <w:highlight w:val="yellow"/>
          <w:lang w:val="en-GB"/>
        </w:rPr>
        <w:t xml:space="preserve">Section </w:t>
      </w:r>
      <w:r w:rsidR="005D46A9" w:rsidRPr="00B9087F">
        <w:rPr>
          <w:rFonts w:cs="Times New Roman"/>
          <w:highlight w:val="yellow"/>
          <w:lang w:val="en-GB"/>
        </w:rPr>
        <w:fldChar w:fldCharType="begin"/>
      </w:r>
      <w:r w:rsidR="005D46A9" w:rsidRPr="00B9087F">
        <w:rPr>
          <w:rFonts w:cs="Times New Roman"/>
          <w:highlight w:val="yellow"/>
          <w:lang w:val="en-GB"/>
        </w:rPr>
        <w:instrText xml:space="preserve"> REF _Ref967910 \r \h </w:instrText>
      </w:r>
      <w:r w:rsidR="005D46A9">
        <w:rPr>
          <w:rFonts w:cs="Times New Roman"/>
          <w:highlight w:val="yellow"/>
          <w:lang w:val="en-GB"/>
        </w:rPr>
        <w:instrText xml:space="preserve"> \* MERGEFORMAT </w:instrText>
      </w:r>
      <w:r w:rsidR="005D46A9" w:rsidRPr="00B9087F">
        <w:rPr>
          <w:rFonts w:cs="Times New Roman"/>
          <w:highlight w:val="yellow"/>
          <w:lang w:val="en-GB"/>
        </w:rPr>
      </w:r>
      <w:r w:rsidR="005D46A9" w:rsidRPr="00B9087F">
        <w:rPr>
          <w:rFonts w:cs="Times New Roman"/>
          <w:highlight w:val="yellow"/>
          <w:lang w:val="en-GB"/>
        </w:rPr>
        <w:fldChar w:fldCharType="separate"/>
      </w:r>
      <w:r w:rsidR="00F83E96">
        <w:rPr>
          <w:rFonts w:cs="Times New Roman"/>
          <w:highlight w:val="yellow"/>
          <w:lang w:val="en-GB"/>
        </w:rPr>
        <w:t>8.3.1</w:t>
      </w:r>
      <w:r w:rsidR="005D46A9" w:rsidRPr="00B9087F">
        <w:rPr>
          <w:rFonts w:cs="Times New Roman"/>
          <w:highlight w:val="yellow"/>
          <w:lang w:val="en-GB"/>
        </w:rPr>
        <w:fldChar w:fldCharType="end"/>
      </w:r>
      <w:r w:rsidR="00A2080A" w:rsidRPr="008760E9">
        <w:rPr>
          <w:rFonts w:cs="Times New Roman"/>
          <w:lang w:val="en-GB"/>
        </w:rPr>
        <w:t xml:space="preserve">, </w:t>
      </w:r>
      <w:r w:rsidR="00A2080A" w:rsidRPr="00B30408">
        <w:rPr>
          <w:rFonts w:cs="Times New Roman"/>
          <w:lang w:val="en-GB"/>
        </w:rPr>
        <w:t xml:space="preserve">the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 xml:space="preserve">ation of the Results is not and should never be the main aim of Contractor under this Agreement. </w:t>
      </w:r>
      <w:r w:rsidR="001912CC" w:rsidRPr="004C0E8C">
        <w:rPr>
          <w:rFonts w:cs="Times New Roman"/>
          <w:lang w:val="en-GB"/>
        </w:rPr>
        <w:t xml:space="preserve">Without prejudice to </w:t>
      </w:r>
      <w:r w:rsidR="001912CC" w:rsidRPr="00DF5DA9">
        <w:rPr>
          <w:rFonts w:cs="Times New Roman"/>
          <w:highlight w:val="yellow"/>
          <w:lang w:val="en-GB"/>
        </w:rPr>
        <w:t>Section</w:t>
      </w:r>
      <w:r w:rsidR="00806D5E" w:rsidRPr="00DF5DA9">
        <w:rPr>
          <w:rFonts w:cs="Times New Roman"/>
          <w:highlight w:val="yellow"/>
          <w:lang w:val="en-GB"/>
        </w:rPr>
        <w:t xml:space="preserve"> </w:t>
      </w:r>
      <w:r w:rsidR="00806D5E" w:rsidRPr="00DF5DA9">
        <w:rPr>
          <w:rFonts w:cs="Times New Roman"/>
          <w:highlight w:val="yellow"/>
          <w:lang w:val="en-GB"/>
        </w:rPr>
        <w:fldChar w:fldCharType="begin"/>
      </w:r>
      <w:r w:rsidR="00806D5E" w:rsidRPr="00DF5DA9">
        <w:rPr>
          <w:rFonts w:cs="Times New Roman"/>
          <w:highlight w:val="yellow"/>
          <w:lang w:val="en-GB"/>
        </w:rPr>
        <w:instrText xml:space="preserve"> REF _Ref134532626 \r \h </w:instrText>
      </w:r>
      <w:r w:rsidR="00806D5E" w:rsidRPr="00DF5DA9">
        <w:rPr>
          <w:rFonts w:cs="Times New Roman"/>
          <w:highlight w:val="yellow"/>
          <w:lang w:val="en-GB"/>
        </w:rPr>
      </w:r>
      <w:r w:rsidR="00DF5DA9">
        <w:rPr>
          <w:rFonts w:cs="Times New Roman"/>
          <w:highlight w:val="yellow"/>
          <w:lang w:val="en-GB"/>
        </w:rPr>
        <w:instrText xml:space="preserve"> \* MERGEFORMAT </w:instrText>
      </w:r>
      <w:r w:rsidR="00806D5E" w:rsidRPr="00DF5DA9">
        <w:rPr>
          <w:rFonts w:cs="Times New Roman"/>
          <w:highlight w:val="yellow"/>
          <w:lang w:val="en-GB"/>
        </w:rPr>
        <w:fldChar w:fldCharType="separate"/>
      </w:r>
      <w:r w:rsidR="00F83E96" w:rsidRPr="00DF5DA9">
        <w:rPr>
          <w:rFonts w:cs="Times New Roman"/>
          <w:highlight w:val="yellow"/>
          <w:lang w:val="en-GB"/>
        </w:rPr>
        <w:t>8.4</w:t>
      </w:r>
      <w:r w:rsidR="00806D5E" w:rsidRPr="00DF5DA9">
        <w:rPr>
          <w:rFonts w:cs="Times New Roman"/>
          <w:highlight w:val="yellow"/>
          <w:lang w:val="en-GB"/>
        </w:rPr>
        <w:fldChar w:fldCharType="end"/>
      </w:r>
      <w:r w:rsidR="006C5C50" w:rsidRPr="004C0E8C">
        <w:rPr>
          <w:rFonts w:cs="Times New Roman"/>
          <w:lang w:val="en-GB"/>
        </w:rPr>
        <w:t xml:space="preserve">, in the event that a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ation</w:t>
      </w:r>
      <w:r w:rsidR="006C5C50" w:rsidRPr="004C0E8C">
        <w:rPr>
          <w:rFonts w:cs="Times New Roman"/>
          <w:lang w:val="en-GB"/>
        </w:rPr>
        <w:t xml:space="preserve"> </w:t>
      </w:r>
      <w:r w:rsidR="00CE1A4F" w:rsidRPr="004C0E8C">
        <w:rPr>
          <w:rFonts w:cs="Times New Roman"/>
          <w:lang w:val="en-GB"/>
        </w:rPr>
        <w:t>opportunity</w:t>
      </w:r>
      <w:r w:rsidR="00CE1A4F" w:rsidRPr="00B30408">
        <w:rPr>
          <w:rFonts w:cs="Times New Roman"/>
          <w:lang w:val="en-GB"/>
        </w:rPr>
        <w:t xml:space="preserve"> </w:t>
      </w:r>
      <w:r w:rsidR="00CE1A4F" w:rsidRPr="004D685F">
        <w:rPr>
          <w:rFonts w:cs="Times New Roman"/>
          <w:lang w:val="en-GB"/>
        </w:rPr>
        <w:t>nevertheless arises</w:t>
      </w:r>
      <w:r w:rsidR="001912CC" w:rsidRPr="004D685F">
        <w:rPr>
          <w:rFonts w:cs="Times New Roman"/>
          <w:lang w:val="en-GB"/>
        </w:rPr>
        <w:t>, t</w:t>
      </w:r>
      <w:r w:rsidR="00F20D93" w:rsidRPr="004D685F">
        <w:rPr>
          <w:rFonts w:cs="Times New Roman"/>
          <w:lang w:val="en-GB"/>
        </w:rPr>
        <w:t>he</w:t>
      </w:r>
      <w:r w:rsidR="00F20D93" w:rsidRPr="004D685F">
        <w:rPr>
          <w:rFonts w:cs="Times New Roman"/>
          <w:spacing w:val="24"/>
          <w:lang w:val="en-GB"/>
        </w:rPr>
        <w:t xml:space="preserve"> </w:t>
      </w:r>
      <w:r w:rsidR="00F20D93" w:rsidRPr="004D685F">
        <w:rPr>
          <w:rFonts w:cs="Times New Roman"/>
          <w:spacing w:val="-1"/>
          <w:lang w:val="en-GB"/>
        </w:rPr>
        <w:t>Contractor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8"/>
          <w:lang w:val="en-GB"/>
        </w:rPr>
        <w:t xml:space="preserve"> </w:t>
      </w:r>
      <w:r w:rsidR="00F20D93" w:rsidRPr="004D685F">
        <w:rPr>
          <w:rFonts w:cs="Times New Roman"/>
          <w:spacing w:val="-1"/>
          <w:lang w:val="en-GB"/>
        </w:rPr>
        <w: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6"/>
          <w:lang w:val="en-GB"/>
        </w:rPr>
        <w:t xml:space="preserve"> </w:t>
      </w:r>
      <w:r w:rsidR="00F20D93" w:rsidRPr="004D685F">
        <w:rPr>
          <w:rFonts w:cs="Times New Roman"/>
          <w:spacing w:val="-1"/>
          <w:lang w:val="en-GB"/>
        </w:rPr>
        <w:t xml:space="preserve">procure </w:t>
      </w:r>
      <w:r w:rsidR="003A7DAC" w:rsidRPr="004D685F">
        <w:rPr>
          <w:rFonts w:cs="Times New Roman"/>
          <w:spacing w:val="-1"/>
          <w:lang w:val="en-GB"/>
        </w:rPr>
        <w:t xml:space="preserve">(where applicable) </w:t>
      </w:r>
      <w:r w:rsidR="00F20D93" w:rsidRPr="004D685F">
        <w:rPr>
          <w:rFonts w:cs="Times New Roman"/>
          <w:spacing w:val="-1"/>
          <w:lang w:val="en-GB"/>
        </w:rPr>
        <w:t xml:space="preserve">that any Collaborator shall </w:t>
      </w:r>
      <w:r w:rsidR="00CE1A4F" w:rsidRPr="004D685F">
        <w:rPr>
          <w:rFonts w:cs="Times New Roman"/>
          <w:spacing w:val="-1"/>
          <w:lang w:val="en-GB"/>
        </w:rPr>
        <w:t xml:space="preserve">inform KCE thereof in advance </w:t>
      </w:r>
      <w:r w:rsidR="00227D99" w:rsidRPr="004D685F">
        <w:rPr>
          <w:rFonts w:cs="Times New Roman"/>
          <w:spacing w:val="-1"/>
          <w:lang w:val="en-GB"/>
        </w:rPr>
        <w:t>in writ</w:t>
      </w:r>
      <w:r w:rsidR="00444CA3" w:rsidRPr="004D685F">
        <w:rPr>
          <w:rFonts w:cs="Times New Roman"/>
          <w:spacing w:val="-1"/>
          <w:lang w:val="en-GB"/>
        </w:rPr>
        <w:t>ing</w:t>
      </w:r>
      <w:r w:rsidR="00227D99" w:rsidRPr="004D685F">
        <w:rPr>
          <w:rFonts w:cs="Times New Roman"/>
          <w:spacing w:val="-1"/>
          <w:lang w:val="en-GB"/>
        </w:rPr>
        <w:t xml:space="preserve"> </w:t>
      </w:r>
      <w:r w:rsidR="00CE1A4F" w:rsidRPr="004D685F">
        <w:rPr>
          <w:rFonts w:cs="Times New Roman"/>
          <w:spacing w:val="-1"/>
          <w:lang w:val="en-GB"/>
        </w:rPr>
        <w:t xml:space="preserve">and shall </w:t>
      </w:r>
      <w:r w:rsidR="00F20D93" w:rsidRPr="004D685F">
        <w:rPr>
          <w:rFonts w:cs="Times New Roman"/>
          <w:spacing w:val="-1"/>
          <w:lang w:val="en-GB"/>
        </w:rPr>
        <w:t xml:space="preserve">seek the prior written consent of </w:t>
      </w:r>
      <w:r w:rsidRPr="004D685F">
        <w:rPr>
          <w:rFonts w:cs="Times New Roman"/>
          <w:spacing w:val="-1"/>
          <w:lang w:val="en-GB"/>
        </w:rPr>
        <w:t>KCE</w:t>
      </w:r>
      <w:r w:rsidR="00F20D93" w:rsidRPr="004D685F">
        <w:rPr>
          <w:rFonts w:cs="Times New Roman"/>
          <w:spacing w:val="-1"/>
          <w:lang w:val="en-GB"/>
        </w:rPr>
        <w:t xml:space="preserve"> before it or </w:t>
      </w:r>
      <w:r w:rsidR="003A7DAC" w:rsidRPr="004D685F">
        <w:rPr>
          <w:rFonts w:cs="Times New Roman"/>
          <w:spacing w:val="-1"/>
          <w:lang w:val="en-GB"/>
        </w:rPr>
        <w:t xml:space="preserve">(where applicable) </w:t>
      </w:r>
      <w:r w:rsidR="00F20D93" w:rsidRPr="004D685F">
        <w:rPr>
          <w:rFonts w:cs="Times New Roman"/>
          <w:spacing w:val="-1"/>
          <w:lang w:val="en-GB"/>
        </w:rPr>
        <w:t xml:space="preserve">any Collaborator, as the case may be, makes any commercial use of, or grants to any third party any exploitation rights over the </w:t>
      </w:r>
      <w:r w:rsidRPr="004D685F">
        <w:rPr>
          <w:rFonts w:cs="Times New Roman"/>
          <w:spacing w:val="-1"/>
          <w:lang w:val="en-GB"/>
        </w:rPr>
        <w:t>Results</w:t>
      </w:r>
      <w:r w:rsidR="00964EF4" w:rsidRPr="004D685F">
        <w:rPr>
          <w:rFonts w:cs="Times New Roman"/>
          <w:spacing w:val="-1"/>
          <w:lang w:val="en-GB"/>
        </w:rPr>
        <w:t xml:space="preserve"> and/or transfer, dispose or assigns the Results to another party</w:t>
      </w:r>
      <w:r w:rsidR="00F20D93" w:rsidRPr="004D685F">
        <w:rPr>
          <w:rFonts w:cs="Times New Roman"/>
          <w:spacing w:val="-1"/>
          <w:lang w:val="en-GB"/>
        </w:rPr>
        <w:t>. Contractor</w:t>
      </w:r>
      <w:r w:rsidR="00F20D93" w:rsidRPr="004D685F">
        <w:rPr>
          <w:rFonts w:cs="Times New Roman"/>
          <w:spacing w:val="16"/>
          <w:lang w:val="en-GB"/>
        </w:rPr>
        <w:t xml:space="preserve"> </w:t>
      </w:r>
      <w:r w:rsidR="00F20D93" w:rsidRPr="004D685F">
        <w:rPr>
          <w:rFonts w:cs="Times New Roman"/>
          <w:lang w:val="en-GB"/>
        </w:rPr>
        <w:t>shall</w:t>
      </w:r>
      <w:r w:rsidR="00F20D93" w:rsidRPr="004D685F">
        <w:rPr>
          <w:rFonts w:cs="Times New Roman"/>
          <w:spacing w:val="55"/>
          <w:lang w:val="en-GB"/>
        </w:rPr>
        <w:t xml:space="preserve"> </w:t>
      </w:r>
      <w:r w:rsidR="00F20D93" w:rsidRPr="004D685F">
        <w:rPr>
          <w:rFonts w:cs="Times New Roman"/>
          <w:spacing w:val="-1"/>
          <w:lang w:val="en-GB"/>
        </w:rPr>
        <w:t>or</w:t>
      </w:r>
      <w:r w:rsidR="00F20D93" w:rsidRPr="004D685F">
        <w:rPr>
          <w:rFonts w:cs="Times New Roman"/>
          <w:spacing w:val="9"/>
          <w:lang w:val="en-GB"/>
        </w:rPr>
        <w:t xml:space="preserve"> </w:t>
      </w:r>
      <w:r w:rsidR="00F20D93" w:rsidRPr="004D685F">
        <w:rPr>
          <w:rFonts w:cs="Times New Roman"/>
          <w:lang w:val="en-GB"/>
        </w:rPr>
        <w:t>shall</w:t>
      </w:r>
      <w:r w:rsidR="00F20D93" w:rsidRPr="004D685F">
        <w:rPr>
          <w:rFonts w:cs="Times New Roman"/>
          <w:spacing w:val="13"/>
          <w:lang w:val="en-GB"/>
        </w:rPr>
        <w:t xml:space="preserve"> </w:t>
      </w:r>
      <w:r w:rsidR="00F20D93" w:rsidRPr="004D685F">
        <w:rPr>
          <w:rFonts w:cs="Times New Roman"/>
          <w:spacing w:val="-1"/>
          <w:lang w:val="en-GB"/>
        </w:rPr>
        <w:t>procure</w:t>
      </w:r>
      <w:r w:rsidR="00F20D93" w:rsidRPr="004D685F">
        <w:rPr>
          <w:rFonts w:cs="Times New Roman"/>
          <w:spacing w:val="7"/>
          <w:lang w:val="en-GB"/>
        </w:rPr>
        <w:t xml:space="preserve"> </w:t>
      </w:r>
      <w:r w:rsidR="003A7DAC" w:rsidRPr="004D685F">
        <w:rPr>
          <w:rFonts w:cs="Times New Roman"/>
          <w:spacing w:val="-1"/>
          <w:lang w:val="en-GB"/>
        </w:rPr>
        <w:t xml:space="preserve">(where applicable) </w:t>
      </w:r>
      <w:r w:rsidR="00F20D93" w:rsidRPr="004D685F">
        <w:rPr>
          <w:rFonts w:cs="Times New Roman"/>
          <w:spacing w:val="-1"/>
          <w:lang w:val="en-GB"/>
        </w:rPr>
        <w:t>that</w:t>
      </w:r>
      <w:r w:rsidR="00F20D93" w:rsidRPr="004D685F">
        <w:rPr>
          <w:rFonts w:cs="Times New Roman"/>
          <w:spacing w:val="11"/>
          <w:lang w:val="en-GB"/>
        </w:rPr>
        <w:t xml:space="preserve"> </w:t>
      </w:r>
      <w:r w:rsidR="00F20D93" w:rsidRPr="004D685F">
        <w:rPr>
          <w:rFonts w:cs="Times New Roman"/>
          <w:lang w:val="en-GB"/>
        </w:rPr>
        <w:t>any</w:t>
      </w:r>
      <w:r w:rsidR="00F20D93" w:rsidRPr="004D685F">
        <w:rPr>
          <w:rFonts w:cs="Times New Roman"/>
          <w:spacing w:val="10"/>
          <w:lang w:val="en-GB"/>
        </w:rPr>
        <w:t xml:space="preserve"> </w:t>
      </w:r>
      <w:r w:rsidR="00F20D93" w:rsidRPr="004D685F">
        <w:rPr>
          <w:rFonts w:cs="Times New Roman"/>
          <w:spacing w:val="-1"/>
          <w:lang w:val="en-GB"/>
        </w:rPr>
        <w:t>Collaborator</w:t>
      </w:r>
      <w:r w:rsidR="00F20D93" w:rsidRPr="004D685F">
        <w:rPr>
          <w:rFonts w:cs="Times New Roman"/>
          <w:spacing w:val="10"/>
          <w:lang w:val="en-GB"/>
        </w:rPr>
        <w:t xml:space="preserve"> </w:t>
      </w:r>
      <w:r w:rsidR="00F20D93" w:rsidRPr="004D685F">
        <w:rPr>
          <w:rFonts w:cs="Times New Roman"/>
          <w:lang w:val="en-GB"/>
        </w:rPr>
        <w:t>shall</w:t>
      </w:r>
      <w:r w:rsidR="00F20D93" w:rsidRPr="008760E9">
        <w:rPr>
          <w:rFonts w:cs="Times New Roman"/>
          <w:spacing w:val="17"/>
          <w:lang w:val="en-GB"/>
        </w:rPr>
        <w:t xml:space="preserve"> </w:t>
      </w:r>
      <w:r w:rsidR="00F20D93" w:rsidRPr="008760E9">
        <w:rPr>
          <w:rFonts w:cs="Times New Roman"/>
          <w:spacing w:val="-1"/>
          <w:lang w:val="en-GB"/>
        </w:rPr>
        <w:t>provide</w:t>
      </w:r>
      <w:r w:rsidR="00F20D93" w:rsidRPr="008760E9">
        <w:rPr>
          <w:rFonts w:cs="Times New Roman"/>
          <w:spacing w:val="11"/>
          <w:lang w:val="en-GB"/>
        </w:rPr>
        <w:t xml:space="preserve"> </w:t>
      </w:r>
      <w:r w:rsidR="00F20D93" w:rsidRPr="008760E9">
        <w:rPr>
          <w:rFonts w:cs="Times New Roman"/>
          <w:lang w:val="en-GB"/>
        </w:rPr>
        <w:t>all</w:t>
      </w:r>
      <w:r w:rsidR="00F20D93" w:rsidRPr="008760E9">
        <w:rPr>
          <w:rFonts w:cs="Times New Roman"/>
          <w:spacing w:val="12"/>
          <w:lang w:val="en-GB"/>
        </w:rPr>
        <w:t xml:space="preserve"> </w:t>
      </w:r>
      <w:r w:rsidR="00F20D93" w:rsidRPr="008760E9">
        <w:rPr>
          <w:rFonts w:cs="Times New Roman"/>
          <w:spacing w:val="-1"/>
          <w:lang w:val="en-GB"/>
        </w:rPr>
        <w:t>appropriate</w:t>
      </w:r>
      <w:r w:rsidR="00F20D93" w:rsidRPr="008760E9">
        <w:rPr>
          <w:rFonts w:cs="Times New Roman"/>
          <w:spacing w:val="8"/>
          <w:lang w:val="en-GB"/>
        </w:rPr>
        <w:t xml:space="preserve"> </w:t>
      </w:r>
      <w:r w:rsidR="00F20D93" w:rsidRPr="008760E9">
        <w:rPr>
          <w:rFonts w:cs="Times New Roman"/>
          <w:lang w:val="en-GB"/>
        </w:rPr>
        <w:t>details</w:t>
      </w:r>
      <w:r w:rsidR="00F20D93" w:rsidRPr="008760E9">
        <w:rPr>
          <w:rFonts w:cs="Times New Roman"/>
          <w:spacing w:val="10"/>
          <w:lang w:val="en-GB"/>
        </w:rPr>
        <w:t xml:space="preserve"> </w:t>
      </w:r>
      <w:r w:rsidR="00F20D93" w:rsidRPr="008760E9">
        <w:rPr>
          <w:rFonts w:cs="Times New Roman"/>
          <w:spacing w:val="-1"/>
          <w:lang w:val="en-GB"/>
        </w:rPr>
        <w:t>of</w:t>
      </w:r>
      <w:r w:rsidR="00F20D93" w:rsidRPr="008760E9">
        <w:rPr>
          <w:rFonts w:cs="Times New Roman"/>
          <w:spacing w:val="8"/>
          <w:lang w:val="en-GB"/>
        </w:rPr>
        <w:t xml:space="preserve"> </w:t>
      </w:r>
      <w:r w:rsidR="00F20D93" w:rsidRPr="008760E9">
        <w:rPr>
          <w:rFonts w:cs="Times New Roman"/>
          <w:spacing w:val="1"/>
          <w:lang w:val="en-GB"/>
        </w:rPr>
        <w:t>any</w:t>
      </w:r>
      <w:r w:rsidR="00F20D93" w:rsidRPr="008760E9">
        <w:rPr>
          <w:rFonts w:cs="Times New Roman"/>
          <w:spacing w:val="51"/>
          <w:w w:val="99"/>
          <w:lang w:val="en-GB"/>
        </w:rPr>
        <w:t xml:space="preserve"> </w:t>
      </w:r>
      <w:r w:rsidR="00F20D93" w:rsidRPr="008760E9">
        <w:rPr>
          <w:rFonts w:cs="Times New Roman"/>
          <w:spacing w:val="-1"/>
          <w:lang w:val="en-GB"/>
        </w:rPr>
        <w:t>proposed</w:t>
      </w:r>
      <w:r w:rsidR="00F20D93" w:rsidRPr="008760E9">
        <w:rPr>
          <w:rFonts w:cs="Times New Roman"/>
          <w:spacing w:val="16"/>
          <w:lang w:val="en-GB"/>
        </w:rPr>
        <w:t xml:space="preserve"> </w:t>
      </w:r>
      <w:r w:rsidR="00865A91">
        <w:rPr>
          <w:rFonts w:cs="Times New Roman"/>
          <w:spacing w:val="-1"/>
          <w:lang w:val="en-GB"/>
        </w:rPr>
        <w:t>C</w:t>
      </w:r>
      <w:r w:rsidR="00F20D93" w:rsidRPr="008760E9">
        <w:rPr>
          <w:rFonts w:cs="Times New Roman"/>
          <w:spacing w:val="-1"/>
          <w:lang w:val="en-GB"/>
        </w:rPr>
        <w:t>ommercialisation</w:t>
      </w:r>
      <w:r w:rsidR="00964EF4" w:rsidRPr="008760E9">
        <w:rPr>
          <w:rFonts w:cs="Times New Roman"/>
          <w:spacing w:val="-1"/>
          <w:lang w:val="en-GB"/>
        </w:rPr>
        <w:t>, licensing, transfer or assignment</w:t>
      </w:r>
      <w:r w:rsidR="00F20D93" w:rsidRPr="008760E9">
        <w:rPr>
          <w:rFonts w:cs="Times New Roman"/>
          <w:spacing w:val="17"/>
          <w:lang w:val="en-GB"/>
        </w:rPr>
        <w:t xml:space="preserve"> </w:t>
      </w:r>
      <w:r w:rsidR="00F20D93" w:rsidRPr="008760E9">
        <w:rPr>
          <w:rFonts w:cs="Times New Roman"/>
          <w:spacing w:val="-1"/>
          <w:lang w:val="en-GB"/>
        </w:rPr>
        <w:t>arrangements,</w:t>
      </w:r>
      <w:r w:rsidR="00F20D93" w:rsidRPr="008760E9">
        <w:rPr>
          <w:rFonts w:cs="Times New Roman"/>
          <w:spacing w:val="14"/>
          <w:lang w:val="en-GB"/>
        </w:rPr>
        <w:t xml:space="preserve"> </w:t>
      </w:r>
      <w:r w:rsidR="00F20D93" w:rsidRPr="008760E9">
        <w:rPr>
          <w:rFonts w:cs="Times New Roman"/>
          <w:lang w:val="en-GB"/>
        </w:rPr>
        <w:t>including</w:t>
      </w:r>
      <w:r w:rsidR="00F20D93" w:rsidRPr="008760E9">
        <w:rPr>
          <w:rFonts w:cs="Times New Roman"/>
          <w:spacing w:val="14"/>
          <w:lang w:val="en-GB"/>
        </w:rPr>
        <w:t xml:space="preserve"> </w:t>
      </w:r>
      <w:r w:rsidR="00F20D93" w:rsidRPr="008760E9">
        <w:rPr>
          <w:rFonts w:cs="Times New Roman"/>
          <w:lang w:val="en-GB"/>
        </w:rPr>
        <w:t>but</w:t>
      </w:r>
      <w:r w:rsidR="00F20D93" w:rsidRPr="008760E9">
        <w:rPr>
          <w:rFonts w:cs="Times New Roman"/>
          <w:spacing w:val="15"/>
          <w:lang w:val="en-GB"/>
        </w:rPr>
        <w:t xml:space="preserve"> </w:t>
      </w:r>
      <w:r w:rsidR="00F20D93" w:rsidRPr="008760E9">
        <w:rPr>
          <w:rFonts w:cs="Times New Roman"/>
          <w:spacing w:val="-1"/>
          <w:lang w:val="en-GB"/>
        </w:rPr>
        <w:t>not</w:t>
      </w:r>
      <w:r w:rsidR="00F20D93" w:rsidRPr="008760E9">
        <w:rPr>
          <w:rFonts w:cs="Times New Roman"/>
          <w:spacing w:val="14"/>
          <w:lang w:val="en-GB"/>
        </w:rPr>
        <w:t xml:space="preserve"> </w:t>
      </w:r>
      <w:r w:rsidR="00F20D93" w:rsidRPr="008760E9">
        <w:rPr>
          <w:rFonts w:cs="Times New Roman"/>
          <w:spacing w:val="-1"/>
          <w:lang w:val="en-GB"/>
        </w:rPr>
        <w:t>limited</w:t>
      </w:r>
      <w:r w:rsidR="00F20D93" w:rsidRPr="008760E9">
        <w:rPr>
          <w:rFonts w:cs="Times New Roman"/>
          <w:spacing w:val="17"/>
          <w:lang w:val="en-GB"/>
        </w:rPr>
        <w:t xml:space="preserve"> </w:t>
      </w:r>
      <w:r w:rsidR="00F20D93" w:rsidRPr="008760E9">
        <w:rPr>
          <w:rFonts w:cs="Times New Roman"/>
          <w:spacing w:val="-1"/>
          <w:lang w:val="en-GB"/>
        </w:rPr>
        <w:t>to</w:t>
      </w:r>
      <w:r w:rsidR="00F20D93" w:rsidRPr="008760E9">
        <w:rPr>
          <w:rFonts w:cs="Times New Roman"/>
          <w:spacing w:val="17"/>
          <w:lang w:val="en-GB"/>
        </w:rPr>
        <w:t xml:space="preserve"> </w:t>
      </w:r>
      <w:r w:rsidR="00F20D93" w:rsidRPr="008760E9">
        <w:rPr>
          <w:rFonts w:cs="Times New Roman"/>
          <w:lang w:val="en-GB"/>
        </w:rPr>
        <w:t>any</w:t>
      </w:r>
      <w:r w:rsidR="00F20D93" w:rsidRPr="008760E9">
        <w:rPr>
          <w:rFonts w:cs="Times New Roman"/>
          <w:spacing w:val="14"/>
          <w:lang w:val="en-GB"/>
        </w:rPr>
        <w:t xml:space="preserve"> </w:t>
      </w:r>
      <w:r w:rsidR="00F20D93" w:rsidRPr="008760E9">
        <w:rPr>
          <w:rFonts w:cs="Times New Roman"/>
          <w:lang w:val="en-GB"/>
        </w:rPr>
        <w:t>deal</w:t>
      </w:r>
      <w:r w:rsidR="00F20D93" w:rsidRPr="008760E9">
        <w:rPr>
          <w:rFonts w:cs="Times New Roman"/>
          <w:spacing w:val="69"/>
          <w:lang w:val="en-GB"/>
        </w:rPr>
        <w:t xml:space="preserve"> </w:t>
      </w:r>
      <w:r w:rsidR="00F20D93" w:rsidRPr="008760E9">
        <w:rPr>
          <w:rFonts w:cs="Times New Roman"/>
          <w:spacing w:val="-1"/>
          <w:lang w:val="en-GB"/>
        </w:rPr>
        <w:t>sheet</w:t>
      </w:r>
      <w:r w:rsidR="00F20D93" w:rsidRPr="008760E9">
        <w:rPr>
          <w:rFonts w:cs="Times New Roman"/>
          <w:spacing w:val="28"/>
          <w:lang w:val="en-GB"/>
        </w:rPr>
        <w:t xml:space="preserve"> </w:t>
      </w:r>
      <w:r w:rsidR="00F20D93" w:rsidRPr="008760E9">
        <w:rPr>
          <w:rFonts w:cs="Times New Roman"/>
          <w:spacing w:val="-1"/>
          <w:lang w:val="en-GB"/>
        </w:rPr>
        <w:t>or</w:t>
      </w:r>
      <w:r w:rsidR="00F20D93" w:rsidRPr="008760E9">
        <w:rPr>
          <w:rFonts w:cs="Times New Roman"/>
          <w:spacing w:val="28"/>
          <w:lang w:val="en-GB"/>
        </w:rPr>
        <w:t xml:space="preserve"> </w:t>
      </w:r>
      <w:r w:rsidR="00F20D93" w:rsidRPr="008760E9">
        <w:rPr>
          <w:rFonts w:cs="Times New Roman"/>
          <w:spacing w:val="-1"/>
          <w:lang w:val="en-GB"/>
        </w:rPr>
        <w:t>commercial</w:t>
      </w:r>
      <w:r w:rsidR="00F20D93" w:rsidRPr="008760E9">
        <w:rPr>
          <w:rFonts w:cs="Times New Roman"/>
          <w:spacing w:val="30"/>
          <w:lang w:val="en-GB"/>
        </w:rPr>
        <w:t xml:space="preserve"> </w:t>
      </w:r>
      <w:r w:rsidR="00F20D93" w:rsidRPr="008760E9">
        <w:rPr>
          <w:rFonts w:cs="Times New Roman"/>
          <w:spacing w:val="-1"/>
          <w:lang w:val="en-GB"/>
        </w:rPr>
        <w:t>terms</w:t>
      </w:r>
      <w:r w:rsidR="00F20D93" w:rsidRPr="008760E9">
        <w:rPr>
          <w:rFonts w:cs="Times New Roman"/>
          <w:spacing w:val="27"/>
          <w:lang w:val="en-GB"/>
        </w:rPr>
        <w:t xml:space="preserve"> </w:t>
      </w:r>
      <w:r w:rsidR="00F20D93" w:rsidRPr="008760E9">
        <w:rPr>
          <w:rFonts w:cs="Times New Roman"/>
          <w:lang w:val="en-GB"/>
        </w:rPr>
        <w:t>in</w:t>
      </w:r>
      <w:r w:rsidR="00F20D93" w:rsidRPr="008760E9">
        <w:rPr>
          <w:rFonts w:cs="Times New Roman"/>
          <w:spacing w:val="29"/>
          <w:lang w:val="en-GB"/>
        </w:rPr>
        <w:t xml:space="preserve"> </w:t>
      </w:r>
      <w:r w:rsidR="00F20D93" w:rsidRPr="008760E9">
        <w:rPr>
          <w:rFonts w:cs="Times New Roman"/>
          <w:lang w:val="en-GB"/>
        </w:rPr>
        <w:t>circulation,</w:t>
      </w:r>
      <w:r w:rsidR="00F20D93" w:rsidRPr="008760E9">
        <w:rPr>
          <w:rFonts w:cs="Times New Roman"/>
          <w:spacing w:val="26"/>
          <w:lang w:val="en-GB"/>
        </w:rPr>
        <w:t xml:space="preserve"> </w:t>
      </w:r>
      <w:r w:rsidR="00F20D93" w:rsidRPr="008760E9">
        <w:rPr>
          <w:rFonts w:cs="Times New Roman"/>
          <w:spacing w:val="-1"/>
          <w:lang w:val="en-GB"/>
        </w:rPr>
        <w:t>which</w:t>
      </w:r>
      <w:r w:rsidR="00F20D93" w:rsidRPr="008760E9">
        <w:rPr>
          <w:rFonts w:cs="Times New Roman"/>
          <w:spacing w:val="27"/>
          <w:lang w:val="en-GB"/>
        </w:rPr>
        <w:t xml:space="preserve"> </w:t>
      </w:r>
      <w:r w:rsidR="00F20D93" w:rsidRPr="008760E9">
        <w:rPr>
          <w:rFonts w:cs="Times New Roman"/>
          <w:spacing w:val="-1"/>
          <w:lang w:val="en-GB"/>
        </w:rPr>
        <w:t>information</w:t>
      </w:r>
      <w:r w:rsidR="00F20D93" w:rsidRPr="008760E9">
        <w:rPr>
          <w:rFonts w:cs="Times New Roman"/>
          <w:spacing w:val="28"/>
          <w:lang w:val="en-GB"/>
        </w:rPr>
        <w:t xml:space="preserve"> </w:t>
      </w:r>
      <w:r w:rsidRPr="008760E9">
        <w:rPr>
          <w:rFonts w:cs="Times New Roman"/>
          <w:spacing w:val="-1"/>
          <w:lang w:val="en-GB"/>
        </w:rPr>
        <w:t>KCE</w:t>
      </w:r>
      <w:r w:rsidR="00F20D93" w:rsidRPr="008760E9">
        <w:rPr>
          <w:rFonts w:cs="Times New Roman"/>
          <w:spacing w:val="26"/>
          <w:lang w:val="en-GB"/>
        </w:rPr>
        <w:t xml:space="preserve"> </w:t>
      </w:r>
      <w:r w:rsidR="00F20D93" w:rsidRPr="008760E9">
        <w:rPr>
          <w:rFonts w:cs="Times New Roman"/>
          <w:spacing w:val="-1"/>
          <w:lang w:val="en-GB"/>
        </w:rPr>
        <w:t>shall</w:t>
      </w:r>
      <w:r w:rsidR="00F20D93" w:rsidRPr="008760E9">
        <w:rPr>
          <w:rFonts w:cs="Times New Roman"/>
          <w:spacing w:val="59"/>
          <w:lang w:val="en-GB"/>
        </w:rPr>
        <w:t xml:space="preserve"> </w:t>
      </w:r>
      <w:r w:rsidR="00F20D93" w:rsidRPr="008760E9">
        <w:rPr>
          <w:rFonts w:cs="Times New Roman"/>
          <w:spacing w:val="-1"/>
          <w:lang w:val="en-GB"/>
        </w:rPr>
        <w:t>keep</w:t>
      </w:r>
      <w:r w:rsidR="00F20D93" w:rsidRPr="008760E9">
        <w:rPr>
          <w:rFonts w:cs="Times New Roman"/>
          <w:spacing w:val="14"/>
          <w:lang w:val="en-GB"/>
        </w:rPr>
        <w:t xml:space="preserve"> </w:t>
      </w:r>
      <w:r w:rsidR="00F20D93" w:rsidRPr="008760E9">
        <w:rPr>
          <w:rFonts w:cs="Times New Roman"/>
          <w:lang w:val="en-GB"/>
        </w:rPr>
        <w:t>confidential.</w:t>
      </w:r>
      <w:r w:rsidR="003278C9" w:rsidRPr="008760E9">
        <w:rPr>
          <w:rFonts w:cs="Times New Roman"/>
          <w:spacing w:val="-1"/>
          <w:lang w:val="en-GB"/>
        </w:rPr>
        <w:t xml:space="preserve"> </w:t>
      </w:r>
    </w:p>
    <w:p w14:paraId="37041CBC" w14:textId="7ED308D1" w:rsidR="001A4528" w:rsidRDefault="003278C9" w:rsidP="00B9087F">
      <w:pPr>
        <w:pStyle w:val="BodyText"/>
        <w:tabs>
          <w:tab w:val="left" w:pos="0"/>
        </w:tabs>
        <w:spacing w:after="120" w:line="276" w:lineRule="auto"/>
        <w:ind w:left="851" w:right="3" w:firstLine="0"/>
        <w:jc w:val="both"/>
        <w:rPr>
          <w:rFonts w:cs="Times New Roman"/>
          <w:spacing w:val="-1"/>
          <w:lang w:val="en-GB"/>
        </w:rPr>
      </w:pPr>
      <w:r w:rsidRPr="008760E9">
        <w:rPr>
          <w:rFonts w:cs="Times New Roman"/>
          <w:lang w:val="en-GB"/>
        </w:rPr>
        <w:t>(</w:t>
      </w:r>
      <w:r w:rsidR="003053C7" w:rsidRPr="008760E9">
        <w:rPr>
          <w:rFonts w:cs="Times New Roman"/>
          <w:lang w:val="en-GB"/>
        </w:rPr>
        <w:t>b</w:t>
      </w:r>
      <w:r w:rsidRPr="008760E9">
        <w:rPr>
          <w:rFonts w:cs="Times New Roman"/>
          <w:lang w:val="en-GB"/>
        </w:rPr>
        <w:t xml:space="preserve">) </w:t>
      </w:r>
      <w:r w:rsidR="00236EFE" w:rsidRPr="008760E9">
        <w:rPr>
          <w:rFonts w:cs="Times New Roman"/>
          <w:lang w:val="en-GB"/>
        </w:rPr>
        <w:t xml:space="preserve">KCE shall evaluate such intended </w:t>
      </w:r>
      <w:r w:rsidR="00444CA3">
        <w:rPr>
          <w:rFonts w:cs="Times New Roman"/>
          <w:lang w:val="en-GB"/>
        </w:rPr>
        <w:t>C</w:t>
      </w:r>
      <w:r w:rsidR="00236EFE" w:rsidRPr="008760E9">
        <w:rPr>
          <w:rFonts w:cs="Times New Roman"/>
          <w:lang w:val="en-GB"/>
        </w:rPr>
        <w:t>ommerciali</w:t>
      </w:r>
      <w:r w:rsidR="005638B1">
        <w:rPr>
          <w:rFonts w:cs="Times New Roman"/>
          <w:lang w:val="en-GB"/>
        </w:rPr>
        <w:t>s</w:t>
      </w:r>
      <w:r w:rsidR="00236EFE" w:rsidRPr="008760E9">
        <w:rPr>
          <w:rFonts w:cs="Times New Roman"/>
          <w:lang w:val="en-GB"/>
        </w:rPr>
        <w:t xml:space="preserve">ation against the purpose and </w:t>
      </w:r>
      <w:r w:rsidR="00236EFE" w:rsidRPr="008760E9">
        <w:rPr>
          <w:rFonts w:cs="Times New Roman"/>
          <w:lang w:val="en-GB"/>
        </w:rPr>
        <w:lastRenderedPageBreak/>
        <w:t xml:space="preserve">interests set forth in </w:t>
      </w:r>
      <w:r w:rsidR="008F2A03" w:rsidRPr="00B9087F">
        <w:rPr>
          <w:rFonts w:cs="Times New Roman"/>
          <w:highlight w:val="yellow"/>
          <w:lang w:val="en-GB"/>
        </w:rPr>
        <w:t>S</w:t>
      </w:r>
      <w:r w:rsidR="00236EFE" w:rsidRPr="00B9087F">
        <w:rPr>
          <w:rFonts w:cs="Times New Roman"/>
          <w:highlight w:val="yellow"/>
          <w:lang w:val="en-GB"/>
        </w:rPr>
        <w:t xml:space="preserve">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_Ref967910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F83E96">
        <w:rPr>
          <w:rFonts w:cs="Times New Roman"/>
          <w:highlight w:val="yellow"/>
          <w:lang w:val="en-GB"/>
        </w:rPr>
        <w:t>8.3.1</w:t>
      </w:r>
      <w:r w:rsidR="00E35C29" w:rsidRPr="00B9087F">
        <w:rPr>
          <w:rFonts w:cs="Times New Roman"/>
          <w:highlight w:val="yellow"/>
          <w:lang w:val="en-GB"/>
        </w:rPr>
        <w:fldChar w:fldCharType="end"/>
      </w:r>
      <w:r w:rsidR="00236EFE" w:rsidRPr="008760E9">
        <w:rPr>
          <w:rFonts w:cs="Times New Roman"/>
          <w:lang w:val="en-GB"/>
        </w:rPr>
        <w:t>.</w:t>
      </w:r>
      <w:r w:rsidR="00236EFE" w:rsidRPr="008760E9">
        <w:rPr>
          <w:rFonts w:cs="Times New Roman"/>
          <w:spacing w:val="13"/>
          <w:lang w:val="en-GB"/>
        </w:rPr>
        <w:t xml:space="preserve"> </w:t>
      </w:r>
      <w:r w:rsidR="001A4528" w:rsidRPr="004D685F">
        <w:rPr>
          <w:rFonts w:cs="Times New Roman"/>
          <w:lang w:val="en-GB"/>
        </w:rPr>
        <w:t xml:space="preserve">KCE shall, acting reasonably, have the right to refuse such approval in the event KCE reasonable believes that the intended </w:t>
      </w:r>
      <w:r w:rsidR="00865A91" w:rsidRPr="004D685F">
        <w:rPr>
          <w:rFonts w:cs="Times New Roman"/>
          <w:lang w:val="en-GB"/>
        </w:rPr>
        <w:t>C</w:t>
      </w:r>
      <w:r w:rsidR="001A4528" w:rsidRPr="004D685F">
        <w:rPr>
          <w:rFonts w:cs="Times New Roman"/>
          <w:lang w:val="en-GB"/>
        </w:rPr>
        <w:t>ommerciali</w:t>
      </w:r>
      <w:r w:rsidR="009C5B85" w:rsidRPr="004D685F">
        <w:rPr>
          <w:rFonts w:cs="Times New Roman"/>
          <w:lang w:val="en-GB"/>
        </w:rPr>
        <w:t>s</w:t>
      </w:r>
      <w:r w:rsidR="001A4528" w:rsidRPr="004D685F">
        <w:rPr>
          <w:rFonts w:cs="Times New Roman"/>
          <w:lang w:val="en-GB"/>
        </w:rPr>
        <w:t xml:space="preserve">ation, licensing or assignment </w:t>
      </w:r>
      <w:r w:rsidR="00F97A64" w:rsidRPr="004D685F">
        <w:rPr>
          <w:rFonts w:cs="Times New Roman"/>
          <w:lang w:val="en-GB"/>
        </w:rPr>
        <w:t xml:space="preserve">is likely to </w:t>
      </w:r>
      <w:r w:rsidR="00F97A64" w:rsidRPr="004D685F">
        <w:rPr>
          <w:lang w:val="en-GB"/>
        </w:rPr>
        <w:t xml:space="preserve">have </w:t>
      </w:r>
      <w:bookmarkStart w:id="113" w:name="_Hlk465171411"/>
      <w:r w:rsidR="00F97A64" w:rsidRPr="004D685F">
        <w:rPr>
          <w:lang w:val="en-GB"/>
        </w:rPr>
        <w:t xml:space="preserve">a negative impact on the further performance of the </w:t>
      </w:r>
      <w:r w:rsidR="00D87D55" w:rsidRPr="004D685F">
        <w:rPr>
          <w:lang w:val="en-GB"/>
        </w:rPr>
        <w:t xml:space="preserve">Study </w:t>
      </w:r>
      <w:r w:rsidR="00F97A64" w:rsidRPr="004D685F">
        <w:rPr>
          <w:lang w:val="en-GB"/>
        </w:rPr>
        <w:t>in accordance</w:t>
      </w:r>
      <w:r w:rsidR="00F97A64" w:rsidRPr="008760E9">
        <w:rPr>
          <w:lang w:val="en-GB"/>
        </w:rPr>
        <w:t xml:space="preserve"> with this Agreement, the rights granted to KCE under this Agreement and/or on the </w:t>
      </w:r>
      <w:r w:rsidR="00D454D1" w:rsidRPr="008760E9">
        <w:rPr>
          <w:lang w:val="en-GB"/>
        </w:rPr>
        <w:t xml:space="preserve">main </w:t>
      </w:r>
      <w:r w:rsidR="00236EFE" w:rsidRPr="008760E9">
        <w:rPr>
          <w:rFonts w:cs="Times New Roman"/>
          <w:spacing w:val="-1"/>
          <w:lang w:val="en-GB"/>
        </w:rPr>
        <w:t>purpose and/or interests</w:t>
      </w:r>
      <w:r w:rsidR="00236EFE" w:rsidRPr="008760E9">
        <w:rPr>
          <w:lang w:val="en-GB"/>
        </w:rPr>
        <w:t xml:space="preserve"> set forth in </w:t>
      </w:r>
      <w:r w:rsidR="00236EFE"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_Ref967910 \r \h </w:instrText>
      </w:r>
      <w:r w:rsidR="00E35C29">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F83E96">
        <w:rPr>
          <w:highlight w:val="yellow"/>
          <w:lang w:val="en-GB"/>
        </w:rPr>
        <w:t>8.3.1</w:t>
      </w:r>
      <w:r w:rsidR="00E35C29" w:rsidRPr="00B9087F">
        <w:rPr>
          <w:highlight w:val="yellow"/>
          <w:lang w:val="en-GB"/>
        </w:rPr>
        <w:fldChar w:fldCharType="end"/>
      </w:r>
      <w:bookmarkEnd w:id="113"/>
      <w:r w:rsidR="00F97A64" w:rsidRPr="008760E9">
        <w:rPr>
          <w:lang w:val="en-GB"/>
        </w:rPr>
        <w:t xml:space="preserve">. </w:t>
      </w:r>
      <w:r w:rsidR="00236EFE" w:rsidRPr="008760E9">
        <w:rPr>
          <w:rFonts w:cs="Times New Roman"/>
          <w:spacing w:val="-1"/>
          <w:lang w:val="en-GB"/>
        </w:rPr>
        <w:t xml:space="preserve">For example and without limiting the foregoing, such right of refusal shall apply in the event the Contractor intends to grant exclusive rights to third parties hindering or limiting the Access Rights granted to KCE hereunder; or in the event the </w:t>
      </w:r>
      <w:r w:rsidR="00444CA3">
        <w:rPr>
          <w:rFonts w:cs="Times New Roman"/>
          <w:spacing w:val="-1"/>
          <w:lang w:val="en-GB"/>
        </w:rPr>
        <w:t>C</w:t>
      </w:r>
      <w:r w:rsidR="00236EFE" w:rsidRPr="008760E9">
        <w:rPr>
          <w:rFonts w:cs="Times New Roman"/>
          <w:spacing w:val="-1"/>
          <w:lang w:val="en-GB"/>
        </w:rPr>
        <w:t>ommerciali</w:t>
      </w:r>
      <w:r w:rsidR="005638B1">
        <w:rPr>
          <w:rFonts w:cs="Times New Roman"/>
          <w:spacing w:val="-1"/>
          <w:lang w:val="en-GB"/>
        </w:rPr>
        <w:t>s</w:t>
      </w:r>
      <w:r w:rsidR="00236EFE" w:rsidRPr="008760E9">
        <w:rPr>
          <w:rFonts w:cs="Times New Roman"/>
          <w:spacing w:val="-1"/>
          <w:lang w:val="en-GB"/>
        </w:rPr>
        <w:t xml:space="preserve">ation may lead to </w:t>
      </w:r>
      <w:r w:rsidR="00D454D1" w:rsidRPr="008760E9">
        <w:rPr>
          <w:rFonts w:cs="Times New Roman"/>
          <w:spacing w:val="-1"/>
          <w:lang w:val="en-GB"/>
        </w:rPr>
        <w:t xml:space="preserve">the scenario where the government has to pay twice (e.g. for the Research under this Agreement and for </w:t>
      </w:r>
      <w:r w:rsidR="003411C0" w:rsidRPr="008760E9">
        <w:rPr>
          <w:rFonts w:cs="Times New Roman"/>
          <w:spacing w:val="-1"/>
          <w:lang w:val="en-GB"/>
        </w:rPr>
        <w:t xml:space="preserve">the reimbursement of </w:t>
      </w:r>
      <w:r w:rsidR="00D454D1" w:rsidRPr="008760E9">
        <w:rPr>
          <w:rFonts w:cs="Times New Roman"/>
          <w:spacing w:val="-1"/>
          <w:lang w:val="en-GB"/>
        </w:rPr>
        <w:t xml:space="preserve">commercial products incorporating </w:t>
      </w:r>
      <w:r w:rsidR="003411C0" w:rsidRPr="008760E9">
        <w:rPr>
          <w:rFonts w:cs="Times New Roman"/>
          <w:spacing w:val="-1"/>
          <w:lang w:val="en-GB"/>
        </w:rPr>
        <w:t xml:space="preserve">or making use of </w:t>
      </w:r>
      <w:r w:rsidR="00D454D1" w:rsidRPr="008760E9">
        <w:rPr>
          <w:rFonts w:cs="Times New Roman"/>
          <w:spacing w:val="-1"/>
          <w:lang w:val="en-GB"/>
        </w:rPr>
        <w:t>one or more Results). In this respect,</w:t>
      </w:r>
      <w:r w:rsidR="00236EFE" w:rsidRPr="008760E9">
        <w:rPr>
          <w:rFonts w:cs="Times New Roman"/>
          <w:spacing w:val="-1"/>
          <w:lang w:val="en-GB"/>
        </w:rPr>
        <w:t xml:space="preserve"> KCE shall have the right </w:t>
      </w:r>
      <w:r w:rsidR="00D454D1" w:rsidRPr="008760E9">
        <w:rPr>
          <w:rFonts w:cs="Times New Roman"/>
          <w:spacing w:val="-1"/>
          <w:lang w:val="en-GB"/>
        </w:rPr>
        <w:t>to subject</w:t>
      </w:r>
      <w:r w:rsidR="00236EFE" w:rsidRPr="008760E9">
        <w:rPr>
          <w:rFonts w:cs="Times New Roman"/>
          <w:spacing w:val="-1"/>
          <w:lang w:val="en-GB"/>
        </w:rPr>
        <w:t xml:space="preserve"> its approval to specific terms which are </w:t>
      </w:r>
      <w:r w:rsidR="00236EFE" w:rsidRPr="004D685F">
        <w:rPr>
          <w:rFonts w:cs="Times New Roman"/>
          <w:spacing w:val="-1"/>
          <w:lang w:val="en-GB"/>
        </w:rPr>
        <w:t>reasonable and appropriate in the specific case</w:t>
      </w:r>
      <w:r w:rsidR="00D454D1" w:rsidRPr="004D685F">
        <w:rPr>
          <w:rFonts w:cs="Times New Roman"/>
          <w:spacing w:val="-1"/>
          <w:lang w:val="en-GB"/>
        </w:rPr>
        <w:t xml:space="preserve"> and which should ensure that the intended </w:t>
      </w:r>
      <w:r w:rsidR="00444CA3" w:rsidRPr="004D685F">
        <w:rPr>
          <w:rFonts w:cs="Times New Roman"/>
          <w:spacing w:val="-1"/>
          <w:lang w:val="en-GB"/>
        </w:rPr>
        <w:t>C</w:t>
      </w:r>
      <w:r w:rsidR="00D454D1" w:rsidRPr="004D685F">
        <w:rPr>
          <w:rFonts w:cs="Times New Roman"/>
          <w:spacing w:val="-1"/>
          <w:lang w:val="en-GB"/>
        </w:rPr>
        <w:t>ommerciali</w:t>
      </w:r>
      <w:r w:rsidR="005638B1" w:rsidRPr="004D685F">
        <w:rPr>
          <w:rFonts w:cs="Times New Roman"/>
          <w:spacing w:val="-1"/>
          <w:lang w:val="en-GB"/>
        </w:rPr>
        <w:t>s</w:t>
      </w:r>
      <w:r w:rsidR="00D454D1" w:rsidRPr="004D685F">
        <w:rPr>
          <w:rFonts w:cs="Times New Roman"/>
          <w:spacing w:val="-1"/>
          <w:lang w:val="en-GB"/>
        </w:rPr>
        <w:t>ation has no</w:t>
      </w:r>
      <w:r w:rsidR="00D454D1" w:rsidRPr="004D685F">
        <w:rPr>
          <w:lang w:val="en-GB"/>
        </w:rPr>
        <w:t xml:space="preserve"> negative impact on the further performance of the Study in accordance with this Agreement, the rights granted to KCE under this Agreement and/or on the main </w:t>
      </w:r>
      <w:r w:rsidR="00D454D1" w:rsidRPr="004D685F">
        <w:rPr>
          <w:rFonts w:cs="Times New Roman"/>
          <w:spacing w:val="-1"/>
          <w:lang w:val="en-GB"/>
        </w:rPr>
        <w:t>purpose and/or interests</w:t>
      </w:r>
      <w:r w:rsidR="00D454D1" w:rsidRPr="004D685F">
        <w:rPr>
          <w:lang w:val="en-GB"/>
        </w:rPr>
        <w:t xml:space="preserve"> set forth in </w:t>
      </w:r>
      <w:r w:rsidR="00D454D1" w:rsidRPr="0050354C">
        <w:rPr>
          <w:highlight w:val="yellow"/>
          <w:lang w:val="en-GB"/>
        </w:rPr>
        <w:t xml:space="preserve">Section </w:t>
      </w:r>
      <w:r w:rsidR="00E35C29" w:rsidRPr="0050354C">
        <w:rPr>
          <w:highlight w:val="yellow"/>
          <w:lang w:val="en-GB"/>
        </w:rPr>
        <w:fldChar w:fldCharType="begin"/>
      </w:r>
      <w:r w:rsidR="00E35C29" w:rsidRPr="0050354C">
        <w:rPr>
          <w:highlight w:val="yellow"/>
          <w:lang w:val="en-GB"/>
        </w:rPr>
        <w:instrText xml:space="preserve"> REF _Ref967910 \r \h  \* MERGEFORMAT </w:instrText>
      </w:r>
      <w:r w:rsidR="00E35C29" w:rsidRPr="0050354C">
        <w:rPr>
          <w:highlight w:val="yellow"/>
          <w:lang w:val="en-GB"/>
        </w:rPr>
      </w:r>
      <w:r w:rsidR="00E35C29" w:rsidRPr="0050354C">
        <w:rPr>
          <w:highlight w:val="yellow"/>
          <w:lang w:val="en-GB"/>
        </w:rPr>
        <w:fldChar w:fldCharType="separate"/>
      </w:r>
      <w:r w:rsidR="00F83E96" w:rsidRPr="0050354C">
        <w:rPr>
          <w:highlight w:val="yellow"/>
          <w:lang w:val="en-GB"/>
        </w:rPr>
        <w:t>8.3.1</w:t>
      </w:r>
      <w:r w:rsidR="00E35C29" w:rsidRPr="0050354C">
        <w:rPr>
          <w:highlight w:val="yellow"/>
          <w:lang w:val="en-GB"/>
        </w:rPr>
        <w:fldChar w:fldCharType="end"/>
      </w:r>
      <w:r w:rsidR="00D454D1" w:rsidRPr="004D685F">
        <w:rPr>
          <w:rFonts w:cs="Times New Roman"/>
          <w:spacing w:val="-1"/>
          <w:lang w:val="en-GB"/>
        </w:rPr>
        <w:t>. For example and without limiting the foregoing, such specific term</w:t>
      </w:r>
      <w:r w:rsidR="003411C0" w:rsidRPr="004D685F">
        <w:rPr>
          <w:rFonts w:cs="Times New Roman"/>
          <w:spacing w:val="-1"/>
          <w:lang w:val="en-GB"/>
        </w:rPr>
        <w:t>s</w:t>
      </w:r>
      <w:r w:rsidR="00D454D1" w:rsidRPr="004D685F">
        <w:rPr>
          <w:rFonts w:cs="Times New Roman"/>
          <w:spacing w:val="-1"/>
          <w:lang w:val="en-GB"/>
        </w:rPr>
        <w:t xml:space="preserve"> could include t</w:t>
      </w:r>
      <w:r w:rsidR="00236EFE" w:rsidRPr="004D685F">
        <w:rPr>
          <w:rFonts w:cs="Times New Roman"/>
          <w:spacing w:val="-1"/>
          <w:lang w:val="en-GB"/>
        </w:rPr>
        <w:t>h</w:t>
      </w:r>
      <w:r w:rsidR="003411C0" w:rsidRPr="004D685F">
        <w:rPr>
          <w:rFonts w:cs="Times New Roman"/>
          <w:spacing w:val="-1"/>
          <w:lang w:val="en-GB"/>
        </w:rPr>
        <w:t>e payment to KCE of a fair compensation</w:t>
      </w:r>
      <w:r w:rsidR="00236EFE" w:rsidRPr="004D685F">
        <w:rPr>
          <w:rFonts w:cs="Times New Roman"/>
          <w:spacing w:val="-1"/>
          <w:lang w:val="en-GB"/>
        </w:rPr>
        <w:t xml:space="preserve"> and/or conditions concerning the pricing of the commercial product or service</w:t>
      </w:r>
      <w:r w:rsidR="003411C0" w:rsidRPr="004D685F">
        <w:rPr>
          <w:rFonts w:cs="Times New Roman"/>
          <w:spacing w:val="-1"/>
          <w:lang w:val="en-GB"/>
        </w:rPr>
        <w:t xml:space="preserve"> incorporating or making use of one or more Results.</w:t>
      </w:r>
    </w:p>
    <w:p w14:paraId="33CF27A6" w14:textId="77777777" w:rsidR="00BA499C" w:rsidRPr="008A5002" w:rsidRDefault="00BA499C" w:rsidP="000B6B6A">
      <w:pPr>
        <w:pStyle w:val="BodyText"/>
        <w:tabs>
          <w:tab w:val="left" w:pos="0"/>
        </w:tabs>
        <w:spacing w:after="120" w:line="276" w:lineRule="auto"/>
        <w:ind w:left="851" w:right="3" w:firstLine="0"/>
        <w:jc w:val="both"/>
      </w:pPr>
      <w:r w:rsidRPr="008A5002">
        <w:t xml:space="preserve">(c) KCE shall within thirty (30) Business Days after having received all appropriate details of the </w:t>
      </w:r>
      <w:r w:rsidRPr="007E434C">
        <w:t xml:space="preserve">proposed </w:t>
      </w:r>
      <w:proofErr w:type="spellStart"/>
      <w:r w:rsidRPr="007E434C">
        <w:t>Commercialisation</w:t>
      </w:r>
      <w:proofErr w:type="spellEnd"/>
      <w:r w:rsidRPr="007E434C">
        <w:t xml:space="preserve"> or transfer, inform the Contractor and/or Collaborator if KCE agrees to </w:t>
      </w:r>
      <w:r w:rsidR="00A8381E" w:rsidRPr="007E434C">
        <w:t xml:space="preserve">start </w:t>
      </w:r>
      <w:proofErr w:type="spellStart"/>
      <w:r w:rsidR="00A8381E" w:rsidRPr="007E434C">
        <w:t>negociations</w:t>
      </w:r>
      <w:proofErr w:type="spellEnd"/>
      <w:r w:rsidR="00A8381E" w:rsidRPr="007E434C">
        <w:t xml:space="preserve"> for</w:t>
      </w:r>
      <w:r w:rsidRPr="007E434C">
        <w:t xml:space="preserve"> a </w:t>
      </w:r>
      <w:proofErr w:type="spellStart"/>
      <w:r w:rsidRPr="007E434C">
        <w:t>commercialisation</w:t>
      </w:r>
      <w:proofErr w:type="spellEnd"/>
      <w:r w:rsidRPr="008A5002">
        <w:t xml:space="preserve"> agreement with </w:t>
      </w:r>
      <w:r w:rsidR="0004444C" w:rsidRPr="008A5002">
        <w:t>Contractor</w:t>
      </w:r>
      <w:r w:rsidRPr="008A5002">
        <w:t>.</w:t>
      </w:r>
    </w:p>
    <w:p w14:paraId="45D9A4E0" w14:textId="76085A00" w:rsidR="00BA499C" w:rsidRPr="00BB0428" w:rsidRDefault="00BA499C" w:rsidP="000B6B6A">
      <w:pPr>
        <w:ind w:left="851"/>
        <w:jc w:val="both"/>
        <w:rPr>
          <w:rFonts w:cs="Times New Roman"/>
          <w:spacing w:val="-1"/>
          <w:lang w:val="en-GB"/>
        </w:rPr>
      </w:pPr>
      <w:r w:rsidRPr="008A5002">
        <w:t xml:space="preserve">Any such </w:t>
      </w:r>
      <w:proofErr w:type="spellStart"/>
      <w:r w:rsidRPr="008A5002">
        <w:t>commercialisation</w:t>
      </w:r>
      <w:proofErr w:type="spellEnd"/>
      <w:r w:rsidRPr="008A5002">
        <w:t xml:space="preserve"> agreement shall as a minimum </w:t>
      </w:r>
      <w:r w:rsidRPr="008A5002">
        <w:rPr>
          <w:rFonts w:cs="Times New Roman"/>
          <w:spacing w:val="-1"/>
          <w:lang w:val="en-GB"/>
        </w:rPr>
        <w:t xml:space="preserve">address the allocation of </w:t>
      </w:r>
      <w:r w:rsidRPr="00BB0428">
        <w:rPr>
          <w:rFonts w:cs="Times New Roman"/>
          <w:spacing w:val="-1"/>
          <w:lang w:val="en-GB"/>
        </w:rPr>
        <w:t>revenue, equity or other benefits arising from the proposed Commercialisation arrangements and rights to use the Foreground IP and/or Results.</w:t>
      </w:r>
    </w:p>
    <w:p w14:paraId="622C5B6E" w14:textId="2931CD36" w:rsidR="000216E9" w:rsidRPr="00BB0428" w:rsidRDefault="000216E9" w:rsidP="000B6B6A">
      <w:pPr>
        <w:ind w:left="851"/>
        <w:jc w:val="both"/>
        <w:rPr>
          <w:lang w:val="en-GB"/>
        </w:rPr>
      </w:pPr>
      <w:bookmarkStart w:id="114" w:name="_Ref452995094"/>
      <w:bookmarkStart w:id="115" w:name="_Ref452995120"/>
      <w:bookmarkStart w:id="116" w:name="_Ref452995245"/>
      <w:bookmarkStart w:id="117" w:name="_Toc490215104"/>
    </w:p>
    <w:p w14:paraId="4996FB2B" w14:textId="6235C33E" w:rsidR="00F20D93" w:rsidRPr="00BB0428" w:rsidRDefault="00B10E9E" w:rsidP="00E67475">
      <w:pPr>
        <w:pStyle w:val="Heading2"/>
        <w:numPr>
          <w:ilvl w:val="1"/>
          <w:numId w:val="1"/>
        </w:numPr>
        <w:spacing w:after="120" w:line="276" w:lineRule="auto"/>
        <w:ind w:left="851" w:hanging="731"/>
        <w:rPr>
          <w:rFonts w:cs="Times New Roman"/>
          <w:spacing w:val="-1"/>
          <w:lang w:val="en-GB"/>
        </w:rPr>
      </w:pPr>
      <w:bookmarkStart w:id="118" w:name="_Ref134532787"/>
      <w:bookmarkStart w:id="119" w:name="_Toc134775922"/>
      <w:bookmarkStart w:id="120" w:name="_Ref134532572"/>
      <w:bookmarkStart w:id="121" w:name="_Ref134532626"/>
      <w:r w:rsidRPr="00BB0428">
        <w:rPr>
          <w:lang w:val="en-GB"/>
        </w:rPr>
        <w:t>Registration of the Study Results and D</w:t>
      </w:r>
      <w:r w:rsidR="00C259A9" w:rsidRPr="00BB0428">
        <w:rPr>
          <w:lang w:val="en-GB"/>
        </w:rPr>
        <w:t>issemination</w:t>
      </w:r>
      <w:bookmarkEnd w:id="118"/>
      <w:bookmarkEnd w:id="119"/>
      <w:r w:rsidRPr="00BB0428">
        <w:rPr>
          <w:lang w:val="en-GB"/>
        </w:rPr>
        <w:t xml:space="preserve"> </w:t>
      </w:r>
      <w:bookmarkEnd w:id="114"/>
      <w:bookmarkEnd w:id="115"/>
      <w:bookmarkEnd w:id="116"/>
      <w:bookmarkEnd w:id="117"/>
      <w:bookmarkEnd w:id="120"/>
      <w:bookmarkEnd w:id="121"/>
    </w:p>
    <w:p w14:paraId="0CD7A9C2" w14:textId="6978C608" w:rsidR="001929B9" w:rsidRPr="00BB0428" w:rsidRDefault="000216E9" w:rsidP="00806D5E">
      <w:pPr>
        <w:pStyle w:val="BodyText"/>
        <w:numPr>
          <w:ilvl w:val="2"/>
          <w:numId w:val="1"/>
        </w:numPr>
        <w:tabs>
          <w:tab w:val="left" w:pos="0"/>
        </w:tabs>
        <w:spacing w:after="120" w:line="276" w:lineRule="auto"/>
        <w:ind w:left="851" w:right="6" w:hanging="851"/>
        <w:jc w:val="both"/>
        <w:rPr>
          <w:rFonts w:cs="Times New Roman"/>
          <w:i/>
          <w:iCs/>
          <w:lang w:val="en-GB"/>
        </w:rPr>
      </w:pPr>
      <w:bookmarkStart w:id="122" w:name="_Ref969360"/>
      <w:bookmarkStart w:id="123" w:name="_Hlk103080145"/>
      <w:r w:rsidRPr="00BB0428">
        <w:rPr>
          <w:rFonts w:cs="Times New Roman"/>
          <w:i/>
          <w:iCs/>
          <w:lang w:val="en-GB"/>
        </w:rPr>
        <w:t xml:space="preserve">Registration of the Study Results </w:t>
      </w:r>
      <w:r w:rsidR="00364A8F" w:rsidRPr="00BB0428">
        <w:rPr>
          <w:rFonts w:cs="Times New Roman"/>
          <w:lang w:val="en-GB"/>
        </w:rPr>
        <w:t>(</w:t>
      </w:r>
      <w:r w:rsidR="001929B9" w:rsidRPr="00BB0428">
        <w:rPr>
          <w:rFonts w:cs="Times New Roman"/>
          <w:lang w:val="en-GB"/>
        </w:rPr>
        <w:t xml:space="preserve">a) </w:t>
      </w:r>
      <w:r w:rsidR="001929B9" w:rsidRPr="00BB0428">
        <w:rPr>
          <w:rFonts w:cs="Times New Roman"/>
          <w:spacing w:val="-1"/>
          <w:lang w:val="en-GB"/>
        </w:rPr>
        <w:t>Contractor shall comply with all transparency obligations in accordance with applicable laws and regulation</w:t>
      </w:r>
      <w:r w:rsidR="0000376A" w:rsidRPr="00BB0428">
        <w:rPr>
          <w:rFonts w:cs="Times New Roman"/>
          <w:spacing w:val="-1"/>
          <w:lang w:val="en-GB"/>
        </w:rPr>
        <w:t>s.</w:t>
      </w:r>
    </w:p>
    <w:p w14:paraId="253A4789" w14:textId="01064825" w:rsidR="001929B9" w:rsidRPr="00BB0428" w:rsidRDefault="001929B9" w:rsidP="00806D5E">
      <w:pPr>
        <w:pStyle w:val="BodyText"/>
        <w:tabs>
          <w:tab w:val="left" w:pos="0"/>
        </w:tabs>
        <w:spacing w:after="120" w:line="276" w:lineRule="auto"/>
        <w:ind w:left="851" w:right="3" w:firstLine="0"/>
        <w:jc w:val="both"/>
        <w:rPr>
          <w:rFonts w:cs="Times New Roman"/>
          <w:lang w:val="en-GB"/>
        </w:rPr>
      </w:pPr>
      <w:r w:rsidRPr="00BB0428">
        <w:rPr>
          <w:rFonts w:cs="Times New Roman"/>
          <w:lang w:val="en-GB"/>
        </w:rPr>
        <w:t xml:space="preserve">(b) Without prejudice to the generality of </w:t>
      </w:r>
      <w:r w:rsidRPr="0050354C">
        <w:rPr>
          <w:rFonts w:cs="Times New Roman"/>
          <w:highlight w:val="yellow"/>
          <w:lang w:val="en-GB"/>
        </w:rPr>
        <w:t xml:space="preserve">Section </w:t>
      </w:r>
      <w:r w:rsidR="00364A8F" w:rsidRPr="0050354C">
        <w:rPr>
          <w:rFonts w:cs="Times New Roman"/>
          <w:highlight w:val="yellow"/>
          <w:lang w:val="en-GB"/>
        </w:rPr>
        <w:t>8.4.1</w:t>
      </w:r>
      <w:r w:rsidRPr="0050354C">
        <w:rPr>
          <w:rFonts w:cs="Times New Roman"/>
          <w:highlight w:val="yellow"/>
          <w:lang w:val="en-GB"/>
        </w:rPr>
        <w:t>.(a),</w:t>
      </w:r>
      <w:r w:rsidRPr="00BB0428">
        <w:rPr>
          <w:rFonts w:cs="Times New Roman"/>
          <w:lang w:val="en-GB"/>
        </w:rPr>
        <w:t xml:space="preserve"> Contractor </w:t>
      </w:r>
      <w:r w:rsidR="00917AD1" w:rsidRPr="00BB0428">
        <w:rPr>
          <w:rFonts w:cs="Times New Roman"/>
          <w:lang w:val="en-GB"/>
        </w:rPr>
        <w:t xml:space="preserve">must </w:t>
      </w:r>
      <w:r w:rsidR="00D21C22" w:rsidRPr="00BB0428">
        <w:rPr>
          <w:rFonts w:cs="Times New Roman"/>
          <w:lang w:val="en-GB"/>
        </w:rPr>
        <w:t>h</w:t>
      </w:r>
      <w:r w:rsidR="00B10E9E" w:rsidRPr="00BB0428">
        <w:rPr>
          <w:rFonts w:cs="Times New Roman"/>
          <w:lang w:val="en-GB"/>
        </w:rPr>
        <w:t>a</w:t>
      </w:r>
      <w:r w:rsidR="00D21C22" w:rsidRPr="00BB0428">
        <w:rPr>
          <w:rFonts w:cs="Times New Roman"/>
          <w:lang w:val="en-GB"/>
        </w:rPr>
        <w:t xml:space="preserve">ve </w:t>
      </w:r>
      <w:r w:rsidRPr="00BB0428">
        <w:rPr>
          <w:rFonts w:cs="Times New Roman"/>
          <w:lang w:val="en-GB"/>
        </w:rPr>
        <w:t>regist</w:t>
      </w:r>
      <w:r w:rsidR="00B10E9E" w:rsidRPr="00BB0428">
        <w:rPr>
          <w:rFonts w:cs="Times New Roman"/>
          <w:lang w:val="en-GB"/>
        </w:rPr>
        <w:t>ered</w:t>
      </w:r>
      <w:r w:rsidRPr="00BB0428">
        <w:rPr>
          <w:rFonts w:cs="Times New Roman"/>
          <w:lang w:val="en-GB"/>
        </w:rPr>
        <w:t xml:space="preserve"> </w:t>
      </w:r>
      <w:r w:rsidR="0000376A" w:rsidRPr="00BB0428">
        <w:rPr>
          <w:rFonts w:cs="Times New Roman"/>
          <w:lang w:val="en-GB"/>
        </w:rPr>
        <w:t>a summary of the</w:t>
      </w:r>
      <w:r w:rsidRPr="00BB0428">
        <w:rPr>
          <w:rFonts w:cs="Times New Roman"/>
          <w:lang w:val="en-GB"/>
        </w:rPr>
        <w:t xml:space="preserve"> Study</w:t>
      </w:r>
      <w:r w:rsidR="00364A8F" w:rsidRPr="00BB0428">
        <w:rPr>
          <w:rFonts w:cs="Times New Roman"/>
          <w:lang w:val="en-GB"/>
        </w:rPr>
        <w:t xml:space="preserve"> Results</w:t>
      </w:r>
      <w:r w:rsidRPr="00BB0428">
        <w:rPr>
          <w:rFonts w:cs="Times New Roman"/>
          <w:lang w:val="en-GB"/>
        </w:rPr>
        <w:t xml:space="preserve"> in a publicly accessible registry (such as </w:t>
      </w:r>
      <w:hyperlink r:id="rId13" w:history="1">
        <w:r w:rsidRPr="00BB0428">
          <w:rPr>
            <w:rStyle w:val="Hyperlink"/>
            <w:rFonts w:cs="Times New Roman"/>
            <w:lang w:val="en-GB"/>
          </w:rPr>
          <w:t>clinicaltrials.gov</w:t>
        </w:r>
      </w:hyperlink>
      <w:r w:rsidRPr="00BB0428">
        <w:rPr>
          <w:rFonts w:cs="Times New Roman"/>
          <w:lang w:val="en-GB"/>
        </w:rPr>
        <w:t xml:space="preserve">) </w:t>
      </w:r>
      <w:r w:rsidR="00917AD1" w:rsidRPr="00BB0428">
        <w:rPr>
          <w:rFonts w:cs="Times New Roman"/>
          <w:lang w:val="en-GB"/>
        </w:rPr>
        <w:t xml:space="preserve">within </w:t>
      </w:r>
      <w:r w:rsidR="00364A8F" w:rsidRPr="00BB0428">
        <w:rPr>
          <w:rFonts w:cs="Times New Roman"/>
          <w:lang w:val="en-GB"/>
        </w:rPr>
        <w:t>12 months</w:t>
      </w:r>
      <w:r w:rsidR="00D21C22" w:rsidRPr="00BB0428">
        <w:rPr>
          <w:rFonts w:cs="Times New Roman"/>
          <w:lang w:val="en-GB"/>
        </w:rPr>
        <w:t xml:space="preserve"> after the Study End Date</w:t>
      </w:r>
      <w:r w:rsidR="00D21C22" w:rsidRPr="00BB0428">
        <w:t xml:space="preserve"> </w:t>
      </w:r>
      <w:r w:rsidR="00D21C22" w:rsidRPr="00BB0428">
        <w:rPr>
          <w:rFonts w:cs="Times New Roman"/>
          <w:lang w:val="en-GB"/>
        </w:rPr>
        <w:t xml:space="preserve">as defined in section </w:t>
      </w:r>
      <w:r w:rsidR="00D21C22" w:rsidRPr="00BB0428">
        <w:rPr>
          <w:rFonts w:cs="Times New Roman"/>
          <w:highlight w:val="yellow"/>
          <w:lang w:val="en-GB"/>
        </w:rPr>
        <w:t>1.48</w:t>
      </w:r>
      <w:r w:rsidR="00D21C22" w:rsidRPr="00BB0428">
        <w:rPr>
          <w:rFonts w:cs="Times New Roman"/>
          <w:lang w:val="en-GB"/>
        </w:rPr>
        <w:t xml:space="preserve"> of this Agreement</w:t>
      </w:r>
      <w:r w:rsidR="00141B2A" w:rsidRPr="00BB0428">
        <w:rPr>
          <w:rFonts w:cs="Times New Roman"/>
          <w:lang w:val="en-GB"/>
        </w:rPr>
        <w:t xml:space="preserve">. </w:t>
      </w:r>
    </w:p>
    <w:p w14:paraId="402E79A3" w14:textId="0E0F9D75" w:rsidR="004629D4" w:rsidRPr="008760E9" w:rsidRDefault="00B10E9E" w:rsidP="00E67475">
      <w:pPr>
        <w:pStyle w:val="BodyText"/>
        <w:numPr>
          <w:ilvl w:val="2"/>
          <w:numId w:val="1"/>
        </w:numPr>
        <w:tabs>
          <w:tab w:val="left" w:pos="0"/>
        </w:tabs>
        <w:spacing w:after="120" w:line="276" w:lineRule="auto"/>
        <w:ind w:left="851" w:right="6" w:hanging="851"/>
        <w:jc w:val="both"/>
        <w:rPr>
          <w:rFonts w:cs="Times New Roman"/>
          <w:lang w:val="en-GB"/>
        </w:rPr>
      </w:pPr>
      <w:r w:rsidRPr="00BB0428">
        <w:rPr>
          <w:rFonts w:cs="Times New Roman"/>
          <w:i/>
          <w:spacing w:val="-1"/>
          <w:lang w:val="en-GB"/>
        </w:rPr>
        <w:t>Dissemination and publication</w:t>
      </w:r>
      <w:r w:rsidR="00964EF4" w:rsidRPr="00BB0428">
        <w:rPr>
          <w:rFonts w:cs="Times New Roman"/>
          <w:i/>
          <w:spacing w:val="-1"/>
          <w:lang w:val="en-GB"/>
        </w:rPr>
        <w:t xml:space="preserve"> </w:t>
      </w:r>
      <w:r w:rsidR="004629D4" w:rsidRPr="00BB0428">
        <w:rPr>
          <w:rFonts w:cs="Times New Roman"/>
          <w:spacing w:val="-1"/>
          <w:lang w:val="en-GB"/>
        </w:rPr>
        <w:t xml:space="preserve">(a) </w:t>
      </w:r>
      <w:r w:rsidR="004629D4" w:rsidRPr="00BB0428">
        <w:rPr>
          <w:rFonts w:cs="Times New Roman"/>
          <w:lang w:val="en-GB"/>
        </w:rPr>
        <w:t xml:space="preserve">Unless </w:t>
      </w:r>
      <w:r w:rsidR="00474093" w:rsidRPr="00BB0428">
        <w:rPr>
          <w:rFonts w:cs="Times New Roman"/>
          <w:lang w:val="en-GB"/>
        </w:rPr>
        <w:t>otherwise agreed between the Parties</w:t>
      </w:r>
      <w:r w:rsidR="004629D4" w:rsidRPr="00BB0428">
        <w:rPr>
          <w:rFonts w:cs="Times New Roman"/>
          <w:lang w:val="en-GB"/>
        </w:rPr>
        <w:t>, Contract</w:t>
      </w:r>
      <w:r w:rsidR="00AB7B0C" w:rsidRPr="00BB0428">
        <w:rPr>
          <w:rFonts w:cs="Times New Roman"/>
          <w:lang w:val="en-GB"/>
        </w:rPr>
        <w:t>or</w:t>
      </w:r>
      <w:r w:rsidR="004629D4" w:rsidRPr="00BB0428">
        <w:rPr>
          <w:rFonts w:cs="Times New Roman"/>
          <w:lang w:val="en-GB"/>
        </w:rPr>
        <w:t xml:space="preserve"> must as soon as possible</w:t>
      </w:r>
      <w:r w:rsidR="000B6B6A" w:rsidRPr="00BB0428">
        <w:rPr>
          <w:rFonts w:cs="Times New Roman"/>
          <w:lang w:val="en-GB"/>
        </w:rPr>
        <w:t xml:space="preserve"> and </w:t>
      </w:r>
      <w:r w:rsidR="00806D5E" w:rsidRPr="00BB0428">
        <w:rPr>
          <w:rFonts w:cs="Times New Roman"/>
          <w:lang w:val="en-GB"/>
        </w:rPr>
        <w:t xml:space="preserve">with an indicative timeframe of maximum 24 months from </w:t>
      </w:r>
      <w:r w:rsidR="002503BA" w:rsidRPr="00BB0428">
        <w:rPr>
          <w:rFonts w:cs="Times New Roman"/>
          <w:lang w:val="en-GB"/>
        </w:rPr>
        <w:t xml:space="preserve">the </w:t>
      </w:r>
      <w:r w:rsidR="00806D5E" w:rsidRPr="00BB0428">
        <w:rPr>
          <w:rFonts w:cs="Times New Roman"/>
          <w:lang w:val="en-GB"/>
        </w:rPr>
        <w:t>Study End Date</w:t>
      </w:r>
      <w:r w:rsidR="002503BA" w:rsidRPr="00BB0428">
        <w:t xml:space="preserve"> </w:t>
      </w:r>
      <w:r w:rsidR="002503BA" w:rsidRPr="00BB0428">
        <w:rPr>
          <w:rFonts w:cs="Times New Roman"/>
          <w:lang w:val="en-GB"/>
        </w:rPr>
        <w:t xml:space="preserve">as defined in </w:t>
      </w:r>
      <w:r w:rsidR="002503BA" w:rsidRPr="0050354C">
        <w:rPr>
          <w:rFonts w:cs="Times New Roman"/>
          <w:highlight w:val="yellow"/>
          <w:lang w:val="en-GB"/>
        </w:rPr>
        <w:t>section 1.48</w:t>
      </w:r>
      <w:r w:rsidR="002503BA" w:rsidRPr="00BB0428">
        <w:rPr>
          <w:rFonts w:cs="Times New Roman"/>
          <w:lang w:val="en-GB"/>
        </w:rPr>
        <w:t xml:space="preserve"> of this Agreement</w:t>
      </w:r>
      <w:r w:rsidR="00806D5E" w:rsidRPr="00BB0428">
        <w:rPr>
          <w:rFonts w:cs="Times New Roman"/>
          <w:lang w:val="en-GB"/>
        </w:rPr>
        <w:t>,</w:t>
      </w:r>
      <w:r w:rsidR="004629D4" w:rsidRPr="00BB0428">
        <w:rPr>
          <w:rFonts w:cs="Times New Roman"/>
          <w:lang w:val="en-GB"/>
        </w:rPr>
        <w:t xml:space="preserve"> disseminate the Results owned by it and/or </w:t>
      </w:r>
      <w:r w:rsidR="003A7DAC" w:rsidRPr="00BB0428">
        <w:rPr>
          <w:rFonts w:cs="Times New Roman"/>
          <w:spacing w:val="-1"/>
          <w:lang w:val="en-GB"/>
        </w:rPr>
        <w:t xml:space="preserve">(where applicable) </w:t>
      </w:r>
      <w:r w:rsidR="003E2FFD" w:rsidRPr="00BB0428">
        <w:rPr>
          <w:rFonts w:cs="Times New Roman"/>
          <w:spacing w:val="-1"/>
          <w:lang w:val="en-GB"/>
        </w:rPr>
        <w:t>any</w:t>
      </w:r>
      <w:r w:rsidR="003A7DAC" w:rsidRPr="00BB0428">
        <w:rPr>
          <w:rFonts w:cs="Times New Roman"/>
          <w:spacing w:val="-1"/>
          <w:lang w:val="en-GB"/>
        </w:rPr>
        <w:t xml:space="preserve"> </w:t>
      </w:r>
      <w:r w:rsidR="004629D4" w:rsidRPr="00BB0428">
        <w:rPr>
          <w:rFonts w:cs="Times New Roman"/>
          <w:lang w:val="en-GB"/>
        </w:rPr>
        <w:t>Collaborator, by</w:t>
      </w:r>
      <w:r w:rsidR="004629D4" w:rsidRPr="008760E9">
        <w:rPr>
          <w:rFonts w:cs="Times New Roman"/>
          <w:lang w:val="en-GB"/>
        </w:rPr>
        <w:t xml:space="preserve"> disclosing them to the public by appropriate means, including in scientific publications (in any medium). </w:t>
      </w:r>
      <w:r w:rsidR="005612FB" w:rsidRPr="008760E9">
        <w:rPr>
          <w:rFonts w:cs="Times New Roman"/>
          <w:lang w:val="en-GB"/>
        </w:rPr>
        <w:t>Contractor shall inform and discuss its dissemination strategy with KCE in advance.</w:t>
      </w:r>
      <w:bookmarkEnd w:id="122"/>
    </w:p>
    <w:bookmarkEnd w:id="123"/>
    <w:p w14:paraId="51FD33F6" w14:textId="4562370F" w:rsidR="004629D4" w:rsidRPr="008760E9" w:rsidRDefault="004629D4"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 xml:space="preserve">(b) The foregoing general obligation does not change the </w:t>
      </w:r>
      <w:r w:rsidR="002F311F" w:rsidRPr="008760E9">
        <w:rPr>
          <w:rFonts w:cs="Times New Roman"/>
          <w:spacing w:val="-1"/>
          <w:lang w:val="en-GB"/>
        </w:rPr>
        <w:t>right</w:t>
      </w:r>
      <w:r w:rsidRPr="008760E9">
        <w:rPr>
          <w:rFonts w:cs="Times New Roman"/>
          <w:spacing w:val="-1"/>
          <w:lang w:val="en-GB"/>
        </w:rPr>
        <w:t xml:space="preserve"> to protect Results</w:t>
      </w:r>
      <w:r w:rsidR="00F97A64" w:rsidRPr="008760E9">
        <w:rPr>
          <w:rFonts w:cs="Times New Roman"/>
          <w:spacing w:val="-1"/>
          <w:lang w:val="en-GB"/>
        </w:rPr>
        <w:t xml:space="preserve"> through patent applications</w:t>
      </w:r>
      <w:r w:rsidRPr="008760E9">
        <w:rPr>
          <w:rFonts w:cs="Times New Roman"/>
          <w:spacing w:val="-1"/>
          <w:lang w:val="en-GB"/>
        </w:rPr>
        <w:t xml:space="preserve"> in accordance with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_Ref452995192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F83E96">
        <w:rPr>
          <w:rFonts w:cs="Times New Roman"/>
          <w:spacing w:val="-1"/>
          <w:highlight w:val="yellow"/>
          <w:lang w:val="en-GB"/>
        </w:rPr>
        <w:t>8.2</w:t>
      </w:r>
      <w:r w:rsidR="00027D77" w:rsidRPr="00B9087F">
        <w:rPr>
          <w:rFonts w:cs="Times New Roman"/>
          <w:spacing w:val="-1"/>
          <w:highlight w:val="yellow"/>
          <w:lang w:val="en-GB"/>
        </w:rPr>
        <w:fldChar w:fldCharType="end"/>
      </w:r>
      <w:r w:rsidRPr="008760E9">
        <w:rPr>
          <w:rFonts w:cs="Times New Roman"/>
          <w:spacing w:val="-1"/>
          <w:lang w:val="en-GB"/>
        </w:rPr>
        <w:t xml:space="preserve">, the confidentiality obligations in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F83E96">
        <w:rPr>
          <w:rFonts w:cs="Times New Roman"/>
          <w:spacing w:val="-1"/>
          <w:highlight w:val="yellow"/>
          <w:lang w:val="en-GB"/>
        </w:rPr>
        <w:t>6</w:t>
      </w:r>
      <w:r w:rsidR="00E9434E" w:rsidRPr="00B9087F">
        <w:rPr>
          <w:rFonts w:cs="Times New Roman"/>
          <w:spacing w:val="-1"/>
          <w:highlight w:val="yellow"/>
          <w:lang w:val="en-GB"/>
        </w:rPr>
        <w:fldChar w:fldCharType="end"/>
      </w:r>
      <w:r w:rsidRPr="008760E9">
        <w:rPr>
          <w:rFonts w:cs="Times New Roman"/>
          <w:spacing w:val="-1"/>
          <w:lang w:val="en-GB"/>
        </w:rPr>
        <w:t xml:space="preserve"> or the obligations to protect Personal Data further to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_Ref452995456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F83E96">
        <w:rPr>
          <w:rFonts w:cs="Times New Roman"/>
          <w:spacing w:val="-1"/>
          <w:highlight w:val="yellow"/>
          <w:lang w:val="en-GB"/>
        </w:rPr>
        <w:t>5</w:t>
      </w:r>
      <w:r w:rsidR="00E9434E" w:rsidRPr="00B9087F">
        <w:rPr>
          <w:rFonts w:cs="Times New Roman"/>
          <w:spacing w:val="-1"/>
          <w:highlight w:val="yellow"/>
          <w:lang w:val="en-GB"/>
        </w:rPr>
        <w:fldChar w:fldCharType="end"/>
      </w:r>
      <w:r w:rsidRPr="008760E9">
        <w:rPr>
          <w:rFonts w:cs="Times New Roman"/>
          <w:spacing w:val="-1"/>
          <w:lang w:val="en-GB"/>
        </w:rPr>
        <w:t xml:space="preserve">, all of which still apply. </w:t>
      </w:r>
    </w:p>
    <w:p w14:paraId="79BF44B9" w14:textId="3CB0F2A3" w:rsidR="00F97A64" w:rsidRPr="008760E9" w:rsidRDefault="004629D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(c) </w:t>
      </w:r>
      <w:r w:rsidR="00F97A64" w:rsidRPr="008760E9">
        <w:rPr>
          <w:rFonts w:cs="Times New Roman"/>
          <w:lang w:val="en-GB"/>
        </w:rPr>
        <w:t>Notwithstanding the foregoing</w:t>
      </w:r>
      <w:r w:rsidR="00BB1E58" w:rsidRPr="008760E9">
        <w:rPr>
          <w:rFonts w:cs="Times New Roman"/>
          <w:lang w:val="en-GB"/>
        </w:rPr>
        <w:t xml:space="preserve"> and subject to </w:t>
      </w:r>
      <w:r w:rsidR="00BB1E5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_Ref967173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F83E96">
        <w:rPr>
          <w:rFonts w:cs="Times New Roman"/>
          <w:highlight w:val="yellow"/>
          <w:lang w:val="en-GB"/>
        </w:rPr>
        <w:t>4.1</w:t>
      </w:r>
      <w:r w:rsidR="00E35C29" w:rsidRPr="00B9087F">
        <w:rPr>
          <w:rFonts w:cs="Times New Roman"/>
          <w:highlight w:val="yellow"/>
          <w:lang w:val="en-GB"/>
        </w:rPr>
        <w:fldChar w:fldCharType="end"/>
      </w:r>
      <w:r w:rsidR="00F97A64" w:rsidRPr="008760E9">
        <w:rPr>
          <w:rFonts w:cs="Times New Roman"/>
          <w:lang w:val="en-GB"/>
        </w:rPr>
        <w:t xml:space="preserve">, the </w:t>
      </w:r>
      <w:r w:rsidR="00FC0814" w:rsidRPr="008760E9">
        <w:rPr>
          <w:rFonts w:cs="Times New Roman"/>
          <w:lang w:val="en-GB"/>
        </w:rPr>
        <w:t>F</w:t>
      </w:r>
      <w:r w:rsidR="00F97A64" w:rsidRPr="008760E9">
        <w:rPr>
          <w:rFonts w:cs="Times New Roman"/>
          <w:lang w:val="en-GB"/>
        </w:rPr>
        <w:t xml:space="preserve">inal </w:t>
      </w:r>
      <w:r w:rsidR="00FC0814" w:rsidRPr="008760E9">
        <w:rPr>
          <w:rFonts w:cs="Times New Roman"/>
          <w:lang w:val="en-GB"/>
        </w:rPr>
        <w:t>R</w:t>
      </w:r>
      <w:r w:rsidR="00F97A64" w:rsidRPr="008760E9">
        <w:rPr>
          <w:rFonts w:cs="Times New Roman"/>
          <w:lang w:val="en-GB"/>
        </w:rPr>
        <w:t xml:space="preserve">eport should be made available </w:t>
      </w:r>
      <w:r w:rsidR="00E97574" w:rsidRPr="008760E9">
        <w:rPr>
          <w:rFonts w:cs="Times New Roman"/>
          <w:lang w:val="en-GB"/>
        </w:rPr>
        <w:t xml:space="preserve">for review </w:t>
      </w:r>
      <w:r w:rsidR="008C677C" w:rsidRPr="008760E9">
        <w:rPr>
          <w:rFonts w:cs="Times New Roman"/>
          <w:lang w:val="en-GB"/>
        </w:rPr>
        <w:t xml:space="preserve">and comment </w:t>
      </w:r>
      <w:r w:rsidR="00F97A64" w:rsidRPr="008760E9">
        <w:rPr>
          <w:rFonts w:cs="Times New Roman"/>
          <w:lang w:val="en-GB"/>
        </w:rPr>
        <w:t>by KCE</w:t>
      </w:r>
      <w:r w:rsidR="005D4B98" w:rsidRPr="008760E9">
        <w:rPr>
          <w:rFonts w:cs="Times New Roman"/>
          <w:lang w:val="en-GB"/>
        </w:rPr>
        <w:t xml:space="preserve"> in accordance with </w:t>
      </w:r>
      <w:r w:rsidR="005D4B9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F83E96">
        <w:rPr>
          <w:rFonts w:cs="Times New Roman"/>
          <w:highlight w:val="yellow"/>
          <w:lang w:val="en-GB"/>
        </w:rPr>
        <w:t>4.2.2</w:t>
      </w:r>
      <w:r w:rsidR="00E35C29" w:rsidRPr="00B9087F">
        <w:rPr>
          <w:rFonts w:cs="Times New Roman"/>
          <w:highlight w:val="yellow"/>
          <w:lang w:val="en-GB"/>
        </w:rPr>
        <w:fldChar w:fldCharType="end"/>
      </w:r>
      <w:r w:rsidR="005D4B98" w:rsidRPr="008760E9">
        <w:rPr>
          <w:rFonts w:cs="Times New Roman"/>
          <w:lang w:val="en-GB"/>
        </w:rPr>
        <w:t>,</w:t>
      </w:r>
      <w:r w:rsidR="00A85DF2" w:rsidRPr="008760E9">
        <w:rPr>
          <w:rFonts w:cs="Times New Roman"/>
          <w:lang w:val="en-GB"/>
        </w:rPr>
        <w:t xml:space="preserve"> </w:t>
      </w:r>
      <w:r w:rsidR="00F97A64" w:rsidRPr="008760E9">
        <w:rPr>
          <w:rFonts w:cs="Times New Roman"/>
          <w:lang w:val="en-GB"/>
        </w:rPr>
        <w:t xml:space="preserve">before the Results are disseminated in accordance with this </w:t>
      </w:r>
      <w:r w:rsidR="00F97A64" w:rsidRPr="00806D5E">
        <w:rPr>
          <w:rFonts w:cs="Times New Roman"/>
          <w:highlight w:val="yellow"/>
          <w:lang w:val="en-GB"/>
        </w:rPr>
        <w:t>Section</w:t>
      </w:r>
      <w:r w:rsidR="00806D5E" w:rsidRPr="00806D5E">
        <w:rPr>
          <w:rFonts w:cs="Times New Roman"/>
          <w:highlight w:val="yellow"/>
          <w:lang w:val="en-GB"/>
        </w:rPr>
        <w:t xml:space="preserve"> </w:t>
      </w:r>
      <w:r w:rsidR="00806D5E" w:rsidRPr="00806D5E">
        <w:rPr>
          <w:rFonts w:cs="Times New Roman"/>
          <w:highlight w:val="yellow"/>
          <w:lang w:val="en-GB"/>
        </w:rPr>
        <w:fldChar w:fldCharType="begin"/>
      </w:r>
      <w:r w:rsidR="00806D5E" w:rsidRPr="00806D5E">
        <w:rPr>
          <w:rFonts w:cs="Times New Roman"/>
          <w:highlight w:val="yellow"/>
          <w:lang w:val="en-GB"/>
        </w:rPr>
        <w:instrText xml:space="preserve"> REF _Ref134532787 \r \h </w:instrText>
      </w:r>
      <w:r w:rsidR="00806D5E">
        <w:rPr>
          <w:rFonts w:cs="Times New Roman"/>
          <w:highlight w:val="yellow"/>
          <w:lang w:val="en-GB"/>
        </w:rPr>
        <w:instrText xml:space="preserve"> \* MERGEFORMAT </w:instrText>
      </w:r>
      <w:r w:rsidR="00806D5E" w:rsidRPr="00806D5E">
        <w:rPr>
          <w:rFonts w:cs="Times New Roman"/>
          <w:highlight w:val="yellow"/>
          <w:lang w:val="en-GB"/>
        </w:rPr>
      </w:r>
      <w:r w:rsidR="00806D5E" w:rsidRPr="00806D5E">
        <w:rPr>
          <w:rFonts w:cs="Times New Roman"/>
          <w:highlight w:val="yellow"/>
          <w:lang w:val="en-GB"/>
        </w:rPr>
        <w:fldChar w:fldCharType="separate"/>
      </w:r>
      <w:r w:rsidR="00F83E96">
        <w:rPr>
          <w:rFonts w:cs="Times New Roman"/>
          <w:highlight w:val="yellow"/>
          <w:lang w:val="en-GB"/>
        </w:rPr>
        <w:t>8.4</w:t>
      </w:r>
      <w:r w:rsidR="00806D5E" w:rsidRPr="00806D5E">
        <w:rPr>
          <w:rFonts w:cs="Times New Roman"/>
          <w:highlight w:val="yellow"/>
          <w:lang w:val="en-GB"/>
        </w:rPr>
        <w:fldChar w:fldCharType="end"/>
      </w:r>
      <w:r w:rsidR="00F97A64" w:rsidRPr="00806D5E">
        <w:rPr>
          <w:rFonts w:cs="Times New Roman"/>
          <w:highlight w:val="yellow"/>
          <w:lang w:val="en-GB"/>
        </w:rPr>
        <w:t>.</w:t>
      </w:r>
    </w:p>
    <w:p w14:paraId="39BC5DAD" w14:textId="55715224" w:rsidR="00A85DF2" w:rsidRPr="008760E9" w:rsidRDefault="00F97A6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(d) </w:t>
      </w:r>
      <w:r w:rsidR="009E0FD8" w:rsidRPr="008760E9">
        <w:rPr>
          <w:rFonts w:cs="Times New Roman"/>
          <w:lang w:val="en-GB"/>
        </w:rPr>
        <w:t>The</w:t>
      </w:r>
      <w:r w:rsidR="009E0FD8" w:rsidRPr="008760E9">
        <w:rPr>
          <w:rFonts w:cs="Times New Roman"/>
          <w:spacing w:val="-2"/>
          <w:lang w:val="en-GB"/>
        </w:rPr>
        <w:t xml:space="preserve"> </w:t>
      </w:r>
      <w:r w:rsidR="009E0FD8" w:rsidRPr="008760E9">
        <w:rPr>
          <w:rFonts w:cs="Times New Roman"/>
          <w:spacing w:val="-1"/>
          <w:lang w:val="en-GB"/>
        </w:rPr>
        <w:t>Contractor</w:t>
      </w:r>
      <w:r w:rsidR="00A85DF2" w:rsidRPr="008760E9">
        <w:rPr>
          <w:spacing w:val="4"/>
          <w:lang w:val="en-GB"/>
        </w:rPr>
        <w:t xml:space="preserve"> </w:t>
      </w:r>
      <w:r w:rsidR="009E0FD8" w:rsidRPr="008760E9">
        <w:rPr>
          <w:rFonts w:cs="Times New Roman"/>
          <w:spacing w:val="-1"/>
          <w:lang w:val="en-GB"/>
        </w:rPr>
        <w:t>must</w:t>
      </w:r>
      <w:r w:rsidR="009E0FD8" w:rsidRPr="008760E9">
        <w:rPr>
          <w:rFonts w:cs="Times New Roman"/>
          <w:spacing w:val="-2"/>
          <w:lang w:val="en-GB"/>
        </w:rPr>
        <w:t xml:space="preserve"> </w:t>
      </w:r>
      <w:r w:rsidR="009E0FD8" w:rsidRPr="008760E9">
        <w:rPr>
          <w:rFonts w:cs="Times New Roman"/>
          <w:lang w:val="en-GB"/>
        </w:rPr>
        <w:t xml:space="preserve">notify </w:t>
      </w:r>
      <w:r w:rsidR="009E0FD8" w:rsidRPr="008760E9">
        <w:rPr>
          <w:rFonts w:cs="Times New Roman"/>
          <w:spacing w:val="-1"/>
          <w:lang w:val="en-GB"/>
        </w:rPr>
        <w:t>KCE</w:t>
      </w:r>
      <w:r w:rsidR="009E0FD8" w:rsidRPr="008760E9">
        <w:rPr>
          <w:rFonts w:cs="Times New Roman"/>
          <w:spacing w:val="-2"/>
          <w:lang w:val="en-GB"/>
        </w:rPr>
        <w:t xml:space="preserve"> </w:t>
      </w:r>
      <w:r w:rsidR="009E0FD8" w:rsidRPr="008760E9">
        <w:rPr>
          <w:rFonts w:cs="Times New Roman"/>
          <w:lang w:val="en-GB"/>
        </w:rPr>
        <w:t>prior</w:t>
      </w:r>
      <w:r w:rsidR="009E0FD8" w:rsidRPr="008760E9">
        <w:rPr>
          <w:rFonts w:cs="Times New Roman"/>
          <w:spacing w:val="1"/>
          <w:lang w:val="en-GB"/>
        </w:rPr>
        <w:t xml:space="preserve"> </w:t>
      </w:r>
      <w:r w:rsidR="009E0FD8" w:rsidRPr="008760E9">
        <w:rPr>
          <w:rFonts w:cs="Times New Roman"/>
          <w:spacing w:val="-1"/>
          <w:lang w:val="en-GB"/>
        </w:rPr>
        <w:t>to</w:t>
      </w:r>
      <w:r w:rsidR="009E0FD8" w:rsidRPr="008760E9">
        <w:rPr>
          <w:rFonts w:cs="Times New Roman"/>
          <w:spacing w:val="1"/>
          <w:lang w:val="en-GB"/>
        </w:rPr>
        <w:t xml:space="preserve"> </w:t>
      </w:r>
      <w:r w:rsidR="009E0FD8" w:rsidRPr="008760E9">
        <w:rPr>
          <w:rFonts w:cs="Times New Roman"/>
          <w:spacing w:val="2"/>
          <w:lang w:val="en-GB"/>
        </w:rPr>
        <w:t>any</w:t>
      </w:r>
      <w:r w:rsidR="009E0FD8" w:rsidRPr="008760E9">
        <w:rPr>
          <w:rFonts w:cs="Times New Roman"/>
          <w:spacing w:val="-1"/>
          <w:lang w:val="en-GB"/>
        </w:rPr>
        <w:t xml:space="preserve"> </w:t>
      </w:r>
      <w:r w:rsidR="00861E61" w:rsidRPr="008760E9">
        <w:rPr>
          <w:rFonts w:cs="Times New Roman"/>
          <w:spacing w:val="-1"/>
          <w:lang w:val="en-GB"/>
        </w:rPr>
        <w:t xml:space="preserve">dissemination (including </w:t>
      </w:r>
      <w:r w:rsidR="009E0FD8" w:rsidRPr="008760E9">
        <w:rPr>
          <w:rFonts w:cs="Times New Roman"/>
          <w:spacing w:val="-1"/>
          <w:lang w:val="en-GB"/>
        </w:rPr>
        <w:t>publication</w:t>
      </w:r>
      <w:r w:rsidR="00861E61" w:rsidRPr="008760E9">
        <w:rPr>
          <w:rFonts w:cs="Times New Roman"/>
          <w:spacing w:val="-1"/>
          <w:lang w:val="en-GB"/>
        </w:rPr>
        <w:t>)</w:t>
      </w:r>
      <w:r w:rsidR="009E0FD8" w:rsidRPr="008760E9">
        <w:rPr>
          <w:rFonts w:cs="Times New Roman"/>
          <w:spacing w:val="-1"/>
          <w:lang w:val="en-GB"/>
        </w:rPr>
        <w:t xml:space="preserve"> </w:t>
      </w:r>
      <w:r w:rsidR="009E0FD8" w:rsidRPr="008760E9">
        <w:rPr>
          <w:rFonts w:cs="Times New Roman"/>
          <w:spacing w:val="-1"/>
          <w:lang w:val="en-GB"/>
        </w:rPr>
        <w:lastRenderedPageBreak/>
        <w:t>(whether</w:t>
      </w:r>
      <w:r w:rsidR="009E0FD8" w:rsidRPr="008760E9">
        <w:rPr>
          <w:rFonts w:cs="Times New Roman"/>
          <w:spacing w:val="38"/>
          <w:lang w:val="en-GB"/>
        </w:rPr>
        <w:t xml:space="preserve"> </w:t>
      </w:r>
      <w:r w:rsidR="009E0FD8" w:rsidRPr="008760E9">
        <w:rPr>
          <w:rFonts w:cs="Times New Roman"/>
          <w:spacing w:val="1"/>
          <w:lang w:val="en-GB"/>
        </w:rPr>
        <w:t>in</w:t>
      </w:r>
      <w:r w:rsidR="009E0FD8" w:rsidRPr="008760E9">
        <w:rPr>
          <w:rFonts w:cs="Times New Roman"/>
          <w:spacing w:val="38"/>
          <w:lang w:val="en-GB"/>
        </w:rPr>
        <w:t xml:space="preserve"> </w:t>
      </w:r>
      <w:r w:rsidR="009E0FD8" w:rsidRPr="008760E9">
        <w:rPr>
          <w:rFonts w:cs="Times New Roman"/>
          <w:lang w:val="en-GB"/>
        </w:rPr>
        <w:t>oral,</w:t>
      </w:r>
      <w:r w:rsidR="009E0FD8" w:rsidRPr="008760E9">
        <w:rPr>
          <w:rFonts w:cs="Times New Roman"/>
          <w:spacing w:val="38"/>
          <w:lang w:val="en-GB"/>
        </w:rPr>
        <w:t xml:space="preserve"> </w:t>
      </w:r>
      <w:r w:rsidR="009E0FD8" w:rsidRPr="008760E9">
        <w:rPr>
          <w:rFonts w:cs="Times New Roman"/>
          <w:spacing w:val="-1"/>
          <w:lang w:val="en-GB"/>
        </w:rPr>
        <w:t>written</w:t>
      </w:r>
      <w:r w:rsidR="009E0FD8" w:rsidRPr="008760E9">
        <w:rPr>
          <w:rFonts w:cs="Times New Roman"/>
          <w:spacing w:val="39"/>
          <w:lang w:val="en-GB"/>
        </w:rPr>
        <w:t xml:space="preserve"> </w:t>
      </w:r>
      <w:r w:rsidR="009E0FD8" w:rsidRPr="008760E9">
        <w:rPr>
          <w:rFonts w:cs="Times New Roman"/>
          <w:spacing w:val="-1"/>
          <w:lang w:val="en-GB"/>
        </w:rPr>
        <w:t>or</w:t>
      </w:r>
      <w:r w:rsidR="009E0FD8" w:rsidRPr="008760E9">
        <w:rPr>
          <w:rFonts w:cs="Times New Roman"/>
          <w:spacing w:val="38"/>
          <w:lang w:val="en-GB"/>
        </w:rPr>
        <w:t xml:space="preserve"> </w:t>
      </w:r>
      <w:r w:rsidR="009E0FD8" w:rsidRPr="008760E9">
        <w:rPr>
          <w:rFonts w:cs="Times New Roman"/>
          <w:spacing w:val="-1"/>
          <w:lang w:val="en-GB"/>
        </w:rPr>
        <w:t>other</w:t>
      </w:r>
      <w:r w:rsidR="009E0FD8" w:rsidRPr="008760E9">
        <w:rPr>
          <w:rFonts w:cs="Times New Roman"/>
          <w:spacing w:val="38"/>
          <w:lang w:val="en-GB"/>
        </w:rPr>
        <w:t xml:space="preserve"> </w:t>
      </w:r>
      <w:r w:rsidR="009E0FD8" w:rsidRPr="008760E9">
        <w:rPr>
          <w:rFonts w:cs="Times New Roman"/>
          <w:spacing w:val="-1"/>
          <w:lang w:val="en-GB"/>
        </w:rPr>
        <w:t>form)</w:t>
      </w:r>
      <w:r w:rsidR="009E0FD8" w:rsidRPr="008760E9">
        <w:rPr>
          <w:rFonts w:cs="Times New Roman"/>
          <w:spacing w:val="40"/>
          <w:lang w:val="en-GB"/>
        </w:rPr>
        <w:t xml:space="preserve"> </w:t>
      </w:r>
      <w:r w:rsidR="009E0FD8" w:rsidRPr="008760E9">
        <w:rPr>
          <w:rFonts w:cs="Times New Roman"/>
          <w:spacing w:val="-1"/>
          <w:lang w:val="en-GB"/>
        </w:rPr>
        <w:t>of</w:t>
      </w:r>
      <w:r w:rsidR="009E0FD8" w:rsidRPr="008760E9">
        <w:rPr>
          <w:rFonts w:cs="Times New Roman"/>
          <w:spacing w:val="40"/>
          <w:lang w:val="en-GB"/>
        </w:rPr>
        <w:t xml:space="preserve"> </w:t>
      </w:r>
      <w:r w:rsidR="009E0FD8" w:rsidRPr="008760E9">
        <w:rPr>
          <w:rFonts w:cs="Times New Roman"/>
          <w:spacing w:val="-1"/>
          <w:lang w:val="en-GB"/>
        </w:rPr>
        <w:t>the</w:t>
      </w:r>
      <w:r w:rsidR="009E0FD8" w:rsidRPr="008760E9">
        <w:rPr>
          <w:rFonts w:cs="Times New Roman"/>
          <w:spacing w:val="37"/>
          <w:lang w:val="en-GB"/>
        </w:rPr>
        <w:t xml:space="preserve"> </w:t>
      </w:r>
      <w:r w:rsidR="009E0FD8" w:rsidRPr="008760E9">
        <w:rPr>
          <w:rFonts w:cs="Times New Roman"/>
          <w:lang w:val="en-GB"/>
        </w:rPr>
        <w:t>Foreground</w:t>
      </w:r>
      <w:r w:rsidR="009E0FD8" w:rsidRPr="008760E9">
        <w:rPr>
          <w:rFonts w:cs="Times New Roman"/>
          <w:spacing w:val="39"/>
          <w:lang w:val="en-GB"/>
        </w:rPr>
        <w:t xml:space="preserve"> </w:t>
      </w:r>
      <w:r w:rsidR="009E0FD8" w:rsidRPr="008760E9">
        <w:rPr>
          <w:rFonts w:cs="Times New Roman"/>
          <w:lang w:val="en-GB"/>
        </w:rPr>
        <w:t>IP</w:t>
      </w:r>
      <w:r w:rsidR="009E0FD8" w:rsidRPr="008760E9">
        <w:rPr>
          <w:rFonts w:cs="Times New Roman"/>
          <w:spacing w:val="35"/>
          <w:lang w:val="en-GB"/>
        </w:rPr>
        <w:t xml:space="preserve"> </w:t>
      </w:r>
      <w:r w:rsidR="009E0FD8" w:rsidRPr="008760E9">
        <w:rPr>
          <w:rFonts w:cs="Times New Roman"/>
          <w:spacing w:val="-1"/>
          <w:lang w:val="en-GB"/>
        </w:rPr>
        <w:t>or</w:t>
      </w:r>
      <w:r w:rsidR="009E0FD8" w:rsidRPr="008760E9">
        <w:rPr>
          <w:rFonts w:cs="Times New Roman"/>
          <w:spacing w:val="39"/>
          <w:w w:val="99"/>
          <w:lang w:val="en-GB"/>
        </w:rPr>
        <w:t xml:space="preserve"> </w:t>
      </w:r>
      <w:r w:rsidR="009E0FD8" w:rsidRPr="008760E9">
        <w:rPr>
          <w:rFonts w:cs="Times New Roman"/>
          <w:spacing w:val="-1"/>
          <w:lang w:val="en-GB"/>
        </w:rPr>
        <w:t>Results</w:t>
      </w:r>
      <w:r w:rsidR="009E0FD8" w:rsidRPr="008760E9">
        <w:rPr>
          <w:rFonts w:cs="Times New Roman"/>
          <w:spacing w:val="13"/>
          <w:lang w:val="en-GB"/>
        </w:rPr>
        <w:t xml:space="preserve"> or Study </w:t>
      </w:r>
      <w:r w:rsidR="009E0FD8" w:rsidRPr="008760E9">
        <w:rPr>
          <w:rFonts w:cs="Times New Roman"/>
          <w:spacing w:val="-1"/>
          <w:lang w:val="en-GB"/>
        </w:rPr>
        <w:t>Data</w:t>
      </w:r>
      <w:r w:rsidR="009E0FD8" w:rsidRPr="008760E9">
        <w:rPr>
          <w:rFonts w:cs="Times New Roman"/>
          <w:spacing w:val="17"/>
          <w:lang w:val="en-GB"/>
        </w:rPr>
        <w:t xml:space="preserve"> </w:t>
      </w:r>
      <w:r w:rsidR="009E0FD8" w:rsidRPr="008760E9">
        <w:rPr>
          <w:rFonts w:cs="Times New Roman"/>
          <w:spacing w:val="-1"/>
          <w:lang w:val="en-GB"/>
        </w:rPr>
        <w:t>or</w:t>
      </w:r>
      <w:r w:rsidR="009E0FD8" w:rsidRPr="008760E9">
        <w:rPr>
          <w:rFonts w:cs="Times New Roman"/>
          <w:spacing w:val="14"/>
          <w:lang w:val="en-GB"/>
        </w:rPr>
        <w:t xml:space="preserve"> </w:t>
      </w:r>
      <w:r w:rsidR="009E0FD8" w:rsidRPr="008760E9">
        <w:rPr>
          <w:rFonts w:cs="Times New Roman"/>
          <w:lang w:val="en-GB"/>
        </w:rPr>
        <w:t>of</w:t>
      </w:r>
      <w:r w:rsidR="009E0FD8" w:rsidRPr="008760E9">
        <w:rPr>
          <w:rFonts w:cs="Times New Roman"/>
          <w:spacing w:val="16"/>
          <w:lang w:val="en-GB"/>
        </w:rPr>
        <w:t xml:space="preserve"> </w:t>
      </w:r>
      <w:r w:rsidR="009E0FD8" w:rsidRPr="008760E9">
        <w:rPr>
          <w:rFonts w:cs="Times New Roman"/>
          <w:spacing w:val="-1"/>
          <w:lang w:val="en-GB"/>
        </w:rPr>
        <w:t>matters</w:t>
      </w:r>
      <w:r w:rsidR="009E0FD8" w:rsidRPr="008760E9">
        <w:rPr>
          <w:rFonts w:cs="Times New Roman"/>
          <w:spacing w:val="16"/>
          <w:lang w:val="en-GB"/>
        </w:rPr>
        <w:t xml:space="preserve"> </w:t>
      </w:r>
      <w:r w:rsidR="009E0FD8" w:rsidRPr="008760E9">
        <w:rPr>
          <w:rFonts w:cs="Times New Roman"/>
          <w:lang w:val="en-GB"/>
        </w:rPr>
        <w:t>arising</w:t>
      </w:r>
      <w:r w:rsidR="009E0FD8" w:rsidRPr="008760E9">
        <w:rPr>
          <w:rFonts w:cs="Times New Roman"/>
          <w:spacing w:val="15"/>
          <w:lang w:val="en-GB"/>
        </w:rPr>
        <w:t xml:space="preserve"> </w:t>
      </w:r>
      <w:r w:rsidR="009E0FD8" w:rsidRPr="008760E9">
        <w:rPr>
          <w:rFonts w:cs="Times New Roman"/>
          <w:spacing w:val="-1"/>
          <w:lang w:val="en-GB"/>
        </w:rPr>
        <w:t>from</w:t>
      </w:r>
      <w:r w:rsidR="009E0FD8" w:rsidRPr="008760E9">
        <w:rPr>
          <w:rFonts w:cs="Times New Roman"/>
          <w:spacing w:val="11"/>
          <w:lang w:val="en-GB"/>
        </w:rPr>
        <w:t xml:space="preserve"> </w:t>
      </w:r>
      <w:r w:rsidR="009E0FD8" w:rsidRPr="008760E9">
        <w:rPr>
          <w:rFonts w:cs="Times New Roman"/>
          <w:lang w:val="en-GB"/>
        </w:rPr>
        <w:t xml:space="preserve">the </w:t>
      </w:r>
      <w:r w:rsidR="00F36C1C" w:rsidRPr="008760E9">
        <w:rPr>
          <w:rFonts w:cs="Times New Roman"/>
          <w:lang w:val="en-GB"/>
        </w:rPr>
        <w:t>Study</w:t>
      </w:r>
      <w:r w:rsidR="009E0FD8" w:rsidRPr="008760E9">
        <w:rPr>
          <w:rFonts w:cs="Times New Roman"/>
          <w:spacing w:val="-1"/>
          <w:lang w:val="en-GB"/>
        </w:rPr>
        <w:t>.</w:t>
      </w:r>
      <w:r w:rsidR="009E0FD8" w:rsidRPr="008760E9">
        <w:rPr>
          <w:rFonts w:cs="Times New Roman"/>
          <w:spacing w:val="13"/>
          <w:lang w:val="en-GB"/>
        </w:rPr>
        <w:t xml:space="preserve"> </w:t>
      </w:r>
      <w:r w:rsidR="009E0FD8" w:rsidRPr="008760E9">
        <w:rPr>
          <w:rFonts w:cs="Times New Roman"/>
          <w:lang w:val="en-GB"/>
        </w:rPr>
        <w:t>The</w:t>
      </w:r>
      <w:r w:rsidR="009E0FD8" w:rsidRPr="008760E9">
        <w:rPr>
          <w:rFonts w:cs="Times New Roman"/>
          <w:spacing w:val="13"/>
          <w:lang w:val="en-GB"/>
        </w:rPr>
        <w:t xml:space="preserve"> </w:t>
      </w:r>
      <w:r w:rsidR="009E0FD8" w:rsidRPr="008760E9">
        <w:rPr>
          <w:rFonts w:cs="Times New Roman"/>
          <w:spacing w:val="-1"/>
          <w:lang w:val="en-GB"/>
        </w:rPr>
        <w:t>Contractor</w:t>
      </w:r>
      <w:r w:rsidR="009E0FD8" w:rsidRPr="008760E9">
        <w:rPr>
          <w:rFonts w:cs="Times New Roman"/>
          <w:spacing w:val="51"/>
          <w:w w:val="99"/>
          <w:lang w:val="en-GB"/>
        </w:rPr>
        <w:t xml:space="preserve"> </w:t>
      </w:r>
      <w:r w:rsidR="009E0FD8" w:rsidRPr="008760E9">
        <w:rPr>
          <w:rFonts w:cs="Times New Roman"/>
          <w:spacing w:val="-1"/>
          <w:lang w:val="en-GB"/>
        </w:rPr>
        <w:t>shall</w:t>
      </w:r>
      <w:r w:rsidR="009E0FD8" w:rsidRPr="008760E9">
        <w:rPr>
          <w:rFonts w:cs="Times New Roman"/>
          <w:spacing w:val="29"/>
          <w:lang w:val="en-GB"/>
        </w:rPr>
        <w:t xml:space="preserve"> </w:t>
      </w:r>
      <w:r w:rsidR="009E0FD8" w:rsidRPr="008760E9">
        <w:rPr>
          <w:rFonts w:cs="Times New Roman"/>
          <w:spacing w:val="-1"/>
          <w:lang w:val="en-GB"/>
        </w:rPr>
        <w:t>send</w:t>
      </w:r>
      <w:r w:rsidR="009E0FD8" w:rsidRPr="008760E9">
        <w:rPr>
          <w:rFonts w:cs="Times New Roman"/>
          <w:spacing w:val="27"/>
          <w:lang w:val="en-GB"/>
        </w:rPr>
        <w:t xml:space="preserve"> </w:t>
      </w:r>
      <w:r w:rsidR="009E0FD8" w:rsidRPr="008760E9">
        <w:rPr>
          <w:rFonts w:cs="Times New Roman"/>
          <w:spacing w:val="-1"/>
          <w:lang w:val="en-GB"/>
        </w:rPr>
        <w:t>one</w:t>
      </w:r>
      <w:r w:rsidR="009E0FD8" w:rsidRPr="008760E9">
        <w:rPr>
          <w:rFonts w:cs="Times New Roman"/>
          <w:spacing w:val="25"/>
          <w:lang w:val="en-GB"/>
        </w:rPr>
        <w:t xml:space="preserve"> </w:t>
      </w:r>
      <w:r w:rsidR="009E0FD8" w:rsidRPr="008760E9">
        <w:rPr>
          <w:rFonts w:cs="Times New Roman"/>
          <w:lang w:val="en-GB"/>
        </w:rPr>
        <w:t>draft</w:t>
      </w:r>
      <w:r w:rsidR="009E0FD8" w:rsidRPr="008760E9">
        <w:rPr>
          <w:rFonts w:cs="Times New Roman"/>
          <w:spacing w:val="25"/>
          <w:lang w:val="en-GB"/>
        </w:rPr>
        <w:t xml:space="preserve"> </w:t>
      </w:r>
      <w:r w:rsidR="009E0FD8" w:rsidRPr="008760E9">
        <w:rPr>
          <w:rFonts w:cs="Times New Roman"/>
          <w:lang w:val="en-GB"/>
        </w:rPr>
        <w:t>copy</w:t>
      </w:r>
      <w:r w:rsidR="009E0FD8" w:rsidRPr="008760E9">
        <w:rPr>
          <w:rFonts w:cs="Times New Roman"/>
          <w:spacing w:val="25"/>
          <w:lang w:val="en-GB"/>
        </w:rPr>
        <w:t xml:space="preserve"> </w:t>
      </w:r>
      <w:r w:rsidR="009E0FD8" w:rsidRPr="008760E9">
        <w:rPr>
          <w:rFonts w:cs="Times New Roman"/>
          <w:spacing w:val="-1"/>
          <w:lang w:val="en-GB"/>
        </w:rPr>
        <w:t>of</w:t>
      </w:r>
      <w:r w:rsidR="009E0FD8" w:rsidRPr="008760E9">
        <w:rPr>
          <w:rFonts w:cs="Times New Roman"/>
          <w:spacing w:val="30"/>
          <w:lang w:val="en-GB"/>
        </w:rPr>
        <w:t xml:space="preserve"> </w:t>
      </w:r>
      <w:r w:rsidR="009E0FD8" w:rsidRPr="008760E9">
        <w:rPr>
          <w:rFonts w:cs="Times New Roman"/>
          <w:spacing w:val="-1"/>
          <w:lang w:val="en-GB"/>
        </w:rPr>
        <w:t>the</w:t>
      </w:r>
      <w:r w:rsidR="009E0FD8" w:rsidRPr="008760E9">
        <w:rPr>
          <w:rFonts w:cs="Times New Roman"/>
          <w:spacing w:val="25"/>
          <w:lang w:val="en-GB"/>
        </w:rPr>
        <w:t xml:space="preserve"> </w:t>
      </w:r>
      <w:r w:rsidR="009E0FD8" w:rsidRPr="008760E9">
        <w:rPr>
          <w:rFonts w:cs="Times New Roman"/>
          <w:spacing w:val="-1"/>
          <w:lang w:val="en-GB"/>
        </w:rPr>
        <w:t>proposed</w:t>
      </w:r>
      <w:r w:rsidR="009E0FD8" w:rsidRPr="008760E9">
        <w:rPr>
          <w:rFonts w:cs="Times New Roman"/>
          <w:spacing w:val="29"/>
          <w:lang w:val="en-GB"/>
        </w:rPr>
        <w:t xml:space="preserve"> </w:t>
      </w:r>
      <w:r w:rsidR="00861E61" w:rsidRPr="008760E9">
        <w:rPr>
          <w:rFonts w:cs="Times New Roman"/>
          <w:spacing w:val="-1"/>
          <w:lang w:val="en-GB"/>
        </w:rPr>
        <w:t xml:space="preserve">dissemination </w:t>
      </w:r>
      <w:r w:rsidR="009E0FD8" w:rsidRPr="008760E9">
        <w:rPr>
          <w:rFonts w:cs="Times New Roman"/>
          <w:spacing w:val="-1"/>
          <w:lang w:val="en-GB"/>
        </w:rPr>
        <w:t>to</w:t>
      </w:r>
      <w:r w:rsidR="009E0FD8" w:rsidRPr="008760E9">
        <w:rPr>
          <w:rFonts w:cs="Times New Roman"/>
          <w:spacing w:val="27"/>
          <w:lang w:val="en-GB"/>
        </w:rPr>
        <w:t xml:space="preserve"> </w:t>
      </w:r>
      <w:r w:rsidR="009E0FD8" w:rsidRPr="008760E9">
        <w:rPr>
          <w:rFonts w:cs="Times New Roman"/>
          <w:spacing w:val="-1"/>
          <w:lang w:val="en-GB"/>
        </w:rPr>
        <w:t>KCE</w:t>
      </w:r>
      <w:r w:rsidR="009E0FD8" w:rsidRPr="008760E9">
        <w:rPr>
          <w:rFonts w:cs="Times New Roman"/>
          <w:spacing w:val="-5"/>
          <w:lang w:val="en-GB"/>
        </w:rPr>
        <w:t xml:space="preserve"> </w:t>
      </w:r>
      <w:r w:rsidR="009E0FD8" w:rsidRPr="008760E9">
        <w:rPr>
          <w:rFonts w:cs="Times New Roman"/>
          <w:lang w:val="en-GB"/>
        </w:rPr>
        <w:t>at</w:t>
      </w:r>
      <w:r w:rsidR="009E0FD8" w:rsidRPr="008760E9">
        <w:rPr>
          <w:rFonts w:cs="Times New Roman"/>
          <w:spacing w:val="-4"/>
          <w:lang w:val="en-GB"/>
        </w:rPr>
        <w:t xml:space="preserve"> </w:t>
      </w:r>
      <w:r w:rsidR="009E0FD8" w:rsidRPr="008760E9">
        <w:rPr>
          <w:rFonts w:cs="Times New Roman"/>
          <w:lang w:val="en-GB"/>
        </w:rPr>
        <w:t>least</w:t>
      </w:r>
      <w:r w:rsidR="00B71C83" w:rsidRPr="008760E9">
        <w:rPr>
          <w:rFonts w:cs="Times New Roman"/>
          <w:lang w:val="en-GB"/>
        </w:rPr>
        <w:t xml:space="preserve"> ten (10) </w:t>
      </w:r>
      <w:r w:rsidR="009C6B47" w:rsidRPr="008760E9">
        <w:rPr>
          <w:rFonts w:cs="Times New Roman"/>
          <w:lang w:val="en-GB"/>
        </w:rPr>
        <w:t xml:space="preserve">calendar </w:t>
      </w:r>
      <w:r w:rsidR="00B71C83" w:rsidRPr="008760E9">
        <w:rPr>
          <w:rFonts w:cs="Times New Roman"/>
          <w:lang w:val="en-GB"/>
        </w:rPr>
        <w:t>days for an abstract and</w:t>
      </w:r>
      <w:r w:rsidR="009E0FD8" w:rsidRPr="008760E9">
        <w:rPr>
          <w:rFonts w:cs="Times New Roman"/>
          <w:spacing w:val="-2"/>
          <w:lang w:val="en-GB"/>
        </w:rPr>
        <w:t xml:space="preserve"> </w:t>
      </w:r>
      <w:r w:rsidR="00861E61" w:rsidRPr="008760E9">
        <w:rPr>
          <w:rFonts w:cs="Times New Roman"/>
          <w:lang w:val="en-GB"/>
        </w:rPr>
        <w:t>thirty (30)</w:t>
      </w:r>
      <w:r w:rsidR="009C6B47" w:rsidRPr="008760E9">
        <w:rPr>
          <w:rFonts w:cs="Times New Roman"/>
          <w:lang w:val="en-GB"/>
        </w:rPr>
        <w:t xml:space="preserve"> calendar</w:t>
      </w:r>
      <w:r w:rsidR="009E0FD8" w:rsidRPr="008760E9">
        <w:rPr>
          <w:rFonts w:cs="Times New Roman"/>
          <w:spacing w:val="-3"/>
          <w:lang w:val="en-GB"/>
        </w:rPr>
        <w:t xml:space="preserve"> </w:t>
      </w:r>
      <w:r w:rsidR="009E0FD8" w:rsidRPr="008760E9">
        <w:rPr>
          <w:rFonts w:cs="Times New Roman"/>
          <w:spacing w:val="-1"/>
          <w:lang w:val="en-GB"/>
        </w:rPr>
        <w:t xml:space="preserve">days </w:t>
      </w:r>
      <w:r w:rsidR="00B71C83" w:rsidRPr="008760E9">
        <w:rPr>
          <w:rFonts w:cs="Times New Roman"/>
          <w:spacing w:val="-1"/>
          <w:lang w:val="en-GB"/>
        </w:rPr>
        <w:t xml:space="preserve">for a manuscript </w:t>
      </w:r>
      <w:r w:rsidR="009E0FD8" w:rsidRPr="008760E9">
        <w:rPr>
          <w:rFonts w:cs="Times New Roman"/>
          <w:spacing w:val="-1"/>
          <w:lang w:val="en-GB"/>
        </w:rPr>
        <w:t>before</w:t>
      </w:r>
      <w:r w:rsidR="009E0FD8" w:rsidRPr="008760E9">
        <w:rPr>
          <w:rFonts w:cs="Times New Roman"/>
          <w:spacing w:val="14"/>
          <w:lang w:val="en-GB"/>
        </w:rPr>
        <w:t xml:space="preserve"> </w:t>
      </w:r>
      <w:r w:rsidR="009E0FD8" w:rsidRPr="008760E9">
        <w:rPr>
          <w:rFonts w:cs="Times New Roman"/>
          <w:spacing w:val="-1"/>
          <w:lang w:val="en-GB"/>
        </w:rPr>
        <w:t>the</w:t>
      </w:r>
      <w:r w:rsidR="009E0FD8" w:rsidRPr="008760E9">
        <w:rPr>
          <w:rFonts w:cs="Times New Roman"/>
          <w:spacing w:val="12"/>
          <w:lang w:val="en-GB"/>
        </w:rPr>
        <w:t xml:space="preserve"> </w:t>
      </w:r>
      <w:r w:rsidR="009E0FD8" w:rsidRPr="008760E9">
        <w:rPr>
          <w:rFonts w:cs="Times New Roman"/>
          <w:lang w:val="en-GB"/>
        </w:rPr>
        <w:t>date</w:t>
      </w:r>
      <w:r w:rsidR="009E0FD8" w:rsidRPr="008760E9">
        <w:rPr>
          <w:rFonts w:cs="Times New Roman"/>
          <w:spacing w:val="13"/>
          <w:lang w:val="en-GB"/>
        </w:rPr>
        <w:t xml:space="preserve"> </w:t>
      </w:r>
      <w:r w:rsidR="009E0FD8" w:rsidRPr="008760E9">
        <w:rPr>
          <w:rFonts w:cs="Times New Roman"/>
          <w:spacing w:val="-1"/>
          <w:lang w:val="en-GB"/>
        </w:rPr>
        <w:t>intended</w:t>
      </w:r>
      <w:r w:rsidR="009E0FD8" w:rsidRPr="008760E9">
        <w:rPr>
          <w:rFonts w:cs="Times New Roman"/>
          <w:spacing w:val="14"/>
          <w:lang w:val="en-GB"/>
        </w:rPr>
        <w:t xml:space="preserve"> </w:t>
      </w:r>
      <w:r w:rsidR="009E0FD8" w:rsidRPr="008760E9">
        <w:rPr>
          <w:rFonts w:cs="Times New Roman"/>
          <w:spacing w:val="-1"/>
          <w:lang w:val="en-GB"/>
        </w:rPr>
        <w:t>for</w:t>
      </w:r>
      <w:r w:rsidR="009E0FD8" w:rsidRPr="008760E9">
        <w:rPr>
          <w:rFonts w:cs="Times New Roman"/>
          <w:spacing w:val="14"/>
          <w:lang w:val="en-GB"/>
        </w:rPr>
        <w:t xml:space="preserve"> </w:t>
      </w:r>
      <w:r w:rsidR="00861E61" w:rsidRPr="008760E9">
        <w:rPr>
          <w:rFonts w:cs="Times New Roman"/>
          <w:spacing w:val="-1"/>
          <w:lang w:val="en-GB"/>
        </w:rPr>
        <w:t>dissemination</w:t>
      </w:r>
      <w:r w:rsidR="009E0FD8" w:rsidRPr="008760E9">
        <w:rPr>
          <w:rFonts w:cs="Times New Roman"/>
          <w:spacing w:val="-1"/>
          <w:lang w:val="en-GB"/>
        </w:rPr>
        <w:t>.</w:t>
      </w:r>
      <w:r w:rsidR="009E0FD8" w:rsidRPr="008760E9">
        <w:rPr>
          <w:rFonts w:cs="Times New Roman"/>
          <w:lang w:val="en-GB"/>
        </w:rPr>
        <w:t xml:space="preserve"> </w:t>
      </w:r>
      <w:r w:rsidR="00A85DF2" w:rsidRPr="008760E9">
        <w:rPr>
          <w:rFonts w:cs="Times New Roman"/>
          <w:spacing w:val="-1"/>
          <w:lang w:val="en-GB"/>
        </w:rPr>
        <w:t>For</w:t>
      </w:r>
      <w:r w:rsidR="00A85DF2" w:rsidRPr="008760E9">
        <w:rPr>
          <w:rFonts w:cs="Times New Roman"/>
          <w:spacing w:val="15"/>
          <w:lang w:val="en-GB"/>
        </w:rPr>
        <w:t xml:space="preserve"> </w:t>
      </w:r>
      <w:r w:rsidR="00A85DF2" w:rsidRPr="008760E9">
        <w:rPr>
          <w:rFonts w:cs="Times New Roman"/>
          <w:lang w:val="en-GB"/>
        </w:rPr>
        <w:t>the</w:t>
      </w:r>
      <w:r w:rsidR="00A85DF2" w:rsidRPr="008760E9">
        <w:rPr>
          <w:rFonts w:cs="Times New Roman"/>
          <w:spacing w:val="12"/>
          <w:lang w:val="en-GB"/>
        </w:rPr>
        <w:t xml:space="preserve"> </w:t>
      </w:r>
      <w:r w:rsidR="00A85DF2" w:rsidRPr="008760E9">
        <w:rPr>
          <w:rFonts w:cs="Times New Roman"/>
          <w:spacing w:val="-1"/>
          <w:lang w:val="en-GB"/>
        </w:rPr>
        <w:t>avoidance</w:t>
      </w:r>
      <w:r w:rsidR="00A85DF2" w:rsidRPr="008760E9">
        <w:rPr>
          <w:rFonts w:cs="Times New Roman"/>
          <w:spacing w:val="81"/>
          <w:w w:val="99"/>
          <w:lang w:val="en-GB"/>
        </w:rPr>
        <w:t xml:space="preserve"> </w:t>
      </w:r>
      <w:r w:rsidR="00A85DF2" w:rsidRPr="008760E9">
        <w:rPr>
          <w:rFonts w:cs="Times New Roman"/>
          <w:spacing w:val="-1"/>
          <w:lang w:val="en-GB"/>
        </w:rPr>
        <w:t>of</w:t>
      </w:r>
      <w:r w:rsidR="00A85DF2" w:rsidRPr="008760E9">
        <w:rPr>
          <w:rFonts w:cs="Times New Roman"/>
          <w:spacing w:val="-6"/>
          <w:lang w:val="en-GB"/>
        </w:rPr>
        <w:t xml:space="preserve"> </w:t>
      </w:r>
      <w:r w:rsidR="00A85DF2" w:rsidRPr="008760E9">
        <w:rPr>
          <w:rFonts w:cs="Times New Roman"/>
          <w:lang w:val="en-GB"/>
        </w:rPr>
        <w:t>doubt</w:t>
      </w:r>
      <w:r w:rsidR="00A85DF2" w:rsidRPr="008760E9">
        <w:rPr>
          <w:rFonts w:cs="Times New Roman"/>
          <w:spacing w:val="-7"/>
          <w:lang w:val="en-GB"/>
        </w:rPr>
        <w:t xml:space="preserve">, </w:t>
      </w:r>
      <w:r w:rsidR="00A85DF2" w:rsidRPr="008760E9">
        <w:rPr>
          <w:rFonts w:cs="Times New Roman"/>
          <w:lang w:val="en-GB"/>
        </w:rPr>
        <w:t>this</w:t>
      </w:r>
      <w:r w:rsidR="00A85DF2" w:rsidRPr="008760E9">
        <w:rPr>
          <w:rFonts w:cs="Times New Roman"/>
          <w:spacing w:val="-5"/>
          <w:lang w:val="en-GB"/>
        </w:rPr>
        <w:t xml:space="preserve"> </w:t>
      </w:r>
      <w:r w:rsidR="00A85DF2" w:rsidRPr="008760E9">
        <w:rPr>
          <w:rFonts w:cs="Times New Roman"/>
          <w:spacing w:val="-1"/>
          <w:lang w:val="en-GB"/>
        </w:rPr>
        <w:t>obligation</w:t>
      </w:r>
      <w:r w:rsidR="00A85DF2" w:rsidRPr="008760E9">
        <w:rPr>
          <w:rFonts w:cs="Times New Roman"/>
          <w:spacing w:val="-4"/>
          <w:lang w:val="en-GB"/>
        </w:rPr>
        <w:t xml:space="preserve"> </w:t>
      </w:r>
      <w:r w:rsidR="00A85DF2" w:rsidRPr="008760E9">
        <w:rPr>
          <w:rFonts w:cs="Times New Roman"/>
          <w:spacing w:val="-1"/>
          <w:lang w:val="en-GB"/>
        </w:rPr>
        <w:t>continues</w:t>
      </w:r>
      <w:r w:rsidR="00A85DF2" w:rsidRPr="008760E9">
        <w:rPr>
          <w:rFonts w:cs="Times New Roman"/>
          <w:spacing w:val="-6"/>
          <w:lang w:val="en-GB"/>
        </w:rPr>
        <w:t xml:space="preserve"> </w:t>
      </w:r>
      <w:r w:rsidR="00A85DF2" w:rsidRPr="008760E9">
        <w:rPr>
          <w:rFonts w:cs="Times New Roman"/>
          <w:spacing w:val="-1"/>
          <w:lang w:val="en-GB"/>
        </w:rPr>
        <w:t>after</w:t>
      </w:r>
      <w:r w:rsidR="00A85DF2" w:rsidRPr="008760E9">
        <w:rPr>
          <w:rFonts w:cs="Times New Roman"/>
          <w:spacing w:val="-2"/>
          <w:lang w:val="en-GB"/>
        </w:rPr>
        <w:t xml:space="preserve"> </w:t>
      </w:r>
      <w:r w:rsidR="00A85DF2" w:rsidRPr="008760E9">
        <w:rPr>
          <w:rFonts w:cs="Times New Roman"/>
          <w:spacing w:val="-1"/>
          <w:lang w:val="en-GB"/>
        </w:rPr>
        <w:t>the</w:t>
      </w:r>
      <w:r w:rsidR="00A85DF2" w:rsidRPr="008760E9">
        <w:rPr>
          <w:rFonts w:cs="Times New Roman"/>
          <w:spacing w:val="-5"/>
          <w:lang w:val="en-GB"/>
        </w:rPr>
        <w:t xml:space="preserve"> </w:t>
      </w:r>
      <w:r w:rsidR="00A85DF2" w:rsidRPr="008760E9">
        <w:rPr>
          <w:rFonts w:cs="Times New Roman"/>
          <w:spacing w:val="-1"/>
          <w:lang w:val="en-GB"/>
        </w:rPr>
        <w:t>end</w:t>
      </w:r>
      <w:r w:rsidR="00A85DF2" w:rsidRPr="008760E9">
        <w:rPr>
          <w:rFonts w:cs="Times New Roman"/>
          <w:spacing w:val="-3"/>
          <w:lang w:val="en-GB"/>
        </w:rPr>
        <w:t xml:space="preserve"> </w:t>
      </w:r>
      <w:r w:rsidR="00A85DF2" w:rsidRPr="008760E9">
        <w:rPr>
          <w:rFonts w:cs="Times New Roman"/>
          <w:spacing w:val="-1"/>
          <w:lang w:val="en-GB"/>
        </w:rPr>
        <w:t>of</w:t>
      </w:r>
      <w:r w:rsidR="00A85DF2" w:rsidRPr="008760E9">
        <w:rPr>
          <w:rFonts w:cs="Times New Roman"/>
          <w:spacing w:val="-4"/>
          <w:lang w:val="en-GB"/>
        </w:rPr>
        <w:t xml:space="preserve"> </w:t>
      </w:r>
      <w:r w:rsidR="00A85DF2" w:rsidRPr="008760E9">
        <w:rPr>
          <w:rFonts w:cs="Times New Roman"/>
          <w:spacing w:val="-1"/>
          <w:lang w:val="en-GB"/>
        </w:rPr>
        <w:t>the</w:t>
      </w:r>
      <w:r w:rsidR="00A85DF2" w:rsidRPr="008760E9">
        <w:rPr>
          <w:rFonts w:cs="Times New Roman"/>
          <w:spacing w:val="-6"/>
          <w:lang w:val="en-GB"/>
        </w:rPr>
        <w:t xml:space="preserve"> </w:t>
      </w:r>
      <w:r w:rsidR="00A85DF2" w:rsidRPr="008760E9">
        <w:rPr>
          <w:rFonts w:cs="Times New Roman"/>
          <w:spacing w:val="-1"/>
          <w:lang w:val="en-GB"/>
        </w:rPr>
        <w:t>Study, for a further period of six (6) years</w:t>
      </w:r>
      <w:r w:rsidR="00A85DF2" w:rsidRPr="008760E9">
        <w:rPr>
          <w:rFonts w:cs="Times New Roman"/>
          <w:lang w:val="en-GB"/>
        </w:rPr>
        <w:t xml:space="preserve">. KCE may object to such dissemination, </w:t>
      </w:r>
      <w:r w:rsidR="00A85DF2" w:rsidRPr="008760E9">
        <w:t xml:space="preserve">by giving written notice to the </w:t>
      </w:r>
      <w:r w:rsidR="00A85DF2" w:rsidRPr="008760E9">
        <w:rPr>
          <w:rFonts w:cs="Times New Roman"/>
          <w:spacing w:val="-1"/>
          <w:lang w:val="en-GB"/>
        </w:rPr>
        <w:t>Contractor</w:t>
      </w:r>
      <w:r w:rsidR="005D4B98" w:rsidRPr="008760E9">
        <w:rPr>
          <w:rFonts w:cs="Times New Roman"/>
          <w:spacing w:val="-1"/>
          <w:lang w:val="en-GB"/>
        </w:rPr>
        <w:t xml:space="preserve"> </w:t>
      </w:r>
      <w:r w:rsidR="00A85DF2" w:rsidRPr="008760E9">
        <w:rPr>
          <w:rFonts w:cs="Times New Roman"/>
          <w:lang w:val="en-GB"/>
        </w:rPr>
        <w:t xml:space="preserve">(a “Confidentiality Notice”), to </w:t>
      </w:r>
      <w:r w:rsidR="00A85DF2" w:rsidRPr="008760E9">
        <w:rPr>
          <w:lang w:val="en-GB"/>
        </w:rPr>
        <w:t>prevent the dissemination of its Confidential Information, or to delay the proposed dissemination for a maximum of four months after the date of receipt of the Confidentiality Notice if, in its reasonable opinion, such delay is necessary in order to seek patent or similar protection for any Results which are the subject of the intended dissemination</w:t>
      </w:r>
      <w:r w:rsidR="00A85DF2" w:rsidRPr="008760E9">
        <w:rPr>
          <w:rFonts w:cs="Times New Roman"/>
          <w:lang w:val="en-GB"/>
        </w:rPr>
        <w:t xml:space="preserve">. In the event Contractor or </w:t>
      </w:r>
      <w:r w:rsidR="00A85DF2" w:rsidRPr="008760E9">
        <w:rPr>
          <w:rFonts w:cs="Times New Roman"/>
          <w:spacing w:val="-1"/>
          <w:lang w:val="en-GB"/>
        </w:rPr>
        <w:t xml:space="preserve">(where applicable) any Collaborator </w:t>
      </w:r>
      <w:r w:rsidR="00A85DF2" w:rsidRPr="008760E9">
        <w:rPr>
          <w:rFonts w:cs="Times New Roman"/>
          <w:lang w:val="en-GB"/>
        </w:rPr>
        <w:t xml:space="preserve">intends not to protect the Results it needs to formally notify KCE thereof before the dissemination takes place and Parties shall act as per </w:t>
      </w:r>
      <w:r w:rsidR="00A85DF2" w:rsidRPr="00B9087F">
        <w:rPr>
          <w:rFonts w:cs="Times New Roman"/>
          <w:highlight w:val="yellow"/>
          <w:lang w:val="en-GB"/>
        </w:rPr>
        <w:t xml:space="preserve">Section </w:t>
      </w:r>
      <w:r w:rsidR="00A85DF2" w:rsidRPr="00B9087F">
        <w:rPr>
          <w:rFonts w:cs="Times New Roman"/>
          <w:highlight w:val="yellow"/>
          <w:lang w:val="en-GB"/>
        </w:rPr>
        <w:fldChar w:fldCharType="begin"/>
      </w:r>
      <w:r w:rsidR="00A85DF2" w:rsidRPr="00B9087F">
        <w:rPr>
          <w:rFonts w:cs="Times New Roman"/>
          <w:highlight w:val="yellow"/>
          <w:lang w:val="en-GB"/>
        </w:rPr>
        <w:instrText xml:space="preserve"> REF _Ref452995281 \w \h  \* MERGEFORMAT </w:instrText>
      </w:r>
      <w:r w:rsidR="00A85DF2" w:rsidRPr="00B9087F">
        <w:rPr>
          <w:rFonts w:cs="Times New Roman"/>
          <w:highlight w:val="yellow"/>
          <w:lang w:val="en-GB"/>
        </w:rPr>
      </w:r>
      <w:r w:rsidR="00A85DF2" w:rsidRPr="00B9087F">
        <w:rPr>
          <w:rFonts w:cs="Times New Roman"/>
          <w:highlight w:val="yellow"/>
          <w:lang w:val="en-GB"/>
        </w:rPr>
        <w:fldChar w:fldCharType="separate"/>
      </w:r>
      <w:r w:rsidR="00F83E96">
        <w:rPr>
          <w:rFonts w:cs="Times New Roman"/>
          <w:highlight w:val="yellow"/>
          <w:lang w:val="en-GB"/>
        </w:rPr>
        <w:t>8.2.2</w:t>
      </w:r>
      <w:r w:rsidR="00A85DF2" w:rsidRPr="00B9087F">
        <w:rPr>
          <w:rFonts w:cs="Times New Roman"/>
          <w:highlight w:val="yellow"/>
          <w:lang w:val="en-GB"/>
        </w:rPr>
        <w:fldChar w:fldCharType="end"/>
      </w:r>
      <w:r w:rsidR="00A85DF2" w:rsidRPr="008760E9">
        <w:rPr>
          <w:rFonts w:cs="Times New Roman"/>
          <w:lang w:val="en-GB"/>
        </w:rPr>
        <w:t>.</w:t>
      </w:r>
    </w:p>
    <w:p w14:paraId="0A62820E" w14:textId="77777777" w:rsidR="009C1F19" w:rsidRPr="008760E9" w:rsidRDefault="009C1F19" w:rsidP="00B9087F">
      <w:pPr>
        <w:pStyle w:val="BodyText"/>
        <w:tabs>
          <w:tab w:val="left" w:pos="0"/>
        </w:tabs>
        <w:spacing w:after="120" w:line="276" w:lineRule="auto"/>
        <w:ind w:left="851" w:right="6" w:firstLine="0"/>
        <w:jc w:val="both"/>
      </w:pPr>
      <w:r w:rsidRPr="008760E9">
        <w:t xml:space="preserve">A Confidentiality Notice must contain a precise and motivated request for necessary adaptations to the intended </w:t>
      </w:r>
      <w:r w:rsidRPr="008760E9">
        <w:rPr>
          <w:lang w:val="en-GB"/>
        </w:rPr>
        <w:t>dissemination</w:t>
      </w:r>
      <w:r w:rsidRPr="008760E9">
        <w:t xml:space="preserve">/publication. If such objection has been raised, KCE and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will discuss how to overcome the justified grounds for the objection on a timely basis (for example by adapting the planned publication and/or by protecting Results before publication). The opposition to the intended </w:t>
      </w:r>
      <w:r w:rsidRPr="008760E9">
        <w:rPr>
          <w:lang w:val="en-GB"/>
        </w:rPr>
        <w:t>dissemination</w:t>
      </w:r>
      <w:r w:rsidRPr="008760E9">
        <w:t xml:space="preserve"> will not be unreasonably continued if both Parties agree that appropriate actions have been taken following the discussion. Confidentiality Notices must be sent within </w:t>
      </w:r>
      <w:r w:rsidR="00D2225E" w:rsidRPr="008760E9">
        <w:t>ten</w:t>
      </w:r>
      <w:r w:rsidR="008967AB" w:rsidRPr="008760E9">
        <w:t xml:space="preserve"> (10)</w:t>
      </w:r>
      <w:r w:rsidR="00D2225E" w:rsidRPr="008760E9">
        <w:t xml:space="preserve"> calendar days for abstracts and </w:t>
      </w:r>
      <w:r w:rsidRPr="008760E9">
        <w:t>thirty (30) calendar days</w:t>
      </w:r>
      <w:r w:rsidR="00D2225E" w:rsidRPr="008760E9">
        <w:t xml:space="preserve"> for manuscripts,</w:t>
      </w:r>
      <w:r w:rsidRPr="008760E9">
        <w:t xml:space="preserve"> after receipt of the draft dissemination/publication.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shall have the right to proceed with the proposed </w:t>
      </w:r>
      <w:r w:rsidRPr="008760E9">
        <w:rPr>
          <w:lang w:val="en-GB"/>
        </w:rPr>
        <w:t>dissemination</w:t>
      </w:r>
      <w:r w:rsidRPr="008760E9">
        <w:t xml:space="preserve">/publication if it has not received a Confidentiality Notice within that </w:t>
      </w:r>
      <w:r w:rsidR="008967AB" w:rsidRPr="008760E9">
        <w:t xml:space="preserve">relevant applicable </w:t>
      </w:r>
      <w:r w:rsidRPr="008760E9">
        <w:t>calendar day period.</w:t>
      </w:r>
    </w:p>
    <w:p w14:paraId="0023FC27" w14:textId="77777777" w:rsidR="009C1F19" w:rsidRPr="008760E9" w:rsidRDefault="009C1F19" w:rsidP="00B9087F">
      <w:pPr>
        <w:pStyle w:val="BodyText"/>
        <w:tabs>
          <w:tab w:val="left" w:pos="0"/>
        </w:tabs>
        <w:spacing w:after="120" w:line="276" w:lineRule="auto"/>
        <w:ind w:left="851" w:right="6" w:firstLine="0"/>
        <w:jc w:val="both"/>
      </w:pPr>
      <w:r w:rsidRPr="008760E9">
        <w:t xml:space="preserve">Furthermore, </w:t>
      </w:r>
      <w:r w:rsidR="005D4B98" w:rsidRPr="008760E9">
        <w:t xml:space="preserve">Contractor </w:t>
      </w:r>
      <w:r w:rsidRPr="008760E9">
        <w:t xml:space="preserve">will use its best efforts to take into account any reasonable scientific suggestions from KCE as long as such suggested adjustments do not change the scientific conclusion or the findings and do not interfere with the scientific integrity of the findings; provided, however, that if KCE, on reasonable </w:t>
      </w:r>
      <w:r w:rsidR="00A67212" w:rsidRPr="008760E9">
        <w:t xml:space="preserve">and objective </w:t>
      </w:r>
      <w:r w:rsidRPr="008760E9">
        <w:t>grounds</w:t>
      </w:r>
      <w:r w:rsidR="00A67212" w:rsidRPr="008760E9">
        <w:t xml:space="preserve"> (e.g. on the basis of additional analysis of the data)</w:t>
      </w:r>
      <w:r w:rsidRPr="008760E9">
        <w:t>, disagrees with the scientific conclusions or findings or has reasonable doubts on the scientific integrity of the findings, the Contractor shall not proceed wi</w:t>
      </w:r>
      <w:r w:rsidR="00A67212" w:rsidRPr="008760E9">
        <w:t>th the dissemination until agreement with respect thereto is found between the Parties.</w:t>
      </w:r>
      <w:r w:rsidR="00874D1B" w:rsidRPr="008760E9">
        <w:t xml:space="preserve"> In such cases, KCE and Contractor will consult with the independent methodological experts of the KCE Trials Board to find a solution.</w:t>
      </w:r>
    </w:p>
    <w:p w14:paraId="7F8D05F5" w14:textId="77777777" w:rsidR="005A7ACF" w:rsidRPr="008760E9" w:rsidRDefault="005A7ACF"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(e) Contractor shall ensure that any dissemination is scientifically correct, objective </w:t>
      </w:r>
      <w:r w:rsidR="00EB2B37" w:rsidRPr="008760E9">
        <w:rPr>
          <w:rFonts w:cs="Times New Roman"/>
          <w:lang w:val="en-GB"/>
        </w:rPr>
        <w:t xml:space="preserve">and </w:t>
      </w:r>
      <w:r w:rsidRPr="008760E9">
        <w:rPr>
          <w:rFonts w:cs="Times New Roman"/>
          <w:lang w:val="en-GB"/>
        </w:rPr>
        <w:t>unbiased</w:t>
      </w:r>
      <w:r w:rsidR="00EB2B37" w:rsidRPr="008760E9">
        <w:rPr>
          <w:rFonts w:cs="Times New Roman"/>
          <w:lang w:val="en-GB"/>
        </w:rPr>
        <w:t xml:space="preserve"> (taking into consideration the primary endpoint</w:t>
      </w:r>
      <w:r w:rsidR="006011F1" w:rsidRPr="008760E9">
        <w:rPr>
          <w:rFonts w:cs="Times New Roman"/>
          <w:lang w:val="en-GB"/>
        </w:rPr>
        <w:t>(</w:t>
      </w:r>
      <w:r w:rsidR="00EB2B37" w:rsidRPr="008760E9">
        <w:rPr>
          <w:rFonts w:cs="Times New Roman"/>
          <w:lang w:val="en-GB"/>
        </w:rPr>
        <w:t>s</w:t>
      </w:r>
      <w:r w:rsidR="006011F1" w:rsidRPr="008760E9">
        <w:rPr>
          <w:rFonts w:cs="Times New Roman"/>
          <w:lang w:val="en-GB"/>
        </w:rPr>
        <w:t>)</w:t>
      </w:r>
      <w:r w:rsidR="00EB2B37" w:rsidRPr="008760E9">
        <w:rPr>
          <w:rFonts w:cs="Times New Roman"/>
          <w:lang w:val="en-GB"/>
        </w:rPr>
        <w:t>).</w:t>
      </w:r>
    </w:p>
    <w:p w14:paraId="602A8522" w14:textId="3A4BDF89" w:rsidR="009D4AD5" w:rsidRPr="008760E9" w:rsidRDefault="00474093"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(f) </w:t>
      </w:r>
      <w:r w:rsidR="009D4AD5" w:rsidRPr="008760E9">
        <w:rPr>
          <w:rFonts w:cs="Times New Roman"/>
          <w:lang w:val="en-GB"/>
        </w:rPr>
        <w:t xml:space="preserve">Contractor shall ensure that the manuscript for publication includes references </w:t>
      </w:r>
      <w:r w:rsidR="002028A8" w:rsidRPr="008760E9">
        <w:rPr>
          <w:rFonts w:cs="Times New Roman"/>
          <w:lang w:val="en-GB"/>
        </w:rPr>
        <w:t xml:space="preserve">to </w:t>
      </w:r>
      <w:r w:rsidR="009D4AD5" w:rsidRPr="008760E9">
        <w:rPr>
          <w:rFonts w:cs="Times New Roman"/>
          <w:lang w:val="en-GB"/>
        </w:rPr>
        <w:t>the data access plan</w:t>
      </w:r>
      <w:r w:rsidR="003C0CA7" w:rsidRPr="008760E9">
        <w:rPr>
          <w:rFonts w:cs="Times New Roman"/>
          <w:lang w:val="en-GB"/>
        </w:rPr>
        <w:t xml:space="preserve">, as well as </w:t>
      </w:r>
      <w:r w:rsidR="009D4AD5" w:rsidRPr="008760E9">
        <w:rPr>
          <w:rFonts w:cs="Times New Roman"/>
          <w:lang w:val="en-GB"/>
        </w:rPr>
        <w:t>the contact</w:t>
      </w:r>
      <w:r w:rsidR="002028A8" w:rsidRPr="008760E9">
        <w:rPr>
          <w:rFonts w:cs="Times New Roman"/>
          <w:lang w:val="en-GB"/>
        </w:rPr>
        <w:t xml:space="preserve"> details of the</w:t>
      </w:r>
      <w:r w:rsidR="009D4AD5" w:rsidRPr="008760E9">
        <w:rPr>
          <w:rFonts w:cs="Times New Roman"/>
          <w:lang w:val="en-GB"/>
        </w:rPr>
        <w:t xml:space="preserve"> person</w:t>
      </w:r>
      <w:r w:rsidR="002028A8" w:rsidRPr="008760E9">
        <w:rPr>
          <w:rFonts w:cs="Times New Roman"/>
          <w:lang w:val="en-GB"/>
        </w:rPr>
        <w:t xml:space="preserve"> responsible within contractor for</w:t>
      </w:r>
      <w:r w:rsidR="003C0CA7" w:rsidRPr="008760E9">
        <w:rPr>
          <w:rFonts w:cs="Times New Roman"/>
          <w:lang w:val="en-GB"/>
        </w:rPr>
        <w:t xml:space="preserve"> the management of </w:t>
      </w:r>
      <w:r w:rsidR="002028A8" w:rsidRPr="008760E9">
        <w:rPr>
          <w:rFonts w:cs="Times New Roman"/>
          <w:lang w:val="en-GB"/>
        </w:rPr>
        <w:t>third party access</w:t>
      </w:r>
      <w:r w:rsidR="003C0CA7" w:rsidRPr="008760E9">
        <w:rPr>
          <w:rFonts w:cs="Times New Roman"/>
          <w:lang w:val="en-GB"/>
        </w:rPr>
        <w:t xml:space="preserve"> to the </w:t>
      </w:r>
      <w:r w:rsidR="002028A8" w:rsidRPr="008760E9">
        <w:rPr>
          <w:rFonts w:cs="Times New Roman"/>
          <w:lang w:val="en-GB"/>
        </w:rPr>
        <w:t>Study Data</w:t>
      </w:r>
      <w:r w:rsidR="003C0CA7" w:rsidRPr="008760E9">
        <w:rPr>
          <w:rFonts w:cs="Times New Roman"/>
          <w:lang w:val="en-GB"/>
        </w:rPr>
        <w:t xml:space="preserve">, as further set forth in </w:t>
      </w:r>
      <w:r w:rsidR="003C0CA7"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_Ref969292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F83E96">
        <w:rPr>
          <w:rFonts w:cs="Times New Roman"/>
          <w:highlight w:val="yellow"/>
          <w:lang w:val="en-GB"/>
        </w:rPr>
        <w:t>9.2.3</w:t>
      </w:r>
      <w:r w:rsidR="00E35C29" w:rsidRPr="00B9087F">
        <w:rPr>
          <w:rFonts w:cs="Times New Roman"/>
          <w:highlight w:val="yellow"/>
          <w:lang w:val="en-GB"/>
        </w:rPr>
        <w:fldChar w:fldCharType="end"/>
      </w:r>
      <w:r w:rsidR="002028A8" w:rsidRPr="008760E9">
        <w:rPr>
          <w:rFonts w:cs="Times New Roman"/>
          <w:lang w:val="en-GB"/>
        </w:rPr>
        <w:t>.</w:t>
      </w:r>
      <w:r w:rsidR="009D4AD5" w:rsidRPr="008760E9">
        <w:rPr>
          <w:rFonts w:cs="Times New Roman"/>
          <w:lang w:val="en-GB"/>
        </w:rPr>
        <w:t xml:space="preserve"> </w:t>
      </w:r>
    </w:p>
    <w:p w14:paraId="5A425E9D" w14:textId="229611D2" w:rsidR="00474093" w:rsidRPr="008760E9" w:rsidRDefault="009D4AD5"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(g) </w:t>
      </w:r>
      <w:r w:rsidR="00046AF0" w:rsidRPr="008760E9">
        <w:rPr>
          <w:lang w:val="en-GB"/>
        </w:rPr>
        <w:t>In the event of a multicentr</w:t>
      </w:r>
      <w:r w:rsidR="009C5B85" w:rsidRPr="008760E9">
        <w:rPr>
          <w:lang w:val="en-GB"/>
        </w:rPr>
        <w:t>e</w:t>
      </w:r>
      <w:r w:rsidR="00046AF0" w:rsidRPr="008760E9">
        <w:rPr>
          <w:lang w:val="en-GB"/>
        </w:rPr>
        <w:t xml:space="preserve"> Study, Contractor shall not</w:t>
      </w:r>
      <w:r w:rsidR="002F7656" w:rsidRPr="008760E9">
        <w:rPr>
          <w:lang w:val="en-GB"/>
        </w:rPr>
        <w:t xml:space="preserve">, and shall </w:t>
      </w:r>
      <w:r w:rsidR="00E97574" w:rsidRPr="008760E9">
        <w:rPr>
          <w:lang w:val="en-GB"/>
        </w:rPr>
        <w:t xml:space="preserve">use its best efforts to </w:t>
      </w:r>
      <w:r w:rsidR="002F7656" w:rsidRPr="008760E9">
        <w:rPr>
          <w:lang w:val="en-GB"/>
        </w:rPr>
        <w:t>ensure that its Collaborators shall not,</w:t>
      </w:r>
      <w:r w:rsidR="00046AF0" w:rsidRPr="008760E9">
        <w:rPr>
          <w:lang w:val="en-GB"/>
        </w:rPr>
        <w:t xml:space="preserve"> independently publish or otherwise disclose any findings resulting from the Study before publication of the </w:t>
      </w:r>
      <w:r w:rsidR="0048307D" w:rsidRPr="008760E9">
        <w:rPr>
          <w:lang w:val="en-GB"/>
        </w:rPr>
        <w:t xml:space="preserve">main </w:t>
      </w:r>
      <w:r w:rsidR="00046AF0" w:rsidRPr="008760E9">
        <w:rPr>
          <w:lang w:val="en-GB"/>
        </w:rPr>
        <w:t>multicentr</w:t>
      </w:r>
      <w:r w:rsidR="009C5B85" w:rsidRPr="008760E9">
        <w:rPr>
          <w:lang w:val="en-GB"/>
        </w:rPr>
        <w:t>e</w:t>
      </w:r>
      <w:r w:rsidR="00046AF0" w:rsidRPr="008760E9">
        <w:rPr>
          <w:lang w:val="en-GB"/>
        </w:rPr>
        <w:t xml:space="preserve"> publication</w:t>
      </w:r>
      <w:r w:rsidR="00474093" w:rsidRPr="008760E9">
        <w:rPr>
          <w:rFonts w:cs="Times New Roman"/>
          <w:lang w:val="en-GB"/>
        </w:rPr>
        <w:t>.</w:t>
      </w:r>
      <w:r w:rsidR="00E97574" w:rsidRPr="008760E9">
        <w:rPr>
          <w:rFonts w:cs="Times New Roman"/>
          <w:lang w:val="en-GB"/>
        </w:rPr>
        <w:t xml:space="preserve"> In the event the main multicentre publication is not published within eighteen (18) months from the date the </w:t>
      </w:r>
      <w:r w:rsidR="00FC0814" w:rsidRPr="008760E9">
        <w:rPr>
          <w:rFonts w:cs="Times New Roman"/>
          <w:lang w:val="en-GB"/>
        </w:rPr>
        <w:t>F</w:t>
      </w:r>
      <w:r w:rsidR="00E97574" w:rsidRPr="008760E9">
        <w:rPr>
          <w:rFonts w:cs="Times New Roman"/>
          <w:lang w:val="en-GB"/>
        </w:rPr>
        <w:t xml:space="preserve">inal </w:t>
      </w:r>
      <w:r w:rsidR="00FC0814" w:rsidRPr="008760E9">
        <w:rPr>
          <w:rFonts w:cs="Times New Roman"/>
          <w:lang w:val="en-GB"/>
        </w:rPr>
        <w:t>R</w:t>
      </w:r>
      <w:r w:rsidR="00E97574" w:rsidRPr="008760E9">
        <w:rPr>
          <w:rFonts w:cs="Times New Roman"/>
          <w:lang w:val="en-GB"/>
        </w:rPr>
        <w:t>eport is accepted by KCE</w:t>
      </w:r>
      <w:r w:rsidR="00A67212" w:rsidRPr="008760E9">
        <w:rPr>
          <w:rFonts w:cs="Times New Roman"/>
          <w:lang w:val="en-GB"/>
        </w:rPr>
        <w:t xml:space="preserve"> in accordance with </w:t>
      </w:r>
      <w:r w:rsidR="00A67212"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F83E96">
        <w:rPr>
          <w:rFonts w:cs="Times New Roman"/>
          <w:highlight w:val="yellow"/>
          <w:lang w:val="en-GB"/>
        </w:rPr>
        <w:t>4.2.2</w:t>
      </w:r>
      <w:r w:rsidR="00E35C29" w:rsidRPr="00B9087F">
        <w:rPr>
          <w:rFonts w:cs="Times New Roman"/>
          <w:highlight w:val="yellow"/>
          <w:lang w:val="en-GB"/>
        </w:rPr>
        <w:fldChar w:fldCharType="end"/>
      </w:r>
      <w:r w:rsidR="00A67212" w:rsidRPr="00B9087F">
        <w:rPr>
          <w:rFonts w:cs="Times New Roman"/>
          <w:highlight w:val="yellow"/>
          <w:lang w:val="en-GB"/>
        </w:rPr>
        <w:t>(c)</w:t>
      </w:r>
      <w:r w:rsidR="00E97574" w:rsidRPr="008760E9">
        <w:rPr>
          <w:rFonts w:cs="Times New Roman"/>
          <w:lang w:val="en-GB"/>
        </w:rPr>
        <w:t xml:space="preserve">, the Contractor and/or the Collaborators shall be entitled to publish the site-specific publication, subject to the procedure and conditions set forth in </w:t>
      </w:r>
      <w:r w:rsidR="00E97574"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_Ref969360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F83E96">
        <w:rPr>
          <w:rFonts w:cs="Times New Roman"/>
          <w:highlight w:val="yellow"/>
          <w:lang w:val="en-GB"/>
        </w:rPr>
        <w:t>8.4.1</w:t>
      </w:r>
      <w:r w:rsidR="00E35C29" w:rsidRPr="00B9087F">
        <w:rPr>
          <w:rFonts w:cs="Times New Roman"/>
          <w:highlight w:val="yellow"/>
          <w:lang w:val="en-GB"/>
        </w:rPr>
        <w:fldChar w:fldCharType="end"/>
      </w:r>
      <w:r w:rsidR="00E97574" w:rsidRPr="00B9087F">
        <w:rPr>
          <w:rFonts w:cs="Times New Roman"/>
          <w:highlight w:val="yellow"/>
          <w:lang w:val="en-GB"/>
        </w:rPr>
        <w:t>(d) and (</w:t>
      </w:r>
      <w:r w:rsidRPr="00B9087F">
        <w:rPr>
          <w:rFonts w:cs="Times New Roman"/>
          <w:highlight w:val="yellow"/>
          <w:lang w:val="en-GB"/>
        </w:rPr>
        <w:t>f</w:t>
      </w:r>
      <w:r w:rsidR="00E97574" w:rsidRPr="00B9087F">
        <w:rPr>
          <w:rFonts w:cs="Times New Roman"/>
          <w:highlight w:val="yellow"/>
          <w:lang w:val="en-GB"/>
        </w:rPr>
        <w:t>)</w:t>
      </w:r>
      <w:r w:rsidR="00E97574" w:rsidRPr="008760E9">
        <w:rPr>
          <w:rFonts w:cs="Times New Roman"/>
          <w:lang w:val="en-GB"/>
        </w:rPr>
        <w:t xml:space="preserve"> above. </w:t>
      </w:r>
    </w:p>
    <w:p w14:paraId="3F349124" w14:textId="77777777" w:rsidR="009E0FD8" w:rsidRPr="008760E9" w:rsidRDefault="009E0FD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lastRenderedPageBreak/>
        <w:t>The</w:t>
      </w:r>
      <w:r w:rsidRPr="008760E9">
        <w:rPr>
          <w:rFonts w:cs="Times New Roman"/>
          <w:spacing w:val="31"/>
          <w:lang w:val="en-GB"/>
        </w:rPr>
        <w:t xml:space="preserve"> </w:t>
      </w:r>
      <w:r w:rsidRPr="008760E9">
        <w:rPr>
          <w:rFonts w:cs="Times New Roman"/>
          <w:spacing w:val="-1"/>
          <w:lang w:val="en-GB"/>
        </w:rPr>
        <w:t>Contractor</w:t>
      </w:r>
      <w:r w:rsidRPr="008760E9">
        <w:rPr>
          <w:rFonts w:cs="Times New Roman"/>
          <w:spacing w:val="33"/>
          <w:lang w:val="en-GB"/>
        </w:rPr>
        <w:t xml:space="preserve"> </w:t>
      </w:r>
      <w:r w:rsidRPr="008760E9">
        <w:rPr>
          <w:rFonts w:cs="Times New Roman"/>
          <w:spacing w:val="-1"/>
          <w:lang w:val="en-GB"/>
        </w:rPr>
        <w:t>shall</w:t>
      </w:r>
      <w:r w:rsidRPr="008760E9">
        <w:rPr>
          <w:rFonts w:cs="Times New Roman"/>
          <w:spacing w:val="34"/>
          <w:lang w:val="en-GB"/>
        </w:rPr>
        <w:t xml:space="preserve"> </w:t>
      </w:r>
      <w:r w:rsidRPr="008760E9">
        <w:rPr>
          <w:rFonts w:cs="Times New Roman"/>
          <w:spacing w:val="-1"/>
          <w:lang w:val="en-GB"/>
        </w:rPr>
        <w:t>ensure</w:t>
      </w:r>
      <w:r w:rsidRPr="008760E9">
        <w:rPr>
          <w:rFonts w:cs="Times New Roman"/>
          <w:spacing w:val="31"/>
          <w:lang w:val="en-GB"/>
        </w:rPr>
        <w:t xml:space="preserve"> </w:t>
      </w:r>
      <w:r w:rsidRPr="008760E9">
        <w:rPr>
          <w:rFonts w:cs="Times New Roman"/>
          <w:spacing w:val="-1"/>
          <w:lang w:val="en-GB"/>
        </w:rPr>
        <w:t>that</w:t>
      </w:r>
      <w:r w:rsidRPr="008760E9">
        <w:rPr>
          <w:rFonts w:cs="Times New Roman"/>
          <w:spacing w:val="12"/>
          <w:lang w:val="en-GB"/>
        </w:rPr>
        <w:t xml:space="preserve"> </w:t>
      </w:r>
      <w:r w:rsidRPr="008760E9">
        <w:rPr>
          <w:rFonts w:cs="Times New Roman"/>
          <w:spacing w:val="1"/>
          <w:lang w:val="en-GB"/>
        </w:rPr>
        <w:t>any</w:t>
      </w:r>
      <w:r w:rsidRPr="008760E9">
        <w:rPr>
          <w:rFonts w:cs="Times New Roman"/>
          <w:spacing w:val="56"/>
          <w:w w:val="99"/>
          <w:lang w:val="en-GB"/>
        </w:rPr>
        <w:t xml:space="preserve"> </w:t>
      </w:r>
      <w:r w:rsidR="00861E61" w:rsidRPr="008760E9">
        <w:rPr>
          <w:rFonts w:cs="Times New Roman"/>
          <w:spacing w:val="-1"/>
          <w:lang w:val="en-GB"/>
        </w:rPr>
        <w:t>dissemination</w:t>
      </w:r>
      <w:r w:rsidRPr="008760E9">
        <w:rPr>
          <w:rFonts w:cs="Times New Roman"/>
          <w:spacing w:val="-1"/>
          <w:lang w:val="en-GB"/>
        </w:rPr>
        <w:t xml:space="preserve"> </w:t>
      </w:r>
      <w:r w:rsidRPr="008760E9">
        <w:rPr>
          <w:rFonts w:cs="Times New Roman"/>
          <w:lang w:val="en-GB"/>
        </w:rPr>
        <w:t>shall</w:t>
      </w:r>
      <w:r w:rsidRPr="008760E9">
        <w:rPr>
          <w:rFonts w:cs="Times New Roman"/>
          <w:spacing w:val="20"/>
          <w:lang w:val="en-GB"/>
        </w:rPr>
        <w:t xml:space="preserve"> </w:t>
      </w:r>
      <w:r w:rsidRPr="008760E9">
        <w:rPr>
          <w:rFonts w:cs="Times New Roman"/>
          <w:spacing w:val="-1"/>
          <w:lang w:val="en-GB"/>
        </w:rPr>
        <w:t>acknowledge</w:t>
      </w:r>
      <w:r w:rsidRPr="008760E9">
        <w:rPr>
          <w:rFonts w:cs="Times New Roman"/>
          <w:spacing w:val="17"/>
          <w:lang w:val="en-GB"/>
        </w:rPr>
        <w:t xml:space="preserve"> </w:t>
      </w:r>
      <w:r w:rsidRPr="008760E9">
        <w:rPr>
          <w:rFonts w:cs="Times New Roman"/>
          <w:spacing w:val="-1"/>
          <w:lang w:val="en-GB"/>
        </w:rPr>
        <w:t>KCE’s</w:t>
      </w:r>
      <w:r w:rsidRPr="008760E9">
        <w:rPr>
          <w:rFonts w:cs="Times New Roman"/>
          <w:spacing w:val="18"/>
          <w:lang w:val="en-GB"/>
        </w:rPr>
        <w:t xml:space="preserve"> </w:t>
      </w:r>
      <w:r w:rsidRPr="008760E9">
        <w:rPr>
          <w:rFonts w:cs="Times New Roman"/>
          <w:spacing w:val="-1"/>
          <w:lang w:val="en-GB"/>
        </w:rPr>
        <w:t>financial</w:t>
      </w:r>
      <w:r w:rsidRPr="008760E9">
        <w:rPr>
          <w:rFonts w:cs="Times New Roman"/>
          <w:spacing w:val="69"/>
          <w:lang w:val="en-GB"/>
        </w:rPr>
        <w:t xml:space="preserve"> </w:t>
      </w:r>
      <w:r w:rsidRPr="008760E9">
        <w:rPr>
          <w:rFonts w:cs="Times New Roman"/>
          <w:spacing w:val="-1"/>
          <w:lang w:val="en-GB"/>
        </w:rPr>
        <w:t>support</w:t>
      </w:r>
      <w:r w:rsidRPr="008760E9">
        <w:rPr>
          <w:rFonts w:cs="Times New Roman"/>
          <w:spacing w:val="3"/>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lang w:val="en-GB"/>
        </w:rPr>
        <w:t>a</w:t>
      </w:r>
      <w:r w:rsidRPr="008760E9">
        <w:rPr>
          <w:rFonts w:cs="Times New Roman"/>
          <w:spacing w:val="6"/>
          <w:lang w:val="en-GB"/>
        </w:rPr>
        <w:t xml:space="preserve"> </w:t>
      </w:r>
      <w:r w:rsidRPr="008760E9">
        <w:rPr>
          <w:rFonts w:cs="Times New Roman"/>
          <w:spacing w:val="-1"/>
          <w:lang w:val="en-GB"/>
        </w:rPr>
        <w:t>disclaimer</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KCE</w:t>
      </w:r>
      <w:r w:rsidRPr="008760E9">
        <w:rPr>
          <w:rFonts w:cs="Times New Roman"/>
          <w:spacing w:val="6"/>
          <w:lang w:val="en-GB"/>
        </w:rPr>
        <w:t xml:space="preserve"> </w:t>
      </w:r>
      <w:r w:rsidRPr="008760E9">
        <w:rPr>
          <w:rFonts w:cs="Times New Roman"/>
          <w:spacing w:val="-1"/>
          <w:lang w:val="en-GB"/>
        </w:rPr>
        <w:t>may</w:t>
      </w:r>
      <w:r w:rsidRPr="008760E9">
        <w:rPr>
          <w:rFonts w:cs="Times New Roman"/>
          <w:spacing w:val="7"/>
          <w:lang w:val="en-GB"/>
        </w:rPr>
        <w:t xml:space="preserve"> </w:t>
      </w:r>
      <w:r w:rsidRPr="008760E9">
        <w:rPr>
          <w:rFonts w:cs="Times New Roman"/>
          <w:spacing w:val="-1"/>
          <w:lang w:val="en-GB"/>
        </w:rPr>
        <w:t>require</w:t>
      </w:r>
      <w:r w:rsidRPr="008760E9">
        <w:rPr>
          <w:rFonts w:cs="Times New Roman"/>
          <w:spacing w:val="6"/>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in</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6"/>
          <w:lang w:val="en-GB"/>
        </w:rPr>
        <w:t xml:space="preserve"> </w:t>
      </w:r>
      <w:r w:rsidRPr="008760E9">
        <w:rPr>
          <w:rFonts w:cs="Times New Roman"/>
          <w:lang w:val="en-GB"/>
        </w:rPr>
        <w:t>absence</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3"/>
          <w:w w:val="99"/>
          <w:lang w:val="en-GB"/>
        </w:rPr>
        <w:t xml:space="preserve"> </w:t>
      </w:r>
      <w:r w:rsidRPr="008760E9">
        <w:rPr>
          <w:rFonts w:cs="Times New Roman"/>
          <w:spacing w:val="-1"/>
          <w:lang w:val="en-GB"/>
        </w:rPr>
        <w:t>direction</w:t>
      </w:r>
      <w:r w:rsidRPr="008760E9">
        <w:rPr>
          <w:rFonts w:cs="Times New Roman"/>
          <w:spacing w:val="-4"/>
          <w:lang w:val="en-GB"/>
        </w:rPr>
        <w:t xml:space="preserve"> </w:t>
      </w:r>
      <w:r w:rsidRPr="008760E9">
        <w:rPr>
          <w:rFonts w:cs="Times New Roman"/>
          <w:spacing w:val="-1"/>
          <w:lang w:val="en-GB"/>
        </w:rPr>
        <w:t>from</w:t>
      </w:r>
      <w:r w:rsidRPr="008760E9">
        <w:rPr>
          <w:rFonts w:cs="Times New Roman"/>
          <w:spacing w:val="-5"/>
          <w:lang w:val="en-GB"/>
        </w:rPr>
        <w:t xml:space="preserve"> </w:t>
      </w:r>
      <w:r w:rsidRPr="008760E9">
        <w:rPr>
          <w:rFonts w:cs="Times New Roman"/>
          <w:lang w:val="en-GB"/>
        </w:rPr>
        <w:t>KCE</w:t>
      </w:r>
      <w:r w:rsidRPr="008760E9">
        <w:rPr>
          <w:rFonts w:cs="Times New Roman"/>
          <w:spacing w:val="-6"/>
          <w:lang w:val="en-GB"/>
        </w:rPr>
        <w:t xml:space="preserve"> </w:t>
      </w:r>
      <w:r w:rsidRPr="008760E9">
        <w:rPr>
          <w:rFonts w:cs="Times New Roman"/>
          <w:lang w:val="en-GB"/>
        </w:rPr>
        <w:t>a</w:t>
      </w:r>
      <w:r w:rsidRPr="008760E9">
        <w:rPr>
          <w:rFonts w:cs="Times New Roman"/>
          <w:spacing w:val="-4"/>
          <w:lang w:val="en-GB"/>
        </w:rPr>
        <w:t xml:space="preserve"> </w:t>
      </w:r>
      <w:r w:rsidRPr="008760E9">
        <w:rPr>
          <w:rFonts w:cs="Times New Roman"/>
          <w:lang w:val="en-GB"/>
        </w:rPr>
        <w:t>notice</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follows:</w:t>
      </w:r>
    </w:p>
    <w:p w14:paraId="5EB0DF54" w14:textId="77777777" w:rsidR="009E0FD8" w:rsidRPr="008760E9" w:rsidRDefault="009E0FD8"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w:t>
      </w:r>
      <w:r w:rsidRPr="008760E9">
        <w:rPr>
          <w:rFonts w:cs="Times New Roman"/>
          <w:i/>
          <w:lang w:val="en-GB"/>
        </w:rPr>
        <w:t xml:space="preserve">This report is independent research funded by </w:t>
      </w:r>
      <w:r w:rsidR="00474093" w:rsidRPr="008760E9">
        <w:rPr>
          <w:rFonts w:cs="Times New Roman"/>
          <w:i/>
          <w:lang w:val="en-GB"/>
        </w:rPr>
        <w:t>Belgian Health Care Knowledge Centre</w:t>
      </w:r>
      <w:r w:rsidR="0094236B" w:rsidRPr="008760E9">
        <w:rPr>
          <w:rFonts w:cs="Times New Roman"/>
          <w:i/>
          <w:lang w:val="en-GB"/>
        </w:rPr>
        <w:t xml:space="preserve"> </w:t>
      </w:r>
      <w:r w:rsidR="00A14A37" w:rsidRPr="008760E9">
        <w:rPr>
          <w:rFonts w:cs="Times New Roman"/>
          <w:i/>
          <w:lang w:val="en-GB"/>
        </w:rPr>
        <w:t>under the Clinical Trials Programme</w:t>
      </w:r>
      <w:r w:rsidRPr="008760E9">
        <w:rPr>
          <w:rFonts w:cs="Times New Roman"/>
          <w:i/>
          <w:lang w:val="en-GB"/>
        </w:rPr>
        <w:t xml:space="preserve">. The views expressed in this publication are those of the author(s) and not necessarily those of </w:t>
      </w:r>
      <w:r w:rsidR="0094236B" w:rsidRPr="008760E9">
        <w:rPr>
          <w:rFonts w:cs="Times New Roman"/>
          <w:i/>
          <w:lang w:val="en-GB"/>
        </w:rPr>
        <w:t>Belgian Health Care Knowledge Centre</w:t>
      </w:r>
      <w:r w:rsidRPr="008760E9">
        <w:rPr>
          <w:rFonts w:cs="Times New Roman"/>
          <w:lang w:val="en-GB"/>
        </w:rPr>
        <w:t xml:space="preserve">.” </w:t>
      </w:r>
    </w:p>
    <w:p w14:paraId="42747DC5" w14:textId="77777777" w:rsidR="00BA54EF" w:rsidRPr="008760E9" w:rsidRDefault="00BA54E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Open access to scientific publications. </w:t>
      </w:r>
      <w:r w:rsidRPr="008760E9">
        <w:rPr>
          <w:rFonts w:cs="Times New Roman"/>
          <w:lang w:val="en-GB"/>
        </w:rPr>
        <w:t>Contractor must ensure open access (free of charge, online access for any user) to all peer-reviewed scientific publications relating to the Results owned by it and/or the Collaborators. In particular it must:</w:t>
      </w:r>
    </w:p>
    <w:p w14:paraId="0A09C9C2" w14:textId="77777777" w:rsidR="00880DD1" w:rsidRPr="008760E9" w:rsidRDefault="00880DD1" w:rsidP="00B9087F">
      <w:pPr>
        <w:pStyle w:val="BodyText"/>
        <w:numPr>
          <w:ilvl w:val="0"/>
          <w:numId w:val="6"/>
        </w:numPr>
        <w:tabs>
          <w:tab w:val="left" w:pos="1418"/>
        </w:tabs>
        <w:spacing w:after="120" w:line="276" w:lineRule="auto"/>
        <w:ind w:left="1418" w:right="125" w:hanging="567"/>
        <w:jc w:val="both"/>
        <w:rPr>
          <w:rFonts w:cs="Times New Roman"/>
          <w:lang w:val="en-GB"/>
        </w:rPr>
      </w:pPr>
      <w:r w:rsidRPr="008760E9">
        <w:rPr>
          <w:rFonts w:cs="Times New Roman"/>
          <w:lang w:val="en-GB"/>
        </w:rPr>
        <w:t xml:space="preserve">As </w:t>
      </w:r>
      <w:r w:rsidRPr="008760E9">
        <w:rPr>
          <w:rFonts w:cs="Times New Roman"/>
          <w:spacing w:val="-1"/>
          <w:lang w:val="en-GB"/>
        </w:rPr>
        <w:t>soon</w:t>
      </w:r>
      <w:r w:rsidRPr="008760E9">
        <w:rPr>
          <w:rFonts w:cs="Times New Roman"/>
          <w:lang w:val="en-GB"/>
        </w:rPr>
        <w:t xml:space="preserve"> as possible and at the latest on publication, deposit a machine readable electronic copy of the published version or final peer-reviewed manuscript accepted for publication in a repository for scientific publications; moreover Contractor must aim to deposit at the same time the research data needed to validate the Results presented in the deposited scientific publications;</w:t>
      </w:r>
      <w:r w:rsidR="00861E61" w:rsidRPr="008760E9">
        <w:rPr>
          <w:rFonts w:cs="Times New Roman"/>
          <w:lang w:val="en-GB"/>
        </w:rPr>
        <w:t xml:space="preserve"> and</w:t>
      </w:r>
      <w:r w:rsidR="009865B7" w:rsidRPr="008760E9">
        <w:rPr>
          <w:rFonts w:cs="Times New Roman"/>
          <w:lang w:val="en-GB"/>
        </w:rPr>
        <w:t xml:space="preserve"> </w:t>
      </w:r>
    </w:p>
    <w:p w14:paraId="348DCD20" w14:textId="77777777" w:rsidR="00880DD1" w:rsidRPr="00390ECD" w:rsidRDefault="00880DD1" w:rsidP="00B9087F">
      <w:pPr>
        <w:pStyle w:val="BodyText"/>
        <w:numPr>
          <w:ilvl w:val="0"/>
          <w:numId w:val="7"/>
        </w:numPr>
        <w:tabs>
          <w:tab w:val="left" w:pos="1418"/>
        </w:tabs>
        <w:spacing w:after="120" w:line="276" w:lineRule="auto"/>
        <w:ind w:left="1418" w:right="125" w:hanging="567"/>
        <w:jc w:val="both"/>
        <w:rPr>
          <w:rFonts w:cs="Times New Roman"/>
          <w:lang w:val="en-GB"/>
        </w:rPr>
      </w:pPr>
      <w:r w:rsidRPr="008760E9">
        <w:rPr>
          <w:rFonts w:cs="Times New Roman"/>
          <w:lang w:val="en-GB"/>
        </w:rPr>
        <w:t>Ensure open access to the deposited publication, via the repository at the latest on publication (if an electronic version is available for free via the publisher) or, within six (6) months of publication in any other case</w:t>
      </w:r>
      <w:r w:rsidR="00861E61" w:rsidRPr="008760E9">
        <w:rPr>
          <w:rFonts w:cs="Times New Roman"/>
          <w:lang w:val="en-GB"/>
        </w:rPr>
        <w:t>.</w:t>
      </w:r>
      <w:r w:rsidRPr="008760E9">
        <w:rPr>
          <w:rFonts w:cs="Times New Roman"/>
          <w:lang w:val="en-GB"/>
        </w:rPr>
        <w:t xml:space="preserve"> </w:t>
      </w:r>
    </w:p>
    <w:p w14:paraId="3F032090" w14:textId="77777777" w:rsidR="00880DD1" w:rsidRPr="008760E9" w:rsidRDefault="00880DD1" w:rsidP="00B9087F">
      <w:pPr>
        <w:pStyle w:val="BodyText"/>
        <w:tabs>
          <w:tab w:val="left" w:pos="1418"/>
        </w:tabs>
        <w:spacing w:after="120" w:line="276" w:lineRule="auto"/>
        <w:ind w:left="1418" w:right="125" w:firstLine="0"/>
        <w:jc w:val="both"/>
        <w:rPr>
          <w:rFonts w:cs="Times New Roman"/>
          <w:lang w:val="en-GB"/>
        </w:rPr>
      </w:pPr>
    </w:p>
    <w:p w14:paraId="76050947" w14:textId="77777777" w:rsidR="00917469" w:rsidRPr="00390ECD" w:rsidRDefault="00917469" w:rsidP="00E67475">
      <w:pPr>
        <w:pStyle w:val="Heading2"/>
        <w:numPr>
          <w:ilvl w:val="0"/>
          <w:numId w:val="1"/>
        </w:numPr>
        <w:tabs>
          <w:tab w:val="left" w:pos="851"/>
        </w:tabs>
        <w:spacing w:after="120" w:line="276" w:lineRule="auto"/>
        <w:ind w:left="851" w:hanging="851"/>
        <w:rPr>
          <w:rFonts w:cs="Times New Roman"/>
          <w:spacing w:val="-1"/>
          <w:lang w:val="en-GB"/>
        </w:rPr>
      </w:pPr>
      <w:bookmarkStart w:id="124" w:name="_Ref452995436"/>
      <w:bookmarkStart w:id="125" w:name="_Toc490215105"/>
      <w:bookmarkStart w:id="126" w:name="_Toc510097413"/>
      <w:bookmarkStart w:id="127" w:name="_Toc134775923"/>
      <w:r w:rsidRPr="008760E9">
        <w:rPr>
          <w:rFonts w:cs="Times New Roman"/>
          <w:spacing w:val="-1"/>
          <w:lang w:val="en-GB"/>
        </w:rPr>
        <w:t>ACCESS RIGHTS</w:t>
      </w:r>
      <w:bookmarkEnd w:id="124"/>
      <w:bookmarkEnd w:id="125"/>
      <w:bookmarkEnd w:id="126"/>
      <w:bookmarkEnd w:id="127"/>
    </w:p>
    <w:p w14:paraId="3A41E83F" w14:textId="77777777" w:rsidR="008E3D39" w:rsidRPr="00390ECD" w:rsidRDefault="00917469" w:rsidP="00E67475">
      <w:pPr>
        <w:pStyle w:val="Heading2"/>
        <w:numPr>
          <w:ilvl w:val="1"/>
          <w:numId w:val="1"/>
        </w:numPr>
        <w:spacing w:after="120" w:line="276" w:lineRule="auto"/>
        <w:ind w:left="851" w:hanging="731"/>
        <w:rPr>
          <w:rFonts w:cs="Times New Roman"/>
          <w:spacing w:val="-1"/>
          <w:lang w:val="en-GB"/>
        </w:rPr>
      </w:pPr>
      <w:bookmarkStart w:id="128" w:name="_Toc490215106"/>
      <w:bookmarkStart w:id="129" w:name="_Toc134775924"/>
      <w:r w:rsidRPr="008760E9">
        <w:rPr>
          <w:lang w:val="en-GB"/>
        </w:rPr>
        <w:t>Background</w:t>
      </w:r>
      <w:bookmarkStart w:id="130" w:name="_Ref973391"/>
      <w:bookmarkEnd w:id="128"/>
      <w:bookmarkEnd w:id="129"/>
    </w:p>
    <w:bookmarkEnd w:id="130"/>
    <w:p w14:paraId="0D7791AE" w14:textId="1AE81998" w:rsidR="00865236" w:rsidRPr="008760E9" w:rsidRDefault="006C6705"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i/>
          <w:spacing w:val="-1"/>
          <w:lang w:val="en-GB"/>
        </w:rPr>
        <w:t>Access Right</w:t>
      </w:r>
      <w:r w:rsidR="008E3D39" w:rsidRPr="008760E9">
        <w:rPr>
          <w:rFonts w:cs="Times New Roman"/>
          <w:spacing w:val="-1"/>
          <w:lang w:val="en-GB"/>
        </w:rPr>
        <w:t xml:space="preserve">. </w:t>
      </w:r>
      <w:r w:rsidR="00344F99" w:rsidRPr="008760E9">
        <w:rPr>
          <w:rFonts w:cs="Times New Roman"/>
          <w:spacing w:val="-1"/>
          <w:lang w:val="en-GB"/>
        </w:rPr>
        <w:t xml:space="preserve">Regarding the </w:t>
      </w:r>
      <w:r w:rsidR="006A5BFA" w:rsidRPr="008760E9">
        <w:rPr>
          <w:lang w:val="en-GB"/>
        </w:rPr>
        <w:t>Contractor</w:t>
      </w:r>
      <w:r w:rsidR="006A5BFA" w:rsidRPr="008760E9">
        <w:rPr>
          <w:rFonts w:cs="Times New Roman"/>
          <w:spacing w:val="-1"/>
          <w:lang w:val="en-GB"/>
        </w:rPr>
        <w:t xml:space="preserve"> </w:t>
      </w:r>
      <w:r w:rsidR="00344F99" w:rsidRPr="008760E9">
        <w:rPr>
          <w:rFonts w:cs="Times New Roman"/>
          <w:spacing w:val="-1"/>
          <w:lang w:val="en-GB"/>
        </w:rPr>
        <w:t xml:space="preserve">Background IP listed in </w:t>
      </w:r>
      <w:r w:rsidR="00344F99" w:rsidRPr="00B9087F">
        <w:rPr>
          <w:rFonts w:cs="Times New Roman"/>
          <w:spacing w:val="-1"/>
          <w:highlight w:val="yellow"/>
          <w:lang w:val="en-GB"/>
        </w:rPr>
        <w:t xml:space="preserve">Schedule </w:t>
      </w:r>
      <w:r w:rsidR="008F2A03" w:rsidRPr="00B9087F">
        <w:rPr>
          <w:rFonts w:cs="Times New Roman"/>
          <w:spacing w:val="-1"/>
          <w:highlight w:val="yellow"/>
          <w:lang w:val="en-GB"/>
        </w:rPr>
        <w:t>1</w:t>
      </w:r>
      <w:r w:rsidR="00344F99" w:rsidRPr="008760E9">
        <w:rPr>
          <w:rFonts w:cs="Times New Roman"/>
          <w:spacing w:val="-1"/>
          <w:lang w:val="en-GB"/>
        </w:rPr>
        <w:t xml:space="preserve"> as per </w:t>
      </w:r>
      <w:r w:rsidR="00344F99"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_Ref452995055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F83E96">
        <w:rPr>
          <w:rFonts w:cs="Times New Roman"/>
          <w:spacing w:val="-1"/>
          <w:highlight w:val="yellow"/>
          <w:lang w:val="en-GB"/>
        </w:rPr>
        <w:t>7.1.2</w:t>
      </w:r>
      <w:r w:rsidR="00027D77" w:rsidRPr="00B9087F">
        <w:rPr>
          <w:rFonts w:cs="Times New Roman"/>
          <w:spacing w:val="-1"/>
          <w:highlight w:val="yellow"/>
          <w:lang w:val="en-GB"/>
        </w:rPr>
        <w:fldChar w:fldCharType="end"/>
      </w:r>
      <w:r w:rsidR="00344F99" w:rsidRPr="008760E9">
        <w:rPr>
          <w:rFonts w:cs="Times New Roman"/>
          <w:spacing w:val="-1"/>
          <w:lang w:val="en-GB"/>
        </w:rPr>
        <w:t xml:space="preserve">, </w:t>
      </w:r>
      <w:r w:rsidR="003053C7" w:rsidRPr="008760E9">
        <w:rPr>
          <w:rFonts w:cs="Times New Roman"/>
          <w:spacing w:val="-1"/>
          <w:lang w:val="en-GB"/>
        </w:rPr>
        <w:t xml:space="preserve">or any </w:t>
      </w:r>
      <w:r w:rsidR="00395918" w:rsidRPr="008760E9">
        <w:rPr>
          <w:lang w:val="en-GB"/>
        </w:rPr>
        <w:t>Contractor</w:t>
      </w:r>
      <w:r w:rsidR="004D2939" w:rsidRPr="008760E9">
        <w:rPr>
          <w:rFonts w:cs="Times New Roman"/>
          <w:spacing w:val="-1"/>
          <w:lang w:val="en-GB"/>
        </w:rPr>
        <w:t xml:space="preserve"> </w:t>
      </w:r>
      <w:r w:rsidR="003053C7" w:rsidRPr="008760E9">
        <w:rPr>
          <w:rFonts w:cs="Times New Roman"/>
          <w:spacing w:val="-1"/>
          <w:lang w:val="en-GB"/>
        </w:rPr>
        <w:t xml:space="preserve">Background IP not listed in </w:t>
      </w:r>
      <w:r w:rsidR="003053C7" w:rsidRPr="00B9087F">
        <w:rPr>
          <w:rFonts w:cs="Times New Roman"/>
          <w:spacing w:val="-1"/>
          <w:highlight w:val="yellow"/>
          <w:lang w:val="en-GB"/>
        </w:rPr>
        <w:t>Schedule 1</w:t>
      </w:r>
      <w:r w:rsidR="003053C7" w:rsidRPr="008760E9">
        <w:rPr>
          <w:rFonts w:cs="Times New Roman"/>
          <w:spacing w:val="-1"/>
          <w:lang w:val="en-GB"/>
        </w:rPr>
        <w:t xml:space="preserve"> </w:t>
      </w:r>
      <w:r w:rsidR="003053C7" w:rsidRPr="008760E9">
        <w:rPr>
          <w:spacing w:val="-1"/>
          <w:lang w:val="en-GB"/>
        </w:rPr>
        <w:t xml:space="preserve">which was used in the performance of the Study in </w:t>
      </w:r>
      <w:r w:rsidR="001A7B27" w:rsidRPr="008760E9">
        <w:rPr>
          <w:spacing w:val="-1"/>
          <w:lang w:val="en-GB"/>
        </w:rPr>
        <w:t xml:space="preserve">contravention </w:t>
      </w:r>
      <w:r w:rsidR="00F634AB" w:rsidRPr="008760E9">
        <w:rPr>
          <w:spacing w:val="-1"/>
          <w:lang w:val="en-GB"/>
        </w:rPr>
        <w:t xml:space="preserve">of </w:t>
      </w:r>
      <w:r w:rsidR="003053C7" w:rsidRPr="00B9087F">
        <w:rPr>
          <w:spacing w:val="-1"/>
          <w:highlight w:val="yellow"/>
          <w:lang w:val="en-GB"/>
        </w:rPr>
        <w:t xml:space="preserve">Section </w:t>
      </w:r>
      <w:r w:rsidR="00E35C29" w:rsidRPr="00B9087F">
        <w:rPr>
          <w:spacing w:val="-1"/>
          <w:highlight w:val="yellow"/>
          <w:lang w:val="en-GB"/>
        </w:rPr>
        <w:fldChar w:fldCharType="begin"/>
      </w:r>
      <w:r w:rsidR="00E35C29" w:rsidRPr="00B9087F">
        <w:rPr>
          <w:spacing w:val="-1"/>
          <w:highlight w:val="yellow"/>
          <w:lang w:val="en-GB"/>
        </w:rPr>
        <w:instrText xml:space="preserve"> REF _Ref452995055 \r \h </w:instrText>
      </w:r>
      <w:r w:rsidR="00E35C29">
        <w:rPr>
          <w:spacing w:val="-1"/>
          <w:highlight w:val="yellow"/>
          <w:lang w:val="en-GB"/>
        </w:rPr>
        <w:instrText xml:space="preserve"> \* MERGEFORMAT </w:instrText>
      </w:r>
      <w:r w:rsidR="00E35C29" w:rsidRPr="00B9087F">
        <w:rPr>
          <w:spacing w:val="-1"/>
          <w:highlight w:val="yellow"/>
          <w:lang w:val="en-GB"/>
        </w:rPr>
      </w:r>
      <w:r w:rsidR="00E35C29" w:rsidRPr="00B9087F">
        <w:rPr>
          <w:spacing w:val="-1"/>
          <w:highlight w:val="yellow"/>
          <w:lang w:val="en-GB"/>
        </w:rPr>
        <w:fldChar w:fldCharType="separate"/>
      </w:r>
      <w:r w:rsidR="00F83E96">
        <w:rPr>
          <w:spacing w:val="-1"/>
          <w:highlight w:val="yellow"/>
          <w:lang w:val="en-GB"/>
        </w:rPr>
        <w:t>7.1.2</w:t>
      </w:r>
      <w:r w:rsidR="00E35C29" w:rsidRPr="00B9087F">
        <w:rPr>
          <w:spacing w:val="-1"/>
          <w:highlight w:val="yellow"/>
          <w:lang w:val="en-GB"/>
        </w:rPr>
        <w:fldChar w:fldCharType="end"/>
      </w:r>
      <w:r w:rsidR="003053C7" w:rsidRPr="008760E9">
        <w:rPr>
          <w:spacing w:val="-1"/>
          <w:lang w:val="en-GB"/>
        </w:rPr>
        <w:t xml:space="preserve">, </w:t>
      </w:r>
      <w:r w:rsidR="00880DD1" w:rsidRPr="008760E9">
        <w:rPr>
          <w:spacing w:val="-1"/>
          <w:lang w:val="en-GB"/>
        </w:rPr>
        <w:t>Contractor hereby grants</w:t>
      </w:r>
      <w:r w:rsidR="003A7DAC" w:rsidRPr="008760E9">
        <w:rPr>
          <w:spacing w:val="-1"/>
          <w:lang w:val="en-GB"/>
        </w:rPr>
        <w:t>, and procures (where applicable) that any Collaborator grants</w:t>
      </w:r>
      <w:r w:rsidR="003A7DAC" w:rsidRPr="008760E9">
        <w:rPr>
          <w:rFonts w:cs="Times New Roman"/>
          <w:spacing w:val="-1"/>
          <w:lang w:val="en-GB"/>
        </w:rPr>
        <w:t>,</w:t>
      </w:r>
      <w:r w:rsidR="00880DD1" w:rsidRPr="008760E9">
        <w:rPr>
          <w:rFonts w:cs="Times New Roman"/>
          <w:spacing w:val="-1"/>
          <w:lang w:val="en-GB"/>
        </w:rPr>
        <w:t xml:space="preserve"> to KCE a </w:t>
      </w:r>
      <w:r w:rsidR="00542297" w:rsidRPr="008760E9">
        <w:rPr>
          <w:rFonts w:cs="Times New Roman"/>
          <w:spacing w:val="-1"/>
          <w:lang w:val="en-GB"/>
        </w:rPr>
        <w:t>non-</w:t>
      </w:r>
      <w:r w:rsidR="00542297" w:rsidRPr="008760E9">
        <w:rPr>
          <w:rFonts w:cs="Times New Roman"/>
          <w:lang w:val="en-GB"/>
        </w:rPr>
        <w:t>exclusive</w:t>
      </w:r>
      <w:r w:rsidR="00542297" w:rsidRPr="008760E9">
        <w:rPr>
          <w:rFonts w:cs="Times New Roman"/>
          <w:spacing w:val="-1"/>
          <w:lang w:val="en-GB"/>
        </w:rPr>
        <w:t>, worldwide, irrevocable, unlimited, royalty-free and transferable</w:t>
      </w:r>
      <w:r w:rsidR="003C0D07" w:rsidRPr="008760E9">
        <w:rPr>
          <w:rFonts w:cs="Times New Roman"/>
          <w:spacing w:val="-1"/>
          <w:lang w:val="en-GB"/>
        </w:rPr>
        <w:t xml:space="preserve"> </w:t>
      </w:r>
      <w:r w:rsidR="00880DD1" w:rsidRPr="008760E9">
        <w:rPr>
          <w:rFonts w:cs="Times New Roman"/>
          <w:spacing w:val="-1"/>
          <w:lang w:val="en-GB"/>
        </w:rPr>
        <w:t>Access Rights</w:t>
      </w:r>
      <w:r w:rsidR="003C0D07" w:rsidRPr="008760E9">
        <w:rPr>
          <w:rFonts w:cs="Times New Roman"/>
          <w:spacing w:val="-1"/>
          <w:lang w:val="en-GB"/>
        </w:rPr>
        <w:t xml:space="preserve"> </w:t>
      </w:r>
      <w:r w:rsidR="00E4001F" w:rsidRPr="008760E9">
        <w:rPr>
          <w:rFonts w:cs="Times New Roman"/>
          <w:spacing w:val="-1"/>
          <w:lang w:val="en-GB"/>
        </w:rPr>
        <w:t xml:space="preserve">to </w:t>
      </w:r>
      <w:r w:rsidR="004D2939" w:rsidRPr="008760E9">
        <w:rPr>
          <w:lang w:val="en-GB"/>
        </w:rPr>
        <w:t>Contractor</w:t>
      </w:r>
      <w:r w:rsidR="004D2939" w:rsidRPr="008760E9">
        <w:rPr>
          <w:rFonts w:cs="Times New Roman"/>
          <w:spacing w:val="-1"/>
          <w:lang w:val="en-GB"/>
        </w:rPr>
        <w:t xml:space="preserve"> </w:t>
      </w:r>
      <w:r w:rsidR="00880DD1" w:rsidRPr="008760E9">
        <w:rPr>
          <w:rFonts w:cs="Times New Roman"/>
          <w:spacing w:val="-1"/>
          <w:lang w:val="en-GB"/>
        </w:rPr>
        <w:t>Background</w:t>
      </w:r>
      <w:r w:rsidR="00E4001F" w:rsidRPr="008760E9">
        <w:rPr>
          <w:rFonts w:cs="Times New Roman"/>
          <w:spacing w:val="-1"/>
          <w:lang w:val="en-GB"/>
        </w:rPr>
        <w:t xml:space="preserve"> IP</w:t>
      </w:r>
      <w:r w:rsidR="00542297" w:rsidRPr="008760E9">
        <w:rPr>
          <w:rFonts w:cs="Times New Roman"/>
          <w:spacing w:val="-1"/>
          <w:lang w:val="en-GB"/>
        </w:rPr>
        <w:t>, with the right to sub-license,</w:t>
      </w:r>
      <w:r w:rsidR="00E4001F" w:rsidRPr="008760E9">
        <w:rPr>
          <w:rFonts w:cs="Times New Roman"/>
          <w:spacing w:val="-1"/>
          <w:lang w:val="en-GB"/>
        </w:rPr>
        <w:t xml:space="preserve"> to the extent such </w:t>
      </w:r>
      <w:r w:rsidR="004D2939" w:rsidRPr="008760E9">
        <w:rPr>
          <w:lang w:val="en-GB"/>
        </w:rPr>
        <w:t>Contractor</w:t>
      </w:r>
      <w:r w:rsidR="004D2939" w:rsidRPr="008760E9">
        <w:rPr>
          <w:rFonts w:cs="Times New Roman"/>
          <w:spacing w:val="-1"/>
          <w:lang w:val="en-GB"/>
        </w:rPr>
        <w:t xml:space="preserve"> </w:t>
      </w:r>
      <w:r w:rsidR="002A4FA8" w:rsidRPr="008760E9">
        <w:rPr>
          <w:rFonts w:cs="Times New Roman"/>
          <w:spacing w:val="-1"/>
          <w:lang w:val="en-GB"/>
        </w:rPr>
        <w:t>Background</w:t>
      </w:r>
      <w:r w:rsidR="00880DD1" w:rsidRPr="008760E9">
        <w:rPr>
          <w:rFonts w:cs="Times New Roman"/>
          <w:spacing w:val="-1"/>
          <w:lang w:val="en-GB"/>
        </w:rPr>
        <w:t xml:space="preserve"> IP </w:t>
      </w:r>
      <w:r w:rsidR="00E4001F" w:rsidRPr="008760E9">
        <w:rPr>
          <w:rFonts w:cs="Times New Roman"/>
          <w:spacing w:val="-1"/>
          <w:lang w:val="en-GB"/>
        </w:rPr>
        <w:t>is needed to use the Results</w:t>
      </w:r>
      <w:r w:rsidR="003C0D07" w:rsidRPr="008760E9">
        <w:rPr>
          <w:rFonts w:cs="Times New Roman"/>
          <w:spacing w:val="-1"/>
          <w:lang w:val="en-GB"/>
        </w:rPr>
        <w:t xml:space="preserve"> in accordance with</w:t>
      </w:r>
      <w:r w:rsidR="00880DD1" w:rsidRPr="008760E9">
        <w:rPr>
          <w:rFonts w:cs="Times New Roman"/>
          <w:spacing w:val="-1"/>
          <w:lang w:val="en-GB"/>
        </w:rPr>
        <w:t xml:space="preserve"> the license grant in accordance with </w:t>
      </w:r>
      <w:r w:rsidR="00880DD1"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_Ref452995359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F83E96">
        <w:rPr>
          <w:rFonts w:cs="Times New Roman"/>
          <w:spacing w:val="-1"/>
          <w:highlight w:val="yellow"/>
          <w:lang w:val="en-GB"/>
        </w:rPr>
        <w:t>9.2</w:t>
      </w:r>
      <w:r w:rsidR="00027D77" w:rsidRPr="00B9087F">
        <w:rPr>
          <w:rFonts w:cs="Times New Roman"/>
          <w:spacing w:val="-1"/>
          <w:highlight w:val="yellow"/>
          <w:lang w:val="en-GB"/>
        </w:rPr>
        <w:fldChar w:fldCharType="end"/>
      </w:r>
      <w:r w:rsidR="00880DD1" w:rsidRPr="008760E9">
        <w:rPr>
          <w:rFonts w:cs="Times New Roman"/>
          <w:spacing w:val="-1"/>
          <w:lang w:val="en-GB"/>
        </w:rPr>
        <w:t>.</w:t>
      </w:r>
      <w:r w:rsidR="00CC1646" w:rsidRPr="008760E9">
        <w:rPr>
          <w:rFonts w:cs="Times New Roman"/>
          <w:spacing w:val="-1"/>
          <w:lang w:val="en-GB"/>
        </w:rPr>
        <w:t xml:space="preserve"> KCE shall </w:t>
      </w:r>
      <w:r w:rsidR="00983558" w:rsidRPr="008760E9">
        <w:rPr>
          <w:rFonts w:cs="Times New Roman"/>
          <w:spacing w:val="-1"/>
          <w:lang w:val="en-GB"/>
        </w:rPr>
        <w:t>ensure that any of its sub-licensees complies with the terms and conditions of the Access Rights set forth herein.</w:t>
      </w:r>
      <w:r w:rsidR="00030CD6" w:rsidRPr="008760E9">
        <w:rPr>
          <w:rFonts w:cs="Times New Roman"/>
          <w:spacing w:val="-1"/>
          <w:lang w:val="en-GB"/>
        </w:rPr>
        <w:t xml:space="preserve"> For the avoidance of doubt, </w:t>
      </w:r>
      <w:r w:rsidR="007215F9" w:rsidRPr="008760E9">
        <w:rPr>
          <w:lang w:val="en-GB" w:eastAsia="ar-SA"/>
        </w:rPr>
        <w:t>patient health records</w:t>
      </w:r>
      <w:r w:rsidR="00030CD6" w:rsidRPr="008760E9">
        <w:rPr>
          <w:rFonts w:cs="Times New Roman"/>
          <w:spacing w:val="-1"/>
          <w:lang w:val="en-GB"/>
        </w:rPr>
        <w:t xml:space="preserve"> are not needed to make use of the Results.</w:t>
      </w:r>
    </w:p>
    <w:p w14:paraId="3F1C7D0E" w14:textId="77777777" w:rsidR="008E3D39" w:rsidRPr="00390ECD" w:rsidRDefault="003C0D07" w:rsidP="00E67475">
      <w:pPr>
        <w:pStyle w:val="Heading2"/>
        <w:numPr>
          <w:ilvl w:val="1"/>
          <w:numId w:val="1"/>
        </w:numPr>
        <w:spacing w:after="120" w:line="276" w:lineRule="auto"/>
        <w:ind w:left="851" w:hanging="731"/>
        <w:rPr>
          <w:rFonts w:cs="Times New Roman"/>
          <w:spacing w:val="-1"/>
          <w:lang w:val="en-GB"/>
        </w:rPr>
      </w:pPr>
      <w:bookmarkStart w:id="131" w:name="_Ref452995359"/>
      <w:bookmarkStart w:id="132" w:name="_Toc490215107"/>
      <w:bookmarkStart w:id="133" w:name="_Toc134775925"/>
      <w:r w:rsidRPr="008760E9">
        <w:rPr>
          <w:lang w:val="en-GB"/>
        </w:rPr>
        <w:t>Results</w:t>
      </w:r>
      <w:bookmarkEnd w:id="131"/>
      <w:bookmarkEnd w:id="132"/>
      <w:bookmarkEnd w:id="133"/>
    </w:p>
    <w:p w14:paraId="42F64872" w14:textId="5F165778" w:rsidR="003C0D07" w:rsidRPr="008760E9" w:rsidRDefault="006C6705"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t>Access Right</w:t>
      </w:r>
      <w:r w:rsidR="008E3D39" w:rsidRPr="008760E9">
        <w:rPr>
          <w:rFonts w:cs="Times New Roman"/>
          <w:i/>
          <w:spacing w:val="-1"/>
          <w:lang w:val="en-GB"/>
        </w:rPr>
        <w:t xml:space="preserve">. </w:t>
      </w:r>
      <w:r w:rsidR="008E3D39" w:rsidRPr="008760E9">
        <w:rPr>
          <w:rFonts w:cs="Times New Roman"/>
          <w:spacing w:val="-1"/>
          <w:lang w:val="en-GB"/>
        </w:rPr>
        <w:t xml:space="preserve">(a) </w:t>
      </w:r>
      <w:r w:rsidR="00E97574" w:rsidRPr="008760E9">
        <w:rPr>
          <w:rFonts w:cs="Times New Roman"/>
          <w:spacing w:val="-1"/>
          <w:lang w:val="en-GB"/>
        </w:rPr>
        <w:t xml:space="preserve">In furtherance of the main purpose and interests set forth in </w:t>
      </w:r>
      <w:r w:rsidR="00E97574"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_Ref967910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F83E96">
        <w:rPr>
          <w:rFonts w:cs="Times New Roman"/>
          <w:spacing w:val="-1"/>
          <w:highlight w:val="yellow"/>
          <w:lang w:val="en-GB"/>
        </w:rPr>
        <w:t>8.3.1</w:t>
      </w:r>
      <w:r w:rsidR="00E35C29" w:rsidRPr="00B9087F">
        <w:rPr>
          <w:rFonts w:cs="Times New Roman"/>
          <w:spacing w:val="-1"/>
          <w:highlight w:val="yellow"/>
          <w:lang w:val="en-GB"/>
        </w:rPr>
        <w:fldChar w:fldCharType="end"/>
      </w:r>
      <w:r w:rsidR="00E35C29">
        <w:rPr>
          <w:rFonts w:cs="Times New Roman"/>
          <w:spacing w:val="-1"/>
          <w:lang w:val="en-GB"/>
        </w:rPr>
        <w:t xml:space="preserve"> </w:t>
      </w:r>
      <w:r w:rsidR="00E97574" w:rsidRPr="008760E9">
        <w:rPr>
          <w:rFonts w:cs="Times New Roman"/>
          <w:spacing w:val="-1"/>
          <w:lang w:val="en-GB"/>
        </w:rPr>
        <w:t xml:space="preserve">above, </w:t>
      </w:r>
      <w:r w:rsidR="0082539F" w:rsidRPr="008760E9">
        <w:rPr>
          <w:rFonts w:cs="Times New Roman"/>
          <w:spacing w:val="-1"/>
          <w:lang w:val="en-GB"/>
        </w:rPr>
        <w:t>Contractor hereby g</w:t>
      </w:r>
      <w:r w:rsidR="00CF4C81" w:rsidRPr="008760E9">
        <w:rPr>
          <w:rFonts w:cs="Times New Roman"/>
          <w:spacing w:val="-1"/>
          <w:lang w:val="en-GB"/>
        </w:rPr>
        <w:t>rant</w:t>
      </w:r>
      <w:r w:rsidR="0082539F" w:rsidRPr="008760E9">
        <w:rPr>
          <w:rFonts w:cs="Times New Roman"/>
          <w:spacing w:val="-1"/>
          <w:lang w:val="en-GB"/>
        </w:rPr>
        <w:t>s</w:t>
      </w:r>
      <w:r w:rsidR="003A7DAC" w:rsidRPr="008760E9">
        <w:rPr>
          <w:rFonts w:cs="Times New Roman"/>
          <w:spacing w:val="-1"/>
          <w:lang w:val="en-GB"/>
        </w:rPr>
        <w:t>, and procures (where applicable) that any Collaborator grants,</w:t>
      </w:r>
      <w:r w:rsidR="0082539F" w:rsidRPr="008760E9">
        <w:rPr>
          <w:rFonts w:cs="Times New Roman"/>
          <w:spacing w:val="-1"/>
          <w:lang w:val="en-GB"/>
        </w:rPr>
        <w:t xml:space="preserve"> to</w:t>
      </w:r>
      <w:r w:rsidR="00CF4C81" w:rsidRPr="008760E9">
        <w:rPr>
          <w:rFonts w:cs="Times New Roman"/>
          <w:spacing w:val="-1"/>
          <w:lang w:val="en-GB"/>
        </w:rPr>
        <w:t xml:space="preserve"> KCE </w:t>
      </w:r>
      <w:r w:rsidR="00CF4C81" w:rsidRPr="008760E9">
        <w:rPr>
          <w:rFonts w:cs="Times New Roman"/>
          <w:lang w:val="en-GB"/>
        </w:rPr>
        <w:t>and</w:t>
      </w:r>
      <w:r w:rsidR="00CF4C81" w:rsidRPr="008760E9">
        <w:rPr>
          <w:rFonts w:cs="Times New Roman"/>
          <w:spacing w:val="-1"/>
          <w:lang w:val="en-GB"/>
        </w:rPr>
        <w:t xml:space="preserve"> </w:t>
      </w:r>
      <w:r w:rsidR="0082539F" w:rsidRPr="008760E9">
        <w:rPr>
          <w:rFonts w:cs="Times New Roman"/>
          <w:spacing w:val="-1"/>
          <w:lang w:val="en-GB"/>
        </w:rPr>
        <w:t xml:space="preserve">any </w:t>
      </w:r>
      <w:r w:rsidR="00CF4C81" w:rsidRPr="008760E9">
        <w:rPr>
          <w:rFonts w:cs="Times New Roman"/>
          <w:spacing w:val="-1"/>
          <w:lang w:val="en-GB"/>
        </w:rPr>
        <w:t xml:space="preserve">other Belgian </w:t>
      </w:r>
      <w:r w:rsidR="0082539F" w:rsidRPr="008760E9">
        <w:rPr>
          <w:rFonts w:cs="Times New Roman"/>
          <w:spacing w:val="-1"/>
          <w:lang w:val="en-GB"/>
        </w:rPr>
        <w:t>federal or regional institution, body</w:t>
      </w:r>
      <w:r w:rsidR="00CF4C81" w:rsidRPr="008760E9">
        <w:rPr>
          <w:rFonts w:cs="Times New Roman"/>
          <w:spacing w:val="-1"/>
          <w:lang w:val="en-GB"/>
        </w:rPr>
        <w:t xml:space="preserve">, </w:t>
      </w:r>
      <w:r w:rsidR="0082539F" w:rsidRPr="008760E9">
        <w:rPr>
          <w:rFonts w:cs="Times New Roman"/>
          <w:spacing w:val="-1"/>
          <w:lang w:val="en-GB"/>
        </w:rPr>
        <w:t>office, public service and/or agency</w:t>
      </w:r>
      <w:r w:rsidR="00344F99" w:rsidRPr="008760E9">
        <w:rPr>
          <w:rFonts w:cs="Times New Roman"/>
          <w:spacing w:val="-1"/>
          <w:lang w:val="en-GB"/>
        </w:rPr>
        <w:t xml:space="preserve"> at the end of the Study</w:t>
      </w:r>
      <w:r w:rsidR="00CF4C81" w:rsidRPr="008760E9">
        <w:rPr>
          <w:rFonts w:cs="Times New Roman"/>
          <w:spacing w:val="-1"/>
          <w:lang w:val="en-GB"/>
        </w:rPr>
        <w:t xml:space="preserve">, </w:t>
      </w:r>
      <w:r w:rsidR="0082539F" w:rsidRPr="008760E9">
        <w:rPr>
          <w:rFonts w:cs="Times New Roman"/>
          <w:spacing w:val="-1"/>
          <w:lang w:val="en-GB"/>
        </w:rPr>
        <w:t xml:space="preserve">a </w:t>
      </w:r>
      <w:r w:rsidR="00F834B2" w:rsidRPr="008760E9">
        <w:rPr>
          <w:rFonts w:cs="Times New Roman"/>
          <w:spacing w:val="-1"/>
          <w:lang w:val="en-GB"/>
        </w:rPr>
        <w:t>non-exclusive, worldwide, irrevocable, unlimited</w:t>
      </w:r>
      <w:r w:rsidR="0082539F" w:rsidRPr="008760E9">
        <w:rPr>
          <w:rFonts w:cs="Times New Roman"/>
          <w:spacing w:val="-1"/>
          <w:lang w:val="en-GB"/>
        </w:rPr>
        <w:t>, royalty-free and transferable</w:t>
      </w:r>
      <w:r w:rsidR="003C0D07" w:rsidRPr="008760E9">
        <w:rPr>
          <w:rFonts w:cs="Times New Roman"/>
          <w:spacing w:val="-1"/>
          <w:lang w:val="en-GB"/>
        </w:rPr>
        <w:t xml:space="preserve"> </w:t>
      </w:r>
      <w:r w:rsidR="00E31486" w:rsidRPr="007A2521">
        <w:rPr>
          <w:rFonts w:cs="Times New Roman"/>
          <w:spacing w:val="-1"/>
          <w:lang w:val="en-GB"/>
        </w:rPr>
        <w:t>Access Right</w:t>
      </w:r>
      <w:r w:rsidR="003C0D07" w:rsidRPr="007A2521">
        <w:rPr>
          <w:rFonts w:cs="Times New Roman"/>
          <w:spacing w:val="-1"/>
          <w:lang w:val="en-GB"/>
        </w:rPr>
        <w:t xml:space="preserve"> to </w:t>
      </w:r>
      <w:r w:rsidR="0082539F" w:rsidRPr="007A2521">
        <w:rPr>
          <w:rFonts w:cs="Times New Roman"/>
          <w:spacing w:val="-1"/>
          <w:lang w:val="en-GB"/>
        </w:rPr>
        <w:t xml:space="preserve">the </w:t>
      </w:r>
      <w:r w:rsidR="003C0D07" w:rsidRPr="007A2521">
        <w:rPr>
          <w:rFonts w:cs="Times New Roman"/>
          <w:spacing w:val="-1"/>
          <w:lang w:val="en-GB"/>
        </w:rPr>
        <w:t>Results</w:t>
      </w:r>
      <w:r w:rsidR="003C0D07" w:rsidRPr="008760E9">
        <w:rPr>
          <w:rFonts w:cs="Times New Roman"/>
          <w:spacing w:val="-1"/>
          <w:lang w:val="en-GB"/>
        </w:rPr>
        <w:t>,</w:t>
      </w:r>
      <w:r w:rsidR="00F834B2" w:rsidRPr="008760E9">
        <w:rPr>
          <w:rFonts w:cs="Times New Roman"/>
          <w:spacing w:val="-1"/>
          <w:lang w:val="en-GB"/>
        </w:rPr>
        <w:t xml:space="preserve"> with the right to </w:t>
      </w:r>
      <w:r w:rsidR="00F834B2" w:rsidRPr="007A2521">
        <w:rPr>
          <w:rFonts w:cs="Times New Roman"/>
          <w:spacing w:val="-1"/>
          <w:lang w:val="en-GB"/>
        </w:rPr>
        <w:t>sub-license</w:t>
      </w:r>
      <w:r w:rsidR="00F834B2" w:rsidRPr="008760E9">
        <w:rPr>
          <w:rFonts w:cs="Times New Roman"/>
          <w:spacing w:val="-1"/>
          <w:lang w:val="en-GB"/>
        </w:rPr>
        <w:t>,</w:t>
      </w:r>
      <w:r w:rsidR="003C0D07" w:rsidRPr="008760E9">
        <w:rPr>
          <w:rFonts w:cs="Times New Roman"/>
          <w:spacing w:val="-1"/>
          <w:lang w:val="en-GB"/>
        </w:rPr>
        <w:t xml:space="preserve"> for </w:t>
      </w:r>
      <w:r w:rsidR="0082539F" w:rsidRPr="008760E9">
        <w:rPr>
          <w:rFonts w:cs="Times New Roman"/>
          <w:spacing w:val="-1"/>
          <w:lang w:val="en-GB"/>
        </w:rPr>
        <w:t xml:space="preserve">any </w:t>
      </w:r>
      <w:r w:rsidR="003C0D07" w:rsidRPr="008760E9">
        <w:rPr>
          <w:rFonts w:cs="Times New Roman"/>
          <w:spacing w:val="-1"/>
          <w:lang w:val="en-GB"/>
        </w:rPr>
        <w:t>non-commercial research purposes</w:t>
      </w:r>
      <w:r w:rsidR="00433CA7" w:rsidRPr="008760E9">
        <w:rPr>
          <w:rFonts w:cs="Times New Roman"/>
          <w:spacing w:val="-1"/>
          <w:lang w:val="en-GB"/>
        </w:rPr>
        <w:t xml:space="preserve">, </w:t>
      </w:r>
      <w:r w:rsidR="0024628E" w:rsidRPr="008760E9">
        <w:rPr>
          <w:rFonts w:cs="Times New Roman"/>
          <w:spacing w:val="-1"/>
          <w:lang w:val="en-GB"/>
        </w:rPr>
        <w:t xml:space="preserve">public </w:t>
      </w:r>
      <w:r w:rsidR="00433CA7" w:rsidRPr="008760E9">
        <w:rPr>
          <w:rFonts w:cs="Times New Roman"/>
          <w:spacing w:val="-1"/>
          <w:lang w:val="en-GB"/>
        </w:rPr>
        <w:t>health care services</w:t>
      </w:r>
      <w:r w:rsidR="0082539F" w:rsidRPr="008760E9">
        <w:rPr>
          <w:rFonts w:cs="Times New Roman"/>
          <w:spacing w:val="-1"/>
          <w:lang w:val="en-GB"/>
        </w:rPr>
        <w:t xml:space="preserve"> purposes</w:t>
      </w:r>
      <w:r w:rsidR="00433CA7" w:rsidRPr="008760E9">
        <w:rPr>
          <w:rFonts w:cs="Times New Roman"/>
          <w:spacing w:val="-1"/>
          <w:lang w:val="en-GB"/>
        </w:rPr>
        <w:t>,</w:t>
      </w:r>
      <w:r w:rsidR="00542297" w:rsidRPr="008760E9">
        <w:rPr>
          <w:rFonts w:cs="Times New Roman"/>
          <w:spacing w:val="-1"/>
          <w:lang w:val="en-GB"/>
        </w:rPr>
        <w:t xml:space="preserve"> and/or</w:t>
      </w:r>
      <w:r w:rsidR="00FE3C5D" w:rsidRPr="008760E9">
        <w:rPr>
          <w:rFonts w:cs="Times New Roman"/>
          <w:spacing w:val="-1"/>
          <w:lang w:val="en-GB"/>
        </w:rPr>
        <w:t xml:space="preserve"> for</w:t>
      </w:r>
      <w:r w:rsidR="003C0D07" w:rsidRPr="008760E9">
        <w:rPr>
          <w:rFonts w:cs="Times New Roman"/>
          <w:spacing w:val="-1"/>
          <w:lang w:val="en-GB"/>
        </w:rPr>
        <w:t xml:space="preserve"> </w:t>
      </w:r>
      <w:r w:rsidR="00433CA7" w:rsidRPr="008760E9">
        <w:rPr>
          <w:rFonts w:cs="Times New Roman"/>
          <w:spacing w:val="-1"/>
          <w:lang w:val="en-GB"/>
        </w:rPr>
        <w:t xml:space="preserve">designing, </w:t>
      </w:r>
      <w:r w:rsidR="00FE3C5D" w:rsidRPr="008760E9">
        <w:rPr>
          <w:rFonts w:cs="Times New Roman"/>
          <w:spacing w:val="-1"/>
          <w:lang w:val="en-GB"/>
        </w:rPr>
        <w:t xml:space="preserve">evaluating, and/or </w:t>
      </w:r>
      <w:r w:rsidR="003C0D07" w:rsidRPr="008760E9">
        <w:rPr>
          <w:rFonts w:cs="Times New Roman"/>
          <w:spacing w:val="-1"/>
          <w:lang w:val="en-GB"/>
        </w:rPr>
        <w:t>implementing</w:t>
      </w:r>
      <w:r w:rsidR="00542297" w:rsidRPr="008760E9">
        <w:rPr>
          <w:rFonts w:cs="Times New Roman"/>
          <w:spacing w:val="-1"/>
          <w:lang w:val="en-GB"/>
        </w:rPr>
        <w:t xml:space="preserve"> policies or programmes in connection with or related to</w:t>
      </w:r>
      <w:r w:rsidR="003C0D07" w:rsidRPr="008760E9">
        <w:rPr>
          <w:rFonts w:cs="Times New Roman"/>
          <w:spacing w:val="-1"/>
          <w:lang w:val="en-GB"/>
        </w:rPr>
        <w:t xml:space="preserve"> health</w:t>
      </w:r>
      <w:r w:rsidR="00542297" w:rsidRPr="008760E9">
        <w:rPr>
          <w:rFonts w:cs="Times New Roman"/>
          <w:spacing w:val="-1"/>
          <w:lang w:val="en-GB"/>
        </w:rPr>
        <w:t xml:space="preserve"> care</w:t>
      </w:r>
      <w:r w:rsidR="003C0D07" w:rsidRPr="008760E9">
        <w:rPr>
          <w:rFonts w:cs="Times New Roman"/>
          <w:spacing w:val="-1"/>
          <w:lang w:val="en-GB"/>
        </w:rPr>
        <w:t>, health economic</w:t>
      </w:r>
      <w:r w:rsidR="00542297" w:rsidRPr="008760E9">
        <w:rPr>
          <w:rFonts w:cs="Times New Roman"/>
          <w:spacing w:val="-1"/>
          <w:lang w:val="en-GB"/>
        </w:rPr>
        <w:t>s</w:t>
      </w:r>
      <w:r w:rsidR="003C0D07" w:rsidRPr="008760E9">
        <w:rPr>
          <w:rFonts w:cs="Times New Roman"/>
          <w:spacing w:val="-1"/>
          <w:lang w:val="en-GB"/>
        </w:rPr>
        <w:t xml:space="preserve">, </w:t>
      </w:r>
      <w:proofErr w:type="spellStart"/>
      <w:r w:rsidR="003C0D07" w:rsidRPr="008760E9">
        <w:rPr>
          <w:rFonts w:cs="Times New Roman"/>
          <w:spacing w:val="-1"/>
          <w:lang w:val="en-GB"/>
        </w:rPr>
        <w:t>pharmacoeconomic</w:t>
      </w:r>
      <w:r w:rsidR="00542297" w:rsidRPr="008760E9">
        <w:rPr>
          <w:rFonts w:cs="Times New Roman"/>
          <w:spacing w:val="-1"/>
          <w:lang w:val="en-GB"/>
        </w:rPr>
        <w:t>s</w:t>
      </w:r>
      <w:proofErr w:type="spellEnd"/>
      <w:r w:rsidR="00542297" w:rsidRPr="008760E9">
        <w:rPr>
          <w:rFonts w:cs="Times New Roman"/>
          <w:spacing w:val="-1"/>
          <w:lang w:val="en-GB"/>
        </w:rPr>
        <w:t xml:space="preserve"> and/or social security</w:t>
      </w:r>
      <w:r w:rsidR="003C0D07" w:rsidRPr="008760E9">
        <w:rPr>
          <w:rFonts w:cs="Times New Roman"/>
          <w:spacing w:val="-1"/>
          <w:lang w:val="en-GB"/>
        </w:rPr>
        <w:t xml:space="preserve">. </w:t>
      </w:r>
    </w:p>
    <w:p w14:paraId="7D460664" w14:textId="77777777" w:rsidR="008E3D39" w:rsidRPr="008760E9" w:rsidRDefault="008E3D39"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(b) Upon request of KCE</w:t>
      </w:r>
      <w:r w:rsidR="00344F99" w:rsidRPr="008760E9">
        <w:rPr>
          <w:rFonts w:cs="Times New Roman"/>
          <w:spacing w:val="-1"/>
          <w:lang w:val="en-GB"/>
        </w:rPr>
        <w:t xml:space="preserve"> after the end of the Study</w:t>
      </w:r>
      <w:r w:rsidRPr="008760E9">
        <w:rPr>
          <w:rFonts w:cs="Times New Roman"/>
          <w:spacing w:val="-1"/>
          <w:lang w:val="en-GB"/>
        </w:rPr>
        <w:t>, Contractor shall grant</w:t>
      </w:r>
      <w:r w:rsidR="003A7DAC" w:rsidRPr="008760E9">
        <w:rPr>
          <w:rFonts w:cs="Times New Roman"/>
          <w:spacing w:val="-1"/>
          <w:lang w:val="en-GB"/>
        </w:rPr>
        <w:t>, and procures (where applicable) that any Collaborator shall grant,</w:t>
      </w:r>
      <w:r w:rsidRPr="008760E9">
        <w:rPr>
          <w:rFonts w:cs="Times New Roman"/>
          <w:spacing w:val="-1"/>
          <w:lang w:val="en-GB"/>
        </w:rPr>
        <w:t xml:space="preserve"> </w:t>
      </w:r>
      <w:r w:rsidR="00E31486" w:rsidRPr="008760E9">
        <w:rPr>
          <w:rFonts w:cs="Times New Roman"/>
          <w:spacing w:val="-1"/>
          <w:lang w:val="en-GB"/>
        </w:rPr>
        <w:t xml:space="preserve">non-exclusive and royalty-free </w:t>
      </w:r>
      <w:r w:rsidRPr="007A2521">
        <w:rPr>
          <w:rFonts w:cs="Times New Roman"/>
          <w:spacing w:val="-1"/>
          <w:lang w:val="en-GB"/>
        </w:rPr>
        <w:t>Access Rights to the Results and to Contractor Background IP</w:t>
      </w:r>
      <w:r w:rsidRPr="008760E9">
        <w:rPr>
          <w:rFonts w:cs="Times New Roman"/>
          <w:spacing w:val="-1"/>
          <w:lang w:val="en-GB"/>
        </w:rPr>
        <w:t xml:space="preserve"> to use such Results, </w:t>
      </w:r>
      <w:r w:rsidRPr="007A2521">
        <w:rPr>
          <w:rFonts w:cs="Times New Roman"/>
          <w:spacing w:val="-1"/>
          <w:lang w:val="en-GB"/>
        </w:rPr>
        <w:t>to EU or EU member state</w:t>
      </w:r>
      <w:r w:rsidR="00E31486" w:rsidRPr="007A2521">
        <w:rPr>
          <w:rFonts w:cs="Times New Roman"/>
          <w:spacing w:val="-1"/>
          <w:lang w:val="en-GB"/>
        </w:rPr>
        <w:t>’s</w:t>
      </w:r>
      <w:r w:rsidRPr="007A2521">
        <w:rPr>
          <w:rFonts w:cs="Times New Roman"/>
          <w:spacing w:val="-1"/>
          <w:lang w:val="en-GB"/>
        </w:rPr>
        <w:t xml:space="preserve"> institutions</w:t>
      </w:r>
      <w:r w:rsidRPr="008760E9">
        <w:rPr>
          <w:rFonts w:cs="Times New Roman"/>
          <w:spacing w:val="-1"/>
          <w:lang w:val="en-GB"/>
        </w:rPr>
        <w:t>, bodies, offices, public services and</w:t>
      </w:r>
      <w:r w:rsidR="00E31486" w:rsidRPr="008760E9">
        <w:rPr>
          <w:rFonts w:cs="Times New Roman"/>
          <w:spacing w:val="-1"/>
          <w:lang w:val="en-GB"/>
        </w:rPr>
        <w:t>/or</w:t>
      </w:r>
      <w:r w:rsidRPr="008760E9">
        <w:rPr>
          <w:rFonts w:cs="Times New Roman"/>
          <w:spacing w:val="-1"/>
          <w:lang w:val="en-GB"/>
        </w:rPr>
        <w:t xml:space="preserve"> agencies, for any non-commercial research purposes</w:t>
      </w:r>
      <w:r w:rsidR="00E31486" w:rsidRPr="008760E9">
        <w:rPr>
          <w:rFonts w:cs="Times New Roman"/>
          <w:spacing w:val="-1"/>
          <w:lang w:val="en-GB"/>
        </w:rPr>
        <w:t xml:space="preserve">, </w:t>
      </w:r>
      <w:r w:rsidR="0024628E" w:rsidRPr="008760E9">
        <w:rPr>
          <w:rFonts w:cs="Times New Roman"/>
          <w:spacing w:val="-1"/>
          <w:lang w:val="en-GB"/>
        </w:rPr>
        <w:t xml:space="preserve">public </w:t>
      </w:r>
      <w:r w:rsidR="00E31486" w:rsidRPr="008760E9">
        <w:rPr>
          <w:rFonts w:cs="Times New Roman"/>
          <w:spacing w:val="-1"/>
          <w:lang w:val="en-GB"/>
        </w:rPr>
        <w:t xml:space="preserve">health care services </w:t>
      </w:r>
      <w:r w:rsidR="00E31486" w:rsidRPr="008760E9">
        <w:rPr>
          <w:rFonts w:cs="Times New Roman"/>
          <w:spacing w:val="-1"/>
          <w:lang w:val="en-GB"/>
        </w:rPr>
        <w:lastRenderedPageBreak/>
        <w:t>purposes</w:t>
      </w:r>
      <w:r w:rsidRPr="008760E9">
        <w:rPr>
          <w:rFonts w:cs="Times New Roman"/>
          <w:spacing w:val="-1"/>
          <w:lang w:val="en-GB"/>
        </w:rPr>
        <w:t xml:space="preserve"> and/or for designing, evaluating and/or implementing policies or programmes in connection with or related to health care, health economics, </w:t>
      </w:r>
      <w:proofErr w:type="spellStart"/>
      <w:r w:rsidRPr="008760E9">
        <w:rPr>
          <w:rFonts w:cs="Times New Roman"/>
          <w:spacing w:val="-1"/>
          <w:lang w:val="en-GB"/>
        </w:rPr>
        <w:t>pharmacoeconomics</w:t>
      </w:r>
      <w:proofErr w:type="spellEnd"/>
      <w:r w:rsidRPr="008760E9">
        <w:rPr>
          <w:rFonts w:cs="Times New Roman"/>
          <w:spacing w:val="-1"/>
          <w:lang w:val="en-GB"/>
        </w:rPr>
        <w:t xml:space="preserve"> and/or social security.   </w:t>
      </w:r>
    </w:p>
    <w:p w14:paraId="02702763" w14:textId="7DE94185" w:rsidR="00E31486" w:rsidRPr="008760E9" w:rsidRDefault="00E31486"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(c) The foregoing Access Rights shall include the right to publish</w:t>
      </w:r>
      <w:r w:rsidR="006A271F" w:rsidRPr="008760E9">
        <w:rPr>
          <w:rFonts w:cs="Times New Roman"/>
          <w:spacing w:val="-1"/>
          <w:lang w:val="en-GB"/>
        </w:rPr>
        <w:t>, upon consultation with Contractor,</w:t>
      </w:r>
      <w:r w:rsidRPr="008760E9">
        <w:rPr>
          <w:rFonts w:cs="Times New Roman"/>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8760E9">
        <w:rPr>
          <w:rFonts w:cs="Times New Roman"/>
          <w:spacing w:val="-1"/>
          <w:lang w:val="en-GB"/>
        </w:rPr>
        <w:t xml:space="preserve">content and </w:t>
      </w:r>
      <w:r w:rsidRPr="008760E9">
        <w:rPr>
          <w:rFonts w:cs="Times New Roman"/>
          <w:spacing w:val="-1"/>
          <w:lang w:val="en-GB"/>
        </w:rPr>
        <w:t xml:space="preserve">timing for such publication will be subject to consultation with the Contractor and will take into account </w:t>
      </w:r>
      <w:r w:rsidR="009C5B85" w:rsidRPr="008760E9">
        <w:rPr>
          <w:rFonts w:cs="Times New Roman"/>
          <w:spacing w:val="-1"/>
          <w:lang w:val="en-GB"/>
        </w:rPr>
        <w:t>the</w:t>
      </w:r>
      <w:r w:rsidRPr="008760E9">
        <w:rPr>
          <w:rFonts w:cs="Times New Roman"/>
          <w:spacing w:val="-1"/>
          <w:lang w:val="en-GB"/>
        </w:rPr>
        <w:t xml:space="preserve"> publication timetables in other peer-reviewed journals an</w:t>
      </w:r>
      <w:r w:rsidR="009C5B85" w:rsidRPr="008760E9">
        <w:rPr>
          <w:rFonts w:cs="Times New Roman"/>
          <w:spacing w:val="-1"/>
          <w:lang w:val="en-GB"/>
        </w:rPr>
        <w:t>d the</w:t>
      </w:r>
      <w:r w:rsidRPr="008760E9">
        <w:rPr>
          <w:rFonts w:cs="Times New Roman"/>
          <w:spacing w:val="-1"/>
          <w:lang w:val="en-GB"/>
        </w:rPr>
        <w:t xml:space="preserve"> need to make </w:t>
      </w:r>
      <w:r w:rsidRPr="00BB0428">
        <w:rPr>
          <w:rFonts w:cs="Times New Roman"/>
          <w:spacing w:val="-1"/>
          <w:lang w:val="en-GB"/>
        </w:rPr>
        <w:t xml:space="preserve">research findings publicly available as soon as practicable. </w:t>
      </w:r>
      <w:r w:rsidR="006A271F" w:rsidRPr="00BB0428">
        <w:rPr>
          <w:rFonts w:cs="Times New Roman"/>
          <w:spacing w:val="-1"/>
          <w:lang w:val="en-GB"/>
        </w:rPr>
        <w:t xml:space="preserve">KCE shall ensure that such dissemination shall acknowledge Contractor as the sponsor </w:t>
      </w:r>
      <w:r w:rsidR="00AA1DB7" w:rsidRPr="00BB0428">
        <w:rPr>
          <w:rFonts w:cs="Times New Roman"/>
          <w:spacing w:val="-1"/>
          <w:lang w:val="en-GB"/>
        </w:rPr>
        <w:t xml:space="preserve">of the Study </w:t>
      </w:r>
      <w:r w:rsidR="006A271F" w:rsidRPr="00BB0428">
        <w:rPr>
          <w:rFonts w:cs="Times New Roman"/>
          <w:spacing w:val="-1"/>
          <w:lang w:val="en-GB"/>
        </w:rPr>
        <w:t xml:space="preserve">(in the sense of the </w:t>
      </w:r>
      <w:r w:rsidR="00C24534" w:rsidRPr="00BB0428">
        <w:rPr>
          <w:rFonts w:cs="Times New Roman"/>
          <w:spacing w:val="-1"/>
          <w:lang w:val="en-GB"/>
        </w:rPr>
        <w:t>applicable laws</w:t>
      </w:r>
      <w:r w:rsidR="0098065D" w:rsidRPr="00BB0428">
        <w:rPr>
          <w:rFonts w:cs="Times New Roman"/>
          <w:spacing w:val="-1"/>
          <w:lang w:val="en-GB"/>
        </w:rPr>
        <w:t>)</w:t>
      </w:r>
      <w:r w:rsidR="003F1C2F" w:rsidRPr="00BB0428">
        <w:rPr>
          <w:rFonts w:cs="Times New Roman"/>
          <w:spacing w:val="-1"/>
          <w:lang w:val="en-GB"/>
        </w:rPr>
        <w:t>.</w:t>
      </w:r>
    </w:p>
    <w:p w14:paraId="23A3BA96" w14:textId="1B99C2A2" w:rsidR="003548AD" w:rsidRPr="008760E9" w:rsidRDefault="008E3D39"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t xml:space="preserve">Publication. </w:t>
      </w:r>
      <w:r w:rsidR="003C0D07" w:rsidRPr="008760E9">
        <w:rPr>
          <w:rFonts w:cs="Times New Roman"/>
          <w:spacing w:val="-1"/>
          <w:lang w:val="en-GB"/>
        </w:rPr>
        <w:t xml:space="preserve">This does not </w:t>
      </w:r>
      <w:r w:rsidR="003C0D07" w:rsidRPr="008760E9">
        <w:rPr>
          <w:rFonts w:cs="Times New Roman"/>
          <w:lang w:val="en-GB"/>
        </w:rPr>
        <w:t>change</w:t>
      </w:r>
      <w:r w:rsidR="003C0D07" w:rsidRPr="008760E9">
        <w:rPr>
          <w:rFonts w:cs="Times New Roman"/>
          <w:spacing w:val="-1"/>
          <w:lang w:val="en-GB"/>
        </w:rPr>
        <w:t xml:space="preserve"> the right of KCE to </w:t>
      </w:r>
      <w:r w:rsidR="00E31486" w:rsidRPr="008760E9">
        <w:rPr>
          <w:rFonts w:cs="Times New Roman"/>
          <w:spacing w:val="-1"/>
          <w:lang w:val="en-GB"/>
        </w:rPr>
        <w:t xml:space="preserve">publish </w:t>
      </w:r>
      <w:r w:rsidR="003C0D07" w:rsidRPr="008760E9">
        <w:rPr>
          <w:rFonts w:cs="Times New Roman"/>
          <w:spacing w:val="-1"/>
          <w:lang w:val="en-GB"/>
        </w:rPr>
        <w:t xml:space="preserve">any Material, </w:t>
      </w:r>
      <w:r w:rsidR="00983558" w:rsidRPr="008760E9">
        <w:rPr>
          <w:rFonts w:cs="Times New Roman"/>
          <w:spacing w:val="-1"/>
          <w:lang w:val="en-GB"/>
        </w:rPr>
        <w:t xml:space="preserve">(aggregated) </w:t>
      </w:r>
      <w:r w:rsidR="003C0D07" w:rsidRPr="008760E9">
        <w:rPr>
          <w:rFonts w:cs="Times New Roman"/>
          <w:spacing w:val="-1"/>
          <w:lang w:val="en-GB"/>
        </w:rPr>
        <w:t xml:space="preserve">Study Data or other information in relation to the </w:t>
      </w:r>
      <w:r w:rsidR="003B51B8" w:rsidRPr="008760E9">
        <w:rPr>
          <w:rFonts w:cs="Times New Roman"/>
          <w:spacing w:val="-1"/>
          <w:lang w:val="en-GB"/>
        </w:rPr>
        <w:t xml:space="preserve">Study </w:t>
      </w:r>
      <w:r w:rsidR="003C0D07" w:rsidRPr="008760E9">
        <w:rPr>
          <w:rFonts w:cs="Times New Roman"/>
          <w:spacing w:val="-1"/>
          <w:lang w:val="en-GB"/>
        </w:rPr>
        <w:t xml:space="preserve">received from the Contractor for </w:t>
      </w:r>
      <w:r w:rsidR="00FD753F" w:rsidRPr="008760E9">
        <w:rPr>
          <w:rFonts w:cs="Times New Roman"/>
          <w:spacing w:val="-1"/>
          <w:lang w:val="en-GB"/>
        </w:rPr>
        <w:t xml:space="preserve">communication and publicising activities as set </w:t>
      </w:r>
      <w:r w:rsidR="00420B6E" w:rsidRPr="008760E9">
        <w:rPr>
          <w:rFonts w:cs="Times New Roman"/>
          <w:spacing w:val="-1"/>
          <w:lang w:val="en-GB"/>
        </w:rPr>
        <w:t xml:space="preserve">out </w:t>
      </w:r>
      <w:r w:rsidR="00FD753F" w:rsidRPr="008760E9">
        <w:rPr>
          <w:rFonts w:cs="Times New Roman"/>
          <w:spacing w:val="-1"/>
          <w:lang w:val="en-GB"/>
        </w:rPr>
        <w:t xml:space="preserve">in </w:t>
      </w:r>
      <w:r w:rsidR="00FD753F"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_Ref452995412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F83E96">
        <w:rPr>
          <w:rFonts w:cs="Times New Roman"/>
          <w:spacing w:val="-1"/>
          <w:highlight w:val="yellow"/>
          <w:lang w:val="en-GB"/>
        </w:rPr>
        <w:t>10</w:t>
      </w:r>
      <w:r w:rsidR="00E35C29" w:rsidRPr="00B9087F">
        <w:rPr>
          <w:rFonts w:cs="Times New Roman"/>
          <w:spacing w:val="-1"/>
          <w:highlight w:val="yellow"/>
          <w:lang w:val="en-GB"/>
        </w:rPr>
        <w:fldChar w:fldCharType="end"/>
      </w:r>
      <w:r w:rsidR="00FD753F" w:rsidRPr="008760E9">
        <w:rPr>
          <w:rFonts w:cs="Times New Roman"/>
          <w:spacing w:val="-1"/>
          <w:lang w:val="en-GB"/>
        </w:rPr>
        <w:t>.</w:t>
      </w:r>
      <w:bookmarkStart w:id="134" w:name="_bookmark21"/>
      <w:bookmarkEnd w:id="134"/>
    </w:p>
    <w:p w14:paraId="5B39DA1E" w14:textId="7999B632" w:rsidR="00EB4FD7" w:rsidRPr="008760E9" w:rsidRDefault="00EB4FD7" w:rsidP="00E67475">
      <w:pPr>
        <w:pStyle w:val="BodyText"/>
        <w:numPr>
          <w:ilvl w:val="2"/>
          <w:numId w:val="1"/>
        </w:numPr>
        <w:tabs>
          <w:tab w:val="left" w:pos="0"/>
        </w:tabs>
        <w:spacing w:after="120" w:line="276" w:lineRule="auto"/>
        <w:ind w:left="851" w:right="3" w:hanging="851"/>
        <w:jc w:val="both"/>
        <w:rPr>
          <w:lang w:val="en-GB"/>
        </w:rPr>
      </w:pPr>
      <w:bookmarkStart w:id="135" w:name="_Ref969292"/>
      <w:r w:rsidRPr="008760E9">
        <w:rPr>
          <w:rFonts w:cs="Times New Roman"/>
          <w:i/>
          <w:spacing w:val="-1"/>
          <w:lang w:val="en-GB"/>
        </w:rPr>
        <w:t>Access right to third parties.</w:t>
      </w:r>
      <w:r w:rsidRPr="008760E9">
        <w:rPr>
          <w:rFonts w:cs="Times New Roman"/>
          <w:spacing w:val="-1"/>
          <w:lang w:val="en-GB"/>
        </w:rPr>
        <w:t xml:space="preserve"> </w:t>
      </w:r>
      <w:r w:rsidRPr="008760E9">
        <w:rPr>
          <w:lang w:val="en-GB"/>
        </w:rPr>
        <w:t>After the Completion Date, subject to the provisions of this Agreement (</w:t>
      </w:r>
      <w:r w:rsidR="00F72E1C"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_Ref969614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F83E96">
        <w:rPr>
          <w:highlight w:val="yellow"/>
          <w:lang w:val="en-GB"/>
        </w:rPr>
        <w:t>5</w:t>
      </w:r>
      <w:r w:rsidR="00E35C29" w:rsidRPr="00B9087F">
        <w:rPr>
          <w:highlight w:val="yellow"/>
          <w:lang w:val="en-GB"/>
        </w:rPr>
        <w:fldChar w:fldCharType="end"/>
      </w:r>
      <w:r w:rsidR="00E35C29" w:rsidRPr="00B9087F">
        <w:rPr>
          <w:highlight w:val="yellow"/>
          <w:lang w:val="en-GB"/>
        </w:rPr>
        <w:t xml:space="preserve"> </w:t>
      </w:r>
      <w:r w:rsidR="005003B8" w:rsidRPr="00B9087F">
        <w:rPr>
          <w:highlight w:val="yellow"/>
          <w:lang w:val="en-GB"/>
        </w:rPr>
        <w:t xml:space="preserve">and </w:t>
      </w:r>
      <w:r w:rsidR="00E35C29" w:rsidRPr="00B9087F">
        <w:rPr>
          <w:highlight w:val="yellow"/>
          <w:lang w:val="en-GB"/>
        </w:rPr>
        <w:fldChar w:fldCharType="begin"/>
      </w:r>
      <w:r w:rsidR="00E35C29" w:rsidRPr="00B9087F">
        <w:rPr>
          <w:highlight w:val="yellow"/>
          <w:lang w:val="en-GB"/>
        </w:rPr>
        <w:instrText xml:space="preserve"> REF _Ref969622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F83E96">
        <w:rPr>
          <w:highlight w:val="yellow"/>
          <w:lang w:val="en-GB"/>
        </w:rPr>
        <w:t>6</w:t>
      </w:r>
      <w:r w:rsidR="00E35C29" w:rsidRPr="00B9087F">
        <w:rPr>
          <w:highlight w:val="yellow"/>
          <w:lang w:val="en-GB"/>
        </w:rPr>
        <w:fldChar w:fldCharType="end"/>
      </w:r>
      <w:r w:rsidR="005003B8" w:rsidRPr="008760E9">
        <w:rPr>
          <w:lang w:val="en-GB"/>
        </w:rPr>
        <w:t xml:space="preserve">), Contractor </w:t>
      </w:r>
      <w:r w:rsidR="00F80AFF" w:rsidRPr="008760E9">
        <w:rPr>
          <w:lang w:val="en-GB"/>
        </w:rPr>
        <w:t xml:space="preserve">shall use its best efforts to </w:t>
      </w:r>
      <w:r w:rsidR="005003B8" w:rsidRPr="008760E9">
        <w:rPr>
          <w:lang w:val="en-GB"/>
        </w:rPr>
        <w:t>grant</w:t>
      </w:r>
      <w:r w:rsidR="00AF37A3" w:rsidRPr="008760E9">
        <w:rPr>
          <w:lang w:val="en-GB"/>
        </w:rPr>
        <w:t>,</w:t>
      </w:r>
      <w:r w:rsidR="003A7DAC" w:rsidRPr="008760E9">
        <w:rPr>
          <w:lang w:val="en-GB"/>
        </w:rPr>
        <w:t xml:space="preserve"> </w:t>
      </w:r>
      <w:r w:rsidR="003A7DAC" w:rsidRPr="008760E9">
        <w:rPr>
          <w:rFonts w:cs="Times New Roman"/>
          <w:spacing w:val="-1"/>
          <w:lang w:val="en-GB"/>
        </w:rPr>
        <w:t xml:space="preserve">and procures (where applicable) that any Collaborator shall grant, </w:t>
      </w:r>
      <w:r w:rsidRPr="008760E9">
        <w:rPr>
          <w:lang w:val="en-GB"/>
        </w:rPr>
        <w:t>Access Rights to the Results</w:t>
      </w:r>
      <w:r w:rsidR="005003B8" w:rsidRPr="008760E9">
        <w:rPr>
          <w:lang w:val="en-GB"/>
        </w:rPr>
        <w:t xml:space="preserve"> to </w:t>
      </w:r>
      <w:r w:rsidR="00D902C0" w:rsidRPr="008760E9">
        <w:rPr>
          <w:lang w:val="en-GB"/>
        </w:rPr>
        <w:t>third</w:t>
      </w:r>
      <w:r w:rsidR="005003B8" w:rsidRPr="008760E9">
        <w:rPr>
          <w:lang w:val="en-GB"/>
        </w:rPr>
        <w:t xml:space="preserve"> parties</w:t>
      </w:r>
      <w:r w:rsidR="00045922" w:rsidRPr="008760E9">
        <w:rPr>
          <w:lang w:val="en-GB"/>
        </w:rPr>
        <w:t xml:space="preserve"> </w:t>
      </w:r>
      <w:r w:rsidR="005003B8" w:rsidRPr="008760E9">
        <w:rPr>
          <w:lang w:val="en-GB"/>
        </w:rPr>
        <w:t xml:space="preserve">on </w:t>
      </w:r>
      <w:r w:rsidR="008E7050" w:rsidRPr="007A2521">
        <w:rPr>
          <w:lang w:val="en-GB"/>
        </w:rPr>
        <w:t xml:space="preserve">a </w:t>
      </w:r>
      <w:r w:rsidR="00D902C0" w:rsidRPr="007A2521">
        <w:rPr>
          <w:lang w:val="en-GB"/>
        </w:rPr>
        <w:t xml:space="preserve">non-exclusive </w:t>
      </w:r>
      <w:r w:rsidR="008E7050" w:rsidRPr="007A2521">
        <w:rPr>
          <w:lang w:val="en-GB"/>
        </w:rPr>
        <w:t>basis</w:t>
      </w:r>
      <w:r w:rsidR="00045922" w:rsidRPr="008760E9">
        <w:rPr>
          <w:lang w:val="en-GB"/>
        </w:rPr>
        <w:t xml:space="preserve"> and at fair and reasonable terms</w:t>
      </w:r>
      <w:r w:rsidR="008E7050" w:rsidRPr="008760E9">
        <w:rPr>
          <w:lang w:val="en-GB"/>
        </w:rPr>
        <w:t xml:space="preserve">. </w:t>
      </w:r>
      <w:bookmarkStart w:id="136" w:name="_Hlk475641449"/>
      <w:r w:rsidR="003C0CA7" w:rsidRPr="008760E9">
        <w:rPr>
          <w:lang w:val="en-GB"/>
        </w:rPr>
        <w:t>In this respect, Contractor shall establish a data access plan</w:t>
      </w:r>
      <w:r w:rsidR="0014713E" w:rsidRPr="008760E9">
        <w:rPr>
          <w:lang w:val="en-GB"/>
        </w:rPr>
        <w:t xml:space="preserve"> managing the access by third parties to the Results subject to the third party entering into a data use agreement with the Contractor (or the person appointed by it) providing the terms and conditions for such access. Contractor shall appoint a contact person that shall manage the third party access on its behalf. In the event Contractor and the relevant third party are unable to agree on the terms and conditions for the access to the Results, Contractor may request KCE to facilitate the discussions.</w:t>
      </w:r>
      <w:bookmarkEnd w:id="135"/>
      <w:r w:rsidR="0014713E" w:rsidRPr="008760E9">
        <w:rPr>
          <w:lang w:val="en-GB"/>
        </w:rPr>
        <w:t xml:space="preserve"> </w:t>
      </w:r>
      <w:r w:rsidR="003C0CA7" w:rsidRPr="008760E9">
        <w:rPr>
          <w:lang w:val="en-GB"/>
        </w:rPr>
        <w:t xml:space="preserve"> </w:t>
      </w:r>
      <w:r w:rsidR="008E7050" w:rsidRPr="008760E9">
        <w:rPr>
          <w:lang w:val="en-GB"/>
        </w:rPr>
        <w:t xml:space="preserve"> </w:t>
      </w:r>
      <w:bookmarkEnd w:id="136"/>
    </w:p>
    <w:p w14:paraId="5571A8A2" w14:textId="6429FA14" w:rsidR="00F72E1C" w:rsidRDefault="00F72E1C" w:rsidP="00E67475">
      <w:pPr>
        <w:pStyle w:val="BodyText"/>
        <w:numPr>
          <w:ilvl w:val="2"/>
          <w:numId w:val="1"/>
        </w:numPr>
        <w:tabs>
          <w:tab w:val="left" w:pos="0"/>
        </w:tabs>
        <w:spacing w:after="120" w:line="276" w:lineRule="auto"/>
        <w:ind w:left="851" w:right="3" w:hanging="851"/>
        <w:jc w:val="both"/>
        <w:rPr>
          <w:lang w:val="en-GB"/>
        </w:rPr>
      </w:pPr>
      <w:r w:rsidRPr="008760E9">
        <w:rPr>
          <w:i/>
          <w:lang w:val="en-GB"/>
        </w:rPr>
        <w:t xml:space="preserve">Access to Study Data. </w:t>
      </w:r>
      <w:r w:rsidRPr="008760E9">
        <w:rPr>
          <w:lang w:val="en-GB"/>
        </w:rPr>
        <w:t xml:space="preserve">The Parties </w:t>
      </w:r>
      <w:proofErr w:type="spellStart"/>
      <w:r w:rsidRPr="008760E9">
        <w:rPr>
          <w:lang w:val="en-GB"/>
        </w:rPr>
        <w:t>expliticly</w:t>
      </w:r>
      <w:proofErr w:type="spellEnd"/>
      <w:r w:rsidRPr="008760E9">
        <w:rPr>
          <w:lang w:val="en-GB"/>
        </w:rPr>
        <w:t xml:space="preserve"> agree that any access to Study Data shall be construed in accordance with </w:t>
      </w:r>
      <w:r w:rsidRPr="00B9087F">
        <w:rPr>
          <w:highlight w:val="yellow"/>
          <w:lang w:val="en-GB"/>
        </w:rPr>
        <w:t xml:space="preserve">Section </w:t>
      </w:r>
      <w:r w:rsidR="0057693B" w:rsidRPr="00B9087F">
        <w:rPr>
          <w:highlight w:val="yellow"/>
          <w:lang w:val="en-GB"/>
        </w:rPr>
        <w:fldChar w:fldCharType="begin"/>
      </w:r>
      <w:r w:rsidR="0057693B" w:rsidRPr="00B9087F">
        <w:rPr>
          <w:highlight w:val="yellow"/>
          <w:lang w:val="en-GB"/>
        </w:rPr>
        <w:instrText xml:space="preserve"> REF _Ref967173 \r \h </w:instrText>
      </w:r>
      <w:r w:rsidR="0057693B">
        <w:rPr>
          <w:highlight w:val="yellow"/>
          <w:lang w:val="en-GB"/>
        </w:rPr>
        <w:instrText xml:space="preserve"> \* MERGEFORMAT </w:instrText>
      </w:r>
      <w:r w:rsidR="0057693B" w:rsidRPr="00B9087F">
        <w:rPr>
          <w:highlight w:val="yellow"/>
          <w:lang w:val="en-GB"/>
        </w:rPr>
      </w:r>
      <w:r w:rsidR="0057693B" w:rsidRPr="00B9087F">
        <w:rPr>
          <w:highlight w:val="yellow"/>
          <w:lang w:val="en-GB"/>
        </w:rPr>
        <w:fldChar w:fldCharType="separate"/>
      </w:r>
      <w:r w:rsidR="00F83E96">
        <w:rPr>
          <w:highlight w:val="yellow"/>
          <w:lang w:val="en-GB"/>
        </w:rPr>
        <w:t>4.1</w:t>
      </w:r>
      <w:r w:rsidR="0057693B" w:rsidRPr="00B9087F">
        <w:rPr>
          <w:highlight w:val="yellow"/>
          <w:lang w:val="en-GB"/>
        </w:rPr>
        <w:fldChar w:fldCharType="end"/>
      </w:r>
      <w:r w:rsidR="00D85606" w:rsidRPr="008760E9">
        <w:rPr>
          <w:lang w:val="en-GB"/>
        </w:rPr>
        <w:t xml:space="preserve"> of this Agreement. </w:t>
      </w:r>
    </w:p>
    <w:p w14:paraId="045F32BC" w14:textId="77777777" w:rsidR="0057693B" w:rsidRPr="008760E9" w:rsidRDefault="0057693B" w:rsidP="00B9087F">
      <w:pPr>
        <w:pStyle w:val="BodyText"/>
        <w:tabs>
          <w:tab w:val="left" w:pos="0"/>
        </w:tabs>
        <w:spacing w:after="120" w:line="276" w:lineRule="auto"/>
        <w:ind w:left="0" w:right="3" w:firstLine="0"/>
        <w:jc w:val="both"/>
        <w:rPr>
          <w:lang w:val="en-GB"/>
        </w:rPr>
      </w:pPr>
    </w:p>
    <w:p w14:paraId="532A0EA4" w14:textId="77777777" w:rsidR="001109D8" w:rsidRPr="00390ECD"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37" w:name="_bookmark23"/>
      <w:bookmarkStart w:id="138" w:name="_bookmark24"/>
      <w:bookmarkStart w:id="139" w:name="_Ref452995412"/>
      <w:bookmarkStart w:id="140" w:name="_Ref452996186"/>
      <w:bookmarkStart w:id="141" w:name="_Toc490215108"/>
      <w:bookmarkStart w:id="142" w:name="_Toc510097414"/>
      <w:bookmarkStart w:id="143" w:name="_Toc134775926"/>
      <w:bookmarkEnd w:id="137"/>
      <w:bookmarkEnd w:id="138"/>
      <w:r w:rsidRPr="008760E9">
        <w:rPr>
          <w:rFonts w:cs="Times New Roman"/>
          <w:spacing w:val="-1"/>
          <w:lang w:val="en-GB"/>
        </w:rPr>
        <w:t>PUBLICATION</w:t>
      </w:r>
      <w:r w:rsidR="009E0FD8" w:rsidRPr="008760E9">
        <w:rPr>
          <w:rFonts w:cs="Times New Roman"/>
          <w:spacing w:val="-1"/>
          <w:lang w:val="en-GB"/>
        </w:rPr>
        <w:t xml:space="preserve"> BY KCE</w:t>
      </w:r>
      <w:bookmarkEnd w:id="139"/>
      <w:bookmarkEnd w:id="140"/>
      <w:bookmarkEnd w:id="141"/>
      <w:bookmarkEnd w:id="142"/>
      <w:bookmarkEnd w:id="143"/>
    </w:p>
    <w:p w14:paraId="0F809A33" w14:textId="77777777" w:rsidR="00FD753F" w:rsidRPr="00390ECD" w:rsidRDefault="009E0FD8" w:rsidP="00E67475">
      <w:pPr>
        <w:pStyle w:val="Heading2"/>
        <w:numPr>
          <w:ilvl w:val="1"/>
          <w:numId w:val="1"/>
        </w:numPr>
        <w:spacing w:after="120" w:line="276" w:lineRule="auto"/>
        <w:ind w:left="851" w:hanging="731"/>
        <w:rPr>
          <w:rFonts w:cs="Times New Roman"/>
          <w:lang w:val="en-GB"/>
        </w:rPr>
      </w:pPr>
      <w:bookmarkStart w:id="144" w:name="_Toc490215109"/>
      <w:bookmarkStart w:id="145" w:name="_Toc134775927"/>
      <w:r w:rsidRPr="008760E9">
        <w:rPr>
          <w:lang w:val="en-GB"/>
        </w:rPr>
        <w:t>General</w:t>
      </w:r>
      <w:bookmarkEnd w:id="144"/>
      <w:bookmarkEnd w:id="145"/>
      <w:r w:rsidR="00FD753F" w:rsidRPr="008760E9">
        <w:rPr>
          <w:lang w:val="en-GB"/>
        </w:rPr>
        <w:t xml:space="preserve"> </w:t>
      </w:r>
    </w:p>
    <w:p w14:paraId="53A84A3A" w14:textId="77777777" w:rsidR="00BA4672"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 xml:space="preserve">The </w:t>
      </w:r>
      <w:r w:rsidR="00344F99" w:rsidRPr="008760E9">
        <w:rPr>
          <w:rFonts w:cs="Times New Roman"/>
          <w:lang w:val="en-GB"/>
        </w:rPr>
        <w:t>r</w:t>
      </w:r>
      <w:r w:rsidRPr="008760E9">
        <w:rPr>
          <w:rFonts w:cs="Times New Roman"/>
          <w:spacing w:val="-1"/>
          <w:lang w:val="en-GB"/>
        </w:rPr>
        <w:t>esearch</w:t>
      </w:r>
      <w:r w:rsidRPr="008760E9">
        <w:rPr>
          <w:rFonts w:cs="Times New Roman"/>
          <w:lang w:val="en-GB"/>
        </w:rPr>
        <w:t xml:space="preserve"> contracted by KCE under this Agreement is open and, subject to the provisions of this Agreement, KCE is entitled to publish details of the selection process, the </w:t>
      </w:r>
      <w:r w:rsidR="007F7C6E" w:rsidRPr="008760E9">
        <w:rPr>
          <w:rFonts w:cs="Times New Roman"/>
          <w:lang w:val="en-GB"/>
        </w:rPr>
        <w:t>r</w:t>
      </w:r>
      <w:r w:rsidRPr="008760E9">
        <w:rPr>
          <w:rFonts w:cs="Times New Roman"/>
          <w:lang w:val="en-GB"/>
        </w:rPr>
        <w:t>esearch objectives, plan and costs</w:t>
      </w:r>
      <w:r w:rsidR="00F80054" w:rsidRPr="008760E9">
        <w:rPr>
          <w:rFonts w:cs="Times New Roman"/>
          <w:lang w:val="en-GB"/>
        </w:rPr>
        <w:t xml:space="preserve"> and this Agreement</w:t>
      </w:r>
      <w:r w:rsidRPr="008760E9">
        <w:rPr>
          <w:rFonts w:cs="Times New Roman"/>
          <w:lang w:val="en-GB"/>
        </w:rPr>
        <w:t>.</w:t>
      </w:r>
    </w:p>
    <w:p w14:paraId="7A3479A5" w14:textId="77777777" w:rsidR="009E0FD8" w:rsidRPr="00390ECD" w:rsidRDefault="009E0FD8" w:rsidP="00E67475">
      <w:pPr>
        <w:pStyle w:val="Heading2"/>
        <w:numPr>
          <w:ilvl w:val="1"/>
          <w:numId w:val="1"/>
        </w:numPr>
        <w:spacing w:after="120" w:line="276" w:lineRule="auto"/>
        <w:ind w:left="851" w:hanging="731"/>
        <w:rPr>
          <w:rFonts w:cs="Times New Roman"/>
          <w:spacing w:val="-1"/>
          <w:lang w:val="en-GB"/>
        </w:rPr>
      </w:pPr>
      <w:bookmarkStart w:id="146" w:name="_Toc490215110"/>
      <w:bookmarkStart w:id="147" w:name="_Toc134775928"/>
      <w:r w:rsidRPr="008760E9">
        <w:rPr>
          <w:lang w:val="en-GB"/>
        </w:rPr>
        <w:t>Publishing activities</w:t>
      </w:r>
      <w:bookmarkEnd w:id="146"/>
      <w:bookmarkEnd w:id="147"/>
      <w:r w:rsidRPr="008760E9">
        <w:rPr>
          <w:lang w:val="en-GB"/>
        </w:rPr>
        <w:t xml:space="preserve"> </w:t>
      </w:r>
    </w:p>
    <w:p w14:paraId="4A2BA255" w14:textId="3041253C" w:rsidR="00002B0E"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bookmarkStart w:id="148" w:name="_Ref969857"/>
      <w:r w:rsidRPr="008760E9">
        <w:rPr>
          <w:rFonts w:cs="Times New Roman"/>
          <w:i/>
          <w:lang w:val="en-GB"/>
        </w:rPr>
        <w:t>Communication and publis</w:t>
      </w:r>
      <w:r w:rsidR="00531943" w:rsidRPr="008760E9">
        <w:rPr>
          <w:rFonts w:cs="Times New Roman"/>
          <w:i/>
          <w:lang w:val="en-GB"/>
        </w:rPr>
        <w:t>h</w:t>
      </w:r>
      <w:r w:rsidRPr="008760E9">
        <w:rPr>
          <w:rFonts w:cs="Times New Roman"/>
          <w:i/>
          <w:lang w:val="en-GB"/>
        </w:rPr>
        <w:t>ing activities</w:t>
      </w:r>
      <w:r w:rsidR="0022227A" w:rsidRPr="008760E9">
        <w:rPr>
          <w:rFonts w:cs="Times New Roman"/>
          <w:i/>
          <w:lang w:val="en-GB"/>
        </w:rPr>
        <w:t xml:space="preserve">. </w:t>
      </w:r>
      <w:r w:rsidR="0022227A" w:rsidRPr="008760E9">
        <w:rPr>
          <w:rFonts w:cs="Times New Roman"/>
          <w:lang w:val="en-GB"/>
        </w:rPr>
        <w:t xml:space="preserve">(a) without prejudice to KCE’s rights under </w:t>
      </w:r>
      <w:r w:rsidR="0022227A" w:rsidRPr="00B9087F">
        <w:rPr>
          <w:rFonts w:cs="Times New Roman"/>
          <w:highlight w:val="yellow"/>
          <w:lang w:val="en-GB"/>
        </w:rPr>
        <w:t xml:space="preserve">Section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_Ref452995436 \w \h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F83E96">
        <w:rPr>
          <w:rFonts w:cs="Times New Roman"/>
          <w:highlight w:val="yellow"/>
          <w:lang w:val="en-GB"/>
        </w:rPr>
        <w:t>9</w:t>
      </w:r>
      <w:r w:rsidR="00027D77" w:rsidRPr="00B9087F">
        <w:rPr>
          <w:rFonts w:cs="Times New Roman"/>
          <w:highlight w:val="yellow"/>
          <w:lang w:val="en-GB"/>
        </w:rPr>
        <w:fldChar w:fldCharType="end"/>
      </w:r>
      <w:r w:rsidR="0022227A" w:rsidRPr="008760E9">
        <w:rPr>
          <w:rFonts w:cs="Times New Roman"/>
          <w:lang w:val="en-GB"/>
        </w:rPr>
        <w:t xml:space="preserve"> and subject to </w:t>
      </w:r>
      <w:r w:rsidR="0022227A" w:rsidRPr="00B9087F">
        <w:rPr>
          <w:rFonts w:cs="Times New Roman"/>
          <w:highlight w:val="yellow"/>
          <w:lang w:val="en-GB"/>
        </w:rPr>
        <w:t>Sections</w:t>
      </w:r>
      <w:r w:rsidR="00002B0E" w:rsidRPr="00B9087F">
        <w:rPr>
          <w:rFonts w:cs="Times New Roman"/>
          <w:highlight w:val="yellow"/>
          <w:lang w:val="en-GB"/>
        </w:rPr>
        <w:t xml:space="preserve">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_Ref452995456 \w \h </w:instrText>
      </w:r>
      <w:r w:rsidR="00026AD2" w:rsidRPr="00B9087F">
        <w:rPr>
          <w:rFonts w:cs="Times New Roman"/>
          <w:highlight w:val="yellow"/>
          <w:lang w:val="en-GB"/>
        </w:rPr>
        <w:instrText xml:space="preserve">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F83E96">
        <w:rPr>
          <w:rFonts w:cs="Times New Roman"/>
          <w:highlight w:val="yellow"/>
          <w:lang w:val="en-GB"/>
        </w:rPr>
        <w:t>5</w:t>
      </w:r>
      <w:r w:rsidR="00027D77" w:rsidRPr="00B9087F">
        <w:rPr>
          <w:rFonts w:cs="Times New Roman"/>
          <w:highlight w:val="yellow"/>
          <w:lang w:val="en-GB"/>
        </w:rPr>
        <w:fldChar w:fldCharType="end"/>
      </w:r>
      <w:r w:rsidR="00002B0E" w:rsidRPr="00B9087F">
        <w:rPr>
          <w:rFonts w:cs="Times New Roman"/>
          <w:highlight w:val="yellow"/>
          <w:lang w:val="en-GB"/>
        </w:rPr>
        <w:t xml:space="preserve"> and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_Ref452995472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F83E96">
        <w:rPr>
          <w:rFonts w:cs="Times New Roman"/>
          <w:highlight w:val="yellow"/>
          <w:lang w:val="en-GB"/>
        </w:rPr>
        <w:t>6</w:t>
      </w:r>
      <w:r w:rsidR="00026AD2" w:rsidRPr="00B9087F">
        <w:rPr>
          <w:rFonts w:cs="Times New Roman"/>
          <w:highlight w:val="yellow"/>
          <w:lang w:val="en-GB"/>
        </w:rPr>
        <w:fldChar w:fldCharType="end"/>
      </w:r>
      <w:r w:rsidR="0022227A" w:rsidRPr="008760E9">
        <w:rPr>
          <w:rFonts w:cs="Times New Roman"/>
          <w:lang w:val="en-GB"/>
        </w:rPr>
        <w:t xml:space="preserve">, KCE may use, for its communication and publicising activities, the Materials and all other deliverables, documents and information in connection with the </w:t>
      </w:r>
      <w:r w:rsidR="00344F99" w:rsidRPr="008760E9">
        <w:rPr>
          <w:rFonts w:cs="Times New Roman"/>
          <w:lang w:val="en-GB"/>
        </w:rPr>
        <w:t xml:space="preserve">Study </w:t>
      </w:r>
      <w:r w:rsidR="0022227A" w:rsidRPr="008760E9">
        <w:rPr>
          <w:rFonts w:cs="Times New Roman"/>
          <w:lang w:val="en-GB"/>
        </w:rPr>
        <w:t>provided by Contractor to KCE</w:t>
      </w:r>
      <w:r w:rsidR="00002B0E" w:rsidRPr="008760E9">
        <w:rPr>
          <w:rFonts w:cs="Times New Roman"/>
          <w:lang w:val="en-GB"/>
        </w:rPr>
        <w:t>.</w:t>
      </w:r>
      <w:bookmarkEnd w:id="148"/>
      <w:r w:rsidR="00A67212" w:rsidRPr="008760E9">
        <w:rPr>
          <w:rFonts w:cs="Times New Roman"/>
          <w:lang w:val="en-GB"/>
        </w:rPr>
        <w:t xml:space="preserve"> </w:t>
      </w:r>
    </w:p>
    <w:p w14:paraId="06FF663B" w14:textId="77777777" w:rsidR="00002B0E"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(b) However, if KCE’s use of these Materials, documents and information, would risk compromising Contractor’s</w:t>
      </w:r>
      <w:r w:rsidR="00A67212" w:rsidRPr="008760E9">
        <w:rPr>
          <w:rFonts w:cs="Times New Roman"/>
          <w:lang w:val="en-GB"/>
        </w:rPr>
        <w:t xml:space="preserve"> </w:t>
      </w:r>
      <w:r w:rsidRPr="008760E9">
        <w:rPr>
          <w:rFonts w:cs="Times New Roman"/>
          <w:lang w:val="en-GB"/>
        </w:rPr>
        <w:t xml:space="preserve">legitimate interests, the Contractor may request KCE not to use it for said purposes and the Parties shall discuss in good faith an acceptable way to proceed, considering at all times the purpose and the objective of the </w:t>
      </w:r>
      <w:r w:rsidR="00344F99" w:rsidRPr="008760E9">
        <w:rPr>
          <w:rFonts w:cs="Times New Roman"/>
          <w:lang w:val="en-GB"/>
        </w:rPr>
        <w:t>Study</w:t>
      </w:r>
      <w:r w:rsidRPr="008760E9">
        <w:rPr>
          <w:rFonts w:cs="Times New Roman"/>
          <w:lang w:val="en-GB"/>
        </w:rPr>
        <w:t xml:space="preserve">. </w:t>
      </w:r>
    </w:p>
    <w:p w14:paraId="0F01A6A0" w14:textId="4697E556" w:rsidR="00A67212"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(c) KCE’s right to use the Materials, documents and information includes: (</w:t>
      </w:r>
      <w:proofErr w:type="spellStart"/>
      <w:r w:rsidRPr="008760E9">
        <w:rPr>
          <w:rFonts w:cs="Times New Roman"/>
          <w:lang w:val="en-GB"/>
        </w:rPr>
        <w:t>i</w:t>
      </w:r>
      <w:proofErr w:type="spellEnd"/>
      <w:r w:rsidRPr="008760E9">
        <w:rPr>
          <w:rFonts w:cs="Times New Roman"/>
          <w:lang w:val="en-GB"/>
        </w:rPr>
        <w:t>) for its own purposes, in particular making them available</w:t>
      </w:r>
      <w:r w:rsidR="00BA4672" w:rsidRPr="008760E9">
        <w:rPr>
          <w:rFonts w:cs="Times New Roman"/>
          <w:lang w:val="en-GB"/>
        </w:rPr>
        <w:t xml:space="preserve"> to persons working for KCE</w:t>
      </w:r>
      <w:r w:rsidRPr="008760E9">
        <w:rPr>
          <w:rFonts w:cs="Times New Roman"/>
          <w:lang w:val="en-GB"/>
        </w:rPr>
        <w:t xml:space="preserve"> or any other federal, regional, EU or other EU member state</w:t>
      </w:r>
      <w:r w:rsidR="00BA4672" w:rsidRPr="008760E9">
        <w:rPr>
          <w:rFonts w:cs="Times New Roman"/>
          <w:lang w:val="en-GB"/>
        </w:rPr>
        <w:t xml:space="preserve"> institution, body, public service, office or body, and copying or reproducing them in whole or in part, in </w:t>
      </w:r>
      <w:r w:rsidR="00BA4672" w:rsidRPr="008760E9">
        <w:rPr>
          <w:rFonts w:cs="Times New Roman"/>
          <w:lang w:val="en-GB"/>
        </w:rPr>
        <w:lastRenderedPageBreak/>
        <w:t xml:space="preserve">unlimited numbers; (ii) distribution to the public, 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 (iii) editing or redrafting for communication and publicising activities (including shortening, summarising, inserting other elements (such as meta-data, legends, other graphic, visual, audio or text elements), extracting parts (e.g. audio or video files), dividing into parts, use in a compilation; (iv) translation; (v) giving access in response to individual requests in furtherance of the applicable legislation on </w:t>
      </w:r>
      <w:r w:rsidR="00357ED1" w:rsidRPr="008760E9">
        <w:rPr>
          <w:rFonts w:cs="Times New Roman"/>
          <w:lang w:val="en-GB"/>
        </w:rPr>
        <w:t>freedom of information act (</w:t>
      </w:r>
      <w:r w:rsidR="00357ED1" w:rsidRPr="008760E9">
        <w:rPr>
          <w:rFonts w:cs="Times New Roman"/>
          <w:i/>
          <w:lang w:val="en-GB"/>
        </w:rPr>
        <w:t>‘</w:t>
      </w:r>
      <w:proofErr w:type="spellStart"/>
      <w:r w:rsidR="00357ED1" w:rsidRPr="008760E9">
        <w:rPr>
          <w:rFonts w:cs="Times New Roman"/>
          <w:i/>
          <w:lang w:val="en-GB"/>
        </w:rPr>
        <w:t>openbaarheid</w:t>
      </w:r>
      <w:proofErr w:type="spellEnd"/>
      <w:r w:rsidR="00357ED1" w:rsidRPr="008760E9">
        <w:rPr>
          <w:rFonts w:cs="Times New Roman"/>
          <w:i/>
          <w:lang w:val="en-GB"/>
        </w:rPr>
        <w:t xml:space="preserve"> van </w:t>
      </w:r>
      <w:proofErr w:type="spellStart"/>
      <w:r w:rsidR="00357ED1" w:rsidRPr="008760E9">
        <w:rPr>
          <w:rFonts w:cs="Times New Roman"/>
          <w:i/>
          <w:lang w:val="en-GB"/>
        </w:rPr>
        <w:t>bestuur</w:t>
      </w:r>
      <w:proofErr w:type="spellEnd"/>
      <w:r w:rsidR="00357ED1" w:rsidRPr="008760E9">
        <w:rPr>
          <w:rFonts w:cs="Times New Roman"/>
          <w:i/>
          <w:lang w:val="en-GB"/>
        </w:rPr>
        <w:t>’)</w:t>
      </w:r>
      <w:r w:rsidR="00357ED1" w:rsidRPr="008760E9">
        <w:rPr>
          <w:rFonts w:cs="Times New Roman"/>
          <w:lang w:val="en-GB"/>
        </w:rPr>
        <w:t xml:space="preserve">; (vi) </w:t>
      </w:r>
      <w:r w:rsidR="00BA4672" w:rsidRPr="008760E9">
        <w:rPr>
          <w:rFonts w:cs="Times New Roman"/>
          <w:lang w:val="en-GB"/>
        </w:rPr>
        <w:t>storage in paper, electronic or other form</w:t>
      </w:r>
      <w:r w:rsidR="00357ED1" w:rsidRPr="008760E9">
        <w:rPr>
          <w:rFonts w:cs="Times New Roman"/>
          <w:lang w:val="en-GB"/>
        </w:rPr>
        <w:t xml:space="preserve">; (vii) archiving; and (vii) the right to authorise third parties to act on its behalf or sub-license the modes of use set out above to third parties if needed for the communication and publicising activities of KCE. </w:t>
      </w:r>
      <w:r w:rsidR="00A67212" w:rsidRPr="008760E9">
        <w:rPr>
          <w:rFonts w:cs="Times New Roman"/>
          <w:lang w:val="en-GB"/>
        </w:rPr>
        <w:t>In any case, KCE’s right to use the Materials, documents and information</w:t>
      </w:r>
      <w:r w:rsidR="00A67212" w:rsidRPr="008760E9">
        <w:t xml:space="preserve"> set forth in this </w:t>
      </w:r>
      <w:r w:rsidR="00A67212" w:rsidRPr="00B9087F">
        <w:rPr>
          <w:highlight w:val="yellow"/>
        </w:rPr>
        <w:t>Section</w:t>
      </w:r>
      <w:r w:rsidR="00560042" w:rsidRPr="00B9087F">
        <w:rPr>
          <w:highlight w:val="yellow"/>
        </w:rPr>
        <w:t xml:space="preserve"> </w:t>
      </w:r>
      <w:r w:rsidR="0057693B" w:rsidRPr="00B9087F">
        <w:rPr>
          <w:highlight w:val="yellow"/>
        </w:rPr>
        <w:fldChar w:fldCharType="begin"/>
      </w:r>
      <w:r w:rsidR="0057693B" w:rsidRPr="00B9087F">
        <w:rPr>
          <w:highlight w:val="yellow"/>
        </w:rPr>
        <w:instrText xml:space="preserve"> REF _Ref969857 \r \h </w:instrText>
      </w:r>
      <w:r w:rsidR="0057693B">
        <w:rPr>
          <w:highlight w:val="yellow"/>
        </w:rPr>
        <w:instrText xml:space="preserve"> \* MERGEFORMAT </w:instrText>
      </w:r>
      <w:r w:rsidR="0057693B" w:rsidRPr="00B9087F">
        <w:rPr>
          <w:highlight w:val="yellow"/>
        </w:rPr>
      </w:r>
      <w:r w:rsidR="0057693B" w:rsidRPr="00B9087F">
        <w:rPr>
          <w:highlight w:val="yellow"/>
        </w:rPr>
        <w:fldChar w:fldCharType="separate"/>
      </w:r>
      <w:r w:rsidR="00F83E96">
        <w:rPr>
          <w:highlight w:val="yellow"/>
        </w:rPr>
        <w:t>10.2.1</w:t>
      </w:r>
      <w:r w:rsidR="0057693B" w:rsidRPr="00B9087F">
        <w:rPr>
          <w:highlight w:val="yellow"/>
        </w:rPr>
        <w:fldChar w:fldCharType="end"/>
      </w:r>
      <w:r w:rsidR="00A67212" w:rsidRPr="00B9087F">
        <w:rPr>
          <w:highlight w:val="yellow"/>
        </w:rPr>
        <w:t>(c)</w:t>
      </w:r>
      <w:r w:rsidR="00A67212" w:rsidRPr="008760E9">
        <w:t xml:space="preserve"> does in no case allow KCE to change the scientific conclusion of the findings</w:t>
      </w:r>
      <w:r w:rsidR="00A67212" w:rsidRPr="008760E9">
        <w:rPr>
          <w:rFonts w:cs="Times New Roman"/>
          <w:spacing w:val="-1"/>
          <w:lang w:val="en-GB"/>
        </w:rPr>
        <w:t xml:space="preserve"> notwithstanding the foregoing, KCE, or any party appointed by it, shall be entitled to perform additional analysis if deemed appropriate by it; as the case may be, KCE may come to different conclusions or findings than the conclusions or findings set forth in the aforementioned Materials, documents and information submitted by (or on behalf of) the Contractor to KCE, provided, however, that KCE shall present these different conclusions or findings as its proper conclusions or findings</w:t>
      </w:r>
      <w:r w:rsidR="00A67212" w:rsidRPr="008760E9">
        <w:t>.</w:t>
      </w:r>
    </w:p>
    <w:p w14:paraId="4D61FCA6" w14:textId="77777777" w:rsidR="00357ED1" w:rsidRPr="008760E9" w:rsidRDefault="00357ED1"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 xml:space="preserve">(d) Contractor shall ensure it obtains all necessary approvals </w:t>
      </w:r>
      <w:r w:rsidR="003838A5" w:rsidRPr="008760E9">
        <w:rPr>
          <w:rFonts w:cs="Times New Roman"/>
          <w:lang w:val="en-GB"/>
        </w:rPr>
        <w:t>from</w:t>
      </w:r>
      <w:r w:rsidRPr="008760E9">
        <w:rPr>
          <w:rFonts w:cs="Times New Roman"/>
          <w:lang w:val="en-GB"/>
        </w:rPr>
        <w:t xml:space="preserve"> third parties concerned in order to comply with its obligations under this Section. </w:t>
      </w:r>
      <w:r w:rsidR="00AD7314" w:rsidRPr="008760E9">
        <w:rPr>
          <w:rFonts w:cs="Times New Roman"/>
          <w:lang w:val="en-GB"/>
        </w:rPr>
        <w:t>In this respect, Contractor shall, and shall ensure that its Collaborator shall, before the commencement of the Study, have entered into appropriate (employment) agreements with its employees, representatives</w:t>
      </w:r>
      <w:r w:rsidR="003C0CA7" w:rsidRPr="008760E9">
        <w:rPr>
          <w:rFonts w:cs="Times New Roman"/>
          <w:lang w:val="en-GB"/>
        </w:rPr>
        <w:t>, agents</w:t>
      </w:r>
      <w:r w:rsidR="00AD7314" w:rsidRPr="008760E9">
        <w:rPr>
          <w:rFonts w:cs="Times New Roman"/>
          <w:lang w:val="en-GB"/>
        </w:rPr>
        <w:t xml:space="preserve"> and personnel, in which such employees, representative</w:t>
      </w:r>
      <w:r w:rsidR="003C0CA7" w:rsidRPr="008760E9">
        <w:rPr>
          <w:rFonts w:cs="Times New Roman"/>
          <w:lang w:val="en-GB"/>
        </w:rPr>
        <w:t>s</w:t>
      </w:r>
      <w:r w:rsidR="00AD7314" w:rsidRPr="008760E9">
        <w:rPr>
          <w:rFonts w:cs="Times New Roman"/>
          <w:lang w:val="en-GB"/>
        </w:rPr>
        <w:t>,</w:t>
      </w:r>
      <w:r w:rsidR="003C0CA7" w:rsidRPr="008760E9">
        <w:rPr>
          <w:rFonts w:cs="Times New Roman"/>
          <w:lang w:val="en-GB"/>
        </w:rPr>
        <w:t xml:space="preserve"> agents</w:t>
      </w:r>
      <w:r w:rsidR="00AD7314" w:rsidRPr="008760E9">
        <w:rPr>
          <w:rFonts w:cs="Times New Roman"/>
          <w:lang w:val="en-GB"/>
        </w:rPr>
        <w:t xml:space="preserve"> or personnel have</w:t>
      </w:r>
      <w:r w:rsidR="00D4281B" w:rsidRPr="008760E9">
        <w:rPr>
          <w:rFonts w:cs="Times New Roman"/>
          <w:lang w:val="en-GB"/>
        </w:rPr>
        <w:t xml:space="preserve"> assigned or granted to Contractor, resp. Collaborator, such </w:t>
      </w:r>
      <w:r w:rsidR="003C0CA7" w:rsidRPr="008760E9">
        <w:rPr>
          <w:rFonts w:cs="Times New Roman"/>
          <w:lang w:val="en-GB"/>
        </w:rPr>
        <w:t xml:space="preserve">rights in order for Contractor </w:t>
      </w:r>
      <w:r w:rsidR="00D4281B" w:rsidRPr="008760E9">
        <w:rPr>
          <w:rFonts w:cs="Times New Roman"/>
          <w:lang w:val="en-GB"/>
        </w:rPr>
        <w:t>to comply with its obligations under this Section</w:t>
      </w:r>
      <w:r w:rsidR="00AD7314" w:rsidRPr="008760E9">
        <w:rPr>
          <w:rFonts w:cs="Times New Roman"/>
          <w:lang w:val="en-GB"/>
        </w:rPr>
        <w:t xml:space="preserve">. </w:t>
      </w:r>
    </w:p>
    <w:p w14:paraId="432652CF" w14:textId="77777777" w:rsidR="00357ED1" w:rsidRPr="008760E9" w:rsidRDefault="00357ED1" w:rsidP="00B9087F">
      <w:pPr>
        <w:pStyle w:val="BodyText"/>
        <w:tabs>
          <w:tab w:val="left" w:pos="851"/>
        </w:tabs>
        <w:spacing w:after="120" w:line="276" w:lineRule="auto"/>
        <w:ind w:left="851" w:right="118" w:firstLine="0"/>
        <w:jc w:val="both"/>
        <w:rPr>
          <w:rFonts w:cs="Times New Roman"/>
          <w:lang w:val="en-GB"/>
        </w:rPr>
      </w:pPr>
      <w:r w:rsidRPr="008760E9">
        <w:rPr>
          <w:rFonts w:cs="Times New Roman"/>
          <w:lang w:val="en-GB"/>
        </w:rPr>
        <w:t>(e) Where requested by Contractor, KCE will insert the following information:</w:t>
      </w:r>
    </w:p>
    <w:p w14:paraId="30439542" w14:textId="77777777" w:rsidR="00FD753F" w:rsidRPr="008760E9" w:rsidRDefault="00357ED1" w:rsidP="00B9087F">
      <w:pPr>
        <w:pStyle w:val="BodyText"/>
        <w:tabs>
          <w:tab w:val="left" w:pos="1418"/>
        </w:tabs>
        <w:spacing w:after="120" w:line="276" w:lineRule="auto"/>
        <w:ind w:left="1418" w:right="118" w:hanging="567"/>
        <w:jc w:val="both"/>
        <w:rPr>
          <w:rFonts w:cs="Times New Roman"/>
          <w:lang w:val="en-GB"/>
        </w:rPr>
      </w:pPr>
      <w:r w:rsidRPr="008760E9">
        <w:rPr>
          <w:rFonts w:cs="Times New Roman"/>
          <w:lang w:val="en-GB"/>
        </w:rPr>
        <w:t xml:space="preserve"> </w:t>
      </w:r>
      <w:r w:rsidR="00BA4672" w:rsidRPr="008760E9">
        <w:rPr>
          <w:rFonts w:cs="Times New Roman"/>
          <w:lang w:val="en-GB"/>
        </w:rPr>
        <w:t xml:space="preserve">  </w:t>
      </w:r>
      <w:r w:rsidR="00002B0E" w:rsidRPr="008760E9">
        <w:rPr>
          <w:rFonts w:cs="Times New Roman"/>
          <w:lang w:val="en-GB"/>
        </w:rPr>
        <w:t xml:space="preserve"> </w:t>
      </w:r>
      <w:r w:rsidRPr="008760E9">
        <w:rPr>
          <w:rFonts w:cs="Times New Roman"/>
          <w:lang w:val="en-GB"/>
        </w:rPr>
        <w:tab/>
        <w:t>“</w:t>
      </w:r>
      <w:r w:rsidRPr="008760E9">
        <w:rPr>
          <w:rFonts w:cs="Times New Roman"/>
          <w:i/>
          <w:lang w:val="en-GB"/>
        </w:rPr>
        <w:t>© - [</w:t>
      </w:r>
      <w:r w:rsidRPr="008760E9">
        <w:rPr>
          <w:rFonts w:cs="Times New Roman"/>
          <w:i/>
          <w:highlight w:val="yellow"/>
          <w:lang w:val="en-GB"/>
        </w:rPr>
        <w:t>year</w:t>
      </w:r>
      <w:r w:rsidRPr="008760E9">
        <w:rPr>
          <w:rFonts w:cs="Times New Roman"/>
          <w:i/>
          <w:lang w:val="en-GB"/>
        </w:rPr>
        <w:t>] - [</w:t>
      </w:r>
      <w:r w:rsidRPr="008760E9">
        <w:rPr>
          <w:rFonts w:cs="Times New Roman"/>
          <w:i/>
          <w:highlight w:val="yellow"/>
          <w:lang w:val="en-GB"/>
        </w:rPr>
        <w:t>name of the copyright owner</w:t>
      </w:r>
      <w:r w:rsidRPr="008760E9">
        <w:rPr>
          <w:rFonts w:cs="Times New Roman"/>
          <w:i/>
          <w:lang w:val="en-GB"/>
        </w:rPr>
        <w:t xml:space="preserve">]. All rights reserved. Licensed to </w:t>
      </w:r>
      <w:r w:rsidR="0094236B" w:rsidRPr="008760E9">
        <w:rPr>
          <w:rFonts w:cs="Times New Roman"/>
          <w:i/>
          <w:lang w:val="en-GB"/>
        </w:rPr>
        <w:t>Belgian Health Care Knowledge Centre</w:t>
      </w:r>
      <w:r w:rsidRPr="008760E9">
        <w:rPr>
          <w:rFonts w:cs="Times New Roman"/>
          <w:i/>
          <w:lang w:val="en-GB"/>
        </w:rPr>
        <w:t xml:space="preserve"> under conditions</w:t>
      </w:r>
      <w:r w:rsidRPr="008760E9">
        <w:rPr>
          <w:rFonts w:cs="Times New Roman"/>
          <w:lang w:val="en-GB"/>
        </w:rPr>
        <w:t>.”</w:t>
      </w:r>
      <w:r w:rsidR="0022227A" w:rsidRPr="008760E9">
        <w:rPr>
          <w:rFonts w:cs="Times New Roman"/>
          <w:lang w:val="en-GB"/>
        </w:rPr>
        <w:t xml:space="preserve">  </w:t>
      </w:r>
      <w:r w:rsidR="0022227A" w:rsidRPr="008760E9">
        <w:rPr>
          <w:rFonts w:cs="Times New Roman"/>
          <w:i/>
          <w:lang w:val="en-GB"/>
        </w:rPr>
        <w:t xml:space="preserve"> </w:t>
      </w:r>
    </w:p>
    <w:p w14:paraId="2BC1D873" w14:textId="77777777" w:rsidR="00FD753F" w:rsidRPr="008760E9" w:rsidRDefault="00FD753F" w:rsidP="00B9087F">
      <w:pPr>
        <w:pStyle w:val="ListParagraph"/>
        <w:spacing w:after="120" w:line="276" w:lineRule="auto"/>
        <w:jc w:val="both"/>
        <w:rPr>
          <w:rFonts w:ascii="Verdana" w:hAnsi="Verdana" w:cs="Times New Roman"/>
          <w:sz w:val="18"/>
          <w:szCs w:val="18"/>
          <w:lang w:val="en-GB"/>
        </w:rPr>
      </w:pPr>
    </w:p>
    <w:p w14:paraId="46997497" w14:textId="77777777" w:rsidR="00025C48" w:rsidRPr="008760E9"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49" w:name="_Toc490215111"/>
      <w:bookmarkStart w:id="150" w:name="_Toc510097415"/>
      <w:bookmarkStart w:id="151" w:name="_Toc134775929"/>
      <w:r w:rsidRPr="008760E9">
        <w:rPr>
          <w:rFonts w:cs="Times New Roman"/>
          <w:spacing w:val="-1"/>
          <w:lang w:val="en-GB"/>
        </w:rPr>
        <w:t>WARRANTIES</w:t>
      </w:r>
      <w:bookmarkEnd w:id="149"/>
      <w:bookmarkEnd w:id="150"/>
      <w:bookmarkEnd w:id="151"/>
    </w:p>
    <w:p w14:paraId="081AA345" w14:textId="77777777" w:rsidR="00DE6ADF" w:rsidRPr="00390ECD" w:rsidRDefault="00DE6ADF" w:rsidP="00E67475">
      <w:pPr>
        <w:pStyle w:val="Heading2"/>
        <w:numPr>
          <w:ilvl w:val="1"/>
          <w:numId w:val="1"/>
        </w:numPr>
        <w:spacing w:after="120" w:line="276" w:lineRule="auto"/>
        <w:ind w:left="851" w:hanging="731"/>
        <w:rPr>
          <w:rFonts w:cs="Times New Roman"/>
          <w:spacing w:val="-1"/>
          <w:lang w:val="en-GB"/>
        </w:rPr>
      </w:pPr>
      <w:bookmarkStart w:id="152" w:name="_Toc490215112"/>
      <w:bookmarkStart w:id="153" w:name="_Toc134775930"/>
      <w:r w:rsidRPr="008760E9">
        <w:rPr>
          <w:lang w:val="en-GB"/>
        </w:rPr>
        <w:t>Both Parties warranties</w:t>
      </w:r>
      <w:bookmarkEnd w:id="152"/>
      <w:bookmarkEnd w:id="153"/>
    </w:p>
    <w:p w14:paraId="00F63C74" w14:textId="77777777" w:rsidR="00DE6ADF" w:rsidRPr="008760E9" w:rsidRDefault="00DE6AD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Each Party represents and warrants that</w:t>
      </w:r>
      <w:r w:rsidR="00236824" w:rsidRPr="008760E9">
        <w:rPr>
          <w:rFonts w:cs="Times New Roman"/>
          <w:lang w:val="en-GB"/>
        </w:rPr>
        <w:t>, to its reasonable knowledge at the Effective Date</w:t>
      </w:r>
      <w:r w:rsidRPr="008760E9">
        <w:rPr>
          <w:rFonts w:cs="Times New Roman"/>
          <w:lang w:val="en-GB"/>
        </w:rPr>
        <w:t>:</w:t>
      </w:r>
    </w:p>
    <w:p w14:paraId="0179CBF7" w14:textId="77777777" w:rsidR="00DE6ADF" w:rsidRPr="008760E9" w:rsidRDefault="00DE6ADF" w:rsidP="00B9087F">
      <w:pPr>
        <w:pStyle w:val="BodyText"/>
        <w:numPr>
          <w:ilvl w:val="0"/>
          <w:numId w:val="9"/>
        </w:numPr>
        <w:tabs>
          <w:tab w:val="left" w:pos="0"/>
        </w:tabs>
        <w:spacing w:after="120" w:line="276" w:lineRule="auto"/>
        <w:ind w:left="1418" w:right="6" w:hanging="567"/>
        <w:jc w:val="both"/>
        <w:rPr>
          <w:rFonts w:cs="Times New Roman"/>
          <w:lang w:val="en-GB"/>
        </w:rPr>
      </w:pPr>
      <w:r w:rsidRPr="008760E9">
        <w:rPr>
          <w:rFonts w:cs="Times New Roman"/>
          <w:lang w:val="en-GB"/>
        </w:rPr>
        <w:t>the Party’s execution, delivery and performance of this Agreement (a) have been authori</w:t>
      </w:r>
      <w:r w:rsidR="009C5B85" w:rsidRPr="008760E9">
        <w:rPr>
          <w:rFonts w:cs="Times New Roman"/>
          <w:lang w:val="en-GB"/>
        </w:rPr>
        <w:t>s</w:t>
      </w:r>
      <w:r w:rsidRPr="008760E9">
        <w:rPr>
          <w:rFonts w:cs="Times New Roman"/>
          <w:lang w:val="en-GB"/>
        </w:rPr>
        <w:t xml:space="preserve">ed by all necessary corporate action, (b) do not violate the terms of any law, regulation, </w:t>
      </w:r>
      <w:r w:rsidR="00236824" w:rsidRPr="008760E9">
        <w:rPr>
          <w:rFonts w:cs="Times New Roman"/>
          <w:lang w:val="en-GB"/>
        </w:rPr>
        <w:t>r</w:t>
      </w:r>
      <w:r w:rsidR="00E20310" w:rsidRPr="008760E9">
        <w:rPr>
          <w:rFonts w:cs="Times New Roman"/>
          <w:lang w:val="en-GB"/>
        </w:rPr>
        <w:t>esearch</w:t>
      </w:r>
      <w:r w:rsidRPr="008760E9">
        <w:rPr>
          <w:rFonts w:cs="Times New Roman"/>
          <w:lang w:val="en-GB"/>
        </w:rPr>
        <w:t xml:space="preserve"> standards, or court order to which such Party is subject or the terms of any agreement to which the Party may be subject and (c) are not subject to the consent or approval of any third party;</w:t>
      </w:r>
    </w:p>
    <w:p w14:paraId="38928173" w14:textId="77777777" w:rsidR="00DE6ADF" w:rsidRPr="008760E9" w:rsidRDefault="00DE6ADF" w:rsidP="00B9087F">
      <w:pPr>
        <w:pStyle w:val="BodyText"/>
        <w:tabs>
          <w:tab w:val="left" w:pos="0"/>
          <w:tab w:val="left" w:pos="1418"/>
        </w:tabs>
        <w:spacing w:after="120" w:line="276" w:lineRule="auto"/>
        <w:ind w:left="1418" w:right="6" w:hanging="567"/>
        <w:jc w:val="both"/>
        <w:rPr>
          <w:rFonts w:cs="Times New Roman"/>
          <w:lang w:val="en-GB"/>
        </w:rPr>
      </w:pPr>
      <w:r w:rsidRPr="008760E9">
        <w:rPr>
          <w:rFonts w:cs="Times New Roman"/>
          <w:lang w:val="en-GB"/>
        </w:rPr>
        <w:t>(ii)</w:t>
      </w:r>
      <w:r w:rsidRPr="008760E9">
        <w:rPr>
          <w:rFonts w:cs="Times New Roman"/>
          <w:lang w:val="en-GB"/>
        </w:rPr>
        <w:tab/>
        <w:t>this Agreement is the valid and binding obligation of the representing Party, enforceable against such Party in accordance with its terms; and</w:t>
      </w:r>
    </w:p>
    <w:p w14:paraId="677CD906" w14:textId="77777777" w:rsidR="00DE6ADF" w:rsidRPr="008760E9" w:rsidRDefault="00556798" w:rsidP="00B9087F">
      <w:pPr>
        <w:pStyle w:val="BodyText"/>
        <w:numPr>
          <w:ilvl w:val="0"/>
          <w:numId w:val="10"/>
        </w:numPr>
        <w:tabs>
          <w:tab w:val="left" w:pos="0"/>
          <w:tab w:val="left" w:pos="851"/>
          <w:tab w:val="left" w:pos="1418"/>
        </w:tabs>
        <w:spacing w:after="120" w:line="276" w:lineRule="auto"/>
        <w:ind w:left="1418" w:right="3" w:hanging="567"/>
        <w:jc w:val="both"/>
        <w:rPr>
          <w:rFonts w:cs="Times New Roman"/>
          <w:spacing w:val="-1"/>
          <w:lang w:val="en-GB"/>
        </w:rPr>
      </w:pPr>
      <w:r w:rsidRPr="008760E9">
        <w:rPr>
          <w:rFonts w:cs="Times New Roman"/>
          <w:lang w:val="en-GB"/>
        </w:rPr>
        <w:t xml:space="preserve">such Party is not subject to any pending or threatened litigation or governmental action which could interfere with such Party’s performance of its obligations hereunder. </w:t>
      </w:r>
    </w:p>
    <w:p w14:paraId="3B9EAE45" w14:textId="77777777" w:rsidR="00556798" w:rsidRPr="008760E9" w:rsidRDefault="00556798"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spacing w:val="-1"/>
          <w:lang w:val="en-GB"/>
        </w:rPr>
        <w:lastRenderedPageBreak/>
        <w:t>Except</w:t>
      </w:r>
      <w:r w:rsidRPr="008760E9">
        <w:rPr>
          <w:rFonts w:cs="Times New Roman"/>
          <w:spacing w:val="44"/>
          <w:lang w:val="en-GB"/>
        </w:rPr>
        <w:t xml:space="preserve"> </w:t>
      </w:r>
      <w:r w:rsidRPr="008760E9">
        <w:rPr>
          <w:rFonts w:cs="Times New Roman"/>
          <w:lang w:val="en-GB"/>
        </w:rPr>
        <w:t>as</w:t>
      </w:r>
      <w:r w:rsidRPr="008760E9">
        <w:rPr>
          <w:rFonts w:cs="Times New Roman"/>
          <w:spacing w:val="46"/>
          <w:lang w:val="en-GB"/>
        </w:rPr>
        <w:t xml:space="preserve"> </w:t>
      </w:r>
      <w:r w:rsidRPr="008760E9">
        <w:rPr>
          <w:rFonts w:cs="Times New Roman"/>
          <w:spacing w:val="-1"/>
          <w:lang w:val="en-GB"/>
        </w:rPr>
        <w:t>expressly</w:t>
      </w:r>
      <w:r w:rsidRPr="008760E9">
        <w:rPr>
          <w:rFonts w:cs="Times New Roman"/>
          <w:spacing w:val="45"/>
          <w:lang w:val="en-GB"/>
        </w:rPr>
        <w:t xml:space="preserve"> </w:t>
      </w:r>
      <w:r w:rsidRPr="008760E9">
        <w:rPr>
          <w:rFonts w:cs="Times New Roman"/>
          <w:spacing w:val="-1"/>
          <w:lang w:val="en-GB"/>
        </w:rPr>
        <w:t>provided</w:t>
      </w:r>
      <w:r w:rsidRPr="008760E9">
        <w:rPr>
          <w:rFonts w:cs="Times New Roman"/>
          <w:spacing w:val="46"/>
          <w:lang w:val="en-GB"/>
        </w:rPr>
        <w:t xml:space="preserve"> </w:t>
      </w:r>
      <w:r w:rsidRPr="008760E9">
        <w:rPr>
          <w:rFonts w:cs="Times New Roman"/>
          <w:spacing w:val="1"/>
          <w:lang w:val="en-GB"/>
        </w:rPr>
        <w:t>in</w:t>
      </w:r>
      <w:r w:rsidRPr="008760E9">
        <w:rPr>
          <w:rFonts w:cs="Times New Roman"/>
          <w:spacing w:val="47"/>
          <w:lang w:val="en-GB"/>
        </w:rPr>
        <w:t xml:space="preserve"> </w:t>
      </w:r>
      <w:r w:rsidRPr="008760E9">
        <w:rPr>
          <w:rFonts w:cs="Times New Roman"/>
          <w:spacing w:val="-1"/>
          <w:lang w:val="en-GB"/>
        </w:rPr>
        <w:t>this</w:t>
      </w:r>
      <w:r w:rsidRPr="008760E9">
        <w:rPr>
          <w:rFonts w:cs="Times New Roman"/>
          <w:spacing w:val="43"/>
          <w:lang w:val="en-GB"/>
        </w:rPr>
        <w:t xml:space="preserve"> </w:t>
      </w:r>
      <w:r w:rsidRPr="008760E9">
        <w:rPr>
          <w:rFonts w:cs="Times New Roman"/>
          <w:spacing w:val="-1"/>
          <w:lang w:val="en-GB"/>
        </w:rPr>
        <w:t>Agreement,</w:t>
      </w:r>
      <w:r w:rsidRPr="008760E9">
        <w:rPr>
          <w:rFonts w:cs="Times New Roman"/>
          <w:spacing w:val="45"/>
          <w:lang w:val="en-GB"/>
        </w:rPr>
        <w:t xml:space="preserve"> </w:t>
      </w:r>
      <w:r w:rsidRPr="008760E9">
        <w:rPr>
          <w:rFonts w:cs="Times New Roman"/>
          <w:lang w:val="en-GB"/>
        </w:rPr>
        <w:t>none</w:t>
      </w:r>
      <w:r w:rsidRPr="008760E9">
        <w:rPr>
          <w:rFonts w:cs="Times New Roman"/>
          <w:spacing w:val="46"/>
          <w:lang w:val="en-GB"/>
        </w:rPr>
        <w:t xml:space="preserve"> </w:t>
      </w:r>
      <w:r w:rsidRPr="008760E9">
        <w:rPr>
          <w:rFonts w:cs="Times New Roman"/>
          <w:spacing w:val="-1"/>
          <w:lang w:val="en-GB"/>
        </w:rPr>
        <w:t>of</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46"/>
          <w:lang w:val="en-GB"/>
        </w:rPr>
        <w:t xml:space="preserve"> </w:t>
      </w:r>
      <w:r w:rsidRPr="008760E9">
        <w:rPr>
          <w:rFonts w:cs="Times New Roman"/>
          <w:spacing w:val="-1"/>
          <w:lang w:val="en-GB"/>
        </w:rPr>
        <w:t>Parties</w:t>
      </w:r>
      <w:r w:rsidRPr="008760E9">
        <w:rPr>
          <w:rFonts w:cs="Times New Roman"/>
          <w:spacing w:val="45"/>
          <w:lang w:val="en-GB"/>
        </w:rPr>
        <w:t xml:space="preserve"> </w:t>
      </w:r>
      <w:r w:rsidRPr="008760E9">
        <w:rPr>
          <w:rFonts w:cs="Times New Roman"/>
          <w:lang w:val="en-GB"/>
        </w:rPr>
        <w:t>gives</w:t>
      </w:r>
      <w:r w:rsidRPr="008760E9">
        <w:rPr>
          <w:rFonts w:cs="Times New Roman"/>
          <w:spacing w:val="45"/>
          <w:lang w:val="en-GB"/>
        </w:rPr>
        <w:t xml:space="preserve"> </w:t>
      </w:r>
      <w:r w:rsidRPr="008760E9">
        <w:rPr>
          <w:rFonts w:cs="Times New Roman"/>
          <w:lang w:val="en-GB"/>
        </w:rPr>
        <w:t>any</w:t>
      </w:r>
      <w:r w:rsidRPr="008760E9">
        <w:rPr>
          <w:rFonts w:cs="Times New Roman"/>
          <w:spacing w:val="73"/>
          <w:w w:val="99"/>
          <w:lang w:val="en-GB"/>
        </w:rPr>
        <w:t xml:space="preserve"> </w:t>
      </w:r>
      <w:r w:rsidRPr="008760E9">
        <w:rPr>
          <w:rFonts w:cs="Times New Roman"/>
          <w:spacing w:val="-1"/>
          <w:lang w:val="en-GB"/>
        </w:rPr>
        <w:t>warranties</w:t>
      </w:r>
      <w:r w:rsidRPr="008760E9">
        <w:rPr>
          <w:rFonts w:cs="Times New Roman"/>
          <w:spacing w:val="15"/>
          <w:lang w:val="en-GB"/>
        </w:rPr>
        <w:t xml:space="preserve"> </w:t>
      </w:r>
      <w:r w:rsidRPr="008760E9">
        <w:rPr>
          <w:rFonts w:cs="Times New Roman"/>
          <w:spacing w:val="-1"/>
          <w:lang w:val="en-GB"/>
        </w:rPr>
        <w:t>or</w:t>
      </w:r>
      <w:r w:rsidRPr="008760E9">
        <w:rPr>
          <w:rFonts w:cs="Times New Roman"/>
          <w:spacing w:val="18"/>
          <w:lang w:val="en-GB"/>
        </w:rPr>
        <w:t xml:space="preserve"> </w:t>
      </w:r>
      <w:r w:rsidRPr="008760E9">
        <w:rPr>
          <w:rFonts w:cs="Times New Roman"/>
          <w:spacing w:val="-1"/>
          <w:lang w:val="en-GB"/>
        </w:rPr>
        <w:t>makes</w:t>
      </w:r>
      <w:r w:rsidRPr="008760E9">
        <w:rPr>
          <w:rFonts w:cs="Times New Roman"/>
          <w:spacing w:val="18"/>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representations</w:t>
      </w:r>
      <w:r w:rsidRPr="008760E9">
        <w:rPr>
          <w:rFonts w:cs="Times New Roman"/>
          <w:spacing w:val="16"/>
          <w:lang w:val="en-GB"/>
        </w:rPr>
        <w:t xml:space="preserve"> </w:t>
      </w:r>
      <w:r w:rsidRPr="008760E9">
        <w:rPr>
          <w:rFonts w:cs="Times New Roman"/>
          <w:lang w:val="en-GB"/>
        </w:rPr>
        <w:t>with</w:t>
      </w:r>
      <w:r w:rsidRPr="008760E9">
        <w:rPr>
          <w:rFonts w:cs="Times New Roman"/>
          <w:spacing w:val="17"/>
          <w:lang w:val="en-GB"/>
        </w:rPr>
        <w:t xml:space="preserve"> </w:t>
      </w:r>
      <w:r w:rsidRPr="008760E9">
        <w:rPr>
          <w:rFonts w:cs="Times New Roman"/>
          <w:spacing w:val="-1"/>
          <w:lang w:val="en-GB"/>
        </w:rPr>
        <w:t>respect</w:t>
      </w:r>
      <w:r w:rsidRPr="008760E9">
        <w:rPr>
          <w:rFonts w:cs="Times New Roman"/>
          <w:spacing w:val="16"/>
          <w:lang w:val="en-GB"/>
        </w:rPr>
        <w:t xml:space="preserve"> </w:t>
      </w:r>
      <w:r w:rsidRPr="008760E9">
        <w:rPr>
          <w:rFonts w:cs="Times New Roman"/>
          <w:lang w:val="en-GB"/>
        </w:rPr>
        <w:t>to</w:t>
      </w:r>
      <w:r w:rsidRPr="008760E9">
        <w:rPr>
          <w:rFonts w:cs="Times New Roman"/>
          <w:spacing w:val="15"/>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7"/>
          <w:lang w:val="en-GB"/>
        </w:rPr>
        <w:t xml:space="preserve"> </w:t>
      </w:r>
      <w:r w:rsidRPr="008760E9">
        <w:rPr>
          <w:rFonts w:cs="Times New Roman"/>
          <w:lang w:val="en-GB"/>
        </w:rPr>
        <w:t>the</w:t>
      </w:r>
      <w:r w:rsidRPr="008760E9">
        <w:rPr>
          <w:rFonts w:cs="Times New Roman"/>
          <w:spacing w:val="14"/>
          <w:lang w:val="en-GB"/>
        </w:rPr>
        <w:t xml:space="preserve"> </w:t>
      </w:r>
      <w:r w:rsidRPr="008760E9">
        <w:rPr>
          <w:rFonts w:cs="Times New Roman"/>
          <w:lang w:val="en-GB"/>
        </w:rPr>
        <w:t>Foreground</w:t>
      </w:r>
      <w:r w:rsidRPr="008760E9">
        <w:rPr>
          <w:rFonts w:cs="Times New Roman"/>
          <w:spacing w:val="51"/>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and/or</w:t>
      </w:r>
      <w:r w:rsidRPr="008760E9">
        <w:rPr>
          <w:rFonts w:cs="Times New Roman"/>
          <w:spacing w:val="10"/>
          <w:lang w:val="en-GB"/>
        </w:rPr>
        <w:t xml:space="preserve"> </w:t>
      </w:r>
      <w:r w:rsidRPr="008760E9">
        <w:rPr>
          <w:rFonts w:cs="Times New Roman"/>
          <w:spacing w:val="-1"/>
          <w:lang w:val="en-GB"/>
        </w:rPr>
        <w:t>Contractor</w:t>
      </w:r>
      <w:r w:rsidRPr="008760E9">
        <w:rPr>
          <w:rFonts w:cs="Times New Roman"/>
          <w:spacing w:val="11"/>
          <w:lang w:val="en-GB"/>
        </w:rPr>
        <w:t xml:space="preserve"> </w:t>
      </w:r>
      <w:r w:rsidRPr="008760E9">
        <w:rPr>
          <w:rFonts w:cs="Times New Roman"/>
          <w:lang w:val="en-GB"/>
        </w:rPr>
        <w:t>Background</w:t>
      </w:r>
      <w:r w:rsidRPr="008760E9">
        <w:rPr>
          <w:rFonts w:cs="Times New Roman"/>
          <w:spacing w:val="10"/>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or</w:t>
      </w:r>
      <w:r w:rsidRPr="008760E9">
        <w:rPr>
          <w:rFonts w:cs="Times New Roman"/>
          <w:spacing w:val="10"/>
          <w:lang w:val="en-GB"/>
        </w:rPr>
        <w:t xml:space="preserve"> </w:t>
      </w:r>
      <w:r w:rsidRPr="008760E9">
        <w:rPr>
          <w:rFonts w:cs="Times New Roman"/>
          <w:lang w:val="en-GB"/>
        </w:rPr>
        <w:t>any</w:t>
      </w:r>
      <w:r w:rsidRPr="008760E9">
        <w:rPr>
          <w:rFonts w:cs="Times New Roman"/>
          <w:spacing w:val="8"/>
          <w:lang w:val="en-GB"/>
        </w:rPr>
        <w:t xml:space="preserve"> </w:t>
      </w:r>
      <w:r w:rsidRPr="008760E9">
        <w:rPr>
          <w:rFonts w:cs="Times New Roman"/>
          <w:spacing w:val="-1"/>
          <w:lang w:val="en-GB"/>
        </w:rPr>
        <w:t>products</w:t>
      </w:r>
      <w:r w:rsidRPr="008760E9">
        <w:rPr>
          <w:rFonts w:cs="Times New Roman"/>
          <w:spacing w:val="10"/>
          <w:lang w:val="en-GB"/>
        </w:rPr>
        <w:t xml:space="preserve"> </w:t>
      </w:r>
      <w:r w:rsidRPr="008760E9">
        <w:rPr>
          <w:rFonts w:cs="Times New Roman"/>
          <w:spacing w:val="-1"/>
          <w:lang w:val="en-GB"/>
        </w:rPr>
        <w:t>derived</w:t>
      </w:r>
      <w:r w:rsidRPr="008760E9">
        <w:rPr>
          <w:rFonts w:cs="Times New Roman"/>
          <w:spacing w:val="9"/>
          <w:lang w:val="en-GB"/>
        </w:rPr>
        <w:t xml:space="preserve"> </w:t>
      </w:r>
      <w:r w:rsidRPr="008760E9">
        <w:rPr>
          <w:rFonts w:cs="Times New Roman"/>
          <w:spacing w:val="-1"/>
          <w:lang w:val="en-GB"/>
        </w:rPr>
        <w:t>from</w:t>
      </w:r>
      <w:r w:rsidRPr="008760E9">
        <w:rPr>
          <w:rFonts w:cs="Times New Roman"/>
          <w:spacing w:val="10"/>
          <w:lang w:val="en-GB"/>
        </w:rPr>
        <w:t xml:space="preserve"> </w:t>
      </w:r>
      <w:r w:rsidRPr="008760E9">
        <w:rPr>
          <w:rFonts w:cs="Times New Roman"/>
          <w:spacing w:val="-1"/>
          <w:lang w:val="en-GB"/>
        </w:rPr>
        <w:t>them,</w:t>
      </w:r>
      <w:r w:rsidRPr="008760E9">
        <w:rPr>
          <w:rFonts w:cs="Times New Roman"/>
          <w:spacing w:val="10"/>
          <w:lang w:val="en-GB"/>
        </w:rPr>
        <w:t xml:space="preserve"> </w:t>
      </w:r>
      <w:r w:rsidRPr="008760E9">
        <w:rPr>
          <w:rFonts w:cs="Times New Roman"/>
          <w:spacing w:val="-1"/>
          <w:lang w:val="en-GB"/>
        </w:rPr>
        <w:t>or</w:t>
      </w:r>
      <w:r w:rsidRPr="008760E9">
        <w:rPr>
          <w:rFonts w:cs="Times New Roman"/>
          <w:spacing w:val="12"/>
          <w:lang w:val="en-GB"/>
        </w:rPr>
        <w:t xml:space="preserve"> </w:t>
      </w:r>
      <w:r w:rsidRPr="008760E9">
        <w:rPr>
          <w:rFonts w:cs="Times New Roman"/>
          <w:lang w:val="en-GB"/>
        </w:rPr>
        <w:t>their</w:t>
      </w:r>
      <w:r w:rsidRPr="008760E9">
        <w:rPr>
          <w:rFonts w:cs="Times New Roman"/>
          <w:spacing w:val="51"/>
          <w:w w:val="99"/>
          <w:lang w:val="en-GB"/>
        </w:rPr>
        <w:t xml:space="preserve"> </w:t>
      </w:r>
      <w:r w:rsidRPr="008760E9">
        <w:rPr>
          <w:rFonts w:cs="Times New Roman"/>
          <w:spacing w:val="-1"/>
          <w:lang w:val="en-GB"/>
        </w:rPr>
        <w:t>fitness</w:t>
      </w:r>
      <w:r w:rsidRPr="008760E9">
        <w:rPr>
          <w:rFonts w:cs="Times New Roman"/>
          <w:spacing w:val="13"/>
          <w:lang w:val="en-GB"/>
        </w:rPr>
        <w:t xml:space="preserve"> </w:t>
      </w:r>
      <w:r w:rsidRPr="008760E9">
        <w:rPr>
          <w:rFonts w:cs="Times New Roman"/>
          <w:spacing w:val="-1"/>
          <w:lang w:val="en-GB"/>
        </w:rPr>
        <w:t>for</w:t>
      </w:r>
      <w:r w:rsidRPr="008760E9">
        <w:rPr>
          <w:rFonts w:cs="Times New Roman"/>
          <w:spacing w:val="17"/>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lang w:val="en-GB"/>
        </w:rPr>
        <w:t>purpose,</w:t>
      </w:r>
      <w:r w:rsidRPr="008760E9">
        <w:rPr>
          <w:rFonts w:cs="Times New Roman"/>
          <w:spacing w:val="16"/>
          <w:lang w:val="en-GB"/>
        </w:rPr>
        <w:t xml:space="preserve"> </w:t>
      </w:r>
      <w:r w:rsidRPr="008760E9">
        <w:rPr>
          <w:rFonts w:cs="Times New Roman"/>
          <w:lang w:val="en-GB"/>
        </w:rPr>
        <w:t>or</w:t>
      </w:r>
      <w:r w:rsidRPr="008760E9">
        <w:rPr>
          <w:rFonts w:cs="Times New Roman"/>
          <w:spacing w:val="14"/>
          <w:lang w:val="en-GB"/>
        </w:rPr>
        <w:t xml:space="preserve"> </w:t>
      </w:r>
      <w:r w:rsidRPr="008760E9">
        <w:rPr>
          <w:rFonts w:cs="Times New Roman"/>
          <w:spacing w:val="-1"/>
          <w:lang w:val="en-GB"/>
        </w:rPr>
        <w:t>that</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material</w:t>
      </w:r>
      <w:r w:rsidRPr="008760E9">
        <w:rPr>
          <w:rFonts w:cs="Times New Roman"/>
          <w:spacing w:val="18"/>
          <w:lang w:val="en-GB"/>
        </w:rPr>
        <w:t xml:space="preserve"> </w:t>
      </w:r>
      <w:r w:rsidRPr="008760E9">
        <w:rPr>
          <w:rFonts w:cs="Times New Roman"/>
          <w:spacing w:val="-1"/>
          <w:lang w:val="en-GB"/>
        </w:rPr>
        <w:t>produced</w:t>
      </w:r>
      <w:r w:rsidRPr="008760E9">
        <w:rPr>
          <w:rFonts w:cs="Times New Roman"/>
          <w:spacing w:val="17"/>
          <w:lang w:val="en-GB"/>
        </w:rPr>
        <w:t xml:space="preserve"> </w:t>
      </w:r>
      <w:r w:rsidRPr="008760E9">
        <w:rPr>
          <w:rFonts w:cs="Times New Roman"/>
          <w:spacing w:val="-1"/>
          <w:lang w:val="en-GB"/>
        </w:rPr>
        <w:t>or</w:t>
      </w:r>
      <w:r w:rsidRPr="008760E9">
        <w:rPr>
          <w:rFonts w:cs="Times New Roman"/>
          <w:spacing w:val="15"/>
          <w:lang w:val="en-GB"/>
        </w:rPr>
        <w:t xml:space="preserve"> </w:t>
      </w:r>
      <w:r w:rsidRPr="008760E9">
        <w:rPr>
          <w:rFonts w:cs="Times New Roman"/>
          <w:lang w:val="en-GB"/>
        </w:rPr>
        <w:t>supplied</w:t>
      </w:r>
      <w:r w:rsidRPr="008760E9">
        <w:rPr>
          <w:rFonts w:cs="Times New Roman"/>
          <w:spacing w:val="14"/>
          <w:lang w:val="en-GB"/>
        </w:rPr>
        <w:t xml:space="preserve"> </w:t>
      </w:r>
      <w:r w:rsidRPr="008760E9">
        <w:rPr>
          <w:rFonts w:cs="Times New Roman"/>
          <w:lang w:val="en-GB"/>
        </w:rPr>
        <w:t>by</w:t>
      </w:r>
      <w:r w:rsidRPr="008760E9">
        <w:rPr>
          <w:rFonts w:cs="Times New Roman"/>
          <w:spacing w:val="14"/>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spacing w:val="-1"/>
          <w:lang w:val="en-GB"/>
        </w:rPr>
        <w:t>Party</w:t>
      </w:r>
      <w:r w:rsidRPr="008760E9">
        <w:rPr>
          <w:rFonts w:cs="Times New Roman"/>
          <w:spacing w:val="45"/>
          <w:w w:val="99"/>
          <w:lang w:val="en-GB"/>
        </w:rPr>
        <w:t xml:space="preserve"> </w:t>
      </w:r>
      <w:r w:rsidRPr="008760E9">
        <w:rPr>
          <w:rFonts w:cs="Times New Roman"/>
          <w:lang w:val="en-GB"/>
        </w:rPr>
        <w:t>and</w:t>
      </w:r>
      <w:r w:rsidRPr="008760E9">
        <w:rPr>
          <w:rFonts w:cs="Times New Roman"/>
          <w:spacing w:val="16"/>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processes</w:t>
      </w:r>
      <w:r w:rsidRPr="008760E9">
        <w:rPr>
          <w:rFonts w:cs="Times New Roman"/>
          <w:spacing w:val="18"/>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spacing w:val="-1"/>
          <w:lang w:val="en-GB"/>
        </w:rPr>
        <w:t>techniques</w:t>
      </w:r>
      <w:r w:rsidRPr="008760E9">
        <w:rPr>
          <w:rFonts w:cs="Times New Roman"/>
          <w:spacing w:val="15"/>
          <w:lang w:val="en-GB"/>
        </w:rPr>
        <w:t xml:space="preserve"> </w:t>
      </w:r>
      <w:r w:rsidRPr="008760E9">
        <w:rPr>
          <w:rFonts w:cs="Times New Roman"/>
          <w:spacing w:val="-1"/>
          <w:lang w:val="en-GB"/>
        </w:rPr>
        <w:t>used,</w:t>
      </w:r>
      <w:r w:rsidRPr="008760E9">
        <w:rPr>
          <w:rFonts w:cs="Times New Roman"/>
          <w:spacing w:val="15"/>
          <w:lang w:val="en-GB"/>
        </w:rPr>
        <w:t xml:space="preserve"> </w:t>
      </w:r>
      <w:r w:rsidRPr="008760E9">
        <w:rPr>
          <w:rFonts w:cs="Times New Roman"/>
          <w:spacing w:val="-1"/>
          <w:lang w:val="en-GB"/>
        </w:rPr>
        <w:t>proposed</w:t>
      </w:r>
      <w:r w:rsidRPr="008760E9">
        <w:rPr>
          <w:rFonts w:cs="Times New Roman"/>
          <w:spacing w:val="17"/>
          <w:lang w:val="en-GB"/>
        </w:rPr>
        <w:t xml:space="preserve"> </w:t>
      </w:r>
      <w:r w:rsidRPr="008760E9">
        <w:rPr>
          <w:rFonts w:cs="Times New Roman"/>
          <w:lang w:val="en-GB"/>
        </w:rPr>
        <w:t>or</w:t>
      </w:r>
      <w:r w:rsidRPr="008760E9">
        <w:rPr>
          <w:rFonts w:cs="Times New Roman"/>
          <w:spacing w:val="16"/>
          <w:lang w:val="en-GB"/>
        </w:rPr>
        <w:t xml:space="preserve"> </w:t>
      </w:r>
      <w:r w:rsidRPr="008760E9">
        <w:rPr>
          <w:rFonts w:cs="Times New Roman"/>
          <w:spacing w:val="-1"/>
          <w:lang w:val="en-GB"/>
        </w:rPr>
        <w:t>recommended</w:t>
      </w:r>
      <w:r w:rsidRPr="008760E9">
        <w:rPr>
          <w:rFonts w:cs="Times New Roman"/>
          <w:spacing w:val="16"/>
          <w:lang w:val="en-GB"/>
        </w:rPr>
        <w:t xml:space="preserve"> </w:t>
      </w:r>
      <w:r w:rsidRPr="008760E9">
        <w:rPr>
          <w:rFonts w:cs="Times New Roman"/>
          <w:lang w:val="en-GB"/>
        </w:rPr>
        <w:t>by</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Party</w:t>
      </w:r>
      <w:r w:rsidRPr="008760E9">
        <w:rPr>
          <w:rFonts w:cs="Times New Roman"/>
          <w:spacing w:val="55"/>
          <w:w w:val="99"/>
          <w:lang w:val="en-GB"/>
        </w:rPr>
        <w:t xml:space="preserve"> </w:t>
      </w:r>
      <w:r w:rsidRPr="008760E9">
        <w:rPr>
          <w:rFonts w:cs="Times New Roman"/>
          <w:spacing w:val="-1"/>
          <w:lang w:val="en-GB"/>
        </w:rPr>
        <w:t>will</w:t>
      </w:r>
      <w:r w:rsidRPr="008760E9">
        <w:rPr>
          <w:rFonts w:cs="Times New Roman"/>
          <w:spacing w:val="36"/>
          <w:lang w:val="en-GB"/>
        </w:rPr>
        <w:t xml:space="preserve"> </w:t>
      </w:r>
      <w:r w:rsidRPr="008760E9">
        <w:rPr>
          <w:rFonts w:cs="Times New Roman"/>
          <w:spacing w:val="-1"/>
          <w:lang w:val="en-GB"/>
        </w:rPr>
        <w:t>not</w:t>
      </w:r>
      <w:r w:rsidRPr="008760E9">
        <w:rPr>
          <w:rFonts w:cs="Times New Roman"/>
          <w:spacing w:val="32"/>
          <w:lang w:val="en-GB"/>
        </w:rPr>
        <w:t xml:space="preserve"> </w:t>
      </w:r>
      <w:r w:rsidRPr="008760E9">
        <w:rPr>
          <w:rFonts w:cs="Times New Roman"/>
          <w:lang w:val="en-GB"/>
        </w:rPr>
        <w:t>infringe</w:t>
      </w:r>
      <w:r w:rsidRPr="008760E9">
        <w:rPr>
          <w:rFonts w:cs="Times New Roman"/>
          <w:spacing w:val="34"/>
          <w:lang w:val="en-GB"/>
        </w:rPr>
        <w:t xml:space="preserve"> </w:t>
      </w:r>
      <w:r w:rsidRPr="008760E9">
        <w:rPr>
          <w:rFonts w:cs="Times New Roman"/>
          <w:spacing w:val="-1"/>
          <w:lang w:val="en-GB"/>
        </w:rPr>
        <w:t>the</w:t>
      </w:r>
      <w:r w:rsidRPr="008760E9">
        <w:rPr>
          <w:rFonts w:cs="Times New Roman"/>
          <w:spacing w:val="34"/>
          <w:lang w:val="en-GB"/>
        </w:rPr>
        <w:t xml:space="preserve"> </w:t>
      </w:r>
      <w:r w:rsidRPr="008760E9">
        <w:rPr>
          <w:rFonts w:cs="Times New Roman"/>
          <w:spacing w:val="-1"/>
          <w:lang w:val="en-GB"/>
        </w:rPr>
        <w:t>Intellectual</w:t>
      </w:r>
      <w:r w:rsidRPr="008760E9">
        <w:rPr>
          <w:rFonts w:cs="Times New Roman"/>
          <w:spacing w:val="39"/>
          <w:lang w:val="en-GB"/>
        </w:rPr>
        <w:t xml:space="preserve"> </w:t>
      </w:r>
      <w:r w:rsidRPr="008760E9">
        <w:rPr>
          <w:rFonts w:cs="Times New Roman"/>
          <w:spacing w:val="-1"/>
          <w:lang w:val="en-GB"/>
        </w:rPr>
        <w:t>Property</w:t>
      </w:r>
      <w:r w:rsidRPr="008760E9">
        <w:rPr>
          <w:rFonts w:cs="Times New Roman"/>
          <w:spacing w:val="35"/>
          <w:lang w:val="en-GB"/>
        </w:rPr>
        <w:t xml:space="preserve"> </w:t>
      </w:r>
      <w:r w:rsidRPr="008760E9">
        <w:rPr>
          <w:rFonts w:cs="Times New Roman"/>
          <w:lang w:val="en-GB"/>
        </w:rPr>
        <w:t>rights</w:t>
      </w:r>
      <w:r w:rsidRPr="008760E9">
        <w:rPr>
          <w:rFonts w:cs="Times New Roman"/>
          <w:spacing w:val="36"/>
          <w:lang w:val="en-GB"/>
        </w:rPr>
        <w:t xml:space="preserve"> </w:t>
      </w:r>
      <w:r w:rsidRPr="008760E9">
        <w:rPr>
          <w:rFonts w:cs="Times New Roman"/>
          <w:spacing w:val="-1"/>
          <w:lang w:val="en-GB"/>
        </w:rPr>
        <w:t>of</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person</w:t>
      </w:r>
      <w:r w:rsidRPr="008760E9">
        <w:rPr>
          <w:rFonts w:cs="Times New Roman"/>
          <w:spacing w:val="37"/>
          <w:lang w:val="en-GB"/>
        </w:rPr>
        <w:t xml:space="preserve"> </w:t>
      </w:r>
      <w:r w:rsidRPr="008760E9">
        <w:rPr>
          <w:rFonts w:cs="Times New Roman"/>
          <w:lang w:val="en-GB"/>
        </w:rPr>
        <w:t>in</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country.</w:t>
      </w:r>
      <w:r w:rsidRPr="008760E9">
        <w:rPr>
          <w:rFonts w:cs="Times New Roman"/>
          <w:spacing w:val="39"/>
          <w:w w:val="99"/>
          <w:lang w:val="en-GB"/>
        </w:rPr>
        <w:t xml:space="preserve"> </w:t>
      </w:r>
    </w:p>
    <w:p w14:paraId="519066E8" w14:textId="77777777" w:rsidR="00851AA1" w:rsidRPr="00B9087F" w:rsidRDefault="00851AA1" w:rsidP="00E67475">
      <w:pPr>
        <w:pStyle w:val="Heading2"/>
        <w:numPr>
          <w:ilvl w:val="1"/>
          <w:numId w:val="1"/>
        </w:numPr>
        <w:spacing w:after="120" w:line="276" w:lineRule="auto"/>
        <w:ind w:left="851" w:hanging="731"/>
        <w:rPr>
          <w:rFonts w:cs="Times New Roman"/>
          <w:spacing w:val="-1"/>
          <w:lang w:val="en-GB"/>
        </w:rPr>
      </w:pPr>
      <w:bookmarkStart w:id="154" w:name="_Toc490215113"/>
      <w:bookmarkStart w:id="155" w:name="_Toc134775931"/>
      <w:r w:rsidRPr="008760E9">
        <w:rPr>
          <w:lang w:val="en-GB"/>
        </w:rPr>
        <w:t>Contractor warranties</w:t>
      </w:r>
      <w:bookmarkEnd w:id="154"/>
      <w:bookmarkEnd w:id="155"/>
    </w:p>
    <w:p w14:paraId="2BC8A3F4" w14:textId="77777777" w:rsidR="00851AA1" w:rsidRPr="008760E9" w:rsidRDefault="00851AA1"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lang w:val="en-GB"/>
        </w:rPr>
        <w:t>The Contractor warrants that:</w:t>
      </w:r>
    </w:p>
    <w:p w14:paraId="4B46A108"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w:t>
      </w:r>
      <w:r w:rsidRPr="008760E9">
        <w:rPr>
          <w:rFonts w:cs="Times New Roman"/>
          <w:spacing w:val="29"/>
          <w:lang w:val="en-GB"/>
        </w:rPr>
        <w:t xml:space="preserve"> </w:t>
      </w:r>
      <w:r w:rsidR="001B0632" w:rsidRPr="008760E9">
        <w:rPr>
          <w:rFonts w:cs="Times New Roman"/>
          <w:spacing w:val="-1"/>
          <w:lang w:val="en-GB"/>
        </w:rPr>
        <w:t xml:space="preserve">shall </w:t>
      </w:r>
      <w:r w:rsidR="00236824" w:rsidRPr="008760E9">
        <w:rPr>
          <w:rFonts w:cs="Times New Roman"/>
          <w:spacing w:val="-1"/>
          <w:lang w:val="en-GB"/>
        </w:rPr>
        <w:t xml:space="preserve">use best efforts to </w:t>
      </w:r>
      <w:r w:rsidR="001B0632" w:rsidRPr="008760E9">
        <w:rPr>
          <w:rFonts w:cs="Times New Roman"/>
          <w:spacing w:val="-1"/>
          <w:lang w:val="en-GB"/>
        </w:rPr>
        <w:t xml:space="preserve">devote all resources and efforts as may be necessary for the satisfactory and timely completion of the </w:t>
      </w:r>
      <w:r w:rsidR="00236824" w:rsidRPr="008760E9">
        <w:rPr>
          <w:rFonts w:cs="Times New Roman"/>
          <w:spacing w:val="-1"/>
          <w:lang w:val="en-GB"/>
        </w:rPr>
        <w:t xml:space="preserve">Study </w:t>
      </w:r>
      <w:r w:rsidR="001B0632" w:rsidRPr="008760E9">
        <w:rPr>
          <w:rFonts w:cs="Times New Roman"/>
          <w:spacing w:val="-1"/>
          <w:lang w:val="en-GB"/>
        </w:rPr>
        <w:t>in compliance with the Timetable</w:t>
      </w:r>
      <w:r w:rsidRPr="008760E9">
        <w:rPr>
          <w:rFonts w:cs="Times New Roman"/>
          <w:spacing w:val="-1"/>
          <w:lang w:val="en-GB"/>
        </w:rPr>
        <w:t>;</w:t>
      </w:r>
    </w:p>
    <w:p w14:paraId="6F9C7E21"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w:t>
      </w:r>
      <w:r w:rsidRPr="008760E9">
        <w:rPr>
          <w:rFonts w:cs="Times New Roman"/>
          <w:spacing w:val="46"/>
          <w:lang w:val="en-GB"/>
        </w:rPr>
        <w:t xml:space="preserve"> </w:t>
      </w:r>
      <w:r w:rsidRPr="008760E9">
        <w:rPr>
          <w:rFonts w:cs="Times New Roman"/>
          <w:lang w:val="en-GB"/>
        </w:rPr>
        <w:t>has</w:t>
      </w:r>
      <w:r w:rsidRPr="008760E9">
        <w:rPr>
          <w:rFonts w:cs="Times New Roman"/>
          <w:spacing w:val="47"/>
          <w:lang w:val="en-GB"/>
        </w:rPr>
        <w:t xml:space="preserve"> </w:t>
      </w:r>
      <w:r w:rsidRPr="008760E9">
        <w:rPr>
          <w:rFonts w:cs="Times New Roman"/>
          <w:spacing w:val="-1"/>
          <w:lang w:val="en-GB"/>
        </w:rPr>
        <w:t>full</w:t>
      </w:r>
      <w:r w:rsidRPr="008760E9">
        <w:rPr>
          <w:rFonts w:cs="Times New Roman"/>
          <w:spacing w:val="50"/>
          <w:lang w:val="en-GB"/>
        </w:rPr>
        <w:t xml:space="preserve"> </w:t>
      </w:r>
      <w:r w:rsidRPr="008760E9">
        <w:rPr>
          <w:rFonts w:cs="Times New Roman"/>
          <w:lang w:val="en-GB"/>
        </w:rPr>
        <w:t>capacity</w:t>
      </w:r>
      <w:r w:rsidRPr="008760E9">
        <w:rPr>
          <w:rFonts w:cs="Times New Roman"/>
          <w:spacing w:val="-1"/>
          <w:lang w:val="en-GB"/>
        </w:rPr>
        <w:t>,</w:t>
      </w:r>
      <w:r w:rsidRPr="008760E9">
        <w:rPr>
          <w:rFonts w:cs="Times New Roman"/>
          <w:spacing w:val="47"/>
          <w:lang w:val="en-GB"/>
        </w:rPr>
        <w:t xml:space="preserve"> </w:t>
      </w:r>
      <w:r w:rsidRPr="008760E9">
        <w:rPr>
          <w:rFonts w:cs="Times New Roman"/>
          <w:spacing w:val="-1"/>
          <w:lang w:val="en-GB"/>
        </w:rPr>
        <w:t>power</w:t>
      </w:r>
      <w:r w:rsidRPr="008760E9">
        <w:rPr>
          <w:rFonts w:cs="Times New Roman"/>
          <w:spacing w:val="47"/>
          <w:lang w:val="en-GB"/>
        </w:rPr>
        <w:t xml:space="preserve"> </w:t>
      </w:r>
      <w:r w:rsidRPr="008760E9">
        <w:rPr>
          <w:rFonts w:cs="Times New Roman"/>
          <w:lang w:val="en-GB"/>
        </w:rPr>
        <w:t>and</w:t>
      </w:r>
      <w:r w:rsidRPr="008760E9">
        <w:rPr>
          <w:rFonts w:cs="Times New Roman"/>
          <w:spacing w:val="48"/>
          <w:lang w:val="en-GB"/>
        </w:rPr>
        <w:t xml:space="preserve"> </w:t>
      </w:r>
      <w:r w:rsidRPr="008760E9">
        <w:rPr>
          <w:rFonts w:cs="Times New Roman"/>
          <w:spacing w:val="-1"/>
          <w:lang w:val="en-GB"/>
        </w:rPr>
        <w:t>authority</w:t>
      </w:r>
      <w:r w:rsidRPr="008760E9">
        <w:rPr>
          <w:rFonts w:cs="Times New Roman"/>
          <w:spacing w:val="47"/>
          <w:lang w:val="en-GB"/>
        </w:rPr>
        <w:t xml:space="preserve"> </w:t>
      </w:r>
      <w:r w:rsidRPr="008760E9">
        <w:rPr>
          <w:rFonts w:cs="Times New Roman"/>
          <w:lang w:val="en-GB"/>
        </w:rPr>
        <w:t>and</w:t>
      </w:r>
      <w:r w:rsidRPr="008760E9">
        <w:rPr>
          <w:rFonts w:cs="Times New Roman"/>
          <w:spacing w:val="47"/>
          <w:lang w:val="en-GB"/>
        </w:rPr>
        <w:t xml:space="preserve"> </w:t>
      </w:r>
      <w:r w:rsidRPr="008760E9">
        <w:rPr>
          <w:rFonts w:cs="Times New Roman"/>
          <w:lang w:val="en-GB"/>
        </w:rPr>
        <w:t>all</w:t>
      </w:r>
      <w:r w:rsidRPr="008760E9">
        <w:rPr>
          <w:rFonts w:cs="Times New Roman"/>
          <w:spacing w:val="49"/>
          <w:lang w:val="en-GB"/>
        </w:rPr>
        <w:t xml:space="preserve"> </w:t>
      </w:r>
      <w:r w:rsidRPr="008760E9">
        <w:rPr>
          <w:rFonts w:cs="Times New Roman"/>
          <w:spacing w:val="-1"/>
          <w:lang w:val="en-GB"/>
        </w:rPr>
        <w:t>necessary</w:t>
      </w:r>
      <w:r w:rsidRPr="008760E9">
        <w:rPr>
          <w:rFonts w:cs="Times New Roman"/>
          <w:spacing w:val="46"/>
          <w:lang w:val="en-GB"/>
        </w:rPr>
        <w:t xml:space="preserve"> </w:t>
      </w:r>
      <w:r w:rsidRPr="008760E9">
        <w:rPr>
          <w:rFonts w:cs="Times New Roman"/>
          <w:lang w:val="en-GB"/>
        </w:rPr>
        <w:t>licences,</w:t>
      </w:r>
      <w:r w:rsidRPr="008760E9">
        <w:rPr>
          <w:rFonts w:cs="Times New Roman"/>
          <w:spacing w:val="51"/>
          <w:w w:val="99"/>
          <w:lang w:val="en-GB"/>
        </w:rPr>
        <w:t xml:space="preserve"> </w:t>
      </w:r>
      <w:r w:rsidRPr="008760E9">
        <w:rPr>
          <w:rFonts w:cs="Times New Roman"/>
          <w:spacing w:val="-1"/>
          <w:lang w:val="en-GB"/>
        </w:rPr>
        <w:t>permits</w:t>
      </w:r>
      <w:r w:rsidRPr="008760E9">
        <w:rPr>
          <w:rFonts w:cs="Times New Roman"/>
          <w:spacing w:val="13"/>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spacing w:val="-1"/>
          <w:lang w:val="en-GB"/>
        </w:rPr>
        <w:t>consents</w:t>
      </w:r>
      <w:r w:rsidRPr="008760E9">
        <w:rPr>
          <w:rFonts w:cs="Times New Roman"/>
          <w:spacing w:val="16"/>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assume</w:t>
      </w:r>
      <w:r w:rsidRPr="008760E9">
        <w:rPr>
          <w:rFonts w:cs="Times New Roman"/>
          <w:spacing w:val="14"/>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lang w:val="en-GB"/>
        </w:rPr>
        <w:t>fully</w:t>
      </w:r>
      <w:r w:rsidRPr="008760E9">
        <w:rPr>
          <w:rFonts w:cs="Times New Roman"/>
          <w:spacing w:val="13"/>
          <w:lang w:val="en-GB"/>
        </w:rPr>
        <w:t xml:space="preserve"> </w:t>
      </w:r>
      <w:r w:rsidRPr="008760E9">
        <w:rPr>
          <w:rFonts w:cs="Times New Roman"/>
          <w:spacing w:val="-1"/>
          <w:lang w:val="en-GB"/>
        </w:rPr>
        <w:t>perform</w:t>
      </w:r>
      <w:r w:rsidRPr="008760E9">
        <w:rPr>
          <w:rFonts w:cs="Times New Roman"/>
          <w:spacing w:val="17"/>
          <w:lang w:val="en-GB"/>
        </w:rPr>
        <w:t xml:space="preserve"> </w:t>
      </w:r>
      <w:r w:rsidRPr="008760E9">
        <w:rPr>
          <w:rFonts w:cs="Times New Roman"/>
          <w:lang w:val="en-GB"/>
        </w:rPr>
        <w:t>all</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4"/>
          <w:lang w:val="en-GB"/>
        </w:rPr>
        <w:t xml:space="preserve"> </w:t>
      </w:r>
      <w:r w:rsidRPr="008760E9">
        <w:rPr>
          <w:rFonts w:cs="Times New Roman"/>
          <w:lang w:val="en-GB"/>
        </w:rPr>
        <w:t>its</w:t>
      </w:r>
      <w:r w:rsidRPr="008760E9">
        <w:rPr>
          <w:rFonts w:cs="Times New Roman"/>
          <w:spacing w:val="13"/>
          <w:lang w:val="en-GB"/>
        </w:rPr>
        <w:t xml:space="preserve"> </w:t>
      </w:r>
      <w:r w:rsidRPr="008760E9">
        <w:rPr>
          <w:rFonts w:cs="Times New Roman"/>
          <w:spacing w:val="-1"/>
          <w:lang w:val="en-GB"/>
        </w:rPr>
        <w:t>obligations</w:t>
      </w:r>
      <w:r w:rsidRPr="008760E9">
        <w:rPr>
          <w:rFonts w:cs="Times New Roman"/>
          <w:spacing w:val="51"/>
          <w:w w:val="99"/>
          <w:lang w:val="en-GB"/>
        </w:rPr>
        <w:t xml:space="preserve"> </w:t>
      </w:r>
      <w:r w:rsidRPr="008760E9">
        <w:rPr>
          <w:rFonts w:cs="Times New Roman"/>
          <w:lang w:val="en-GB"/>
        </w:rPr>
        <w:t>under</w:t>
      </w:r>
      <w:r w:rsidRPr="008760E9">
        <w:rPr>
          <w:rFonts w:cs="Times New Roman"/>
          <w:spacing w:val="-8"/>
          <w:lang w:val="en-GB"/>
        </w:rPr>
        <w:t xml:space="preserve"> </w:t>
      </w:r>
      <w:r w:rsidRPr="008760E9">
        <w:rPr>
          <w:rFonts w:cs="Times New Roman"/>
          <w:spacing w:val="-1"/>
          <w:lang w:val="en-GB"/>
        </w:rPr>
        <w:t>this</w:t>
      </w:r>
      <w:r w:rsidRPr="008760E9">
        <w:rPr>
          <w:rFonts w:cs="Times New Roman"/>
          <w:spacing w:val="-8"/>
          <w:lang w:val="en-GB"/>
        </w:rPr>
        <w:t xml:space="preserve"> </w:t>
      </w:r>
      <w:r w:rsidR="00A047DA" w:rsidRPr="008760E9">
        <w:rPr>
          <w:rFonts w:cs="Times New Roman"/>
          <w:spacing w:val="-1"/>
          <w:lang w:val="en-GB"/>
        </w:rPr>
        <w:t>Agreement</w:t>
      </w:r>
      <w:r w:rsidRPr="008760E9">
        <w:rPr>
          <w:rFonts w:cs="Times New Roman"/>
          <w:spacing w:val="-1"/>
          <w:lang w:val="en-GB"/>
        </w:rPr>
        <w:t>;</w:t>
      </w:r>
    </w:p>
    <w:p w14:paraId="619FAA1A"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there</w:t>
      </w:r>
      <w:r w:rsidRPr="008760E9">
        <w:rPr>
          <w:rFonts w:cs="Times New Roman"/>
          <w:spacing w:val="44"/>
          <w:lang w:val="en-GB"/>
        </w:rPr>
        <w:t xml:space="preserve"> </w:t>
      </w:r>
      <w:r w:rsidRPr="008760E9">
        <w:rPr>
          <w:rFonts w:cs="Times New Roman"/>
          <w:lang w:val="en-GB"/>
        </w:rPr>
        <w:t>are</w:t>
      </w:r>
      <w:r w:rsidRPr="008760E9">
        <w:rPr>
          <w:rFonts w:cs="Times New Roman"/>
          <w:spacing w:val="45"/>
          <w:lang w:val="en-GB"/>
        </w:rPr>
        <w:t xml:space="preserve"> </w:t>
      </w:r>
      <w:r w:rsidRPr="008760E9">
        <w:rPr>
          <w:rFonts w:cs="Times New Roman"/>
          <w:lang w:val="en-GB"/>
        </w:rPr>
        <w:t>no</w:t>
      </w:r>
      <w:r w:rsidRPr="008760E9">
        <w:rPr>
          <w:rFonts w:cs="Times New Roman"/>
          <w:spacing w:val="43"/>
          <w:lang w:val="en-GB"/>
        </w:rPr>
        <w:t xml:space="preserve"> </w:t>
      </w:r>
      <w:r w:rsidRPr="008760E9">
        <w:rPr>
          <w:rFonts w:cs="Times New Roman"/>
          <w:lang w:val="en-GB"/>
        </w:rPr>
        <w:t>actions,</w:t>
      </w:r>
      <w:r w:rsidRPr="008760E9">
        <w:rPr>
          <w:rFonts w:cs="Times New Roman"/>
          <w:spacing w:val="46"/>
          <w:lang w:val="en-GB"/>
        </w:rPr>
        <w:t xml:space="preserve"> </w:t>
      </w:r>
      <w:r w:rsidRPr="008760E9">
        <w:rPr>
          <w:rFonts w:cs="Times New Roman"/>
          <w:spacing w:val="-1"/>
          <w:lang w:val="en-GB"/>
        </w:rPr>
        <w:t>suits</w:t>
      </w:r>
      <w:r w:rsidRPr="008760E9">
        <w:rPr>
          <w:rFonts w:cs="Times New Roman"/>
          <w:spacing w:val="44"/>
          <w:lang w:val="en-GB"/>
        </w:rPr>
        <w:t xml:space="preserve"> </w:t>
      </w:r>
      <w:r w:rsidRPr="008760E9">
        <w:rPr>
          <w:rFonts w:cs="Times New Roman"/>
          <w:spacing w:val="-1"/>
          <w:lang w:val="en-GB"/>
        </w:rPr>
        <w:t>or</w:t>
      </w:r>
      <w:r w:rsidRPr="008760E9">
        <w:rPr>
          <w:rFonts w:cs="Times New Roman"/>
          <w:spacing w:val="47"/>
          <w:lang w:val="en-GB"/>
        </w:rPr>
        <w:t xml:space="preserve"> </w:t>
      </w:r>
      <w:r w:rsidRPr="008760E9">
        <w:rPr>
          <w:rFonts w:cs="Times New Roman"/>
          <w:lang w:val="en-GB"/>
        </w:rPr>
        <w:t>proceedings</w:t>
      </w:r>
      <w:r w:rsidRPr="008760E9">
        <w:rPr>
          <w:rFonts w:cs="Times New Roman"/>
          <w:spacing w:val="44"/>
          <w:lang w:val="en-GB"/>
        </w:rPr>
        <w:t xml:space="preserve"> </w:t>
      </w:r>
      <w:r w:rsidRPr="008760E9">
        <w:rPr>
          <w:rFonts w:cs="Times New Roman"/>
          <w:spacing w:val="-1"/>
          <w:lang w:val="en-GB"/>
        </w:rPr>
        <w:t>pending</w:t>
      </w:r>
      <w:r w:rsidRPr="008760E9">
        <w:rPr>
          <w:rFonts w:cs="Times New Roman"/>
          <w:spacing w:val="45"/>
          <w:lang w:val="en-GB"/>
        </w:rPr>
        <w:t xml:space="preserve"> </w:t>
      </w:r>
      <w:r w:rsidRPr="008760E9">
        <w:rPr>
          <w:rFonts w:cs="Times New Roman"/>
          <w:spacing w:val="-1"/>
          <w:lang w:val="en-GB"/>
        </w:rPr>
        <w:t>or,</w:t>
      </w:r>
      <w:r w:rsidRPr="008760E9">
        <w:rPr>
          <w:rFonts w:cs="Times New Roman"/>
          <w:spacing w:val="46"/>
          <w:lang w:val="en-GB"/>
        </w:rPr>
        <w:t xml:space="preserve"> </w:t>
      </w:r>
      <w:r w:rsidRPr="008760E9">
        <w:rPr>
          <w:rFonts w:cs="Times New Roman"/>
          <w:spacing w:val="-1"/>
          <w:lang w:val="en-GB"/>
        </w:rPr>
        <w:t>to</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37"/>
          <w:w w:val="99"/>
          <w:lang w:val="en-GB"/>
        </w:rPr>
        <w:t xml:space="preserve"> </w:t>
      </w:r>
      <w:r w:rsidRPr="008760E9">
        <w:rPr>
          <w:rFonts w:cs="Times New Roman"/>
          <w:spacing w:val="-1"/>
          <w:lang w:val="en-GB"/>
        </w:rPr>
        <w:t>Contractor's</w:t>
      </w:r>
      <w:r w:rsidRPr="008760E9">
        <w:rPr>
          <w:rFonts w:cs="Times New Roman"/>
          <w:spacing w:val="18"/>
          <w:lang w:val="en-GB"/>
        </w:rPr>
        <w:t xml:space="preserve"> </w:t>
      </w:r>
      <w:r w:rsidRPr="008760E9">
        <w:rPr>
          <w:rFonts w:cs="Times New Roman"/>
          <w:spacing w:val="-1"/>
          <w:lang w:val="en-GB"/>
        </w:rPr>
        <w:t>knowledge,</w:t>
      </w:r>
      <w:r w:rsidRPr="008760E9">
        <w:rPr>
          <w:rFonts w:cs="Times New Roman"/>
          <w:spacing w:val="19"/>
          <w:lang w:val="en-GB"/>
        </w:rPr>
        <w:t xml:space="preserve"> </w:t>
      </w:r>
      <w:r w:rsidRPr="008760E9">
        <w:rPr>
          <w:rFonts w:cs="Times New Roman"/>
          <w:spacing w:val="-1"/>
          <w:lang w:val="en-GB"/>
        </w:rPr>
        <w:t>threatened</w:t>
      </w:r>
      <w:r w:rsidRPr="008760E9">
        <w:rPr>
          <w:rFonts w:cs="Times New Roman"/>
          <w:spacing w:val="17"/>
          <w:lang w:val="en-GB"/>
        </w:rPr>
        <w:t xml:space="preserve"> </w:t>
      </w:r>
      <w:r w:rsidRPr="008760E9">
        <w:rPr>
          <w:rFonts w:cs="Times New Roman"/>
          <w:lang w:val="en-GB"/>
        </w:rPr>
        <w:t>against</w:t>
      </w:r>
      <w:r w:rsidRPr="008760E9">
        <w:rPr>
          <w:rFonts w:cs="Times New Roman"/>
          <w:spacing w:val="16"/>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lang w:val="en-GB"/>
        </w:rPr>
        <w:t>affecting</w:t>
      </w:r>
      <w:r w:rsidRPr="008760E9">
        <w:rPr>
          <w:rFonts w:cs="Times New Roman"/>
          <w:spacing w:val="18"/>
          <w:lang w:val="en-GB"/>
        </w:rPr>
        <w:t xml:space="preserve"> </w:t>
      </w:r>
      <w:r w:rsidRPr="008760E9">
        <w:rPr>
          <w:rFonts w:cs="Times New Roman"/>
          <w:spacing w:val="-1"/>
          <w:lang w:val="en-GB"/>
        </w:rPr>
        <w:t>the</w:t>
      </w:r>
      <w:r w:rsidRPr="008760E9">
        <w:rPr>
          <w:rFonts w:cs="Times New Roman"/>
          <w:spacing w:val="18"/>
          <w:lang w:val="en-GB"/>
        </w:rPr>
        <w:t xml:space="preserve"> </w:t>
      </w:r>
      <w:r w:rsidRPr="008760E9">
        <w:rPr>
          <w:rFonts w:cs="Times New Roman"/>
          <w:spacing w:val="-1"/>
          <w:lang w:val="en-GB"/>
        </w:rPr>
        <w:t>Contractor</w:t>
      </w:r>
      <w:r w:rsidRPr="008760E9">
        <w:rPr>
          <w:rFonts w:cs="Times New Roman"/>
          <w:spacing w:val="67"/>
          <w:w w:val="99"/>
          <w:lang w:val="en-GB"/>
        </w:rPr>
        <w:t xml:space="preserve"> </w:t>
      </w:r>
      <w:r w:rsidRPr="008760E9">
        <w:rPr>
          <w:rFonts w:cs="Times New Roman"/>
          <w:spacing w:val="-1"/>
          <w:lang w:val="en-GB"/>
        </w:rPr>
        <w:t>before</w:t>
      </w:r>
      <w:r w:rsidRPr="008760E9">
        <w:rPr>
          <w:rFonts w:cs="Times New Roman"/>
          <w:lang w:val="en-GB"/>
        </w:rPr>
        <w:t xml:space="preserve"> any</w:t>
      </w:r>
      <w:r w:rsidRPr="008760E9">
        <w:rPr>
          <w:rFonts w:cs="Times New Roman"/>
          <w:spacing w:val="-1"/>
          <w:lang w:val="en-GB"/>
        </w:rPr>
        <w:t xml:space="preserve"> </w:t>
      </w:r>
      <w:r w:rsidRPr="008760E9">
        <w:rPr>
          <w:rFonts w:cs="Times New Roman"/>
          <w:lang w:val="en-GB"/>
        </w:rPr>
        <w:t xml:space="preserve">court </w:t>
      </w:r>
      <w:r w:rsidRPr="008760E9">
        <w:rPr>
          <w:rFonts w:cs="Times New Roman"/>
          <w:spacing w:val="-1"/>
          <w:lang w:val="en-GB"/>
        </w:rPr>
        <w:t>or</w:t>
      </w:r>
      <w:r w:rsidRPr="008760E9">
        <w:rPr>
          <w:rFonts w:cs="Times New Roman"/>
          <w:lang w:val="en-GB"/>
        </w:rPr>
        <w:t xml:space="preserve"> </w:t>
      </w:r>
      <w:r w:rsidRPr="008760E9">
        <w:rPr>
          <w:rFonts w:cs="Times New Roman"/>
          <w:spacing w:val="-1"/>
          <w:lang w:val="en-GB"/>
        </w:rPr>
        <w:t>administrative</w:t>
      </w:r>
      <w:r w:rsidRPr="008760E9">
        <w:rPr>
          <w:rFonts w:cs="Times New Roman"/>
          <w:spacing w:val="-2"/>
          <w:lang w:val="en-GB"/>
        </w:rPr>
        <w:t xml:space="preserve"> </w:t>
      </w:r>
      <w:r w:rsidRPr="008760E9">
        <w:rPr>
          <w:rFonts w:cs="Times New Roman"/>
          <w:lang w:val="en-GB"/>
        </w:rPr>
        <w:t>body</w:t>
      </w:r>
      <w:r w:rsidRPr="008760E9">
        <w:rPr>
          <w:rFonts w:cs="Times New Roman"/>
          <w:spacing w:val="2"/>
          <w:lang w:val="en-GB"/>
        </w:rPr>
        <w:t xml:space="preserve"> </w:t>
      </w:r>
      <w:r w:rsidRPr="008760E9">
        <w:rPr>
          <w:rFonts w:cs="Times New Roman"/>
          <w:spacing w:val="-1"/>
          <w:lang w:val="en-GB"/>
        </w:rPr>
        <w:t>or</w:t>
      </w:r>
      <w:r w:rsidRPr="008760E9">
        <w:rPr>
          <w:rFonts w:cs="Times New Roman"/>
          <w:spacing w:val="2"/>
          <w:lang w:val="en-GB"/>
        </w:rPr>
        <w:t xml:space="preserve"> </w:t>
      </w:r>
      <w:r w:rsidRPr="008760E9">
        <w:rPr>
          <w:rFonts w:cs="Times New Roman"/>
          <w:spacing w:val="-1"/>
          <w:lang w:val="en-GB"/>
        </w:rPr>
        <w:t>tribunal</w:t>
      </w:r>
      <w:r w:rsidRPr="008760E9">
        <w:rPr>
          <w:rFonts w:cs="Times New Roman"/>
          <w:spacing w:val="2"/>
          <w:lang w:val="en-GB"/>
        </w:rPr>
        <w:t xml:space="preserve"> </w:t>
      </w:r>
      <w:r w:rsidRPr="008760E9">
        <w:rPr>
          <w:rFonts w:cs="Times New Roman"/>
          <w:spacing w:val="-1"/>
          <w:lang w:val="en-GB"/>
        </w:rPr>
        <w:t>that</w:t>
      </w:r>
      <w:r w:rsidRPr="008760E9">
        <w:rPr>
          <w:rFonts w:cs="Times New Roman"/>
          <w:spacing w:val="1"/>
          <w:lang w:val="en-GB"/>
        </w:rPr>
        <w:t xml:space="preserve"> </w:t>
      </w:r>
      <w:r w:rsidRPr="008760E9">
        <w:rPr>
          <w:rFonts w:cs="Times New Roman"/>
          <w:spacing w:val="-1"/>
          <w:lang w:val="en-GB"/>
        </w:rPr>
        <w:t>might</w:t>
      </w:r>
      <w:r w:rsidRPr="008760E9">
        <w:rPr>
          <w:rFonts w:cs="Times New Roman"/>
          <w:spacing w:val="-2"/>
          <w:lang w:val="en-GB"/>
        </w:rPr>
        <w:t xml:space="preserve"> </w:t>
      </w:r>
      <w:r w:rsidRPr="008760E9">
        <w:rPr>
          <w:rFonts w:cs="Times New Roman"/>
          <w:lang w:val="en-GB"/>
        </w:rPr>
        <w:t>affect</w:t>
      </w:r>
      <w:r w:rsidRPr="008760E9">
        <w:rPr>
          <w:rFonts w:cs="Times New Roman"/>
          <w:spacing w:val="1"/>
          <w:lang w:val="en-GB"/>
        </w:rPr>
        <w:t xml:space="preserve"> </w:t>
      </w:r>
      <w:r w:rsidRPr="008760E9">
        <w:rPr>
          <w:rFonts w:cs="Times New Roman"/>
          <w:spacing w:val="-1"/>
          <w:lang w:val="en-GB"/>
        </w:rPr>
        <w:t>the</w:t>
      </w:r>
      <w:r w:rsidRPr="008760E9">
        <w:rPr>
          <w:rFonts w:cs="Times New Roman"/>
          <w:spacing w:val="61"/>
          <w:w w:val="99"/>
          <w:lang w:val="en-GB"/>
        </w:rPr>
        <w:t xml:space="preserve"> </w:t>
      </w:r>
      <w:r w:rsidRPr="008760E9">
        <w:rPr>
          <w:rFonts w:cs="Times New Roman"/>
          <w:spacing w:val="-1"/>
          <w:lang w:val="en-GB"/>
        </w:rPr>
        <w:t>ability</w:t>
      </w:r>
      <w:r w:rsidRPr="008760E9">
        <w:rPr>
          <w:rFonts w:cs="Times New Roman"/>
          <w:spacing w:val="3"/>
          <w:lang w:val="en-GB"/>
        </w:rPr>
        <w:t xml:space="preserve"> </w:t>
      </w:r>
      <w:r w:rsidRPr="008760E9">
        <w:rPr>
          <w:rFonts w:cs="Times New Roman"/>
          <w:spacing w:val="-1"/>
          <w:lang w:val="en-GB"/>
        </w:rPr>
        <w:t>of</w:t>
      </w:r>
      <w:r w:rsidRPr="008760E9">
        <w:rPr>
          <w:rFonts w:cs="Times New Roman"/>
          <w:spacing w:val="4"/>
          <w:lang w:val="en-GB"/>
        </w:rPr>
        <w:t xml:space="preserve"> </w:t>
      </w:r>
      <w:r w:rsidRPr="008760E9">
        <w:rPr>
          <w:rFonts w:cs="Times New Roman"/>
          <w:spacing w:val="-1"/>
          <w:lang w:val="en-GB"/>
        </w:rPr>
        <w:t>the</w:t>
      </w:r>
      <w:r w:rsidRPr="008760E9">
        <w:rPr>
          <w:rFonts w:cs="Times New Roman"/>
          <w:spacing w:val="3"/>
          <w:lang w:val="en-GB"/>
        </w:rPr>
        <w:t xml:space="preserve"> </w:t>
      </w:r>
      <w:r w:rsidRPr="008760E9">
        <w:rPr>
          <w:rFonts w:cs="Times New Roman"/>
          <w:spacing w:val="-1"/>
          <w:lang w:val="en-GB"/>
        </w:rPr>
        <w:t>Contractor</w:t>
      </w:r>
      <w:r w:rsidRPr="008760E9">
        <w:rPr>
          <w:rFonts w:cs="Times New Roman"/>
          <w:spacing w:val="7"/>
          <w:lang w:val="en-GB"/>
        </w:rPr>
        <w:t xml:space="preserve"> </w:t>
      </w:r>
      <w:r w:rsidRPr="008760E9">
        <w:rPr>
          <w:rFonts w:cs="Times New Roman"/>
          <w:spacing w:val="-1"/>
          <w:lang w:val="en-GB"/>
        </w:rPr>
        <w:t>to</w:t>
      </w:r>
      <w:r w:rsidRPr="008760E9">
        <w:rPr>
          <w:rFonts w:cs="Times New Roman"/>
          <w:spacing w:val="6"/>
          <w:lang w:val="en-GB"/>
        </w:rPr>
        <w:t xml:space="preserve"> </w:t>
      </w:r>
      <w:r w:rsidRPr="008760E9">
        <w:rPr>
          <w:rFonts w:cs="Times New Roman"/>
          <w:spacing w:val="-1"/>
          <w:lang w:val="en-GB"/>
        </w:rPr>
        <w:t>meet</w:t>
      </w:r>
      <w:r w:rsidRPr="008760E9">
        <w:rPr>
          <w:rFonts w:cs="Times New Roman"/>
          <w:spacing w:val="4"/>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spacing w:val="-1"/>
          <w:lang w:val="en-GB"/>
        </w:rPr>
        <w:t>out</w:t>
      </w:r>
      <w:r w:rsidRPr="008760E9">
        <w:rPr>
          <w:rFonts w:cs="Times New Roman"/>
          <w:spacing w:val="4"/>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spacing w:val="-1"/>
          <w:lang w:val="en-GB"/>
        </w:rPr>
        <w:t>obligations</w:t>
      </w:r>
      <w:r w:rsidRPr="008760E9">
        <w:rPr>
          <w:rFonts w:cs="Times New Roman"/>
          <w:spacing w:val="5"/>
          <w:lang w:val="en-GB"/>
        </w:rPr>
        <w:t xml:space="preserve"> </w:t>
      </w:r>
      <w:r w:rsidRPr="008760E9">
        <w:rPr>
          <w:rFonts w:cs="Times New Roman"/>
          <w:spacing w:val="-1"/>
          <w:lang w:val="en-GB"/>
        </w:rPr>
        <w:t>under</w:t>
      </w:r>
      <w:r w:rsidRPr="008760E9">
        <w:rPr>
          <w:rFonts w:cs="Times New Roman"/>
          <w:spacing w:val="5"/>
          <w:lang w:val="en-GB"/>
        </w:rPr>
        <w:t xml:space="preserve"> </w:t>
      </w:r>
      <w:r w:rsidRPr="008760E9">
        <w:rPr>
          <w:rFonts w:cs="Times New Roman"/>
          <w:spacing w:val="-1"/>
          <w:lang w:val="en-GB"/>
        </w:rPr>
        <w:t>this</w:t>
      </w:r>
      <w:r w:rsidRPr="008760E9">
        <w:rPr>
          <w:rFonts w:cs="Times New Roman"/>
          <w:spacing w:val="65"/>
          <w:w w:val="99"/>
          <w:lang w:val="en-GB"/>
        </w:rPr>
        <w:t xml:space="preserve"> </w:t>
      </w:r>
      <w:r w:rsidR="00A047DA" w:rsidRPr="008760E9">
        <w:rPr>
          <w:rFonts w:cs="Times New Roman"/>
          <w:spacing w:val="-1"/>
          <w:lang w:val="en-GB"/>
        </w:rPr>
        <w:t>Agreement;</w:t>
      </w:r>
    </w:p>
    <w:p w14:paraId="454D99DC" w14:textId="3010C138" w:rsidR="00A047DA"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comply with its obligations under this Agreement, including with the standards for performing the </w:t>
      </w:r>
      <w:r w:rsidR="00236824" w:rsidRPr="008760E9">
        <w:rPr>
          <w:rFonts w:cs="Times New Roman"/>
          <w:lang w:val="en-GB"/>
        </w:rPr>
        <w:t xml:space="preserve">Study </w:t>
      </w:r>
      <w:r w:rsidRPr="008760E9">
        <w:rPr>
          <w:rFonts w:cs="Times New Roman"/>
          <w:lang w:val="en-GB"/>
        </w:rPr>
        <w:t xml:space="preserve">set </w:t>
      </w:r>
      <w:r w:rsidR="00420B6E" w:rsidRPr="008760E9">
        <w:rPr>
          <w:rFonts w:cs="Times New Roman"/>
          <w:lang w:val="en-GB"/>
        </w:rPr>
        <w:t xml:space="preserve">out </w:t>
      </w:r>
      <w:r w:rsidRPr="008760E9">
        <w:rPr>
          <w:rFonts w:cs="Times New Roman"/>
          <w:lang w:val="en-GB"/>
        </w:rPr>
        <w:t xml:space="preserve">in </w:t>
      </w:r>
      <w:r w:rsidRPr="00B9087F">
        <w:rPr>
          <w:rFonts w:cs="Times New Roman"/>
          <w:highlight w:val="yellow"/>
          <w:lang w:val="en-GB"/>
        </w:rPr>
        <w:t xml:space="preserve">Section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_Ref452995510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F83E96">
        <w:rPr>
          <w:rFonts w:cs="Times New Roman"/>
          <w:highlight w:val="yellow"/>
          <w:lang w:val="en-GB"/>
        </w:rPr>
        <w:t>2.1.1</w:t>
      </w:r>
      <w:r w:rsidR="00026AD2" w:rsidRPr="00B9087F">
        <w:rPr>
          <w:rFonts w:cs="Times New Roman"/>
          <w:highlight w:val="yellow"/>
          <w:lang w:val="en-GB"/>
        </w:rPr>
        <w:fldChar w:fldCharType="end"/>
      </w:r>
      <w:r w:rsidRPr="008760E9">
        <w:rPr>
          <w:rFonts w:cs="Times New Roman"/>
          <w:lang w:val="en-GB"/>
        </w:rPr>
        <w:t>.</w:t>
      </w:r>
    </w:p>
    <w:p w14:paraId="4D1474C6" w14:textId="77777777" w:rsidR="00A047DA" w:rsidRPr="008760E9" w:rsidRDefault="00A047DA" w:rsidP="00B9087F">
      <w:pPr>
        <w:pStyle w:val="BodyText"/>
        <w:keepNext/>
        <w:keepLines/>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at the Effective Date is not a party to an agreement which would prevent Contractor from fulfilling its obligations under this Agreement;</w:t>
      </w:r>
    </w:p>
    <w:p w14:paraId="24D0A054" w14:textId="77777777" w:rsidR="001B0632"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FB4956" w:rsidRPr="008760E9">
        <w:rPr>
          <w:rFonts w:cs="Times New Roman"/>
          <w:lang w:val="en-GB"/>
        </w:rPr>
        <w:t>term of the Study</w:t>
      </w:r>
      <w:r w:rsidRPr="008760E9">
        <w:rPr>
          <w:rFonts w:cs="Times New Roman"/>
          <w:lang w:val="en-GB"/>
        </w:rPr>
        <w:t xml:space="preserve"> not enter into any agreement or arrangement which would </w:t>
      </w:r>
      <w:r w:rsidR="006A7414" w:rsidRPr="008760E9">
        <w:rPr>
          <w:rFonts w:cs="Times New Roman"/>
          <w:lang w:val="en-GB"/>
        </w:rPr>
        <w:t xml:space="preserve">substantially </w:t>
      </w:r>
      <w:r w:rsidRPr="008760E9">
        <w:rPr>
          <w:rFonts w:cs="Times New Roman"/>
          <w:lang w:val="en-GB"/>
        </w:rPr>
        <w:t xml:space="preserve">restrict Contractor’s ability to perform the </w:t>
      </w:r>
      <w:r w:rsidR="00FB4956" w:rsidRPr="008760E9">
        <w:rPr>
          <w:rFonts w:cs="Times New Roman"/>
          <w:lang w:val="en-GB"/>
        </w:rPr>
        <w:t>Study</w:t>
      </w:r>
      <w:r w:rsidRPr="008760E9">
        <w:rPr>
          <w:rFonts w:cs="Times New Roman"/>
          <w:lang w:val="en-GB"/>
        </w:rPr>
        <w:t xml:space="preserve">; </w:t>
      </w:r>
    </w:p>
    <w:p w14:paraId="72A38C88" w14:textId="77777777" w:rsidR="001B0632"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5D2013" w:rsidRPr="00AA1DB7">
        <w:rPr>
          <w:rFonts w:cs="Times New Roman"/>
          <w:lang w:val="en-GB"/>
        </w:rPr>
        <w:t>t</w:t>
      </w:r>
      <w:r w:rsidRPr="00AA1DB7">
        <w:rPr>
          <w:rFonts w:cs="Times New Roman"/>
          <w:lang w:val="en-GB"/>
        </w:rPr>
        <w:t>erm</w:t>
      </w:r>
      <w:r w:rsidR="005D2013" w:rsidRPr="00AA1DB7">
        <w:rPr>
          <w:rFonts w:cs="Times New Roman"/>
          <w:lang w:val="en-GB"/>
        </w:rPr>
        <w:t xml:space="preserve"> of the Study</w:t>
      </w:r>
      <w:r w:rsidRPr="00AA1DB7">
        <w:rPr>
          <w:rFonts w:cs="Times New Roman"/>
          <w:lang w:val="en-GB"/>
        </w:rPr>
        <w:t xml:space="preserve"> not do any other act which may have a</w:t>
      </w:r>
      <w:r w:rsidR="00531943" w:rsidRPr="00AA1DB7">
        <w:rPr>
          <w:rFonts w:cs="Times New Roman"/>
          <w:lang w:val="en-GB"/>
        </w:rPr>
        <w:t xml:space="preserve"> substantial </w:t>
      </w:r>
      <w:r w:rsidRPr="00AA1DB7">
        <w:rPr>
          <w:rFonts w:cs="Times New Roman"/>
          <w:lang w:val="en-GB"/>
        </w:rPr>
        <w:t xml:space="preserve">adverse effect on the availability of Study </w:t>
      </w:r>
      <w:r w:rsidR="00AB783B" w:rsidRPr="003F1C2F">
        <w:rPr>
          <w:lang w:val="en-GB"/>
        </w:rPr>
        <w:t>Participants</w:t>
      </w:r>
      <w:r w:rsidRPr="00AA1DB7">
        <w:rPr>
          <w:rFonts w:cs="Times New Roman"/>
          <w:lang w:val="en-GB"/>
        </w:rPr>
        <w:t xml:space="preserve">, including providing services to third parties in relation to a study which would or could recruit the same Study </w:t>
      </w:r>
      <w:r w:rsidR="00AB783B" w:rsidRPr="003F1C2F">
        <w:rPr>
          <w:lang w:val="en-GB"/>
        </w:rPr>
        <w:t>Participants</w:t>
      </w:r>
      <w:r w:rsidRPr="00AA1DB7">
        <w:rPr>
          <w:rFonts w:cs="Times New Roman"/>
          <w:lang w:val="en-GB"/>
        </w:rPr>
        <w:t>;</w:t>
      </w:r>
    </w:p>
    <w:p w14:paraId="07532B54" w14:textId="77777777" w:rsidR="00851AA1"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it</w:t>
      </w:r>
      <w:r w:rsidR="00851AA1" w:rsidRPr="008760E9">
        <w:rPr>
          <w:rFonts w:cs="Times New Roman"/>
          <w:spacing w:val="32"/>
          <w:lang w:val="en-GB"/>
        </w:rPr>
        <w:t xml:space="preserve"> </w:t>
      </w:r>
      <w:r w:rsidR="00851AA1" w:rsidRPr="008760E9">
        <w:rPr>
          <w:rFonts w:cs="Times New Roman"/>
          <w:spacing w:val="-1"/>
          <w:lang w:val="en-GB"/>
        </w:rPr>
        <w:t>shall</w:t>
      </w:r>
      <w:r w:rsidR="00851AA1" w:rsidRPr="008760E9">
        <w:rPr>
          <w:rFonts w:cs="Times New Roman"/>
          <w:spacing w:val="33"/>
          <w:lang w:val="en-GB"/>
        </w:rPr>
        <w:t xml:space="preserve"> </w:t>
      </w:r>
      <w:r w:rsidR="00851AA1" w:rsidRPr="008760E9">
        <w:rPr>
          <w:rFonts w:cs="Times New Roman"/>
          <w:spacing w:val="-1"/>
          <w:lang w:val="en-GB"/>
        </w:rPr>
        <w:t>not</w:t>
      </w:r>
      <w:r w:rsidR="00851AA1" w:rsidRPr="008760E9">
        <w:rPr>
          <w:rFonts w:cs="Times New Roman"/>
          <w:spacing w:val="31"/>
          <w:lang w:val="en-GB"/>
        </w:rPr>
        <w:t xml:space="preserve"> </w:t>
      </w:r>
      <w:r w:rsidR="00851AA1" w:rsidRPr="008760E9">
        <w:rPr>
          <w:rFonts w:cs="Times New Roman"/>
          <w:spacing w:val="-1"/>
          <w:lang w:val="en-GB"/>
        </w:rPr>
        <w:t>enter</w:t>
      </w:r>
      <w:r w:rsidR="00851AA1" w:rsidRPr="008760E9">
        <w:rPr>
          <w:rFonts w:cs="Times New Roman"/>
          <w:spacing w:val="33"/>
          <w:lang w:val="en-GB"/>
        </w:rPr>
        <w:t xml:space="preserve"> </w:t>
      </w:r>
      <w:r w:rsidR="00851AA1" w:rsidRPr="008760E9">
        <w:rPr>
          <w:rFonts w:cs="Times New Roman"/>
          <w:lang w:val="en-GB"/>
        </w:rPr>
        <w:t>into</w:t>
      </w:r>
      <w:r w:rsidR="00851AA1" w:rsidRPr="008760E9">
        <w:rPr>
          <w:rFonts w:cs="Times New Roman"/>
          <w:spacing w:val="31"/>
          <w:lang w:val="en-GB"/>
        </w:rPr>
        <w:t xml:space="preserve"> </w:t>
      </w:r>
      <w:r w:rsidR="001A7AEA" w:rsidRPr="008760E9">
        <w:rPr>
          <w:rFonts w:cs="Times New Roman"/>
          <w:lang w:val="en-GB"/>
        </w:rPr>
        <w:t>any Contractor’s C</w:t>
      </w:r>
      <w:r w:rsidR="00851AA1" w:rsidRPr="008760E9">
        <w:rPr>
          <w:rFonts w:cs="Times New Roman"/>
          <w:spacing w:val="-1"/>
          <w:lang w:val="en-GB"/>
        </w:rPr>
        <w:t>ollaboration</w:t>
      </w:r>
      <w:r w:rsidR="00851AA1" w:rsidRPr="008760E9">
        <w:rPr>
          <w:rFonts w:cs="Times New Roman"/>
          <w:spacing w:val="34"/>
          <w:lang w:val="en-GB"/>
        </w:rPr>
        <w:t xml:space="preserve"> </w:t>
      </w:r>
      <w:r w:rsidR="001A7AEA" w:rsidRPr="008760E9">
        <w:rPr>
          <w:rFonts w:cs="Times New Roman"/>
          <w:spacing w:val="-1"/>
          <w:lang w:val="en-GB"/>
        </w:rPr>
        <w:t>A</w:t>
      </w:r>
      <w:r w:rsidR="00851AA1" w:rsidRPr="008760E9">
        <w:rPr>
          <w:rFonts w:cs="Times New Roman"/>
          <w:spacing w:val="-1"/>
          <w:lang w:val="en-GB"/>
        </w:rPr>
        <w:t>greements</w:t>
      </w:r>
      <w:r w:rsidR="00851AA1" w:rsidRPr="008760E9">
        <w:rPr>
          <w:rFonts w:cs="Times New Roman"/>
          <w:spacing w:val="32"/>
          <w:lang w:val="en-GB"/>
        </w:rPr>
        <w:t xml:space="preserve"> </w:t>
      </w:r>
      <w:r w:rsidR="00851AA1" w:rsidRPr="008760E9">
        <w:rPr>
          <w:rFonts w:cs="Times New Roman"/>
          <w:spacing w:val="1"/>
          <w:lang w:val="en-GB"/>
        </w:rPr>
        <w:t>in</w:t>
      </w:r>
      <w:r w:rsidR="00851AA1" w:rsidRPr="008760E9">
        <w:rPr>
          <w:rFonts w:cs="Times New Roman"/>
          <w:spacing w:val="34"/>
          <w:lang w:val="en-GB"/>
        </w:rPr>
        <w:t xml:space="preserve"> </w:t>
      </w:r>
      <w:r w:rsidR="00851AA1" w:rsidRPr="008760E9">
        <w:rPr>
          <w:rFonts w:cs="Times New Roman"/>
          <w:spacing w:val="-1"/>
          <w:lang w:val="en-GB"/>
        </w:rPr>
        <w:t>which</w:t>
      </w:r>
      <w:r w:rsidR="00851AA1" w:rsidRPr="008760E9">
        <w:rPr>
          <w:rFonts w:cs="Times New Roman"/>
          <w:spacing w:val="32"/>
          <w:lang w:val="en-GB"/>
        </w:rPr>
        <w:t xml:space="preserve"> </w:t>
      </w:r>
      <w:r w:rsidR="00851AA1" w:rsidRPr="008760E9">
        <w:rPr>
          <w:rFonts w:cs="Times New Roman"/>
          <w:spacing w:val="-1"/>
          <w:lang w:val="en-GB"/>
        </w:rPr>
        <w:t>the</w:t>
      </w:r>
      <w:r w:rsidR="00851AA1" w:rsidRPr="008760E9">
        <w:rPr>
          <w:rFonts w:cs="Times New Roman"/>
          <w:spacing w:val="55"/>
          <w:w w:val="99"/>
          <w:lang w:val="en-GB"/>
        </w:rPr>
        <w:t xml:space="preserve"> </w:t>
      </w:r>
      <w:r w:rsidR="00851AA1" w:rsidRPr="008760E9">
        <w:rPr>
          <w:rFonts w:cs="Times New Roman"/>
          <w:spacing w:val="-1"/>
          <w:lang w:val="en-GB"/>
        </w:rPr>
        <w:t>Intellectual</w:t>
      </w:r>
      <w:r w:rsidR="00851AA1" w:rsidRPr="008760E9">
        <w:rPr>
          <w:rFonts w:cs="Times New Roman"/>
          <w:spacing w:val="8"/>
          <w:lang w:val="en-GB"/>
        </w:rPr>
        <w:t xml:space="preserve"> </w:t>
      </w:r>
      <w:r w:rsidR="00851AA1" w:rsidRPr="008760E9">
        <w:rPr>
          <w:rFonts w:cs="Times New Roman"/>
          <w:spacing w:val="-1"/>
          <w:lang w:val="en-GB"/>
        </w:rPr>
        <w:t>Property</w:t>
      </w:r>
      <w:r w:rsidR="00851AA1" w:rsidRPr="008760E9">
        <w:rPr>
          <w:rFonts w:cs="Times New Roman"/>
          <w:spacing w:val="7"/>
          <w:lang w:val="en-GB"/>
        </w:rPr>
        <w:t xml:space="preserve"> </w:t>
      </w:r>
      <w:r w:rsidR="00851AA1" w:rsidRPr="008760E9">
        <w:rPr>
          <w:rFonts w:cs="Times New Roman"/>
          <w:spacing w:val="-1"/>
          <w:lang w:val="en-GB"/>
        </w:rPr>
        <w:t>arrangements</w:t>
      </w:r>
      <w:r w:rsidR="00851AA1" w:rsidRPr="008760E9">
        <w:rPr>
          <w:rFonts w:cs="Times New Roman"/>
          <w:spacing w:val="8"/>
          <w:lang w:val="en-GB"/>
        </w:rPr>
        <w:t xml:space="preserve"> </w:t>
      </w:r>
      <w:r w:rsidR="00851AA1" w:rsidRPr="008760E9">
        <w:rPr>
          <w:rFonts w:cs="Times New Roman"/>
          <w:lang w:val="en-GB"/>
        </w:rPr>
        <w:t>would</w:t>
      </w:r>
      <w:r w:rsidR="00851AA1" w:rsidRPr="008760E9">
        <w:rPr>
          <w:rFonts w:cs="Times New Roman"/>
          <w:spacing w:val="6"/>
          <w:lang w:val="en-GB"/>
        </w:rPr>
        <w:t xml:space="preserve"> </w:t>
      </w:r>
      <w:r w:rsidR="00851AA1" w:rsidRPr="008760E9">
        <w:rPr>
          <w:rFonts w:cs="Times New Roman"/>
          <w:spacing w:val="-1"/>
          <w:lang w:val="en-GB"/>
        </w:rPr>
        <w:t>adversely</w:t>
      </w:r>
      <w:r w:rsidR="00851AA1" w:rsidRPr="008760E9">
        <w:rPr>
          <w:rFonts w:cs="Times New Roman"/>
          <w:spacing w:val="7"/>
          <w:lang w:val="en-GB"/>
        </w:rPr>
        <w:t xml:space="preserve"> </w:t>
      </w:r>
      <w:r w:rsidR="00851AA1" w:rsidRPr="008760E9">
        <w:rPr>
          <w:rFonts w:cs="Times New Roman"/>
          <w:spacing w:val="-1"/>
          <w:lang w:val="en-GB"/>
        </w:rPr>
        <w:t>affect</w:t>
      </w:r>
      <w:r w:rsidR="00851AA1" w:rsidRPr="008760E9">
        <w:rPr>
          <w:rFonts w:cs="Times New Roman"/>
          <w:spacing w:val="6"/>
          <w:lang w:val="en-GB"/>
        </w:rPr>
        <w:t xml:space="preserve"> </w:t>
      </w:r>
      <w:r w:rsidR="00851AA1" w:rsidRPr="008760E9">
        <w:rPr>
          <w:rFonts w:cs="Times New Roman"/>
          <w:lang w:val="en-GB"/>
        </w:rPr>
        <w:t>the</w:t>
      </w:r>
      <w:r w:rsidR="00851AA1" w:rsidRPr="008760E9">
        <w:rPr>
          <w:rFonts w:cs="Times New Roman"/>
          <w:spacing w:val="4"/>
          <w:lang w:val="en-GB"/>
        </w:rPr>
        <w:t xml:space="preserve"> </w:t>
      </w:r>
      <w:r w:rsidR="00851AA1" w:rsidRPr="008760E9">
        <w:rPr>
          <w:rFonts w:cs="Times New Roman"/>
          <w:spacing w:val="-1"/>
          <w:lang w:val="en-GB"/>
        </w:rPr>
        <w:t>Contractor’s</w:t>
      </w:r>
      <w:r w:rsidR="00851AA1" w:rsidRPr="008760E9">
        <w:rPr>
          <w:rFonts w:cs="Times New Roman"/>
          <w:spacing w:val="7"/>
          <w:lang w:val="en-GB"/>
        </w:rPr>
        <w:t xml:space="preserve"> </w:t>
      </w:r>
      <w:r w:rsidR="00851AA1" w:rsidRPr="008760E9">
        <w:rPr>
          <w:rFonts w:cs="Times New Roman"/>
          <w:lang w:val="en-GB"/>
        </w:rPr>
        <w:t>ability</w:t>
      </w:r>
      <w:r w:rsidR="00851AA1" w:rsidRPr="008760E9">
        <w:rPr>
          <w:rFonts w:cs="Times New Roman"/>
          <w:spacing w:val="89"/>
          <w:w w:val="99"/>
          <w:lang w:val="en-GB"/>
        </w:rPr>
        <w:t xml:space="preserve"> </w:t>
      </w:r>
      <w:r w:rsidR="00851AA1" w:rsidRPr="008760E9">
        <w:rPr>
          <w:rFonts w:cs="Times New Roman"/>
          <w:spacing w:val="-1"/>
          <w:lang w:val="en-GB"/>
        </w:rPr>
        <w:t>to</w:t>
      </w:r>
      <w:r w:rsidR="00851AA1" w:rsidRPr="008760E9">
        <w:rPr>
          <w:rFonts w:cs="Times New Roman"/>
          <w:spacing w:val="56"/>
          <w:lang w:val="en-GB"/>
        </w:rPr>
        <w:t xml:space="preserve"> </w:t>
      </w:r>
      <w:r w:rsidR="00851AA1" w:rsidRPr="008760E9">
        <w:rPr>
          <w:rFonts w:cs="Times New Roman"/>
          <w:lang w:val="en-GB"/>
        </w:rPr>
        <w:t>comply</w:t>
      </w:r>
      <w:r w:rsidR="00851AA1" w:rsidRPr="008760E9">
        <w:rPr>
          <w:rFonts w:cs="Times New Roman"/>
          <w:spacing w:val="54"/>
          <w:lang w:val="en-GB"/>
        </w:rPr>
        <w:t xml:space="preserve"> </w:t>
      </w:r>
      <w:r w:rsidR="00851AA1" w:rsidRPr="008760E9">
        <w:rPr>
          <w:rFonts w:cs="Times New Roman"/>
          <w:lang w:val="en-GB"/>
        </w:rPr>
        <w:t>with</w:t>
      </w:r>
      <w:r w:rsidR="00851AA1" w:rsidRPr="008760E9">
        <w:rPr>
          <w:rFonts w:cs="Times New Roman"/>
          <w:spacing w:val="57"/>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terms</w:t>
      </w:r>
      <w:r w:rsidR="00851AA1" w:rsidRPr="008760E9">
        <w:rPr>
          <w:rFonts w:cs="Times New Roman"/>
          <w:spacing w:val="55"/>
          <w:lang w:val="en-GB"/>
        </w:rPr>
        <w:t xml:space="preserve"> </w:t>
      </w:r>
      <w:r w:rsidR="00851AA1" w:rsidRPr="008760E9">
        <w:rPr>
          <w:rFonts w:cs="Times New Roman"/>
          <w:spacing w:val="-1"/>
          <w:lang w:val="en-GB"/>
        </w:rPr>
        <w:t>of</w:t>
      </w:r>
      <w:r w:rsidR="00851AA1" w:rsidRPr="008760E9">
        <w:rPr>
          <w:rFonts w:cs="Times New Roman"/>
          <w:spacing w:val="57"/>
          <w:lang w:val="en-GB"/>
        </w:rPr>
        <w:t xml:space="preserve"> </w:t>
      </w:r>
      <w:r w:rsidR="00851AA1" w:rsidRPr="008760E9">
        <w:rPr>
          <w:rFonts w:cs="Times New Roman"/>
          <w:lang w:val="en-GB"/>
        </w:rPr>
        <w:t>this</w:t>
      </w:r>
      <w:r w:rsidR="00851AA1" w:rsidRPr="008760E9">
        <w:rPr>
          <w:rFonts w:cs="Times New Roman"/>
          <w:spacing w:val="55"/>
          <w:lang w:val="en-GB"/>
        </w:rPr>
        <w:t xml:space="preserve"> </w:t>
      </w:r>
      <w:r w:rsidRPr="008760E9">
        <w:rPr>
          <w:rFonts w:cs="Times New Roman"/>
          <w:spacing w:val="-1"/>
          <w:lang w:val="en-GB"/>
        </w:rPr>
        <w:t>Agreement</w:t>
      </w:r>
      <w:r w:rsidR="00851AA1" w:rsidRPr="008760E9">
        <w:rPr>
          <w:rFonts w:cs="Times New Roman"/>
          <w:spacing w:val="53"/>
          <w:lang w:val="en-GB"/>
        </w:rPr>
        <w:t xml:space="preserve"> </w:t>
      </w:r>
      <w:r w:rsidR="00851AA1" w:rsidRPr="008760E9">
        <w:rPr>
          <w:rFonts w:cs="Times New Roman"/>
          <w:lang w:val="en-GB"/>
        </w:rPr>
        <w:t>without</w:t>
      </w:r>
      <w:r w:rsidR="00851AA1" w:rsidRPr="008760E9">
        <w:rPr>
          <w:rFonts w:cs="Times New Roman"/>
          <w:spacing w:val="55"/>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prior</w:t>
      </w:r>
      <w:r w:rsidR="00851AA1" w:rsidRPr="008760E9">
        <w:rPr>
          <w:rFonts w:cs="Times New Roman"/>
          <w:spacing w:val="56"/>
          <w:lang w:val="en-GB"/>
        </w:rPr>
        <w:t xml:space="preserve"> </w:t>
      </w:r>
      <w:r w:rsidR="00851AA1" w:rsidRPr="008760E9">
        <w:rPr>
          <w:rFonts w:cs="Times New Roman"/>
          <w:lang w:val="en-GB"/>
        </w:rPr>
        <w:t>consent</w:t>
      </w:r>
      <w:r w:rsidR="00851AA1" w:rsidRPr="008760E9">
        <w:rPr>
          <w:rFonts w:cs="Times New Roman"/>
          <w:spacing w:val="54"/>
          <w:lang w:val="en-GB"/>
        </w:rPr>
        <w:t xml:space="preserve"> </w:t>
      </w:r>
      <w:r w:rsidR="00851AA1" w:rsidRPr="008760E9">
        <w:rPr>
          <w:rFonts w:cs="Times New Roman"/>
          <w:lang w:val="en-GB"/>
        </w:rPr>
        <w:t>of</w:t>
      </w:r>
      <w:r w:rsidR="00851AA1" w:rsidRPr="008760E9">
        <w:rPr>
          <w:rFonts w:cs="Times New Roman"/>
          <w:spacing w:val="57"/>
          <w:lang w:val="en-GB"/>
        </w:rPr>
        <w:t xml:space="preserve"> </w:t>
      </w:r>
      <w:r w:rsidRPr="008760E9">
        <w:rPr>
          <w:rFonts w:cs="Times New Roman"/>
          <w:spacing w:val="-1"/>
          <w:lang w:val="en-GB"/>
        </w:rPr>
        <w:t>KCE</w:t>
      </w:r>
      <w:r w:rsidR="00851AA1" w:rsidRPr="008760E9">
        <w:rPr>
          <w:rFonts w:cs="Times New Roman"/>
          <w:spacing w:val="-1"/>
          <w:lang w:val="en-GB"/>
        </w:rPr>
        <w:t>,</w:t>
      </w:r>
      <w:r w:rsidR="00851AA1" w:rsidRPr="008760E9">
        <w:rPr>
          <w:rFonts w:cs="Times New Roman"/>
          <w:spacing w:val="-7"/>
          <w:lang w:val="en-GB"/>
        </w:rPr>
        <w:t xml:space="preserve"> </w:t>
      </w:r>
      <w:r w:rsidR="00851AA1" w:rsidRPr="008760E9">
        <w:rPr>
          <w:rFonts w:cs="Times New Roman"/>
          <w:lang w:val="en-GB"/>
        </w:rPr>
        <w:t>such</w:t>
      </w:r>
      <w:r w:rsidR="00851AA1" w:rsidRPr="008760E9">
        <w:rPr>
          <w:rFonts w:cs="Times New Roman"/>
          <w:spacing w:val="-5"/>
          <w:lang w:val="en-GB"/>
        </w:rPr>
        <w:t xml:space="preserve"> </w:t>
      </w:r>
      <w:r w:rsidR="00851AA1" w:rsidRPr="008760E9">
        <w:rPr>
          <w:rFonts w:cs="Times New Roman"/>
          <w:spacing w:val="-1"/>
          <w:lang w:val="en-GB"/>
        </w:rPr>
        <w:t>consent</w:t>
      </w:r>
      <w:r w:rsidR="00851AA1" w:rsidRPr="008760E9">
        <w:rPr>
          <w:rFonts w:cs="Times New Roman"/>
          <w:spacing w:val="-7"/>
          <w:lang w:val="en-GB"/>
        </w:rPr>
        <w:t xml:space="preserve"> </w:t>
      </w:r>
      <w:r w:rsidR="00851AA1" w:rsidRPr="008760E9">
        <w:rPr>
          <w:rFonts w:cs="Times New Roman"/>
          <w:lang w:val="en-GB"/>
        </w:rPr>
        <w:t>not</w:t>
      </w:r>
      <w:r w:rsidR="00851AA1" w:rsidRPr="008760E9">
        <w:rPr>
          <w:rFonts w:cs="Times New Roman"/>
          <w:spacing w:val="-8"/>
          <w:lang w:val="en-GB"/>
        </w:rPr>
        <w:t xml:space="preserve"> </w:t>
      </w:r>
      <w:r w:rsidR="00851AA1" w:rsidRPr="008760E9">
        <w:rPr>
          <w:rFonts w:cs="Times New Roman"/>
          <w:lang w:val="en-GB"/>
        </w:rPr>
        <w:t>to</w:t>
      </w:r>
      <w:r w:rsidR="00851AA1" w:rsidRPr="008760E9">
        <w:rPr>
          <w:rFonts w:cs="Times New Roman"/>
          <w:spacing w:val="-8"/>
          <w:lang w:val="en-GB"/>
        </w:rPr>
        <w:t xml:space="preserve"> </w:t>
      </w:r>
      <w:r w:rsidR="00851AA1" w:rsidRPr="008760E9">
        <w:rPr>
          <w:rFonts w:cs="Times New Roman"/>
          <w:spacing w:val="1"/>
          <w:lang w:val="en-GB"/>
        </w:rPr>
        <w:t>be</w:t>
      </w:r>
      <w:r w:rsidR="00851AA1" w:rsidRPr="008760E9">
        <w:rPr>
          <w:rFonts w:cs="Times New Roman"/>
          <w:spacing w:val="-7"/>
          <w:lang w:val="en-GB"/>
        </w:rPr>
        <w:t xml:space="preserve"> </w:t>
      </w:r>
      <w:r w:rsidR="00851AA1" w:rsidRPr="008760E9">
        <w:rPr>
          <w:rFonts w:cs="Times New Roman"/>
          <w:lang w:val="en-GB"/>
        </w:rPr>
        <w:t>unreasonably</w:t>
      </w:r>
      <w:r w:rsidR="00851AA1" w:rsidRPr="008760E9">
        <w:rPr>
          <w:rFonts w:cs="Times New Roman"/>
          <w:spacing w:val="-7"/>
          <w:lang w:val="en-GB"/>
        </w:rPr>
        <w:t xml:space="preserve"> </w:t>
      </w:r>
      <w:r w:rsidR="00851AA1" w:rsidRPr="008760E9">
        <w:rPr>
          <w:rFonts w:cs="Times New Roman"/>
          <w:spacing w:val="-1"/>
          <w:lang w:val="en-GB"/>
        </w:rPr>
        <w:t>withheld</w:t>
      </w:r>
      <w:r w:rsidR="00851AA1" w:rsidRPr="008760E9">
        <w:rPr>
          <w:rFonts w:cs="Times New Roman"/>
          <w:spacing w:val="-5"/>
          <w:lang w:val="en-GB"/>
        </w:rPr>
        <w:t xml:space="preserve"> </w:t>
      </w:r>
      <w:r w:rsidR="00851AA1" w:rsidRPr="008760E9">
        <w:rPr>
          <w:rFonts w:cs="Times New Roman"/>
          <w:spacing w:val="-1"/>
          <w:lang w:val="en-GB"/>
        </w:rPr>
        <w:t>or</w:t>
      </w:r>
      <w:r w:rsidR="00851AA1" w:rsidRPr="008760E9">
        <w:rPr>
          <w:rFonts w:cs="Times New Roman"/>
          <w:spacing w:val="-7"/>
          <w:lang w:val="en-GB"/>
        </w:rPr>
        <w:t xml:space="preserve"> </w:t>
      </w:r>
      <w:r w:rsidR="00851AA1" w:rsidRPr="008760E9">
        <w:rPr>
          <w:rFonts w:cs="Times New Roman"/>
          <w:spacing w:val="-1"/>
          <w:lang w:val="en-GB"/>
        </w:rPr>
        <w:t>delayed.</w:t>
      </w:r>
    </w:p>
    <w:p w14:paraId="1CB1FAFA" w14:textId="77777777"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the Study Team will have the expertise in the disease and patient population relevant to the Study and will have the training, information, licenses, approvals or certifications necessary for safely, adequately and lawfully conducting the Study;</w:t>
      </w:r>
    </w:p>
    <w:p w14:paraId="72F60AE7" w14:textId="77777777"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none of the Study </w:t>
      </w:r>
      <w:r w:rsidRPr="009E6CB7">
        <w:rPr>
          <w:rFonts w:cs="Times New Roman"/>
          <w:lang w:val="en-GB"/>
        </w:rPr>
        <w:t xml:space="preserve">Team </w:t>
      </w:r>
      <w:r w:rsidR="009F5C28" w:rsidRPr="009E6CB7">
        <w:rPr>
          <w:rFonts w:cs="Times New Roman"/>
          <w:lang w:val="en-GB"/>
        </w:rPr>
        <w:t xml:space="preserve">(including Collaborators) </w:t>
      </w:r>
      <w:r w:rsidRPr="009E6CB7">
        <w:rPr>
          <w:rFonts w:cs="Times New Roman"/>
          <w:lang w:val="en-GB"/>
        </w:rPr>
        <w:t xml:space="preserve">shall be subject to any conflicting obligation </w:t>
      </w:r>
      <w:r w:rsidR="00BD4E1E" w:rsidRPr="009E6CB7">
        <w:rPr>
          <w:rFonts w:cs="Times New Roman"/>
          <w:lang w:val="en-GB"/>
        </w:rPr>
        <w:t xml:space="preserve">or </w:t>
      </w:r>
      <w:r w:rsidR="009F5C28" w:rsidRPr="009E6CB7">
        <w:rPr>
          <w:rFonts w:cs="Times New Roman"/>
          <w:lang w:val="en-GB"/>
        </w:rPr>
        <w:t xml:space="preserve">shall </w:t>
      </w:r>
      <w:r w:rsidR="00BD4E1E" w:rsidRPr="009E6CB7">
        <w:rPr>
          <w:rFonts w:cs="Times New Roman"/>
          <w:lang w:val="en-GB"/>
        </w:rPr>
        <w:t xml:space="preserve">have any conflict of interest </w:t>
      </w:r>
      <w:r w:rsidRPr="009E6CB7">
        <w:rPr>
          <w:rFonts w:cs="Times New Roman"/>
          <w:lang w:val="en-GB"/>
        </w:rPr>
        <w:t>that may interfere</w:t>
      </w:r>
      <w:r w:rsidR="00D6551E" w:rsidRPr="009E6CB7">
        <w:rPr>
          <w:rFonts w:cs="Times New Roman"/>
          <w:lang w:val="en-GB"/>
        </w:rPr>
        <w:t xml:space="preserve"> </w:t>
      </w:r>
      <w:r w:rsidRPr="009E6CB7">
        <w:rPr>
          <w:rFonts w:cs="Times New Roman"/>
          <w:lang w:val="en-GB"/>
        </w:rPr>
        <w:t>with the performance of the Study or that might impair the validity of the</w:t>
      </w:r>
      <w:r w:rsidRPr="008760E9">
        <w:rPr>
          <w:rFonts w:cs="Times New Roman"/>
          <w:lang w:val="en-GB"/>
        </w:rPr>
        <w:t xml:space="preserve"> Study Data;</w:t>
      </w:r>
    </w:p>
    <w:p w14:paraId="640D4810" w14:textId="77777777" w:rsidR="00B55F57"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 shall p</w:t>
      </w:r>
      <w:r w:rsidR="00851AA1" w:rsidRPr="008760E9">
        <w:rPr>
          <w:rFonts w:cs="Times New Roman"/>
          <w:spacing w:val="-1"/>
          <w:lang w:val="en-GB"/>
        </w:rPr>
        <w:t xml:space="preserve">erform </w:t>
      </w:r>
      <w:r w:rsidR="00851AA1" w:rsidRPr="008760E9">
        <w:rPr>
          <w:rFonts w:cs="Times New Roman"/>
          <w:lang w:val="en-GB"/>
        </w:rPr>
        <w:t>the</w:t>
      </w:r>
      <w:r w:rsidR="00851AA1" w:rsidRPr="008760E9">
        <w:rPr>
          <w:rFonts w:cs="Times New Roman"/>
          <w:spacing w:val="-1"/>
          <w:lang w:val="en-GB"/>
        </w:rPr>
        <w:t xml:space="preserve"> </w:t>
      </w:r>
      <w:r w:rsidR="005D2013" w:rsidRPr="008760E9">
        <w:rPr>
          <w:rFonts w:cs="Times New Roman"/>
          <w:spacing w:val="-1"/>
          <w:lang w:val="en-GB"/>
        </w:rPr>
        <w:t xml:space="preserve">Study </w:t>
      </w:r>
      <w:r w:rsidR="00851AA1" w:rsidRPr="008760E9">
        <w:rPr>
          <w:rFonts w:cs="Times New Roman"/>
          <w:spacing w:val="-1"/>
          <w:lang w:val="en-GB"/>
        </w:rPr>
        <w:t xml:space="preserve">in compliance with </w:t>
      </w:r>
      <w:r w:rsidRPr="008760E9">
        <w:rPr>
          <w:rFonts w:cs="Times New Roman"/>
          <w:spacing w:val="-1"/>
          <w:lang w:val="en-GB"/>
        </w:rPr>
        <w:t>all ethica</w:t>
      </w:r>
      <w:r w:rsidR="00851AA1" w:rsidRPr="008760E9">
        <w:rPr>
          <w:rFonts w:cs="Times New Roman"/>
          <w:spacing w:val="-1"/>
          <w:lang w:val="en-GB"/>
        </w:rPr>
        <w:t>l principles,</w:t>
      </w:r>
      <w:r w:rsidRPr="008760E9">
        <w:rPr>
          <w:rFonts w:cs="Times New Roman"/>
          <w:spacing w:val="-1"/>
          <w:lang w:val="en-GB"/>
        </w:rPr>
        <w:t xml:space="preserve"> including avoiding fabrication, falsification, plagiarism or other research misconduct</w:t>
      </w:r>
      <w:r w:rsidR="00B55F57" w:rsidRPr="008760E9">
        <w:rPr>
          <w:rFonts w:cs="Times New Roman"/>
          <w:spacing w:val="-1"/>
          <w:lang w:val="en-GB"/>
        </w:rPr>
        <w:t xml:space="preserve">; </w:t>
      </w:r>
    </w:p>
    <w:p w14:paraId="6C92694C" w14:textId="77777777" w:rsidR="00EB4FD7" w:rsidRPr="008760E9" w:rsidRDefault="002614A7"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 xml:space="preserve">unless otherwise agreed in writing by KCE, </w:t>
      </w:r>
      <w:r w:rsidR="002F7656" w:rsidRPr="008760E9">
        <w:rPr>
          <w:rFonts w:cs="Times New Roman"/>
          <w:spacing w:val="-1"/>
          <w:lang w:val="en-GB"/>
        </w:rPr>
        <w:t xml:space="preserve">neither the Contractor nor any of its Collaborators </w:t>
      </w:r>
      <w:r w:rsidR="00B55F57" w:rsidRPr="008760E9">
        <w:rPr>
          <w:rFonts w:cs="Times New Roman"/>
          <w:spacing w:val="-1"/>
          <w:lang w:val="en-GB"/>
        </w:rPr>
        <w:t>has obtained</w:t>
      </w:r>
      <w:r w:rsidR="006B0E2E" w:rsidRPr="008760E9">
        <w:rPr>
          <w:rFonts w:cs="Times New Roman"/>
          <w:spacing w:val="-1"/>
          <w:lang w:val="en-GB"/>
        </w:rPr>
        <w:t xml:space="preserve"> </w:t>
      </w:r>
      <w:r w:rsidR="002F7656" w:rsidRPr="008760E9">
        <w:rPr>
          <w:rFonts w:cs="Times New Roman"/>
          <w:spacing w:val="-1"/>
          <w:lang w:val="en-GB"/>
        </w:rPr>
        <w:t xml:space="preserve">or </w:t>
      </w:r>
      <w:r w:rsidR="006B0E2E" w:rsidRPr="008760E9">
        <w:rPr>
          <w:rFonts w:cs="Times New Roman"/>
          <w:spacing w:val="-1"/>
          <w:lang w:val="en-GB"/>
        </w:rPr>
        <w:t xml:space="preserve">will obtain during the </w:t>
      </w:r>
      <w:r w:rsidR="004173A7" w:rsidRPr="008760E9">
        <w:rPr>
          <w:rFonts w:cs="Times New Roman"/>
          <w:spacing w:val="-1"/>
          <w:lang w:val="en-GB"/>
        </w:rPr>
        <w:t>term of the Study</w:t>
      </w:r>
      <w:r w:rsidR="00B55F57" w:rsidRPr="008760E9">
        <w:rPr>
          <w:rFonts w:cs="Times New Roman"/>
          <w:spacing w:val="-1"/>
          <w:lang w:val="en-GB"/>
        </w:rPr>
        <w:t xml:space="preserve"> any </w:t>
      </w:r>
      <w:r w:rsidR="00B55F57" w:rsidRPr="008760E9">
        <w:rPr>
          <w:rFonts w:cs="Times New Roman"/>
          <w:spacing w:val="-1"/>
          <w:lang w:val="en-GB"/>
        </w:rPr>
        <w:lastRenderedPageBreak/>
        <w:t>other (EU, federal, regional, local or foreign) public</w:t>
      </w:r>
      <w:r w:rsidR="00A825E1" w:rsidRPr="008760E9">
        <w:rPr>
          <w:rFonts w:cs="Times New Roman"/>
          <w:spacing w:val="-1"/>
          <w:lang w:val="en-GB"/>
        </w:rPr>
        <w:t xml:space="preserve"> (other than from KCE)</w:t>
      </w:r>
      <w:r w:rsidR="006B0E2E" w:rsidRPr="008760E9">
        <w:rPr>
          <w:rFonts w:cs="Times New Roman"/>
          <w:spacing w:val="-1"/>
          <w:lang w:val="en-GB"/>
        </w:rPr>
        <w:t xml:space="preserve"> or private</w:t>
      </w:r>
      <w:r w:rsidR="00B55F57" w:rsidRPr="008760E9">
        <w:rPr>
          <w:rFonts w:cs="Times New Roman"/>
          <w:spacing w:val="-1"/>
          <w:lang w:val="en-GB"/>
        </w:rPr>
        <w:t xml:space="preserve"> funding for the performance of the </w:t>
      </w:r>
      <w:r w:rsidR="004173A7" w:rsidRPr="008760E9">
        <w:rPr>
          <w:rFonts w:cs="Times New Roman"/>
          <w:spacing w:val="-1"/>
          <w:lang w:val="en-GB"/>
        </w:rPr>
        <w:t>Study</w:t>
      </w:r>
      <w:r w:rsidR="00B55F57" w:rsidRPr="008760E9">
        <w:rPr>
          <w:rFonts w:cs="Times New Roman"/>
          <w:spacing w:val="-1"/>
          <w:lang w:val="en-GB"/>
        </w:rPr>
        <w:t>;</w:t>
      </w:r>
      <w:r w:rsidR="001B0632" w:rsidRPr="008760E9">
        <w:rPr>
          <w:rFonts w:cs="Times New Roman"/>
          <w:spacing w:val="-1"/>
          <w:lang w:val="en-GB"/>
        </w:rPr>
        <w:t xml:space="preserve"> </w:t>
      </w:r>
    </w:p>
    <w:p w14:paraId="47DE807F" w14:textId="77777777" w:rsidR="00851AA1" w:rsidRPr="008760E9" w:rsidRDefault="00851AA1"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lang w:val="en-GB"/>
        </w:rPr>
        <w:t>best</w:t>
      </w:r>
      <w:r w:rsidRPr="008760E9">
        <w:rPr>
          <w:rFonts w:cs="Times New Roman"/>
          <w:spacing w:val="-5"/>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lang w:val="en-GB"/>
        </w:rPr>
        <w:t>knowledge</w:t>
      </w:r>
      <w:r w:rsidRPr="008760E9">
        <w:rPr>
          <w:rFonts w:cs="Times New Roman"/>
          <w:spacing w:val="-5"/>
          <w:lang w:val="en-GB"/>
        </w:rPr>
        <w:t xml:space="preserve"> </w:t>
      </w:r>
      <w:r w:rsidRPr="008760E9">
        <w:rPr>
          <w:rFonts w:cs="Times New Roman"/>
          <w:lang w:val="en-GB"/>
        </w:rPr>
        <w:t>and</w:t>
      </w:r>
      <w:r w:rsidRPr="008760E9">
        <w:rPr>
          <w:rFonts w:cs="Times New Roman"/>
          <w:spacing w:val="-4"/>
          <w:lang w:val="en-GB"/>
        </w:rPr>
        <w:t xml:space="preserve"> </w:t>
      </w:r>
      <w:r w:rsidRPr="008760E9">
        <w:rPr>
          <w:rFonts w:cs="Times New Roman"/>
          <w:spacing w:val="-1"/>
          <w:lang w:val="en-GB"/>
        </w:rPr>
        <w:t>belief:</w:t>
      </w:r>
    </w:p>
    <w:p w14:paraId="3DF45397"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lang w:val="en-GB"/>
        </w:rPr>
        <w:t>subject</w:t>
      </w:r>
      <w:r w:rsidRPr="008760E9">
        <w:rPr>
          <w:rFonts w:cs="Times New Roman"/>
          <w:spacing w:val="13"/>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the</w:t>
      </w:r>
      <w:r w:rsidRPr="008760E9">
        <w:rPr>
          <w:rFonts w:cs="Times New Roman"/>
          <w:spacing w:val="11"/>
          <w:lang w:val="en-GB"/>
        </w:rPr>
        <w:t xml:space="preserve"> </w:t>
      </w:r>
      <w:r w:rsidRPr="008760E9">
        <w:rPr>
          <w:rFonts w:cs="Times New Roman"/>
          <w:lang w:val="en-GB"/>
        </w:rPr>
        <w:t>declaration</w:t>
      </w:r>
      <w:r w:rsidRPr="008760E9">
        <w:rPr>
          <w:rFonts w:cs="Times New Roman"/>
          <w:spacing w:val="14"/>
          <w:lang w:val="en-GB"/>
        </w:rPr>
        <w:t xml:space="preserve"> </w:t>
      </w:r>
      <w:r w:rsidRPr="008760E9">
        <w:rPr>
          <w:rFonts w:cs="Times New Roman"/>
          <w:spacing w:val="-1"/>
          <w:lang w:val="en-GB"/>
        </w:rPr>
        <w:t>set</w:t>
      </w:r>
      <w:r w:rsidRPr="008760E9">
        <w:rPr>
          <w:rFonts w:cs="Times New Roman"/>
          <w:spacing w:val="15"/>
          <w:lang w:val="en-GB"/>
        </w:rPr>
        <w:t xml:space="preserve"> </w:t>
      </w:r>
      <w:r w:rsidRPr="008760E9">
        <w:rPr>
          <w:rFonts w:cs="Times New Roman"/>
          <w:spacing w:val="-1"/>
          <w:lang w:val="en-GB"/>
        </w:rPr>
        <w:t>out</w:t>
      </w:r>
      <w:r w:rsidRPr="008760E9">
        <w:rPr>
          <w:rFonts w:cs="Times New Roman"/>
          <w:spacing w:val="12"/>
          <w:lang w:val="en-GB"/>
        </w:rPr>
        <w:t xml:space="preserve"> </w:t>
      </w:r>
      <w:r w:rsidRPr="008760E9">
        <w:rPr>
          <w:rFonts w:cs="Times New Roman"/>
          <w:spacing w:val="1"/>
          <w:lang w:val="en-GB"/>
        </w:rPr>
        <w:t>in</w:t>
      </w:r>
      <w:r w:rsidRPr="008760E9">
        <w:rPr>
          <w:rFonts w:cs="Times New Roman"/>
          <w:spacing w:val="14"/>
          <w:lang w:val="en-GB"/>
        </w:rPr>
        <w:t xml:space="preserve"> </w:t>
      </w:r>
      <w:r w:rsidRPr="00B9087F">
        <w:rPr>
          <w:rFonts w:cs="Times New Roman"/>
          <w:highlight w:val="yellow"/>
          <w:lang w:val="en-GB"/>
        </w:rPr>
        <w:t>Schedule</w:t>
      </w:r>
      <w:r w:rsidR="00CE34DE" w:rsidRPr="00B9087F">
        <w:rPr>
          <w:rFonts w:cs="Times New Roman"/>
          <w:highlight w:val="yellow"/>
          <w:lang w:val="en-GB"/>
        </w:rPr>
        <w:t xml:space="preserve"> </w:t>
      </w:r>
      <w:r w:rsidR="003C1A5E" w:rsidRPr="00B9087F">
        <w:rPr>
          <w:rFonts w:cs="Times New Roman"/>
          <w:highlight w:val="yellow"/>
          <w:lang w:val="en-GB"/>
        </w:rPr>
        <w:t>1</w:t>
      </w:r>
      <w:r w:rsidRPr="008760E9">
        <w:rPr>
          <w:rFonts w:cs="Times New Roman"/>
          <w:spacing w:val="15"/>
          <w:lang w:val="en-GB"/>
        </w:rPr>
        <w:t xml:space="preserve"> </w:t>
      </w:r>
      <w:r w:rsidRPr="008760E9">
        <w:rPr>
          <w:rFonts w:cs="Times New Roman"/>
          <w:spacing w:val="1"/>
          <w:lang w:val="en-GB"/>
        </w:rPr>
        <w:t>it</w:t>
      </w:r>
      <w:r w:rsidRPr="008760E9">
        <w:rPr>
          <w:rFonts w:cs="Times New Roman"/>
          <w:spacing w:val="11"/>
          <w:lang w:val="en-GB"/>
        </w:rPr>
        <w:t xml:space="preserve"> </w:t>
      </w:r>
      <w:r w:rsidRPr="008760E9">
        <w:rPr>
          <w:rFonts w:cs="Times New Roman"/>
          <w:spacing w:val="-1"/>
          <w:lang w:val="en-GB"/>
        </w:rPr>
        <w:t xml:space="preserve">is </w:t>
      </w:r>
      <w:r w:rsidR="001B3F6F" w:rsidRPr="008760E9">
        <w:rPr>
          <w:rFonts w:cs="Times New Roman"/>
          <w:spacing w:val="-1"/>
          <w:lang w:val="en-GB"/>
        </w:rPr>
        <w:t xml:space="preserve">(or, where applicable, </w:t>
      </w:r>
      <w:r w:rsidR="003E2FFD" w:rsidRPr="008760E9">
        <w:rPr>
          <w:rFonts w:cs="Times New Roman"/>
          <w:spacing w:val="-1"/>
          <w:lang w:val="en-GB"/>
        </w:rPr>
        <w:t>any</w:t>
      </w:r>
      <w:r w:rsidR="001B3F6F" w:rsidRPr="008760E9">
        <w:rPr>
          <w:rFonts w:cs="Times New Roman"/>
          <w:spacing w:val="-1"/>
          <w:lang w:val="en-GB"/>
        </w:rPr>
        <w:t xml:space="preserve"> Collaborator is) </w:t>
      </w:r>
      <w:r w:rsidRPr="008760E9">
        <w:rPr>
          <w:rFonts w:cs="Times New Roman"/>
          <w:spacing w:val="-1"/>
          <w:lang w:val="en-GB"/>
        </w:rPr>
        <w:t xml:space="preserve">the legal and beneficial owner of all right, title and interest in </w:t>
      </w:r>
      <w:r w:rsidRPr="008760E9">
        <w:rPr>
          <w:rFonts w:cs="Times New Roman"/>
          <w:lang w:val="en-GB"/>
        </w:rPr>
        <w:t>and</w:t>
      </w:r>
      <w:r w:rsidRPr="008760E9">
        <w:rPr>
          <w:rFonts w:cs="Times New Roman"/>
          <w:spacing w:val="-1"/>
          <w:lang w:val="en-GB"/>
        </w:rPr>
        <w:t xml:space="preserve"> 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39"/>
          <w:w w:val="99"/>
          <w:lang w:val="en-GB"/>
        </w:rPr>
        <w:t xml:space="preserve"> </w:t>
      </w:r>
      <w:r w:rsidRPr="008760E9">
        <w:rPr>
          <w:rFonts w:cs="Times New Roman"/>
          <w:spacing w:val="-1"/>
          <w:lang w:val="en-GB"/>
        </w:rPr>
        <w:t>Contractor</w:t>
      </w:r>
      <w:r w:rsidRPr="008760E9">
        <w:rPr>
          <w:rFonts w:cs="Times New Roman"/>
          <w:spacing w:val="-8"/>
          <w:lang w:val="en-GB"/>
        </w:rPr>
        <w:t xml:space="preserve"> </w:t>
      </w:r>
      <w:r w:rsidRPr="008760E9">
        <w:rPr>
          <w:rFonts w:cs="Times New Roman"/>
          <w:spacing w:val="-1"/>
          <w:lang w:val="en-GB"/>
        </w:rPr>
        <w:t>Background</w:t>
      </w:r>
      <w:r w:rsidRPr="008760E9">
        <w:rPr>
          <w:rFonts w:cs="Times New Roman"/>
          <w:spacing w:val="-9"/>
          <w:lang w:val="en-GB"/>
        </w:rPr>
        <w:t xml:space="preserve"> </w:t>
      </w:r>
      <w:r w:rsidRPr="008760E9">
        <w:rPr>
          <w:rFonts w:cs="Times New Roman"/>
          <w:lang w:val="en-GB"/>
        </w:rPr>
        <w:t>IP</w:t>
      </w:r>
      <w:r w:rsidR="005D2013" w:rsidRPr="008760E9">
        <w:rPr>
          <w:rFonts w:cs="Times New Roman"/>
          <w:lang w:val="en-GB"/>
        </w:rPr>
        <w:t xml:space="preserve"> listed in </w:t>
      </w:r>
      <w:r w:rsidR="005D2013" w:rsidRPr="00B9087F">
        <w:rPr>
          <w:rFonts w:cs="Times New Roman"/>
          <w:highlight w:val="yellow"/>
          <w:lang w:val="en-GB"/>
        </w:rPr>
        <w:t xml:space="preserve">Schedule </w:t>
      </w:r>
      <w:r w:rsidR="003C1A5E" w:rsidRPr="00B9087F">
        <w:rPr>
          <w:rFonts w:cs="Times New Roman"/>
          <w:highlight w:val="yellow"/>
          <w:lang w:val="en-GB"/>
        </w:rPr>
        <w:t>1</w:t>
      </w:r>
      <w:r w:rsidRPr="008760E9">
        <w:rPr>
          <w:rFonts w:cs="Times New Roman"/>
          <w:lang w:val="en-GB"/>
        </w:rPr>
        <w:t>;</w:t>
      </w:r>
    </w:p>
    <w:p w14:paraId="61379E52"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t>it</w:t>
      </w:r>
      <w:r w:rsidRPr="008760E9">
        <w:rPr>
          <w:rFonts w:cs="Times New Roman"/>
          <w:spacing w:val="22"/>
          <w:lang w:val="en-GB"/>
        </w:rPr>
        <w:t xml:space="preserve"> </w:t>
      </w:r>
      <w:r w:rsidRPr="008760E9">
        <w:rPr>
          <w:rFonts w:cs="Times New Roman"/>
          <w:spacing w:val="-1"/>
          <w:lang w:val="en-GB"/>
        </w:rPr>
        <w:t xml:space="preserve">and/or </w:t>
      </w:r>
      <w:r w:rsidR="001B3F6F" w:rsidRPr="008760E9">
        <w:rPr>
          <w:rFonts w:cs="Times New Roman"/>
          <w:spacing w:val="-1"/>
          <w:lang w:val="en-GB"/>
        </w:rPr>
        <w:t xml:space="preserve">(where applicable) </w:t>
      </w:r>
      <w:r w:rsidRPr="008760E9">
        <w:rPr>
          <w:rFonts w:cs="Times New Roman"/>
          <w:spacing w:val="-1"/>
          <w:lang w:val="en-GB"/>
        </w:rPr>
        <w:t>a Collaborator</w:t>
      </w:r>
      <w:r w:rsidRPr="008760E9">
        <w:rPr>
          <w:rFonts w:cs="Times New Roman"/>
          <w:spacing w:val="25"/>
          <w:lang w:val="en-GB"/>
        </w:rPr>
        <w:t xml:space="preserve"> </w:t>
      </w:r>
      <w:r w:rsidRPr="008760E9">
        <w:rPr>
          <w:rFonts w:cs="Times New Roman"/>
          <w:spacing w:val="-1"/>
          <w:lang w:val="en-GB"/>
        </w:rPr>
        <w:t>will</w:t>
      </w:r>
      <w:r w:rsidRPr="008760E9">
        <w:rPr>
          <w:rFonts w:cs="Times New Roman"/>
          <w:spacing w:val="26"/>
          <w:lang w:val="en-GB"/>
        </w:rPr>
        <w:t xml:space="preserve"> </w:t>
      </w:r>
      <w:r w:rsidRPr="008760E9">
        <w:rPr>
          <w:rFonts w:cs="Times New Roman"/>
          <w:lang w:val="en-GB"/>
        </w:rPr>
        <w:t>be</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25"/>
          <w:lang w:val="en-GB"/>
        </w:rPr>
        <w:t xml:space="preserve"> </w:t>
      </w:r>
      <w:r w:rsidRPr="008760E9">
        <w:rPr>
          <w:rFonts w:cs="Times New Roman"/>
          <w:lang w:val="en-GB"/>
        </w:rPr>
        <w:t>legal</w:t>
      </w:r>
      <w:r w:rsidRPr="008760E9">
        <w:rPr>
          <w:rFonts w:cs="Times New Roman"/>
          <w:spacing w:val="26"/>
          <w:lang w:val="en-GB"/>
        </w:rPr>
        <w:t xml:space="preserve"> </w:t>
      </w:r>
      <w:r w:rsidRPr="008760E9">
        <w:rPr>
          <w:rFonts w:cs="Times New Roman"/>
          <w:lang w:val="en-GB"/>
        </w:rPr>
        <w:t>and</w:t>
      </w:r>
      <w:r w:rsidRPr="008760E9">
        <w:rPr>
          <w:rFonts w:cs="Times New Roman"/>
          <w:spacing w:val="21"/>
          <w:lang w:val="en-GB"/>
        </w:rPr>
        <w:t xml:space="preserve"> </w:t>
      </w:r>
      <w:r w:rsidRPr="008760E9">
        <w:rPr>
          <w:rFonts w:cs="Times New Roman"/>
          <w:spacing w:val="-1"/>
          <w:lang w:val="en-GB"/>
        </w:rPr>
        <w:t>beneficial</w:t>
      </w:r>
      <w:r w:rsidRPr="008760E9">
        <w:rPr>
          <w:rFonts w:cs="Times New Roman"/>
          <w:spacing w:val="51"/>
          <w:lang w:val="en-GB"/>
        </w:rPr>
        <w:t xml:space="preserve"> </w:t>
      </w:r>
      <w:r w:rsidRPr="008760E9">
        <w:rPr>
          <w:rFonts w:cs="Times New Roman"/>
          <w:spacing w:val="-1"/>
          <w:lang w:val="en-GB"/>
        </w:rPr>
        <w:t>owner(s)</w:t>
      </w:r>
      <w:r w:rsidRPr="008760E9">
        <w:rPr>
          <w:rFonts w:cs="Times New Roman"/>
          <w:spacing w:val="-3"/>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all</w:t>
      </w:r>
      <w:r w:rsidRPr="008760E9">
        <w:rPr>
          <w:rFonts w:cs="Times New Roman"/>
          <w:spacing w:val="-1"/>
          <w:lang w:val="en-GB"/>
        </w:rPr>
        <w:t xml:space="preserve"> right,</w:t>
      </w:r>
      <w:r w:rsidRPr="008760E9">
        <w:rPr>
          <w:rFonts w:cs="Times New Roman"/>
          <w:spacing w:val="-4"/>
          <w:lang w:val="en-GB"/>
        </w:rPr>
        <w:t xml:space="preserve"> </w:t>
      </w:r>
      <w:r w:rsidRPr="008760E9">
        <w:rPr>
          <w:rFonts w:cs="Times New Roman"/>
          <w:lang w:val="en-GB"/>
        </w:rPr>
        <w:t>title</w:t>
      </w:r>
      <w:r w:rsidRPr="008760E9">
        <w:rPr>
          <w:rFonts w:cs="Times New Roman"/>
          <w:spacing w:val="-6"/>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spacing w:val="-1"/>
          <w:lang w:val="en-GB"/>
        </w:rPr>
        <w:t>interest</w:t>
      </w:r>
      <w:r w:rsidRPr="008760E9">
        <w:rPr>
          <w:rFonts w:cs="Times New Roman"/>
          <w:spacing w:val="-3"/>
          <w:lang w:val="en-GB"/>
        </w:rPr>
        <w:t xml:space="preserve"> </w:t>
      </w:r>
      <w:r w:rsidRPr="008760E9">
        <w:rPr>
          <w:rFonts w:cs="Times New Roman"/>
          <w:spacing w:val="1"/>
          <w:lang w:val="en-GB"/>
        </w:rPr>
        <w:t>in</w:t>
      </w:r>
      <w:r w:rsidRPr="008760E9">
        <w:rPr>
          <w:rFonts w:cs="Times New Roman"/>
          <w:spacing w:val="-3"/>
          <w:lang w:val="en-GB"/>
        </w:rPr>
        <w:t xml:space="preserve"> </w:t>
      </w:r>
      <w:r w:rsidRPr="008760E9">
        <w:rPr>
          <w:rFonts w:cs="Times New Roman"/>
          <w:spacing w:val="-1"/>
          <w:lang w:val="en-GB"/>
        </w:rPr>
        <w:t>and</w:t>
      </w:r>
      <w:r w:rsidRPr="008760E9">
        <w:rPr>
          <w:rFonts w:cs="Times New Roman"/>
          <w:spacing w:val="-4"/>
          <w:lang w:val="en-GB"/>
        </w:rPr>
        <w:t xml:space="preserve"> </w:t>
      </w:r>
      <w:r w:rsidRPr="008760E9">
        <w:rPr>
          <w:rFonts w:cs="Times New Roman"/>
          <w:spacing w:val="-1"/>
          <w:lang w:val="en-GB"/>
        </w:rPr>
        <w:t>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4"/>
          <w:lang w:val="en-GB"/>
        </w:rPr>
        <w:t xml:space="preserve"> </w:t>
      </w:r>
      <w:r w:rsidR="00983558" w:rsidRPr="008760E9">
        <w:rPr>
          <w:rFonts w:cs="Times New Roman"/>
          <w:spacing w:val="-4"/>
          <w:lang w:val="en-GB"/>
        </w:rPr>
        <w:t xml:space="preserve">Results and </w:t>
      </w:r>
      <w:r w:rsidRPr="008760E9">
        <w:rPr>
          <w:rFonts w:cs="Times New Roman"/>
          <w:spacing w:val="-1"/>
          <w:lang w:val="en-GB"/>
        </w:rPr>
        <w:t>Foreground</w:t>
      </w:r>
      <w:r w:rsidRPr="008760E9">
        <w:rPr>
          <w:rFonts w:cs="Times New Roman"/>
          <w:spacing w:val="55"/>
          <w:lang w:val="en-GB"/>
        </w:rPr>
        <w:t xml:space="preserve"> </w:t>
      </w:r>
      <w:r w:rsidRPr="008760E9">
        <w:rPr>
          <w:rFonts w:cs="Times New Roman"/>
          <w:lang w:val="en-GB"/>
        </w:rPr>
        <w:t>IP</w:t>
      </w:r>
      <w:r w:rsidRPr="008760E9">
        <w:rPr>
          <w:rFonts w:cs="Times New Roman"/>
          <w:spacing w:val="18"/>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where</w:t>
      </w:r>
      <w:r w:rsidRPr="008760E9">
        <w:rPr>
          <w:rFonts w:cs="Times New Roman"/>
          <w:spacing w:val="17"/>
          <w:lang w:val="en-GB"/>
        </w:rPr>
        <w:t xml:space="preserve"> </w:t>
      </w:r>
      <w:r w:rsidRPr="008760E9">
        <w:rPr>
          <w:rFonts w:cs="Times New Roman"/>
          <w:lang w:val="en-GB"/>
        </w:rPr>
        <w:t>reasonable</w:t>
      </w:r>
      <w:r w:rsidRPr="008760E9">
        <w:rPr>
          <w:rFonts w:cs="Times New Roman"/>
          <w:spacing w:val="17"/>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practicable</w:t>
      </w:r>
      <w:r w:rsidRPr="008760E9">
        <w:rPr>
          <w:rFonts w:cs="Times New Roman"/>
          <w:spacing w:val="17"/>
          <w:lang w:val="en-GB"/>
        </w:rPr>
        <w:t xml:space="preserve"> </w:t>
      </w:r>
      <w:r w:rsidRPr="008760E9">
        <w:rPr>
          <w:rFonts w:cs="Times New Roman"/>
          <w:spacing w:val="-1"/>
          <w:lang w:val="en-GB"/>
        </w:rPr>
        <w:t>the</w:t>
      </w:r>
      <w:r w:rsidRPr="008760E9">
        <w:rPr>
          <w:rFonts w:cs="Times New Roman"/>
          <w:spacing w:val="17"/>
          <w:lang w:val="en-GB"/>
        </w:rPr>
        <w:t xml:space="preserve"> </w:t>
      </w:r>
      <w:r w:rsidRPr="008760E9">
        <w:rPr>
          <w:rFonts w:cs="Times New Roman"/>
          <w:spacing w:val="-1"/>
          <w:lang w:val="en-GB"/>
        </w:rPr>
        <w:t>Collaborator</w:t>
      </w:r>
      <w:r w:rsidRPr="008760E9">
        <w:rPr>
          <w:rFonts w:cs="Times New Roman"/>
          <w:spacing w:val="18"/>
          <w:lang w:val="en-GB"/>
        </w:rPr>
        <w:t xml:space="preserve"> </w:t>
      </w:r>
      <w:r w:rsidRPr="008760E9">
        <w:rPr>
          <w:rFonts w:cs="Times New Roman"/>
          <w:spacing w:val="-1"/>
          <w:lang w:val="en-GB"/>
        </w:rPr>
        <w:t>will</w:t>
      </w:r>
      <w:r w:rsidRPr="008760E9">
        <w:rPr>
          <w:rFonts w:cs="Times New Roman"/>
          <w:spacing w:val="41"/>
          <w:lang w:val="en-GB"/>
        </w:rPr>
        <w:t xml:space="preserve"> </w:t>
      </w:r>
      <w:r w:rsidRPr="008760E9">
        <w:rPr>
          <w:rFonts w:cs="Times New Roman"/>
          <w:spacing w:val="-1"/>
          <w:lang w:val="en-GB"/>
        </w:rPr>
        <w:t>own</w:t>
      </w:r>
      <w:r w:rsidRPr="008760E9">
        <w:rPr>
          <w:rFonts w:cs="Times New Roman"/>
          <w:spacing w:val="12"/>
          <w:lang w:val="en-GB"/>
        </w:rPr>
        <w:t xml:space="preserve"> </w:t>
      </w:r>
      <w:r w:rsidRPr="008760E9">
        <w:rPr>
          <w:rFonts w:cs="Times New Roman"/>
          <w:lang w:val="en-GB"/>
        </w:rPr>
        <w:t>and</w:t>
      </w:r>
      <w:r w:rsidRPr="008760E9">
        <w:rPr>
          <w:rFonts w:cs="Times New Roman"/>
          <w:spacing w:val="13"/>
          <w:lang w:val="en-GB"/>
        </w:rPr>
        <w:t xml:space="preserve"> </w:t>
      </w:r>
      <w:r w:rsidRPr="008760E9">
        <w:rPr>
          <w:rFonts w:cs="Times New Roman"/>
          <w:spacing w:val="-1"/>
          <w:lang w:val="en-GB"/>
        </w:rPr>
        <w:t>manage</w:t>
      </w:r>
      <w:r w:rsidRPr="008760E9">
        <w:rPr>
          <w:rFonts w:cs="Times New Roman"/>
          <w:spacing w:val="12"/>
          <w:lang w:val="en-GB"/>
        </w:rPr>
        <w:t xml:space="preserve"> </w:t>
      </w:r>
      <w:r w:rsidRPr="008760E9">
        <w:rPr>
          <w:rFonts w:cs="Times New Roman"/>
          <w:lang w:val="en-GB"/>
        </w:rPr>
        <w:t>such</w:t>
      </w:r>
      <w:r w:rsidRPr="008760E9">
        <w:rPr>
          <w:rFonts w:cs="Times New Roman"/>
          <w:spacing w:val="12"/>
          <w:lang w:val="en-GB"/>
        </w:rPr>
        <w:t xml:space="preserve"> </w:t>
      </w:r>
      <w:r w:rsidRPr="008760E9">
        <w:rPr>
          <w:rFonts w:cs="Times New Roman"/>
          <w:spacing w:val="-1"/>
          <w:lang w:val="en-GB"/>
        </w:rPr>
        <w:t>Foreground</w:t>
      </w:r>
      <w:r w:rsidRPr="008760E9">
        <w:rPr>
          <w:rFonts w:cs="Times New Roman"/>
          <w:spacing w:val="12"/>
          <w:lang w:val="en-GB"/>
        </w:rPr>
        <w:t xml:space="preserve"> </w:t>
      </w:r>
      <w:r w:rsidRPr="008760E9">
        <w:rPr>
          <w:rFonts w:cs="Times New Roman"/>
          <w:lang w:val="en-GB"/>
        </w:rPr>
        <w:t>IP</w:t>
      </w:r>
      <w:r w:rsidRPr="008760E9">
        <w:rPr>
          <w:rFonts w:cs="Times New Roman"/>
          <w:spacing w:val="11"/>
          <w:lang w:val="en-GB"/>
        </w:rPr>
        <w:t xml:space="preserve"> </w:t>
      </w:r>
      <w:r w:rsidRPr="008760E9">
        <w:rPr>
          <w:rFonts w:cs="Times New Roman"/>
          <w:spacing w:val="1"/>
          <w:lang w:val="en-GB"/>
        </w:rPr>
        <w:t>in</w:t>
      </w:r>
      <w:r w:rsidRPr="008760E9">
        <w:rPr>
          <w:rFonts w:cs="Times New Roman"/>
          <w:spacing w:val="12"/>
          <w:lang w:val="en-GB"/>
        </w:rPr>
        <w:t xml:space="preserve"> </w:t>
      </w:r>
      <w:r w:rsidRPr="008760E9">
        <w:rPr>
          <w:rFonts w:cs="Times New Roman"/>
          <w:spacing w:val="-1"/>
          <w:lang w:val="en-GB"/>
        </w:rPr>
        <w:t>accordance</w:t>
      </w:r>
      <w:r w:rsidRPr="008760E9">
        <w:rPr>
          <w:rFonts w:cs="Times New Roman"/>
          <w:spacing w:val="12"/>
          <w:lang w:val="en-GB"/>
        </w:rPr>
        <w:t xml:space="preserve"> </w:t>
      </w:r>
      <w:r w:rsidRPr="008760E9">
        <w:rPr>
          <w:rFonts w:cs="Times New Roman"/>
          <w:lang w:val="en-GB"/>
        </w:rPr>
        <w:t>with,</w:t>
      </w:r>
      <w:r w:rsidRPr="008760E9">
        <w:rPr>
          <w:rFonts w:cs="Times New Roman"/>
          <w:spacing w:val="11"/>
          <w:lang w:val="en-GB"/>
        </w:rPr>
        <w:t xml:space="preserve"> </w:t>
      </w:r>
      <w:r w:rsidRPr="008760E9">
        <w:rPr>
          <w:rFonts w:cs="Times New Roman"/>
          <w:lang w:val="en-GB"/>
        </w:rPr>
        <w:t>and</w:t>
      </w:r>
      <w:r w:rsidRPr="008760E9">
        <w:rPr>
          <w:rFonts w:cs="Times New Roman"/>
          <w:spacing w:val="41"/>
          <w:lang w:val="en-GB"/>
        </w:rPr>
        <w:t xml:space="preserve"> </w:t>
      </w:r>
      <w:r w:rsidRPr="008760E9">
        <w:rPr>
          <w:rFonts w:cs="Times New Roman"/>
          <w:spacing w:val="-1"/>
          <w:lang w:val="en-GB"/>
        </w:rPr>
        <w:t>subject</w:t>
      </w:r>
      <w:r w:rsidRPr="008760E9">
        <w:rPr>
          <w:rFonts w:cs="Times New Roman"/>
          <w:spacing w:val="-7"/>
          <w:lang w:val="en-GB"/>
        </w:rPr>
        <w:t xml:space="preserve"> </w:t>
      </w:r>
      <w:r w:rsidRPr="008760E9">
        <w:rPr>
          <w:rFonts w:cs="Times New Roman"/>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spacing w:val="-1"/>
          <w:lang w:val="en-GB"/>
        </w:rPr>
        <w:t>terms</w:t>
      </w:r>
      <w:r w:rsidRPr="008760E9">
        <w:rPr>
          <w:rFonts w:cs="Times New Roman"/>
          <w:spacing w:val="-6"/>
          <w:lang w:val="en-GB"/>
        </w:rPr>
        <w:t xml:space="preserve"> </w:t>
      </w:r>
      <w:r w:rsidRPr="008760E9">
        <w:rPr>
          <w:rFonts w:cs="Times New Roman"/>
          <w:lang w:val="en-GB"/>
        </w:rPr>
        <w:t>of</w:t>
      </w:r>
      <w:r w:rsidRPr="008760E9">
        <w:rPr>
          <w:rFonts w:cs="Times New Roman"/>
          <w:spacing w:val="-3"/>
          <w:lang w:val="en-GB"/>
        </w:rPr>
        <w:t xml:space="preserve"> </w:t>
      </w:r>
      <w:r w:rsidRPr="008760E9">
        <w:rPr>
          <w:rFonts w:cs="Times New Roman"/>
          <w:spacing w:val="-1"/>
          <w:lang w:val="en-GB"/>
        </w:rPr>
        <w:t>this</w:t>
      </w:r>
      <w:r w:rsidRPr="008760E9">
        <w:rPr>
          <w:rFonts w:cs="Times New Roman"/>
          <w:spacing w:val="-5"/>
          <w:lang w:val="en-GB"/>
        </w:rPr>
        <w:t xml:space="preserve"> </w:t>
      </w:r>
      <w:r w:rsidR="005D2013" w:rsidRPr="008760E9">
        <w:rPr>
          <w:rFonts w:cs="Times New Roman"/>
          <w:spacing w:val="-1"/>
          <w:lang w:val="en-GB"/>
        </w:rPr>
        <w:t>Agreement</w:t>
      </w:r>
      <w:r w:rsidRPr="008760E9">
        <w:rPr>
          <w:rFonts w:cs="Times New Roman"/>
          <w:spacing w:val="-1"/>
          <w:lang w:val="en-GB"/>
        </w:rPr>
        <w:t>;</w:t>
      </w:r>
      <w:r w:rsidRPr="008760E9">
        <w:rPr>
          <w:rFonts w:cs="Times New Roman"/>
          <w:spacing w:val="-2"/>
          <w:lang w:val="en-GB"/>
        </w:rPr>
        <w:t xml:space="preserve"> </w:t>
      </w:r>
      <w:r w:rsidRPr="008760E9">
        <w:rPr>
          <w:rFonts w:cs="Times New Roman"/>
          <w:lang w:val="en-GB"/>
        </w:rPr>
        <w:t>and</w:t>
      </w:r>
    </w:p>
    <w:p w14:paraId="2DC1A128"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t>it</w:t>
      </w:r>
      <w:r w:rsidRPr="008760E9">
        <w:rPr>
          <w:rFonts w:cs="Times New Roman"/>
          <w:spacing w:val="18"/>
          <w:lang w:val="en-GB"/>
        </w:rPr>
        <w:t xml:space="preserve"> </w:t>
      </w:r>
      <w:r w:rsidRPr="008760E9">
        <w:rPr>
          <w:rFonts w:cs="Times New Roman"/>
          <w:lang w:val="en-GB"/>
        </w:rPr>
        <w:t>has</w:t>
      </w:r>
      <w:r w:rsidRPr="008760E9">
        <w:rPr>
          <w:rFonts w:cs="Times New Roman"/>
          <w:spacing w:val="20"/>
          <w:lang w:val="en-GB"/>
        </w:rPr>
        <w:t xml:space="preserve"> </w:t>
      </w:r>
      <w:r w:rsidRPr="008760E9">
        <w:rPr>
          <w:rFonts w:cs="Times New Roman"/>
          <w:spacing w:val="-1"/>
          <w:lang w:val="en-GB"/>
        </w:rPr>
        <w:t>not</w:t>
      </w:r>
      <w:r w:rsidRPr="008760E9">
        <w:rPr>
          <w:rFonts w:cs="Times New Roman"/>
          <w:spacing w:val="18"/>
          <w:lang w:val="en-GB"/>
        </w:rPr>
        <w:t xml:space="preserve"> </w:t>
      </w:r>
      <w:r w:rsidRPr="008760E9">
        <w:rPr>
          <w:rFonts w:cs="Times New Roman"/>
          <w:spacing w:val="-1"/>
          <w:lang w:val="en-GB"/>
        </w:rPr>
        <w:t>granted</w:t>
      </w:r>
      <w:r w:rsidRPr="008760E9">
        <w:rPr>
          <w:rFonts w:cs="Times New Roman"/>
          <w:spacing w:val="21"/>
          <w:lang w:val="en-GB"/>
        </w:rPr>
        <w:t xml:space="preserve"> </w:t>
      </w:r>
      <w:r w:rsidRPr="008760E9">
        <w:rPr>
          <w:rFonts w:cs="Times New Roman"/>
          <w:lang w:val="en-GB"/>
        </w:rPr>
        <w:t>any</w:t>
      </w:r>
      <w:r w:rsidRPr="008760E9">
        <w:rPr>
          <w:rFonts w:cs="Times New Roman"/>
          <w:spacing w:val="21"/>
          <w:lang w:val="en-GB"/>
        </w:rPr>
        <w:t xml:space="preserve"> </w:t>
      </w:r>
      <w:r w:rsidRPr="008760E9">
        <w:rPr>
          <w:rFonts w:cs="Times New Roman"/>
          <w:spacing w:val="-1"/>
          <w:lang w:val="en-GB"/>
        </w:rPr>
        <w:t>third</w:t>
      </w:r>
      <w:r w:rsidRPr="008760E9">
        <w:rPr>
          <w:rFonts w:cs="Times New Roman"/>
          <w:spacing w:val="21"/>
          <w:lang w:val="en-GB"/>
        </w:rPr>
        <w:t xml:space="preserve"> </w:t>
      </w:r>
      <w:r w:rsidRPr="008760E9">
        <w:rPr>
          <w:rFonts w:cs="Times New Roman"/>
          <w:spacing w:val="-1"/>
          <w:lang w:val="en-GB"/>
        </w:rPr>
        <w:t>party</w:t>
      </w:r>
      <w:r w:rsidRPr="008760E9">
        <w:rPr>
          <w:rFonts w:cs="Times New Roman"/>
          <w:spacing w:val="21"/>
          <w:lang w:val="en-GB"/>
        </w:rPr>
        <w:t xml:space="preserve"> </w:t>
      </w:r>
      <w:r w:rsidRPr="008760E9">
        <w:rPr>
          <w:rFonts w:cs="Times New Roman"/>
          <w:lang w:val="en-GB"/>
        </w:rPr>
        <w:t>any</w:t>
      </w:r>
      <w:r w:rsidRPr="008760E9">
        <w:rPr>
          <w:rFonts w:cs="Times New Roman"/>
          <w:spacing w:val="20"/>
          <w:lang w:val="en-GB"/>
        </w:rPr>
        <w:t xml:space="preserve"> </w:t>
      </w:r>
      <w:r w:rsidRPr="008760E9">
        <w:rPr>
          <w:rFonts w:cs="Times New Roman"/>
          <w:lang w:val="en-GB"/>
        </w:rPr>
        <w:t>right</w:t>
      </w:r>
      <w:r w:rsidRPr="008760E9">
        <w:rPr>
          <w:rFonts w:cs="Times New Roman"/>
          <w:spacing w:val="18"/>
          <w:lang w:val="en-GB"/>
        </w:rPr>
        <w:t xml:space="preserve"> </w:t>
      </w:r>
      <w:r w:rsidRPr="008760E9">
        <w:rPr>
          <w:rFonts w:cs="Times New Roman"/>
          <w:lang w:val="en-GB"/>
        </w:rPr>
        <w:t>in</w:t>
      </w:r>
      <w:r w:rsidRPr="008760E9">
        <w:rPr>
          <w:rFonts w:cs="Times New Roman"/>
          <w:spacing w:val="21"/>
          <w:lang w:val="en-GB"/>
        </w:rPr>
        <w:t xml:space="preserve"> </w:t>
      </w:r>
      <w:r w:rsidRPr="008760E9">
        <w:rPr>
          <w:rFonts w:cs="Times New Roman"/>
          <w:spacing w:val="-1"/>
          <w:lang w:val="en-GB"/>
        </w:rPr>
        <w:t>respect</w:t>
      </w:r>
      <w:r w:rsidRPr="008760E9">
        <w:rPr>
          <w:rFonts w:cs="Times New Roman"/>
          <w:spacing w:val="22"/>
          <w:lang w:val="en-GB"/>
        </w:rPr>
        <w:t xml:space="preserve"> </w:t>
      </w:r>
      <w:r w:rsidRPr="008760E9">
        <w:rPr>
          <w:rFonts w:cs="Times New Roman"/>
          <w:spacing w:val="-1"/>
          <w:lang w:val="en-GB"/>
        </w:rPr>
        <w:t>of</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55"/>
          <w:w w:val="99"/>
          <w:lang w:val="en-GB"/>
        </w:rPr>
        <w:t xml:space="preserve"> </w:t>
      </w:r>
      <w:r w:rsidRPr="008760E9">
        <w:rPr>
          <w:rFonts w:cs="Times New Roman"/>
          <w:spacing w:val="-1"/>
          <w:lang w:val="en-GB"/>
        </w:rPr>
        <w:t>Foreground</w:t>
      </w:r>
      <w:r w:rsidRPr="008760E9">
        <w:rPr>
          <w:rFonts w:cs="Times New Roman"/>
          <w:spacing w:val="2"/>
          <w:lang w:val="en-GB"/>
        </w:rPr>
        <w:t xml:space="preserve"> </w:t>
      </w:r>
      <w:r w:rsidRPr="008760E9">
        <w:rPr>
          <w:rFonts w:cs="Times New Roman"/>
          <w:lang w:val="en-GB"/>
        </w:rPr>
        <w:t>IP</w:t>
      </w:r>
      <w:r w:rsidRPr="008760E9">
        <w:rPr>
          <w:rFonts w:cs="Times New Roman"/>
          <w:spacing w:val="1"/>
          <w:lang w:val="en-GB"/>
        </w:rPr>
        <w:t xml:space="preserve"> </w:t>
      </w:r>
      <w:r w:rsidRPr="008760E9">
        <w:rPr>
          <w:rFonts w:cs="Times New Roman"/>
          <w:spacing w:val="-1"/>
          <w:lang w:val="en-GB"/>
        </w:rPr>
        <w:t>(other</w:t>
      </w:r>
      <w:r w:rsidRPr="008760E9">
        <w:rPr>
          <w:rFonts w:cs="Times New Roman"/>
          <w:spacing w:val="2"/>
          <w:lang w:val="en-GB"/>
        </w:rPr>
        <w:t xml:space="preserve"> </w:t>
      </w:r>
      <w:r w:rsidRPr="008760E9">
        <w:rPr>
          <w:rFonts w:cs="Times New Roman"/>
          <w:spacing w:val="-1"/>
          <w:lang w:val="en-GB"/>
        </w:rPr>
        <w:t>than</w:t>
      </w:r>
      <w:r w:rsidRPr="008760E9">
        <w:rPr>
          <w:rFonts w:cs="Times New Roman"/>
          <w:spacing w:val="3"/>
          <w:lang w:val="en-GB"/>
        </w:rPr>
        <w:t xml:space="preserve"> </w:t>
      </w:r>
      <w:r w:rsidRPr="008760E9">
        <w:rPr>
          <w:rFonts w:cs="Times New Roman"/>
          <w:lang w:val="en-GB"/>
        </w:rPr>
        <w:t>in</w:t>
      </w:r>
      <w:r w:rsidRPr="008760E9">
        <w:rPr>
          <w:rFonts w:cs="Times New Roman"/>
          <w:spacing w:val="4"/>
          <w:lang w:val="en-GB"/>
        </w:rPr>
        <w:t xml:space="preserve"> </w:t>
      </w:r>
      <w:r w:rsidRPr="008760E9">
        <w:rPr>
          <w:rFonts w:cs="Times New Roman"/>
          <w:spacing w:val="-1"/>
          <w:lang w:val="en-GB"/>
        </w:rPr>
        <w:t>accordance</w:t>
      </w:r>
      <w:r w:rsidRPr="008760E9">
        <w:rPr>
          <w:rFonts w:cs="Times New Roman"/>
          <w:lang w:val="en-GB"/>
        </w:rPr>
        <w:t xml:space="preserve"> with</w:t>
      </w:r>
      <w:r w:rsidRPr="008760E9">
        <w:rPr>
          <w:rFonts w:cs="Times New Roman"/>
          <w:spacing w:val="3"/>
          <w:lang w:val="en-GB"/>
        </w:rPr>
        <w:t xml:space="preserve"> </w:t>
      </w:r>
      <w:r w:rsidRPr="008760E9">
        <w:rPr>
          <w:rFonts w:cs="Times New Roman"/>
          <w:spacing w:val="-1"/>
          <w:lang w:val="en-GB"/>
        </w:rPr>
        <w:t>the</w:t>
      </w:r>
      <w:r w:rsidRPr="008760E9">
        <w:rPr>
          <w:rFonts w:cs="Times New Roman"/>
          <w:lang w:val="en-GB"/>
        </w:rPr>
        <w:t xml:space="preserve"> </w:t>
      </w:r>
      <w:r w:rsidRPr="008760E9">
        <w:rPr>
          <w:rFonts w:cs="Times New Roman"/>
          <w:spacing w:val="-1"/>
          <w:lang w:val="en-GB"/>
        </w:rPr>
        <w:t>provisions</w:t>
      </w:r>
      <w:r w:rsidRPr="008760E9">
        <w:rPr>
          <w:rFonts w:cs="Times New Roman"/>
          <w:spacing w:val="2"/>
          <w:lang w:val="en-GB"/>
        </w:rPr>
        <w:t xml:space="preserve"> </w:t>
      </w:r>
      <w:r w:rsidRPr="008760E9">
        <w:rPr>
          <w:rFonts w:cs="Times New Roman"/>
          <w:spacing w:val="-1"/>
          <w:lang w:val="en-GB"/>
        </w:rPr>
        <w:t>of</w:t>
      </w:r>
      <w:r w:rsidRPr="008760E9">
        <w:rPr>
          <w:rFonts w:cs="Times New Roman"/>
          <w:spacing w:val="61"/>
          <w:w w:val="99"/>
          <w:lang w:val="en-GB"/>
        </w:rPr>
        <w:t xml:space="preserve"> </w:t>
      </w:r>
      <w:r w:rsidRPr="008760E9">
        <w:rPr>
          <w:rFonts w:cs="Times New Roman"/>
          <w:lang w:val="en-GB"/>
        </w:rPr>
        <w:t>this</w:t>
      </w:r>
      <w:r w:rsidRPr="008760E9">
        <w:rPr>
          <w:rFonts w:cs="Times New Roman"/>
          <w:spacing w:val="30"/>
          <w:lang w:val="en-GB"/>
        </w:rPr>
        <w:t xml:space="preserve"> </w:t>
      </w:r>
      <w:r w:rsidRPr="008760E9">
        <w:rPr>
          <w:rFonts w:cs="Times New Roman"/>
          <w:spacing w:val="-1"/>
          <w:lang w:val="en-GB"/>
        </w:rPr>
        <w:t>Contract),</w:t>
      </w:r>
      <w:r w:rsidRPr="008760E9">
        <w:rPr>
          <w:rFonts w:cs="Times New Roman"/>
          <w:spacing w:val="33"/>
          <w:lang w:val="en-GB"/>
        </w:rPr>
        <w:t xml:space="preserve"> </w:t>
      </w:r>
      <w:r w:rsidRPr="008760E9">
        <w:rPr>
          <w:rFonts w:cs="Times New Roman"/>
          <w:lang w:val="en-GB"/>
        </w:rPr>
        <w:t>and</w:t>
      </w:r>
      <w:r w:rsidRPr="008760E9">
        <w:rPr>
          <w:rFonts w:cs="Times New Roman"/>
          <w:spacing w:val="34"/>
          <w:lang w:val="en-GB"/>
        </w:rPr>
        <w:t xml:space="preserve"> </w:t>
      </w:r>
      <w:r w:rsidRPr="008760E9">
        <w:rPr>
          <w:rFonts w:cs="Times New Roman"/>
          <w:lang w:val="en-GB"/>
        </w:rPr>
        <w:t>has</w:t>
      </w:r>
      <w:r w:rsidRPr="008760E9">
        <w:rPr>
          <w:rFonts w:cs="Times New Roman"/>
          <w:spacing w:val="32"/>
          <w:lang w:val="en-GB"/>
        </w:rPr>
        <w:t xml:space="preserve"> </w:t>
      </w:r>
      <w:r w:rsidRPr="008760E9">
        <w:rPr>
          <w:rFonts w:cs="Times New Roman"/>
          <w:spacing w:val="-2"/>
          <w:lang w:val="en-GB"/>
        </w:rPr>
        <w:t>not</w:t>
      </w:r>
      <w:r w:rsidRPr="008760E9">
        <w:rPr>
          <w:rFonts w:cs="Times New Roman"/>
          <w:spacing w:val="32"/>
          <w:lang w:val="en-GB"/>
        </w:rPr>
        <w:t xml:space="preserve"> </w:t>
      </w:r>
      <w:r w:rsidRPr="008760E9">
        <w:rPr>
          <w:rFonts w:cs="Times New Roman"/>
          <w:spacing w:val="-1"/>
          <w:lang w:val="en-GB"/>
        </w:rPr>
        <w:t>charged</w:t>
      </w:r>
      <w:r w:rsidRPr="008760E9">
        <w:rPr>
          <w:rFonts w:cs="Times New Roman"/>
          <w:spacing w:val="34"/>
          <w:lang w:val="en-GB"/>
        </w:rPr>
        <w:t xml:space="preserve"> </w:t>
      </w:r>
      <w:r w:rsidRPr="008760E9">
        <w:rPr>
          <w:rFonts w:cs="Times New Roman"/>
          <w:spacing w:val="-1"/>
          <w:lang w:val="en-GB"/>
        </w:rPr>
        <w:t>or</w:t>
      </w:r>
      <w:r w:rsidRPr="008760E9">
        <w:rPr>
          <w:rFonts w:cs="Times New Roman"/>
          <w:spacing w:val="35"/>
          <w:lang w:val="en-GB"/>
        </w:rPr>
        <w:t xml:space="preserve"> </w:t>
      </w:r>
      <w:r w:rsidRPr="008760E9">
        <w:rPr>
          <w:rFonts w:cs="Times New Roman"/>
          <w:spacing w:val="-1"/>
          <w:lang w:val="en-GB"/>
        </w:rPr>
        <w:t>encumbered</w:t>
      </w:r>
      <w:r w:rsidRPr="008760E9">
        <w:rPr>
          <w:rFonts w:cs="Times New Roman"/>
          <w:spacing w:val="34"/>
          <w:lang w:val="en-GB"/>
        </w:rPr>
        <w:t xml:space="preserve"> </w:t>
      </w:r>
      <w:r w:rsidRPr="008760E9">
        <w:rPr>
          <w:rFonts w:cs="Times New Roman"/>
          <w:lang w:val="en-GB"/>
        </w:rPr>
        <w:t>and</w:t>
      </w:r>
      <w:r w:rsidRPr="008760E9">
        <w:rPr>
          <w:rFonts w:cs="Times New Roman"/>
          <w:spacing w:val="32"/>
          <w:lang w:val="en-GB"/>
        </w:rPr>
        <w:t xml:space="preserve"> </w:t>
      </w:r>
      <w:r w:rsidRPr="008760E9">
        <w:rPr>
          <w:rFonts w:cs="Times New Roman"/>
          <w:spacing w:val="-1"/>
          <w:lang w:val="en-GB"/>
        </w:rPr>
        <w:t>will</w:t>
      </w:r>
      <w:r w:rsidRPr="008760E9">
        <w:rPr>
          <w:rFonts w:cs="Times New Roman"/>
          <w:spacing w:val="45"/>
          <w:lang w:val="en-GB"/>
        </w:rPr>
        <w:t xml:space="preserve"> </w:t>
      </w:r>
      <w:r w:rsidRPr="008760E9">
        <w:rPr>
          <w:rFonts w:cs="Times New Roman"/>
          <w:spacing w:val="-1"/>
          <w:lang w:val="en-GB"/>
        </w:rPr>
        <w:t>not</w:t>
      </w:r>
      <w:r w:rsidRPr="008760E9">
        <w:rPr>
          <w:rFonts w:cs="Times New Roman"/>
          <w:spacing w:val="-8"/>
          <w:lang w:val="en-GB"/>
        </w:rPr>
        <w:t xml:space="preserve"> </w:t>
      </w:r>
      <w:r w:rsidRPr="008760E9">
        <w:rPr>
          <w:rFonts w:cs="Times New Roman"/>
          <w:lang w:val="en-GB"/>
        </w:rPr>
        <w:t>charge</w:t>
      </w:r>
      <w:r w:rsidRPr="008760E9">
        <w:rPr>
          <w:rFonts w:cs="Times New Roman"/>
          <w:spacing w:val="-5"/>
          <w:lang w:val="en-GB"/>
        </w:rPr>
        <w:t xml:space="preserve"> </w:t>
      </w:r>
      <w:r w:rsidRPr="008760E9">
        <w:rPr>
          <w:rFonts w:cs="Times New Roman"/>
          <w:spacing w:val="-1"/>
          <w:lang w:val="en-GB"/>
        </w:rPr>
        <w:t>or</w:t>
      </w:r>
      <w:r w:rsidRPr="008760E9">
        <w:rPr>
          <w:rFonts w:cs="Times New Roman"/>
          <w:spacing w:val="-4"/>
          <w:lang w:val="en-GB"/>
        </w:rPr>
        <w:t xml:space="preserve"> </w:t>
      </w:r>
      <w:r w:rsidRPr="008760E9">
        <w:rPr>
          <w:rFonts w:cs="Times New Roman"/>
          <w:spacing w:val="-1"/>
          <w:lang w:val="en-GB"/>
        </w:rPr>
        <w:t>encumber</w:t>
      </w:r>
      <w:r w:rsidRPr="008760E9">
        <w:rPr>
          <w:rFonts w:cs="Times New Roman"/>
          <w:spacing w:val="-3"/>
          <w:lang w:val="en-GB"/>
        </w:rPr>
        <w:t xml:space="preserve"> </w:t>
      </w:r>
      <w:r w:rsidRPr="008760E9">
        <w:rPr>
          <w:rFonts w:cs="Times New Roman"/>
          <w:spacing w:val="1"/>
          <w:lang w:val="en-GB"/>
        </w:rPr>
        <w:t>any</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5"/>
          <w:lang w:val="en-GB"/>
        </w:rPr>
        <w:t xml:space="preserve"> </w:t>
      </w:r>
      <w:r w:rsidRPr="008760E9">
        <w:rPr>
          <w:rFonts w:cs="Times New Roman"/>
          <w:spacing w:val="-1"/>
          <w:lang w:val="en-GB"/>
        </w:rPr>
        <w:t>same.</w:t>
      </w:r>
    </w:p>
    <w:p w14:paraId="78504E8C" w14:textId="77777777" w:rsidR="00851AA1" w:rsidRPr="00390ECD" w:rsidRDefault="00851AA1" w:rsidP="00B9087F">
      <w:pPr>
        <w:spacing w:after="120" w:line="276" w:lineRule="auto"/>
        <w:jc w:val="both"/>
        <w:rPr>
          <w:rFonts w:ascii="Verdana" w:hAnsi="Verdana" w:cs="Times New Roman"/>
          <w:sz w:val="18"/>
          <w:szCs w:val="18"/>
          <w:lang w:val="en-GB"/>
        </w:rPr>
      </w:pPr>
    </w:p>
    <w:p w14:paraId="3BE25AF4" w14:textId="77777777" w:rsidR="006314A9"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56" w:name="_Ref452995768"/>
      <w:bookmarkStart w:id="157" w:name="_Toc490215114"/>
      <w:bookmarkStart w:id="158" w:name="_Toc510097416"/>
      <w:bookmarkStart w:id="159" w:name="_Toc134775932"/>
      <w:r w:rsidRPr="00B9087F">
        <w:rPr>
          <w:rFonts w:cs="Times New Roman"/>
          <w:spacing w:val="-1"/>
          <w:lang w:val="en-GB"/>
        </w:rPr>
        <w:t>LIABILITY AND INDEMNIFICATION</w:t>
      </w:r>
      <w:bookmarkEnd w:id="156"/>
      <w:bookmarkEnd w:id="157"/>
      <w:bookmarkEnd w:id="158"/>
      <w:bookmarkEnd w:id="159"/>
    </w:p>
    <w:p w14:paraId="75C8137C" w14:textId="77777777" w:rsidR="006314A9" w:rsidRPr="00B9087F" w:rsidRDefault="006314A9" w:rsidP="00E67475">
      <w:pPr>
        <w:pStyle w:val="Heading2"/>
        <w:numPr>
          <w:ilvl w:val="1"/>
          <w:numId w:val="1"/>
        </w:numPr>
        <w:spacing w:after="120" w:line="276" w:lineRule="auto"/>
        <w:ind w:left="851" w:hanging="731"/>
        <w:rPr>
          <w:rFonts w:cs="Times New Roman"/>
          <w:lang w:val="en-GB"/>
        </w:rPr>
      </w:pPr>
      <w:bookmarkStart w:id="160" w:name="_Ref452995660"/>
      <w:bookmarkStart w:id="161" w:name="_Toc490215115"/>
      <w:bookmarkStart w:id="162" w:name="_Toc134775933"/>
      <w:r w:rsidRPr="00B9087F">
        <w:rPr>
          <w:lang w:val="en-GB"/>
        </w:rPr>
        <w:t>KCE</w:t>
      </w:r>
      <w:bookmarkEnd w:id="160"/>
      <w:bookmarkEnd w:id="161"/>
      <w:bookmarkEnd w:id="162"/>
    </w:p>
    <w:p w14:paraId="17A07BE1" w14:textId="30F20AC9" w:rsidR="006314A9" w:rsidRPr="00B9087F" w:rsidRDefault="00C02388"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KCE indemnification. </w:t>
      </w:r>
      <w:r w:rsidR="006314A9" w:rsidRPr="00B9087F">
        <w:rPr>
          <w:rFonts w:cs="Times New Roman"/>
          <w:lang w:val="en-GB"/>
        </w:rPr>
        <w:t xml:space="preserve">Subject to the provisions of </w:t>
      </w:r>
      <w:r w:rsidR="006314A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_Ref452995565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12.3</w:t>
      </w:r>
      <w:r w:rsidR="001D67AF" w:rsidRPr="00B9087F">
        <w:rPr>
          <w:rFonts w:cs="Times New Roman"/>
          <w:highlight w:val="yellow"/>
          <w:lang w:val="en-GB"/>
        </w:rPr>
        <w:fldChar w:fldCharType="end"/>
      </w:r>
      <w:r w:rsidR="006314A9" w:rsidRPr="00390ECD">
        <w:rPr>
          <w:rFonts w:cs="Times New Roman"/>
          <w:lang w:val="en-GB"/>
        </w:rPr>
        <w:t>, KCE shall indemnify</w:t>
      </w:r>
      <w:r w:rsidR="003C0E0D" w:rsidRPr="00B9087F">
        <w:rPr>
          <w:rFonts w:cs="Times New Roman"/>
          <w:lang w:val="en-GB"/>
        </w:rPr>
        <w:t xml:space="preserve"> </w:t>
      </w:r>
      <w:r w:rsidR="006314A9" w:rsidRPr="00B9087F">
        <w:rPr>
          <w:rFonts w:cs="Times New Roman"/>
          <w:lang w:val="en-GB"/>
        </w:rPr>
        <w:t xml:space="preserve">and hold Contractor and its respective officers, directors, employees and agents (each, a “Contractor Indemnified Party”) harmless from and against any and all claims, liabilities, lawsuits, threats of lawsuits or other governmental action, or losses suffered, incurred or sustained by any Contractor Indemnified Party, by reason of any claim or proceeding to the extent arising out of or resulting from (a) KCE’s negligence or wilful misconduct in the performance of its obligations under this Agreement; (b) </w:t>
      </w:r>
      <w:r w:rsidR="00181664" w:rsidRPr="00B9087F">
        <w:rPr>
          <w:rFonts w:cs="Times New Roman"/>
          <w:lang w:val="en-GB"/>
        </w:rPr>
        <w:t xml:space="preserve">KCE’s breach of applicable law. </w:t>
      </w:r>
      <w:r w:rsidR="006314A9" w:rsidRPr="00B9087F">
        <w:rPr>
          <w:rFonts w:cs="Times New Roman"/>
          <w:lang w:val="en-GB"/>
        </w:rPr>
        <w:t xml:space="preserve">Notwithstanding the foregoing, </w:t>
      </w:r>
      <w:r w:rsidR="00181664" w:rsidRPr="00B9087F">
        <w:rPr>
          <w:rFonts w:cs="Times New Roman"/>
          <w:lang w:val="en-GB"/>
        </w:rPr>
        <w:t>KCE</w:t>
      </w:r>
      <w:r w:rsidR="006314A9" w:rsidRPr="00B9087F">
        <w:rPr>
          <w:rFonts w:cs="Times New Roman"/>
          <w:lang w:val="en-GB"/>
        </w:rPr>
        <w:t xml:space="preserve"> shall not be liable for losses to the extent such losses are caused by the negligence, recklessness, or misconduct of </w:t>
      </w:r>
      <w:r w:rsidR="00181664" w:rsidRPr="00B9087F">
        <w:rPr>
          <w:rFonts w:cs="Times New Roman"/>
          <w:lang w:val="en-GB"/>
        </w:rPr>
        <w:t>Contractor</w:t>
      </w:r>
      <w:r w:rsidR="006314A9" w:rsidRPr="00B9087F">
        <w:rPr>
          <w:rFonts w:cs="Times New Roman"/>
          <w:lang w:val="en-GB"/>
        </w:rPr>
        <w:t xml:space="preserve"> or breach of any of the terms of this Agreement by </w:t>
      </w:r>
      <w:r w:rsidR="00181664" w:rsidRPr="00B9087F">
        <w:rPr>
          <w:rFonts w:cs="Times New Roman"/>
          <w:lang w:val="en-GB"/>
        </w:rPr>
        <w:t>Contractor</w:t>
      </w:r>
      <w:r w:rsidR="006314A9" w:rsidRPr="00B9087F">
        <w:rPr>
          <w:rFonts w:cs="Times New Roman"/>
          <w:lang w:val="en-GB"/>
        </w:rPr>
        <w:t xml:space="preserve">. </w:t>
      </w:r>
      <w:r w:rsidR="00181664" w:rsidRPr="00B9087F">
        <w:rPr>
          <w:rFonts w:cs="Times New Roman"/>
          <w:lang w:val="en-GB"/>
        </w:rPr>
        <w:t>KCE</w:t>
      </w:r>
      <w:r w:rsidR="006314A9" w:rsidRPr="00B9087F">
        <w:rPr>
          <w:rFonts w:cs="Times New Roman"/>
          <w:lang w:val="en-GB"/>
        </w:rPr>
        <w:t xml:space="preserve">’s obligation to indemnify, defend and hold harmless shall only exist provided that </w:t>
      </w:r>
      <w:r w:rsidR="00181664" w:rsidRPr="00B9087F">
        <w:rPr>
          <w:rFonts w:cs="Times New Roman"/>
          <w:lang w:val="en-GB"/>
        </w:rPr>
        <w:t>Contractor</w:t>
      </w:r>
      <w:r w:rsidR="006314A9" w:rsidRPr="00B9087F">
        <w:rPr>
          <w:rFonts w:cs="Times New Roman"/>
          <w:lang w:val="en-GB"/>
        </w:rPr>
        <w:t xml:space="preserve"> is not in breach of its duty to comply with </w:t>
      </w:r>
      <w:r w:rsidR="00181664" w:rsidRPr="00B9087F">
        <w:rPr>
          <w:rFonts w:cs="Times New Roman"/>
          <w:lang w:val="en-GB"/>
        </w:rPr>
        <w:t>KCE</w:t>
      </w:r>
      <w:r w:rsidR="006314A9" w:rsidRPr="00B9087F">
        <w:rPr>
          <w:rFonts w:cs="Times New Roman"/>
          <w:lang w:val="en-GB"/>
        </w:rPr>
        <w:t xml:space="preserve">'s instructions regarding such suit or claim and to keep </w:t>
      </w:r>
      <w:r w:rsidR="00181664" w:rsidRPr="00B9087F">
        <w:rPr>
          <w:rFonts w:cs="Times New Roman"/>
          <w:lang w:val="en-GB"/>
        </w:rPr>
        <w:t>KCE</w:t>
      </w:r>
      <w:r w:rsidR="006314A9" w:rsidRPr="00B9087F">
        <w:rPr>
          <w:rFonts w:cs="Times New Roman"/>
          <w:lang w:val="en-GB"/>
        </w:rPr>
        <w:t xml:space="preserve"> informed thereof.</w:t>
      </w:r>
    </w:p>
    <w:p w14:paraId="02BD15B9"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63" w:name="_Ref452995678"/>
      <w:bookmarkStart w:id="164" w:name="_Toc490215116"/>
      <w:bookmarkStart w:id="165" w:name="_Toc134775934"/>
      <w:r w:rsidRPr="00B9087F">
        <w:rPr>
          <w:lang w:val="en-GB"/>
        </w:rPr>
        <w:t>Contractor</w:t>
      </w:r>
      <w:bookmarkEnd w:id="163"/>
      <w:bookmarkEnd w:id="164"/>
      <w:bookmarkEnd w:id="165"/>
    </w:p>
    <w:p w14:paraId="2AF7096A" w14:textId="6EB28ADA" w:rsidR="006314A9" w:rsidRPr="00B9087F" w:rsidRDefault="00C02388" w:rsidP="00E67475">
      <w:pPr>
        <w:pStyle w:val="BodyText"/>
        <w:numPr>
          <w:ilvl w:val="2"/>
          <w:numId w:val="1"/>
        </w:numPr>
        <w:tabs>
          <w:tab w:val="left" w:pos="0"/>
        </w:tabs>
        <w:spacing w:after="120" w:line="276" w:lineRule="auto"/>
        <w:ind w:left="851" w:right="3" w:hanging="851"/>
        <w:jc w:val="both"/>
        <w:rPr>
          <w:lang w:val="en-GB"/>
        </w:rPr>
      </w:pPr>
      <w:r w:rsidRPr="00B9087F">
        <w:rPr>
          <w:i/>
          <w:lang w:val="en-GB"/>
        </w:rPr>
        <w:t xml:space="preserve">Contractor Indemnification. </w:t>
      </w:r>
      <w:r w:rsidR="006314A9" w:rsidRPr="00B9087F">
        <w:rPr>
          <w:lang w:val="en-GB"/>
        </w:rPr>
        <w:t xml:space="preserve">Subject to the provisions of </w:t>
      </w:r>
      <w:r w:rsidR="00181664" w:rsidRPr="00B9087F">
        <w:rPr>
          <w:highlight w:val="yellow"/>
          <w:lang w:val="en-GB"/>
        </w:rPr>
        <w:t xml:space="preserve">Section </w:t>
      </w:r>
      <w:r w:rsidR="001D67AF" w:rsidRPr="00B9087F">
        <w:rPr>
          <w:highlight w:val="yellow"/>
          <w:lang w:val="en-GB"/>
        </w:rPr>
        <w:fldChar w:fldCharType="begin"/>
      </w:r>
      <w:r w:rsidR="001D67AF" w:rsidRPr="00B9087F">
        <w:rPr>
          <w:highlight w:val="yellow"/>
          <w:lang w:val="en-GB"/>
        </w:rPr>
        <w:instrText xml:space="preserve"> REF _Ref452995588 \w \h  \* MERGEFORMAT </w:instrText>
      </w:r>
      <w:r w:rsidR="001D67AF" w:rsidRPr="00B9087F">
        <w:rPr>
          <w:highlight w:val="yellow"/>
          <w:lang w:val="en-GB"/>
        </w:rPr>
      </w:r>
      <w:r w:rsidR="001D67AF" w:rsidRPr="00B9087F">
        <w:rPr>
          <w:highlight w:val="yellow"/>
          <w:lang w:val="en-GB"/>
        </w:rPr>
        <w:fldChar w:fldCharType="separate"/>
      </w:r>
      <w:r w:rsidR="00F83E96">
        <w:rPr>
          <w:highlight w:val="yellow"/>
          <w:lang w:val="en-GB"/>
        </w:rPr>
        <w:t>12.3</w:t>
      </w:r>
      <w:r w:rsidR="001D67AF" w:rsidRPr="00B9087F">
        <w:rPr>
          <w:highlight w:val="yellow"/>
          <w:lang w:val="en-GB"/>
        </w:rPr>
        <w:fldChar w:fldCharType="end"/>
      </w:r>
      <w:r w:rsidR="006314A9" w:rsidRPr="00390ECD">
        <w:rPr>
          <w:lang w:val="en-GB"/>
        </w:rPr>
        <w:t xml:space="preserve">, </w:t>
      </w:r>
      <w:r w:rsidR="00181664" w:rsidRPr="00B9087F">
        <w:rPr>
          <w:lang w:val="en-GB"/>
        </w:rPr>
        <w:t>Contractor</w:t>
      </w:r>
      <w:r w:rsidR="006314A9" w:rsidRPr="00B9087F">
        <w:rPr>
          <w:lang w:val="en-GB"/>
        </w:rPr>
        <w:t xml:space="preserve"> shall indemnify</w:t>
      </w:r>
      <w:r w:rsidR="003C0E0D" w:rsidRPr="00B9087F">
        <w:rPr>
          <w:lang w:val="en-GB"/>
        </w:rPr>
        <w:t xml:space="preserve"> </w:t>
      </w:r>
      <w:r w:rsidR="006314A9" w:rsidRPr="00B9087F">
        <w:rPr>
          <w:lang w:val="en-GB"/>
        </w:rPr>
        <w:t xml:space="preserve">and hold </w:t>
      </w:r>
      <w:r w:rsidR="00181664" w:rsidRPr="00B9087F">
        <w:rPr>
          <w:lang w:val="en-GB"/>
        </w:rPr>
        <w:t xml:space="preserve">KCE or any other governmental institution, body, public service or agency </w:t>
      </w:r>
      <w:r w:rsidR="006314A9" w:rsidRPr="00B9087F">
        <w:rPr>
          <w:lang w:val="en-GB"/>
        </w:rPr>
        <w:t>and its</w:t>
      </w:r>
      <w:r w:rsidR="00181664" w:rsidRPr="00B9087F">
        <w:rPr>
          <w:lang w:val="en-GB"/>
        </w:rPr>
        <w:t xml:space="preserve"> or their</w:t>
      </w:r>
      <w:r w:rsidR="006314A9" w:rsidRPr="00B9087F">
        <w:rPr>
          <w:lang w:val="en-GB"/>
        </w:rPr>
        <w:t xml:space="preserve"> respective officers, directors, employees and agents (each, a “</w:t>
      </w:r>
      <w:r w:rsidR="00181664" w:rsidRPr="00B9087F">
        <w:rPr>
          <w:lang w:val="en-GB"/>
        </w:rPr>
        <w:t>KCE</w:t>
      </w:r>
      <w:r w:rsidR="006314A9" w:rsidRPr="00B9087F">
        <w:rPr>
          <w:lang w:val="en-GB"/>
        </w:rPr>
        <w:t xml:space="preserve"> Indemnified Party”) harmless from and against any and all claims, liabilities, lawsuits, threats of lawsuits or other governmental action, or losses suffered, incurred or sustained by any </w:t>
      </w:r>
      <w:r w:rsidR="00181664" w:rsidRPr="00B9087F">
        <w:rPr>
          <w:lang w:val="en-GB"/>
        </w:rPr>
        <w:t>KCE</w:t>
      </w:r>
      <w:r w:rsidR="006314A9" w:rsidRPr="00B9087F">
        <w:rPr>
          <w:lang w:val="en-GB"/>
        </w:rPr>
        <w:t xml:space="preserve"> Indemnified Party, by reason of any claim or proceeding to the extent arising out of or resulting from (a) any non-compliance of </w:t>
      </w:r>
      <w:r w:rsidR="00181664" w:rsidRPr="00B9087F">
        <w:rPr>
          <w:lang w:val="en-GB"/>
        </w:rPr>
        <w:t>Contractor</w:t>
      </w:r>
      <w:r w:rsidR="006314A9" w:rsidRPr="00B9087F">
        <w:rPr>
          <w:lang w:val="en-GB"/>
        </w:rPr>
        <w:t xml:space="preserve"> with any of its obligations or warranties under this Agreement; (b) </w:t>
      </w:r>
      <w:r w:rsidR="00181664" w:rsidRPr="00B9087F">
        <w:rPr>
          <w:lang w:val="en-GB"/>
        </w:rPr>
        <w:t xml:space="preserve">any breach by Contractor of any agreement between Contractor and </w:t>
      </w:r>
      <w:r w:rsidR="003464C8" w:rsidRPr="00B9087F">
        <w:rPr>
          <w:lang w:val="en-GB"/>
        </w:rPr>
        <w:t>Collaborator and/or Study Team</w:t>
      </w:r>
      <w:r w:rsidR="00181664" w:rsidRPr="00B9087F">
        <w:rPr>
          <w:lang w:val="en-GB"/>
        </w:rPr>
        <w:t xml:space="preserve">; (c) </w:t>
      </w:r>
      <w:r w:rsidR="006314A9" w:rsidRPr="00B9087F">
        <w:rPr>
          <w:lang w:val="en-GB"/>
        </w:rPr>
        <w:t xml:space="preserve">any claims arising out of or in connection with or as a result of the </w:t>
      </w:r>
      <w:r w:rsidR="00181664" w:rsidRPr="00B9087F">
        <w:rPr>
          <w:lang w:val="en-GB"/>
        </w:rPr>
        <w:t>performance of the Study</w:t>
      </w:r>
      <w:r w:rsidR="006314A9" w:rsidRPr="00B9087F">
        <w:rPr>
          <w:lang w:val="en-GB"/>
        </w:rPr>
        <w:t>.</w:t>
      </w:r>
    </w:p>
    <w:p w14:paraId="6230EB9E"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66" w:name="_Ref452995565"/>
      <w:bookmarkStart w:id="167" w:name="_Ref452995588"/>
      <w:bookmarkStart w:id="168" w:name="_Toc490215117"/>
      <w:bookmarkStart w:id="169" w:name="_Toc134775935"/>
      <w:bookmarkStart w:id="170" w:name="_Ref351558939"/>
      <w:r w:rsidRPr="00B9087F">
        <w:rPr>
          <w:lang w:val="en-GB"/>
        </w:rPr>
        <w:t>Limitations and information</w:t>
      </w:r>
      <w:bookmarkEnd w:id="166"/>
      <w:bookmarkEnd w:id="167"/>
      <w:bookmarkEnd w:id="168"/>
      <w:bookmarkEnd w:id="169"/>
    </w:p>
    <w:p w14:paraId="09CC0184" w14:textId="52656339" w:rsidR="005D2013" w:rsidRPr="00B9087F" w:rsidRDefault="005D2013"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Limitation of liability. </w:t>
      </w:r>
      <w:r w:rsidRPr="00B9087F">
        <w:rPr>
          <w:rFonts w:cs="Times New Roman"/>
          <w:lang w:val="en-GB"/>
        </w:rPr>
        <w:t xml:space="preserve">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_Ref452995625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12.3.2</w:t>
      </w:r>
      <w:r w:rsidR="001D67AF" w:rsidRPr="00B9087F">
        <w:rPr>
          <w:rFonts w:cs="Times New Roman"/>
          <w:highlight w:val="yellow"/>
          <w:lang w:val="en-GB"/>
        </w:rPr>
        <w:fldChar w:fldCharType="end"/>
      </w:r>
      <w:r w:rsidRPr="00390ECD">
        <w:rPr>
          <w:rFonts w:cs="Times New Roman"/>
          <w:lang w:val="en-GB"/>
        </w:rPr>
        <w:t xml:space="preserve"> and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_Ref452995639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12.3.3</w:t>
      </w:r>
      <w:r w:rsidR="001D67AF" w:rsidRPr="00B9087F">
        <w:rPr>
          <w:rFonts w:cs="Times New Roman"/>
          <w:highlight w:val="yellow"/>
          <w:lang w:val="en-GB"/>
        </w:rPr>
        <w:fldChar w:fldCharType="end"/>
      </w:r>
      <w:r w:rsidRPr="00390ECD">
        <w:rPr>
          <w:rFonts w:cs="Times New Roman"/>
          <w:lang w:val="en-GB"/>
        </w:rPr>
        <w:t xml:space="preserve">, </w:t>
      </w:r>
      <w:r w:rsidR="0008093A" w:rsidRPr="00B9087F">
        <w:rPr>
          <w:rFonts w:cs="Times New Roman"/>
          <w:lang w:val="en-GB"/>
        </w:rPr>
        <w:t>and except for each Party’s indemnification obligation</w:t>
      </w:r>
      <w:r w:rsidR="00733469" w:rsidRPr="00B9087F">
        <w:rPr>
          <w:rFonts w:cs="Times New Roman"/>
          <w:lang w:val="en-GB"/>
        </w:rPr>
        <w:t>s</w:t>
      </w:r>
      <w:r w:rsidR="0008093A" w:rsidRPr="00B9087F">
        <w:rPr>
          <w:rFonts w:cs="Times New Roman"/>
          <w:lang w:val="en-GB"/>
        </w:rPr>
        <w:t xml:space="preserve"> set </w:t>
      </w:r>
      <w:r w:rsidR="00420B6E" w:rsidRPr="00B9087F">
        <w:rPr>
          <w:rFonts w:cs="Times New Roman"/>
          <w:lang w:val="en-GB"/>
        </w:rPr>
        <w:t xml:space="preserve">out </w:t>
      </w:r>
      <w:r w:rsidR="0008093A" w:rsidRPr="00B9087F">
        <w:rPr>
          <w:rFonts w:cs="Times New Roman"/>
          <w:lang w:val="en-GB"/>
        </w:rPr>
        <w:t xml:space="preserve">in </w:t>
      </w:r>
      <w:r w:rsidR="0008093A"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_Ref452995660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12.1</w:t>
      </w:r>
      <w:r w:rsidR="001D67AF" w:rsidRPr="00B9087F">
        <w:rPr>
          <w:rFonts w:cs="Times New Roman"/>
          <w:highlight w:val="yellow"/>
          <w:lang w:val="en-GB"/>
        </w:rPr>
        <w:fldChar w:fldCharType="end"/>
      </w:r>
      <w:r w:rsidR="0008093A"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_Ref452995678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12.2</w:t>
      </w:r>
      <w:r w:rsidR="001D67AF" w:rsidRPr="00B9087F">
        <w:rPr>
          <w:rFonts w:cs="Times New Roman"/>
          <w:highlight w:val="yellow"/>
          <w:lang w:val="en-GB"/>
        </w:rPr>
        <w:fldChar w:fldCharType="end"/>
      </w:r>
      <w:r w:rsidR="0008093A" w:rsidRPr="00390ECD">
        <w:rPr>
          <w:rFonts w:cs="Times New Roman"/>
          <w:lang w:val="en-GB"/>
        </w:rPr>
        <w:t xml:space="preserve"> </w:t>
      </w:r>
      <w:r w:rsidR="00733469" w:rsidRPr="00B9087F">
        <w:rPr>
          <w:rFonts w:cs="Times New Roman"/>
          <w:lang w:val="en-GB"/>
        </w:rPr>
        <w:t xml:space="preserve">and Contractor’s obligations set </w:t>
      </w:r>
      <w:r w:rsidR="00420B6E" w:rsidRPr="00B9087F">
        <w:rPr>
          <w:rFonts w:cs="Times New Roman"/>
          <w:lang w:val="en-GB"/>
        </w:rPr>
        <w:t xml:space="preserve">out </w:t>
      </w:r>
      <w:r w:rsidR="00733469" w:rsidRPr="00B9087F">
        <w:rPr>
          <w:rFonts w:cs="Times New Roman"/>
          <w:lang w:val="en-GB"/>
        </w:rPr>
        <w:t xml:space="preserve">in </w:t>
      </w:r>
      <w:r w:rsidR="0073346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_Ref452995728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8.3</w:t>
      </w:r>
      <w:r w:rsidR="001D67AF" w:rsidRPr="00B9087F">
        <w:rPr>
          <w:rFonts w:cs="Times New Roman"/>
          <w:highlight w:val="yellow"/>
          <w:lang w:val="en-GB"/>
        </w:rPr>
        <w:fldChar w:fldCharType="end"/>
      </w:r>
      <w:r w:rsidR="00733469" w:rsidRPr="00390ECD">
        <w:rPr>
          <w:rFonts w:cs="Times New Roman"/>
          <w:lang w:val="en-GB"/>
        </w:rPr>
        <w:t xml:space="preserve">, </w:t>
      </w:r>
      <w:r w:rsidR="0008093A" w:rsidRPr="00B9087F">
        <w:rPr>
          <w:rFonts w:cs="Times New Roman"/>
          <w:lang w:val="en-GB"/>
        </w:rPr>
        <w:t xml:space="preserve">each Party’s aggregate liability under </w:t>
      </w:r>
      <w:r w:rsidR="0008093A" w:rsidRPr="00B9087F">
        <w:rPr>
          <w:rFonts w:cs="Times New Roman"/>
          <w:lang w:val="en-GB"/>
        </w:rPr>
        <w:lastRenderedPageBreak/>
        <w:t xml:space="preserve">or in relation to this Agreement will not exceed two times the total amount of the Fee paid or payable by KCE under this Agreement. </w:t>
      </w:r>
    </w:p>
    <w:p w14:paraId="7262D4C1" w14:textId="70372A0B" w:rsidR="00C02388"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71" w:name="_Ref452995625"/>
      <w:r w:rsidRPr="00B9087F">
        <w:rPr>
          <w:rFonts w:cs="Times New Roman"/>
          <w:i/>
          <w:lang w:val="en-GB"/>
        </w:rPr>
        <w:t xml:space="preserve">Exclusion indirect damages. </w:t>
      </w:r>
      <w:r w:rsidR="006314A9" w:rsidRPr="00B9087F">
        <w:rPr>
          <w:rFonts w:cs="Times New Roman"/>
          <w:lang w:val="en-GB"/>
        </w:rPr>
        <w:t xml:space="preserve">Except and to the extent </w:t>
      </w:r>
      <w:r w:rsidRPr="00B9087F">
        <w:rPr>
          <w:rFonts w:cs="Times New Roman"/>
          <w:lang w:val="en-GB"/>
        </w:rPr>
        <w:t>caused by third p</w:t>
      </w:r>
      <w:r w:rsidR="006314A9" w:rsidRPr="00B9087F">
        <w:rPr>
          <w:rFonts w:cs="Times New Roman"/>
          <w:lang w:val="en-GB"/>
        </w:rPr>
        <w:t>arty claims</w:t>
      </w:r>
      <w:r w:rsidR="002F311F" w:rsidRPr="00B9087F">
        <w:rPr>
          <w:rFonts w:cs="Times New Roman"/>
          <w:lang w:val="en-GB"/>
        </w:rPr>
        <w:t xml:space="preserve"> or for breaches of Contractor’s obligations set out in </w:t>
      </w:r>
      <w:r w:rsidR="002F311F" w:rsidRPr="00B9087F">
        <w:rPr>
          <w:rFonts w:cs="Times New Roman"/>
          <w:highlight w:val="yellow"/>
          <w:lang w:val="en-GB"/>
        </w:rPr>
        <w:t xml:space="preserve">Section </w:t>
      </w:r>
      <w:r w:rsidR="002F311F" w:rsidRPr="00B9087F">
        <w:rPr>
          <w:rFonts w:cs="Times New Roman"/>
          <w:highlight w:val="yellow"/>
          <w:lang w:val="en-GB"/>
        </w:rPr>
        <w:fldChar w:fldCharType="begin"/>
      </w:r>
      <w:r w:rsidR="002F311F" w:rsidRPr="00B9087F">
        <w:rPr>
          <w:rFonts w:cs="Times New Roman"/>
          <w:highlight w:val="yellow"/>
          <w:lang w:val="en-GB"/>
        </w:rPr>
        <w:instrText xml:space="preserve"> REF _Ref452995728 \w \h  \* MERGEFORMAT </w:instrText>
      </w:r>
      <w:r w:rsidR="002F311F" w:rsidRPr="00B9087F">
        <w:rPr>
          <w:rFonts w:cs="Times New Roman"/>
          <w:highlight w:val="yellow"/>
          <w:lang w:val="en-GB"/>
        </w:rPr>
      </w:r>
      <w:r w:rsidR="002F311F" w:rsidRPr="00B9087F">
        <w:rPr>
          <w:rFonts w:cs="Times New Roman"/>
          <w:highlight w:val="yellow"/>
          <w:lang w:val="en-GB"/>
        </w:rPr>
        <w:fldChar w:fldCharType="separate"/>
      </w:r>
      <w:r w:rsidR="00F83E96">
        <w:rPr>
          <w:rFonts w:cs="Times New Roman"/>
          <w:highlight w:val="yellow"/>
          <w:lang w:val="en-GB"/>
        </w:rPr>
        <w:t>8.3</w:t>
      </w:r>
      <w:r w:rsidR="002F311F" w:rsidRPr="00B9087F">
        <w:rPr>
          <w:rFonts w:cs="Times New Roman"/>
          <w:highlight w:val="yellow"/>
          <w:lang w:val="en-GB"/>
        </w:rPr>
        <w:fldChar w:fldCharType="end"/>
      </w:r>
      <w:r w:rsidR="006314A9" w:rsidRPr="00390ECD">
        <w:rPr>
          <w:rFonts w:cs="Times New Roman"/>
          <w:lang w:val="en-GB"/>
        </w:rPr>
        <w:t xml:space="preserve">, </w:t>
      </w:r>
      <w:r w:rsidRPr="00B9087F">
        <w:rPr>
          <w:rFonts w:cs="Times New Roman"/>
          <w:lang w:val="en-GB"/>
        </w:rPr>
        <w:t>neither Party</w:t>
      </w:r>
      <w:r w:rsidR="006314A9" w:rsidRPr="00B9087F">
        <w:rPr>
          <w:rFonts w:cs="Times New Roman"/>
          <w:lang w:val="en-GB"/>
        </w:rPr>
        <w:t xml:space="preserve"> shall be liable towards </w:t>
      </w:r>
      <w:r w:rsidRPr="00B9087F">
        <w:rPr>
          <w:rFonts w:cs="Times New Roman"/>
          <w:lang w:val="en-GB"/>
        </w:rPr>
        <w:t xml:space="preserve">the </w:t>
      </w:r>
      <w:r w:rsidR="006314A9" w:rsidRPr="00B9087F">
        <w:rPr>
          <w:rFonts w:cs="Times New Roman"/>
          <w:lang w:val="en-GB"/>
        </w:rPr>
        <w:t>other for any consequential, special, indirect or punitive damages whatsoever, including but not limited to financial loss, lost profits, loss of opportunity or damage to reputation.</w:t>
      </w:r>
      <w:bookmarkEnd w:id="170"/>
      <w:bookmarkEnd w:id="171"/>
      <w:r w:rsidR="006314A9" w:rsidRPr="00B9087F">
        <w:rPr>
          <w:rFonts w:cs="Times New Roman"/>
          <w:lang w:val="en-GB"/>
        </w:rPr>
        <w:t xml:space="preserve"> </w:t>
      </w:r>
    </w:p>
    <w:p w14:paraId="5488EBF8" w14:textId="0C1AC0E5"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72" w:name="_Ref452995639"/>
      <w:r w:rsidRPr="00B9087F">
        <w:rPr>
          <w:rFonts w:cs="Times New Roman"/>
          <w:i/>
          <w:lang w:val="en-GB"/>
        </w:rPr>
        <w:t xml:space="preserve">No exclusion or limitation. </w:t>
      </w:r>
      <w:r w:rsidRPr="00B9087F">
        <w:rPr>
          <w:rFonts w:cs="Times New Roman"/>
          <w:lang w:val="en-GB"/>
        </w:rPr>
        <w:t>Nothing in this Agreement shall exclude or limit a Party’s liability for personal injury or death or for fraud, fraudulent misrepresentation, wilful misconduct and/or gross negligence</w:t>
      </w:r>
      <w:r w:rsidR="005F6DF9" w:rsidRPr="00B9087F">
        <w:rPr>
          <w:rFonts w:cs="Times New Roman"/>
          <w:lang w:val="en-GB"/>
        </w:rPr>
        <w:t xml:space="preserve"> or breaches of </w:t>
      </w:r>
      <w:r w:rsidR="005F6DF9" w:rsidRPr="00B9087F">
        <w:rPr>
          <w:rFonts w:cs="Times New Roman"/>
          <w:highlight w:val="yellow"/>
          <w:lang w:val="en-GB"/>
        </w:rPr>
        <w:t xml:space="preserve">Section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_Ref969614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F83E96">
        <w:rPr>
          <w:rFonts w:cs="Times New Roman"/>
          <w:highlight w:val="yellow"/>
          <w:lang w:val="en-GB"/>
        </w:rPr>
        <w:t>5</w:t>
      </w:r>
      <w:r w:rsidR="0057693B" w:rsidRPr="00B9087F">
        <w:rPr>
          <w:rFonts w:cs="Times New Roman"/>
          <w:highlight w:val="yellow"/>
          <w:lang w:val="en-GB"/>
        </w:rPr>
        <w:fldChar w:fldCharType="end"/>
      </w:r>
      <w:r w:rsidR="0057693B" w:rsidRPr="00B9087F">
        <w:rPr>
          <w:rFonts w:cs="Times New Roman"/>
          <w:highlight w:val="yellow"/>
          <w:lang w:val="en-GB"/>
        </w:rPr>
        <w:t xml:space="preserve"> </w:t>
      </w:r>
      <w:r w:rsidR="005F6DF9" w:rsidRPr="00B9087F">
        <w:rPr>
          <w:rFonts w:cs="Times New Roman"/>
          <w:highlight w:val="yellow"/>
          <w:lang w:val="en-GB"/>
        </w:rPr>
        <w:t xml:space="preserve">and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_Ref969622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F83E96">
        <w:rPr>
          <w:rFonts w:cs="Times New Roman"/>
          <w:highlight w:val="yellow"/>
          <w:lang w:val="en-GB"/>
        </w:rPr>
        <w:t>6</w:t>
      </w:r>
      <w:r w:rsidR="0057693B" w:rsidRPr="00B9087F">
        <w:rPr>
          <w:rFonts w:cs="Times New Roman"/>
          <w:highlight w:val="yellow"/>
          <w:lang w:val="en-GB"/>
        </w:rPr>
        <w:fldChar w:fldCharType="end"/>
      </w:r>
      <w:r w:rsidR="005F6DF9" w:rsidRPr="00B9087F">
        <w:rPr>
          <w:rFonts w:cs="Times New Roman"/>
          <w:lang w:val="en-GB"/>
        </w:rPr>
        <w:t xml:space="preserve"> of this Agreement</w:t>
      </w:r>
      <w:r w:rsidRPr="00B9087F">
        <w:rPr>
          <w:rFonts w:cs="Times New Roman"/>
          <w:lang w:val="en-GB"/>
        </w:rPr>
        <w:t>.</w:t>
      </w:r>
      <w:bookmarkEnd w:id="172"/>
      <w:r w:rsidRPr="00B9087F">
        <w:rPr>
          <w:rFonts w:cs="Times New Roman"/>
          <w:lang w:val="en-GB"/>
        </w:rPr>
        <w:t xml:space="preserve"> </w:t>
      </w:r>
      <w:bookmarkStart w:id="173" w:name="_Ref355966242"/>
    </w:p>
    <w:bookmarkEnd w:id="173"/>
    <w:p w14:paraId="23D16CAD" w14:textId="77777777"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Notification and management. </w:t>
      </w:r>
      <w:r w:rsidR="006314A9" w:rsidRPr="00B9087F">
        <w:rPr>
          <w:rFonts w:cs="Times New Roman"/>
          <w:lang w:val="en-GB"/>
        </w:rPr>
        <w:t>The Party wishing to seek indemnification hereunder shall (</w:t>
      </w:r>
      <w:proofErr w:type="spellStart"/>
      <w:r w:rsidR="006314A9" w:rsidRPr="00B9087F">
        <w:rPr>
          <w:rFonts w:cs="Times New Roman"/>
          <w:lang w:val="en-GB"/>
        </w:rPr>
        <w:t>i</w:t>
      </w:r>
      <w:proofErr w:type="spellEnd"/>
      <w:r w:rsidR="006314A9" w:rsidRPr="00B9087F">
        <w:rPr>
          <w:rFonts w:cs="Times New Roman"/>
          <w:lang w:val="en-GB"/>
        </w:rPr>
        <w:t xml:space="preserve">) notify the </w:t>
      </w:r>
      <w:r w:rsidRPr="00B9087F">
        <w:rPr>
          <w:rFonts w:cs="Times New Roman"/>
          <w:lang w:val="en-GB"/>
        </w:rPr>
        <w:t>other Party immediately of any third p</w:t>
      </w:r>
      <w:r w:rsidR="006314A9" w:rsidRPr="00B9087F">
        <w:rPr>
          <w:rFonts w:cs="Times New Roman"/>
          <w:lang w:val="en-GB"/>
        </w:rPr>
        <w:t>arty claim for which it seeks 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B9087F">
        <w:rPr>
          <w:rFonts w:cs="Times New Roman"/>
          <w:lang w:val="en-GB"/>
        </w:rPr>
        <w:t xml:space="preserve"> and to the extent not prohibited by the insurance policy of Contractor and/or Collaborator</w:t>
      </w:r>
      <w:r w:rsidR="006314A9" w:rsidRPr="00B9087F">
        <w:rPr>
          <w:rFonts w:cs="Times New Roman"/>
          <w:lang w:val="en-GB"/>
        </w:rPr>
        <w:t xml:space="preserve">, to the other Party the sole control of any defence or settlement of such </w:t>
      </w:r>
      <w:r w:rsidRPr="00B9087F">
        <w:rPr>
          <w:rFonts w:cs="Times New Roman"/>
          <w:lang w:val="en-GB"/>
        </w:rPr>
        <w:t>third p</w:t>
      </w:r>
      <w:r w:rsidR="006314A9" w:rsidRPr="00B9087F">
        <w:rPr>
          <w:rFonts w:cs="Times New Roman"/>
          <w:lang w:val="en-GB"/>
        </w:rPr>
        <w:t>arty claim,</w:t>
      </w:r>
      <w:r w:rsidR="003838A5" w:rsidRPr="00B9087F">
        <w:rPr>
          <w:rFonts w:cs="Times New Roman"/>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not be unreasonably withh</w:t>
      </w:r>
      <w:r w:rsidR="00757FB4" w:rsidRPr="00B9087F">
        <w:rPr>
          <w:rFonts w:cs="Times New Roman"/>
          <w:lang w:val="en-GB"/>
        </w:rPr>
        <w:t>e</w:t>
      </w:r>
      <w:r w:rsidR="003838A5" w:rsidRPr="00B9087F">
        <w:rPr>
          <w:rFonts w:cs="Times New Roman"/>
          <w:lang w:val="en-GB"/>
        </w:rPr>
        <w:t xml:space="preserve">ld, </w:t>
      </w:r>
      <w:r w:rsidRPr="00B9087F">
        <w:rPr>
          <w:rFonts w:cs="Times New Roman"/>
          <w:lang w:val="en-GB"/>
        </w:rPr>
        <w:t>(iii) not acknowledge any such third p</w:t>
      </w:r>
      <w:r w:rsidR="006314A9" w:rsidRPr="00B9087F">
        <w:rPr>
          <w:rFonts w:cs="Times New Roman"/>
          <w:lang w:val="en-GB"/>
        </w:rPr>
        <w:t>arty claim or enter into any settlement negotiations relating thereto without the express prior written approval of the other Party, which shall not be unreasonably withheld, (iv) cooperate fully with the other Party an</w:t>
      </w:r>
      <w:r w:rsidRPr="00B9087F">
        <w:rPr>
          <w:rFonts w:cs="Times New Roman"/>
          <w:lang w:val="en-GB"/>
        </w:rPr>
        <w:t>d its agents in defence of the third p</w:t>
      </w:r>
      <w:r w:rsidR="006314A9" w:rsidRPr="00B9087F">
        <w:rPr>
          <w:rFonts w:cs="Times New Roman"/>
          <w:lang w:val="en-GB"/>
        </w:rPr>
        <w:t>arty claim, and (v) provide</w:t>
      </w:r>
      <w:r w:rsidR="00FC3D89" w:rsidRPr="00B9087F">
        <w:rPr>
          <w:rFonts w:cs="Times New Roman"/>
          <w:lang w:val="en-GB"/>
        </w:rPr>
        <w:t>, to the extent permitted by law and to the extent not prohibited by the relevant insurance policy,</w:t>
      </w:r>
      <w:r w:rsidR="006314A9" w:rsidRPr="00B9087F">
        <w:rPr>
          <w:rFonts w:cs="Times New Roman"/>
          <w:lang w:val="en-GB"/>
        </w:rPr>
        <w:t xml:space="preserve"> the indemnifying Party with copies of all documen</w:t>
      </w:r>
      <w:r w:rsidRPr="00B9087F">
        <w:rPr>
          <w:rFonts w:cs="Times New Roman"/>
          <w:lang w:val="en-GB"/>
        </w:rPr>
        <w:t>ts and correspondence from the third p</w:t>
      </w:r>
      <w:r w:rsidR="006314A9" w:rsidRPr="00B9087F">
        <w:rPr>
          <w:rFonts w:cs="Times New Roman"/>
          <w:lang w:val="en-GB"/>
        </w:rPr>
        <w:t>arty and all other correspondence</w:t>
      </w:r>
      <w:r w:rsidRPr="00B9087F">
        <w:rPr>
          <w:rFonts w:cs="Times New Roman"/>
          <w:lang w:val="en-GB"/>
        </w:rPr>
        <w:t xml:space="preserve"> and documents relating to the third p</w:t>
      </w:r>
      <w:r w:rsidR="006314A9" w:rsidRPr="00B9087F">
        <w:rPr>
          <w:rFonts w:cs="Times New Roman"/>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B9087F">
        <w:rPr>
          <w:rFonts w:cs="Times New Roman"/>
          <w:lang w:val="en-GB"/>
        </w:rPr>
        <w:t>he defence of the third p</w:t>
      </w:r>
      <w:r w:rsidR="006314A9" w:rsidRPr="00B9087F">
        <w:rPr>
          <w:rFonts w:cs="Times New Roman"/>
          <w:lang w:val="en-GB"/>
        </w:rPr>
        <w:t>arty claim by utilizing attorneys of its choice; however, the Party shall bear all costs associated with its participation</w:t>
      </w:r>
      <w:r w:rsidRPr="00B9087F">
        <w:rPr>
          <w:rFonts w:cs="Times New Roman"/>
          <w:lang w:val="en-GB"/>
        </w:rPr>
        <w:t xml:space="preserve">. </w:t>
      </w:r>
    </w:p>
    <w:p w14:paraId="3442EBAF" w14:textId="77777777" w:rsidR="00556798" w:rsidRPr="00B9087F" w:rsidRDefault="00FF2676"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Obligation to mitigate. </w:t>
      </w:r>
      <w:r w:rsidR="00556798" w:rsidRPr="00B9087F">
        <w:rPr>
          <w:rFonts w:cs="Times New Roman"/>
          <w:lang w:val="en-GB"/>
        </w:rPr>
        <w:t>Notwithstanding</w:t>
      </w:r>
      <w:r w:rsidR="00556798" w:rsidRPr="00B9087F">
        <w:rPr>
          <w:rFonts w:cs="Times New Roman"/>
          <w:spacing w:val="19"/>
          <w:lang w:val="en-GB"/>
        </w:rPr>
        <w:t xml:space="preserve"> </w:t>
      </w:r>
      <w:r w:rsidR="00556798" w:rsidRPr="00B9087F">
        <w:rPr>
          <w:rFonts w:cs="Times New Roman"/>
          <w:lang w:val="en-GB"/>
        </w:rPr>
        <w:t>any</w:t>
      </w:r>
      <w:r w:rsidR="00556798" w:rsidRPr="00B9087F">
        <w:rPr>
          <w:rFonts w:cs="Times New Roman"/>
          <w:spacing w:val="18"/>
          <w:lang w:val="en-GB"/>
        </w:rPr>
        <w:t xml:space="preserve"> </w:t>
      </w:r>
      <w:r w:rsidR="00556798" w:rsidRPr="00B9087F">
        <w:rPr>
          <w:rFonts w:cs="Times New Roman"/>
          <w:spacing w:val="-1"/>
          <w:lang w:val="en-GB"/>
        </w:rPr>
        <w:t>other</w:t>
      </w:r>
      <w:r w:rsidR="00556798" w:rsidRPr="00B9087F">
        <w:rPr>
          <w:rFonts w:cs="Times New Roman"/>
          <w:spacing w:val="21"/>
          <w:lang w:val="en-GB"/>
        </w:rPr>
        <w:t xml:space="preserve"> </w:t>
      </w:r>
      <w:r w:rsidR="00556798" w:rsidRPr="00B9087F">
        <w:rPr>
          <w:rFonts w:cs="Times New Roman"/>
          <w:spacing w:val="-1"/>
          <w:lang w:val="en-GB"/>
        </w:rPr>
        <w:t>provision</w:t>
      </w:r>
      <w:r w:rsidR="00556798" w:rsidRPr="00B9087F">
        <w:rPr>
          <w:rFonts w:cs="Times New Roman"/>
          <w:spacing w:val="19"/>
          <w:lang w:val="en-GB"/>
        </w:rPr>
        <w:t xml:space="preserve"> </w:t>
      </w:r>
      <w:r w:rsidR="00556798" w:rsidRPr="00B9087F">
        <w:rPr>
          <w:rFonts w:cs="Times New Roman"/>
          <w:spacing w:val="-1"/>
          <w:lang w:val="en-GB"/>
        </w:rPr>
        <w:t>of</w:t>
      </w:r>
      <w:r w:rsidR="00556798" w:rsidRPr="00B9087F">
        <w:rPr>
          <w:rFonts w:cs="Times New Roman"/>
          <w:spacing w:val="20"/>
          <w:lang w:val="en-GB"/>
        </w:rPr>
        <w:t xml:space="preserve"> </w:t>
      </w:r>
      <w:r w:rsidR="00556798" w:rsidRPr="00B9087F">
        <w:rPr>
          <w:rFonts w:cs="Times New Roman"/>
          <w:spacing w:val="1"/>
          <w:lang w:val="en-GB"/>
        </w:rPr>
        <w:t>this</w:t>
      </w:r>
      <w:r w:rsidR="00556798" w:rsidRPr="00B9087F">
        <w:rPr>
          <w:rFonts w:cs="Times New Roman"/>
          <w:spacing w:val="16"/>
          <w:lang w:val="en-GB"/>
        </w:rPr>
        <w:t xml:space="preserve"> </w:t>
      </w:r>
      <w:r w:rsidR="00556798" w:rsidRPr="00B9087F">
        <w:rPr>
          <w:rFonts w:cs="Times New Roman"/>
          <w:spacing w:val="-1"/>
          <w:lang w:val="en-GB"/>
        </w:rPr>
        <w:t>Agreement,</w:t>
      </w:r>
      <w:r w:rsidR="00556798" w:rsidRPr="00B9087F">
        <w:rPr>
          <w:rFonts w:cs="Times New Roman"/>
          <w:spacing w:val="20"/>
          <w:lang w:val="en-GB"/>
        </w:rPr>
        <w:t xml:space="preserve"> </w:t>
      </w:r>
      <w:r w:rsidR="00556798" w:rsidRPr="00B9087F">
        <w:rPr>
          <w:rFonts w:cs="Times New Roman"/>
          <w:spacing w:val="-1"/>
          <w:lang w:val="en-GB"/>
        </w:rPr>
        <w:t>each</w:t>
      </w:r>
      <w:r w:rsidR="00556798" w:rsidRPr="00B9087F">
        <w:rPr>
          <w:rFonts w:cs="Times New Roman"/>
          <w:spacing w:val="20"/>
          <w:lang w:val="en-GB"/>
        </w:rPr>
        <w:t xml:space="preserve"> </w:t>
      </w:r>
      <w:r w:rsidR="00556798" w:rsidRPr="00B9087F">
        <w:rPr>
          <w:rFonts w:cs="Times New Roman"/>
          <w:spacing w:val="-1"/>
          <w:lang w:val="en-GB"/>
        </w:rPr>
        <w:t>Party</w:t>
      </w:r>
      <w:r w:rsidR="00556798" w:rsidRPr="00B9087F">
        <w:rPr>
          <w:rFonts w:cs="Times New Roman"/>
          <w:spacing w:val="20"/>
          <w:lang w:val="en-GB"/>
        </w:rPr>
        <w:t xml:space="preserve"> </w:t>
      </w:r>
      <w:r w:rsidR="00556798" w:rsidRPr="00B9087F">
        <w:rPr>
          <w:rFonts w:cs="Times New Roman"/>
          <w:lang w:val="en-GB"/>
        </w:rPr>
        <w:t>shall</w:t>
      </w:r>
      <w:r w:rsidR="00556798" w:rsidRPr="00B9087F">
        <w:rPr>
          <w:rFonts w:cs="Times New Roman"/>
          <w:spacing w:val="19"/>
          <w:lang w:val="en-GB"/>
        </w:rPr>
        <w:t xml:space="preserve"> </w:t>
      </w:r>
      <w:r w:rsidR="00556798" w:rsidRPr="00B9087F">
        <w:rPr>
          <w:rFonts w:cs="Times New Roman"/>
          <w:lang w:val="en-GB"/>
        </w:rPr>
        <w:t>use</w:t>
      </w:r>
      <w:r w:rsidR="00556798" w:rsidRPr="00B9087F">
        <w:rPr>
          <w:rFonts w:cs="Times New Roman"/>
          <w:spacing w:val="19"/>
          <w:lang w:val="en-GB"/>
        </w:rPr>
        <w:t xml:space="preserve"> </w:t>
      </w:r>
      <w:r w:rsidR="00556798" w:rsidRPr="00B9087F">
        <w:rPr>
          <w:rFonts w:cs="Times New Roman"/>
          <w:lang w:val="en-GB"/>
        </w:rPr>
        <w:t>its</w:t>
      </w:r>
      <w:r w:rsidR="00556798" w:rsidRPr="00B9087F">
        <w:rPr>
          <w:rFonts w:cs="Times New Roman"/>
          <w:spacing w:val="65"/>
          <w:w w:val="99"/>
          <w:lang w:val="en-GB"/>
        </w:rPr>
        <w:t xml:space="preserve"> </w:t>
      </w:r>
      <w:r w:rsidR="00556798" w:rsidRPr="00B9087F">
        <w:rPr>
          <w:rFonts w:cs="Times New Roman"/>
          <w:lang w:val="en-GB"/>
        </w:rPr>
        <w:t>reasonable</w:t>
      </w:r>
      <w:r w:rsidR="00556798" w:rsidRPr="00B9087F">
        <w:rPr>
          <w:rFonts w:cs="Times New Roman"/>
          <w:spacing w:val="57"/>
          <w:lang w:val="en-GB"/>
        </w:rPr>
        <w:t xml:space="preserve"> </w:t>
      </w:r>
      <w:r w:rsidR="00556798" w:rsidRPr="00B9087F">
        <w:rPr>
          <w:rFonts w:cs="Times New Roman"/>
          <w:spacing w:val="-1"/>
          <w:lang w:val="en-GB"/>
        </w:rPr>
        <w:t>endeavours</w:t>
      </w:r>
      <w:r w:rsidR="00556798" w:rsidRPr="00B9087F">
        <w:rPr>
          <w:rFonts w:cs="Times New Roman"/>
          <w:spacing w:val="58"/>
          <w:lang w:val="en-GB"/>
        </w:rPr>
        <w:t xml:space="preserve"> </w:t>
      </w:r>
      <w:r w:rsidR="00556798" w:rsidRPr="00B9087F">
        <w:rPr>
          <w:rFonts w:cs="Times New Roman"/>
          <w:lang w:val="en-GB"/>
        </w:rPr>
        <w:t>to</w:t>
      </w:r>
      <w:r w:rsidR="00556798" w:rsidRPr="00B9087F">
        <w:rPr>
          <w:rFonts w:cs="Times New Roman"/>
          <w:spacing w:val="60"/>
          <w:lang w:val="en-GB"/>
        </w:rPr>
        <w:t xml:space="preserve"> </w:t>
      </w:r>
      <w:r w:rsidR="00556798" w:rsidRPr="00B9087F">
        <w:rPr>
          <w:rFonts w:cs="Times New Roman"/>
          <w:spacing w:val="-1"/>
          <w:lang w:val="en-GB"/>
        </w:rPr>
        <w:t>mitigate</w:t>
      </w:r>
      <w:r w:rsidR="00556798" w:rsidRPr="00B9087F">
        <w:rPr>
          <w:rFonts w:cs="Times New Roman"/>
          <w:spacing w:val="58"/>
          <w:lang w:val="en-GB"/>
        </w:rPr>
        <w:t xml:space="preserve"> </w:t>
      </w:r>
      <w:r w:rsidR="00556798" w:rsidRPr="00B9087F">
        <w:rPr>
          <w:rFonts w:cs="Times New Roman"/>
          <w:spacing w:val="-1"/>
          <w:lang w:val="en-GB"/>
        </w:rPr>
        <w:t>losses</w:t>
      </w:r>
      <w:r w:rsidR="00556798" w:rsidRPr="00B9087F">
        <w:rPr>
          <w:rFonts w:cs="Times New Roman"/>
          <w:spacing w:val="59"/>
          <w:lang w:val="en-GB"/>
        </w:rPr>
        <w:t xml:space="preserve"> </w:t>
      </w:r>
      <w:r w:rsidR="00556798" w:rsidRPr="00B9087F">
        <w:rPr>
          <w:rFonts w:cs="Times New Roman"/>
          <w:spacing w:val="1"/>
          <w:lang w:val="en-GB"/>
        </w:rPr>
        <w:t>it</w:t>
      </w:r>
      <w:r w:rsidR="00556798" w:rsidRPr="00B9087F">
        <w:rPr>
          <w:rFonts w:cs="Times New Roman"/>
          <w:spacing w:val="58"/>
          <w:lang w:val="en-GB"/>
        </w:rPr>
        <w:t xml:space="preserve"> </w:t>
      </w:r>
      <w:r w:rsidR="00556798" w:rsidRPr="00B9087F">
        <w:rPr>
          <w:rFonts w:cs="Times New Roman"/>
          <w:spacing w:val="-1"/>
          <w:lang w:val="en-GB"/>
        </w:rPr>
        <w:t>may</w:t>
      </w:r>
      <w:r w:rsidR="00556798" w:rsidRPr="00B9087F">
        <w:rPr>
          <w:rFonts w:cs="Times New Roman"/>
          <w:spacing w:val="61"/>
          <w:lang w:val="en-GB"/>
        </w:rPr>
        <w:t xml:space="preserve"> </w:t>
      </w:r>
      <w:r w:rsidR="00556798" w:rsidRPr="00B9087F">
        <w:rPr>
          <w:rFonts w:cs="Times New Roman"/>
          <w:lang w:val="en-GB"/>
        </w:rPr>
        <w:t>incur</w:t>
      </w:r>
      <w:r w:rsidR="00556798" w:rsidRPr="00B9087F">
        <w:rPr>
          <w:rFonts w:cs="Times New Roman"/>
          <w:spacing w:val="59"/>
          <w:lang w:val="en-GB"/>
        </w:rPr>
        <w:t xml:space="preserve"> </w:t>
      </w:r>
      <w:r w:rsidR="00556798" w:rsidRPr="00B9087F">
        <w:rPr>
          <w:rFonts w:cs="Times New Roman"/>
          <w:spacing w:val="-1"/>
          <w:lang w:val="en-GB"/>
        </w:rPr>
        <w:t>that</w:t>
      </w:r>
      <w:r w:rsidR="00556798" w:rsidRPr="00B9087F">
        <w:rPr>
          <w:rFonts w:cs="Times New Roman"/>
          <w:spacing w:val="57"/>
          <w:lang w:val="en-GB"/>
        </w:rPr>
        <w:t xml:space="preserve"> </w:t>
      </w:r>
      <w:r w:rsidR="00556798" w:rsidRPr="00B9087F">
        <w:rPr>
          <w:rFonts w:cs="Times New Roman"/>
          <w:lang w:val="en-GB"/>
        </w:rPr>
        <w:t>are</w:t>
      </w:r>
      <w:r w:rsidR="00556798" w:rsidRPr="00B9087F">
        <w:rPr>
          <w:rFonts w:cs="Times New Roman"/>
          <w:spacing w:val="58"/>
          <w:lang w:val="en-GB"/>
        </w:rPr>
        <w:t xml:space="preserve"> </w:t>
      </w:r>
      <w:r w:rsidR="00556798" w:rsidRPr="00B9087F">
        <w:rPr>
          <w:rFonts w:cs="Times New Roman"/>
          <w:spacing w:val="-1"/>
          <w:lang w:val="en-GB"/>
        </w:rPr>
        <w:t>covered</w:t>
      </w:r>
      <w:r w:rsidR="00556798" w:rsidRPr="00B9087F">
        <w:rPr>
          <w:rFonts w:cs="Times New Roman"/>
          <w:spacing w:val="62"/>
          <w:lang w:val="en-GB"/>
        </w:rPr>
        <w:t xml:space="preserve"> </w:t>
      </w:r>
      <w:r w:rsidR="00556798" w:rsidRPr="00B9087F">
        <w:rPr>
          <w:rFonts w:cs="Times New Roman"/>
          <w:lang w:val="en-GB"/>
        </w:rPr>
        <w:t>by</w:t>
      </w:r>
      <w:r w:rsidR="00556798" w:rsidRPr="00B9087F">
        <w:rPr>
          <w:rFonts w:cs="Times New Roman"/>
          <w:spacing w:val="57"/>
          <w:w w:val="99"/>
          <w:lang w:val="en-GB"/>
        </w:rPr>
        <w:t xml:space="preserve"> </w:t>
      </w:r>
      <w:r w:rsidR="00556798" w:rsidRPr="00B9087F">
        <w:rPr>
          <w:rFonts w:cs="Times New Roman"/>
          <w:spacing w:val="-1"/>
          <w:lang w:val="en-GB"/>
        </w:rPr>
        <w:t>indemnities</w:t>
      </w:r>
      <w:r w:rsidR="00556798" w:rsidRPr="00B9087F">
        <w:rPr>
          <w:rFonts w:cs="Times New Roman"/>
          <w:spacing w:val="-7"/>
          <w:lang w:val="en-GB"/>
        </w:rPr>
        <w:t xml:space="preserve"> </w:t>
      </w:r>
      <w:r w:rsidR="00556798" w:rsidRPr="00B9087F">
        <w:rPr>
          <w:rFonts w:cs="Times New Roman"/>
          <w:spacing w:val="-1"/>
          <w:lang w:val="en-GB"/>
        </w:rPr>
        <w:t>provided</w:t>
      </w:r>
      <w:r w:rsidR="00556798" w:rsidRPr="00B9087F">
        <w:rPr>
          <w:rFonts w:cs="Times New Roman"/>
          <w:spacing w:val="-6"/>
          <w:lang w:val="en-GB"/>
        </w:rPr>
        <w:t xml:space="preserve"> </w:t>
      </w:r>
      <w:r w:rsidR="00556798" w:rsidRPr="00B9087F">
        <w:rPr>
          <w:rFonts w:cs="Times New Roman"/>
          <w:lang w:val="en-GB"/>
        </w:rPr>
        <w:t>by</w:t>
      </w:r>
      <w:r w:rsidR="00556798" w:rsidRPr="00B9087F">
        <w:rPr>
          <w:rFonts w:cs="Times New Roman"/>
          <w:spacing w:val="-7"/>
          <w:lang w:val="en-GB"/>
        </w:rPr>
        <w:t xml:space="preserve"> </w:t>
      </w:r>
      <w:r w:rsidR="00556798" w:rsidRPr="00B9087F">
        <w:rPr>
          <w:rFonts w:cs="Times New Roman"/>
          <w:spacing w:val="-1"/>
          <w:lang w:val="en-GB"/>
        </w:rPr>
        <w:t>the</w:t>
      </w:r>
      <w:r w:rsidR="00556798" w:rsidRPr="00B9087F">
        <w:rPr>
          <w:rFonts w:cs="Times New Roman"/>
          <w:spacing w:val="-5"/>
          <w:lang w:val="en-GB"/>
        </w:rPr>
        <w:t xml:space="preserve"> </w:t>
      </w:r>
      <w:r w:rsidR="00556798" w:rsidRPr="00B9087F">
        <w:rPr>
          <w:rFonts w:cs="Times New Roman"/>
          <w:spacing w:val="-1"/>
          <w:lang w:val="en-GB"/>
        </w:rPr>
        <w:t>other</w:t>
      </w:r>
      <w:r w:rsidR="00556798" w:rsidRPr="00B9087F">
        <w:rPr>
          <w:rFonts w:cs="Times New Roman"/>
          <w:spacing w:val="-4"/>
          <w:lang w:val="en-GB"/>
        </w:rPr>
        <w:t xml:space="preserve"> </w:t>
      </w:r>
      <w:r w:rsidR="00556798" w:rsidRPr="00B9087F">
        <w:rPr>
          <w:rFonts w:cs="Times New Roman"/>
          <w:spacing w:val="-1"/>
          <w:lang w:val="en-GB"/>
        </w:rPr>
        <w:t>Party.</w:t>
      </w:r>
    </w:p>
    <w:p w14:paraId="06587351" w14:textId="77777777" w:rsidR="00FF2676" w:rsidRPr="00B9087F" w:rsidRDefault="00FF2676"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No assignment of claims against KCE. </w:t>
      </w:r>
      <w:r w:rsidRPr="00B9087F">
        <w:rPr>
          <w:rFonts w:cs="Times New Roman"/>
          <w:lang w:val="en-GB"/>
        </w:rPr>
        <w:t>Contractor may not assign any of its claims for payment against KCE to any third party, except if approved by KCE.</w:t>
      </w:r>
      <w:r w:rsidRPr="00B9087F">
        <w:rPr>
          <w:rFonts w:cs="Times New Roman"/>
          <w:i/>
          <w:lang w:val="en-GB"/>
        </w:rPr>
        <w:t xml:space="preserve"> </w:t>
      </w:r>
    </w:p>
    <w:p w14:paraId="0A4C9CA2" w14:textId="77777777" w:rsidR="0057693B" w:rsidRPr="00390ECD" w:rsidRDefault="0057693B" w:rsidP="00B9087F">
      <w:pPr>
        <w:pStyle w:val="BodyText"/>
        <w:tabs>
          <w:tab w:val="left" w:pos="0"/>
        </w:tabs>
        <w:spacing w:after="120" w:line="276" w:lineRule="auto"/>
        <w:ind w:left="851" w:right="3" w:firstLine="0"/>
        <w:jc w:val="both"/>
        <w:rPr>
          <w:rFonts w:cs="Times New Roman"/>
          <w:lang w:val="en-GB"/>
        </w:rPr>
      </w:pPr>
    </w:p>
    <w:p w14:paraId="38219ACA" w14:textId="77777777" w:rsidR="008A4F72" w:rsidRPr="00B9087F" w:rsidRDefault="008A4F72" w:rsidP="00E67475">
      <w:pPr>
        <w:pStyle w:val="Heading2"/>
        <w:numPr>
          <w:ilvl w:val="0"/>
          <w:numId w:val="1"/>
        </w:numPr>
        <w:tabs>
          <w:tab w:val="left" w:pos="851"/>
        </w:tabs>
        <w:spacing w:after="120" w:line="276" w:lineRule="auto"/>
        <w:ind w:left="851" w:hanging="851"/>
        <w:rPr>
          <w:rFonts w:cs="Times New Roman"/>
          <w:spacing w:val="-1"/>
          <w:lang w:val="en-GB"/>
        </w:rPr>
      </w:pPr>
      <w:bookmarkStart w:id="174" w:name="_Toc490215118"/>
      <w:bookmarkStart w:id="175" w:name="_Toc510097417"/>
      <w:bookmarkStart w:id="176" w:name="_Toc134775936"/>
      <w:r w:rsidRPr="00B9087F">
        <w:rPr>
          <w:rFonts w:cs="Times New Roman"/>
          <w:spacing w:val="-1"/>
          <w:lang w:val="en-GB"/>
        </w:rPr>
        <w:t>INSURANCE</w:t>
      </w:r>
      <w:bookmarkEnd w:id="174"/>
      <w:bookmarkEnd w:id="175"/>
      <w:bookmarkEnd w:id="176"/>
    </w:p>
    <w:p w14:paraId="7C3C0A1A" w14:textId="078D9A3E"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bookmarkStart w:id="177" w:name="_Ref452995795"/>
      <w:r w:rsidRPr="00B9087F">
        <w:rPr>
          <w:rFonts w:cs="Times New Roman"/>
          <w:lang w:val="en-GB"/>
        </w:rPr>
        <w:t xml:space="preserve">Without prejudice </w:t>
      </w:r>
      <w:r w:rsidRPr="00B9087F">
        <w:rPr>
          <w:rFonts w:cs="Times New Roman"/>
          <w:spacing w:val="-1"/>
          <w:lang w:val="en-GB"/>
        </w:rPr>
        <w:t>to</w:t>
      </w:r>
      <w:r w:rsidRPr="00B9087F">
        <w:rPr>
          <w:rFonts w:cs="Times New Roman"/>
          <w:lang w:val="en-GB"/>
        </w:rPr>
        <w:t xml:space="preserve"> </w:t>
      </w:r>
      <w:r w:rsidRPr="00B9087F">
        <w:rPr>
          <w:rFonts w:cs="Times New Roman"/>
          <w:spacing w:val="-1"/>
          <w:highlight w:val="yellow"/>
          <w:lang w:val="en-GB"/>
        </w:rPr>
        <w:t xml:space="preserve">Section </w:t>
      </w:r>
      <w:r w:rsidR="001D67AF" w:rsidRPr="00B9087F">
        <w:rPr>
          <w:rFonts w:cs="Times New Roman"/>
          <w:spacing w:val="-1"/>
          <w:highlight w:val="yellow"/>
          <w:lang w:val="en-GB"/>
        </w:rPr>
        <w:fldChar w:fldCharType="begin"/>
      </w:r>
      <w:r w:rsidR="001D67AF" w:rsidRPr="00B9087F">
        <w:rPr>
          <w:rFonts w:cs="Times New Roman"/>
          <w:spacing w:val="-1"/>
          <w:highlight w:val="yellow"/>
          <w:lang w:val="en-GB"/>
        </w:rPr>
        <w:instrText xml:space="preserve"> REF _Ref452995768 \w \h  \* MERGEFORMAT </w:instrText>
      </w:r>
      <w:r w:rsidR="001D67AF" w:rsidRPr="00B9087F">
        <w:rPr>
          <w:rFonts w:cs="Times New Roman"/>
          <w:spacing w:val="-1"/>
          <w:highlight w:val="yellow"/>
          <w:lang w:val="en-GB"/>
        </w:rPr>
      </w:r>
      <w:r w:rsidR="001D67AF" w:rsidRPr="00B9087F">
        <w:rPr>
          <w:rFonts w:cs="Times New Roman"/>
          <w:spacing w:val="-1"/>
          <w:highlight w:val="yellow"/>
          <w:lang w:val="en-GB"/>
        </w:rPr>
        <w:fldChar w:fldCharType="separate"/>
      </w:r>
      <w:r w:rsidR="00F83E96">
        <w:rPr>
          <w:rFonts w:cs="Times New Roman"/>
          <w:spacing w:val="-1"/>
          <w:highlight w:val="yellow"/>
          <w:lang w:val="en-GB"/>
        </w:rPr>
        <w:t>12</w:t>
      </w:r>
      <w:r w:rsidR="001D67AF" w:rsidRPr="00B9087F">
        <w:rPr>
          <w:rFonts w:cs="Times New Roman"/>
          <w:spacing w:val="-1"/>
          <w:highlight w:val="yellow"/>
          <w:lang w:val="en-GB"/>
        </w:rPr>
        <w:fldChar w:fldCharType="end"/>
      </w:r>
      <w:r w:rsidRPr="00390ECD">
        <w:rPr>
          <w:rFonts w:cs="Times New Roman"/>
          <w:spacing w:val="-1"/>
          <w:lang w:val="en-GB"/>
        </w:rPr>
        <w: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Contractor</w:t>
      </w:r>
      <w:r w:rsidRPr="00B9087F">
        <w:rPr>
          <w:rFonts w:cs="Times New Roman"/>
          <w:spacing w:val="2"/>
          <w:lang w:val="en-GB"/>
        </w:rPr>
        <w:t xml:space="preserve"> </w:t>
      </w:r>
      <w:r w:rsidRPr="00B9087F">
        <w:rPr>
          <w:rFonts w:cs="Times New Roman"/>
          <w:lang w:val="en-GB"/>
        </w:rPr>
        <w:t>shall</w:t>
      </w:r>
      <w:r w:rsidRPr="00B9087F">
        <w:rPr>
          <w:rFonts w:cs="Times New Roman"/>
          <w:spacing w:val="4"/>
          <w:lang w:val="en-GB"/>
        </w:rPr>
        <w:t xml:space="preserve"> </w:t>
      </w:r>
      <w:r w:rsidRPr="00B9087F">
        <w:rPr>
          <w:rFonts w:cs="Times New Roman"/>
          <w:spacing w:val="-1"/>
          <w:lang w:val="en-GB"/>
        </w:rPr>
        <w:t>throughout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duration</w:t>
      </w:r>
      <w:r w:rsidRPr="00B9087F">
        <w:rPr>
          <w:rFonts w:cs="Times New Roman"/>
          <w:spacing w:val="65"/>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6"/>
          <w:lang w:val="en-GB"/>
        </w:rPr>
        <w:t xml:space="preserve"> </w:t>
      </w:r>
      <w:r w:rsidRPr="00B9087F">
        <w:rPr>
          <w:rFonts w:cs="Times New Roman"/>
          <w:spacing w:val="-1"/>
          <w:lang w:val="en-GB"/>
        </w:rPr>
        <w:t>effect</w:t>
      </w:r>
      <w:r w:rsidRPr="00B9087F">
        <w:rPr>
          <w:rFonts w:cs="Times New Roman"/>
          <w:spacing w:val="5"/>
          <w:lang w:val="en-GB"/>
        </w:rPr>
        <w:t xml:space="preserve"> </w:t>
      </w:r>
      <w:r w:rsidRPr="00B9087F">
        <w:rPr>
          <w:rFonts w:cs="Times New Roman"/>
          <w:lang w:val="en-GB"/>
        </w:rPr>
        <w:t>and</w:t>
      </w:r>
      <w:r w:rsidRPr="00B9087F">
        <w:rPr>
          <w:rFonts w:cs="Times New Roman"/>
          <w:spacing w:val="8"/>
          <w:lang w:val="en-GB"/>
        </w:rPr>
        <w:t xml:space="preserve"> </w:t>
      </w:r>
      <w:r w:rsidRPr="00B9087F">
        <w:rPr>
          <w:rFonts w:cs="Times New Roman"/>
          <w:spacing w:val="-1"/>
          <w:lang w:val="en-GB"/>
        </w:rPr>
        <w:t>maintain</w:t>
      </w:r>
      <w:r w:rsidRPr="00B9087F">
        <w:rPr>
          <w:rFonts w:cs="Times New Roman"/>
          <w:spacing w:val="7"/>
          <w:lang w:val="en-GB"/>
        </w:rPr>
        <w:t xml:space="preserve"> </w:t>
      </w:r>
      <w:r w:rsidRPr="00B9087F">
        <w:rPr>
          <w:rFonts w:cs="Times New Roman"/>
          <w:spacing w:val="-1"/>
          <w:lang w:val="en-GB"/>
        </w:rPr>
        <w:t>with</w:t>
      </w:r>
      <w:r w:rsidRPr="00B9087F">
        <w:rPr>
          <w:rFonts w:cs="Times New Roman"/>
          <w:spacing w:val="7"/>
          <w:lang w:val="en-GB"/>
        </w:rPr>
        <w:t xml:space="preserve"> </w:t>
      </w:r>
      <w:r w:rsidRPr="00B9087F">
        <w:rPr>
          <w:rFonts w:cs="Times New Roman"/>
          <w:lang w:val="en-GB"/>
        </w:rPr>
        <w:t>a</w:t>
      </w:r>
      <w:r w:rsidRPr="00B9087F">
        <w:rPr>
          <w:rFonts w:cs="Times New Roman"/>
          <w:spacing w:val="7"/>
          <w:lang w:val="en-GB"/>
        </w:rPr>
        <w:t xml:space="preserve"> </w:t>
      </w:r>
      <w:r w:rsidRPr="00B9087F">
        <w:rPr>
          <w:rFonts w:cs="Times New Roman"/>
          <w:spacing w:val="-1"/>
          <w:lang w:val="en-GB"/>
        </w:rPr>
        <w:t>reputable</w:t>
      </w:r>
      <w:r w:rsidRPr="00B9087F">
        <w:rPr>
          <w:rFonts w:cs="Times New Roman"/>
          <w:spacing w:val="5"/>
          <w:lang w:val="en-GB"/>
        </w:rPr>
        <w:t xml:space="preserve"> </w:t>
      </w:r>
      <w:r w:rsidRPr="00B9087F">
        <w:rPr>
          <w:rFonts w:cs="Times New Roman"/>
          <w:spacing w:val="-1"/>
          <w:lang w:val="en-GB"/>
        </w:rPr>
        <w:t>insurance</w:t>
      </w:r>
      <w:r w:rsidRPr="00B9087F">
        <w:rPr>
          <w:rFonts w:cs="Times New Roman"/>
          <w:spacing w:val="5"/>
          <w:lang w:val="en-GB"/>
        </w:rPr>
        <w:t xml:space="preserve"> </w:t>
      </w:r>
      <w:r w:rsidRPr="00B9087F">
        <w:rPr>
          <w:rFonts w:cs="Times New Roman"/>
          <w:spacing w:val="-1"/>
          <w:lang w:val="en-GB"/>
        </w:rPr>
        <w:t>company</w:t>
      </w:r>
      <w:r w:rsidRPr="00B9087F">
        <w:rPr>
          <w:rFonts w:cs="Times New Roman"/>
          <w:spacing w:val="6"/>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spacing w:val="-1"/>
          <w:lang w:val="en-GB"/>
        </w:rPr>
        <w:t>policy</w:t>
      </w:r>
      <w:r w:rsidRPr="00B9087F">
        <w:rPr>
          <w:rFonts w:cs="Times New Roman"/>
          <w:spacing w:val="79"/>
          <w:w w:val="99"/>
          <w:lang w:val="en-GB"/>
        </w:rPr>
        <w:t xml:space="preserve"> </w:t>
      </w:r>
      <w:r w:rsidRPr="00B9087F">
        <w:rPr>
          <w:rFonts w:cs="Times New Roman"/>
          <w:spacing w:val="-1"/>
          <w:lang w:val="en-GB"/>
        </w:rPr>
        <w:t>or policies</w:t>
      </w:r>
      <w:r w:rsidRPr="00B9087F">
        <w:rPr>
          <w:rFonts w:cs="Times New Roman"/>
          <w:lang w:val="en-GB"/>
        </w:rPr>
        <w:t xml:space="preserve"> </w:t>
      </w:r>
      <w:r w:rsidRPr="00B9087F">
        <w:rPr>
          <w:rFonts w:cs="Times New Roman"/>
          <w:spacing w:val="-1"/>
          <w:lang w:val="en-GB"/>
        </w:rPr>
        <w:t xml:space="preserve">of </w:t>
      </w:r>
      <w:r w:rsidRPr="00B9087F">
        <w:rPr>
          <w:rFonts w:cs="Times New Roman"/>
          <w:lang w:val="en-GB"/>
        </w:rPr>
        <w:t>insurance</w:t>
      </w:r>
      <w:r w:rsidRPr="00B9087F">
        <w:rPr>
          <w:rFonts w:cs="Times New Roman"/>
          <w:spacing w:val="-2"/>
          <w:lang w:val="en-GB"/>
        </w:rPr>
        <w:t xml:space="preserve"> </w:t>
      </w:r>
      <w:r w:rsidRPr="00B9087F">
        <w:rPr>
          <w:rFonts w:cs="Times New Roman"/>
          <w:spacing w:val="-1"/>
          <w:lang w:val="en-GB"/>
        </w:rPr>
        <w:t>providing</w:t>
      </w:r>
      <w:r w:rsidRPr="00B9087F">
        <w:rPr>
          <w:rFonts w:cs="Times New Roman"/>
          <w:spacing w:val="1"/>
          <w:lang w:val="en-GB"/>
        </w:rPr>
        <w:t xml:space="preserve"> </w:t>
      </w:r>
      <w:r w:rsidRPr="00B9087F">
        <w:rPr>
          <w:rFonts w:cs="Times New Roman"/>
          <w:lang w:val="en-GB"/>
        </w:rPr>
        <w:t xml:space="preserve">an </w:t>
      </w:r>
      <w:r w:rsidRPr="00B9087F">
        <w:rPr>
          <w:rFonts w:cs="Times New Roman"/>
          <w:spacing w:val="-1"/>
          <w:lang w:val="en-GB"/>
        </w:rPr>
        <w:t>adequate level</w:t>
      </w:r>
      <w:r w:rsidRPr="00B9087F">
        <w:rPr>
          <w:rFonts w:cs="Times New Roman"/>
          <w:spacing w:val="1"/>
          <w:lang w:val="en-GB"/>
        </w:rPr>
        <w:t xml:space="preserve"> </w:t>
      </w:r>
      <w:r w:rsidRPr="00B9087F">
        <w:rPr>
          <w:rFonts w:cs="Times New Roman"/>
          <w:spacing w:val="-1"/>
          <w:lang w:val="en-GB"/>
        </w:rPr>
        <w:t>of cover</w:t>
      </w:r>
      <w:r w:rsidRPr="00B9087F">
        <w:rPr>
          <w:rFonts w:cs="Times New Roman"/>
          <w:lang w:val="en-GB"/>
        </w:rPr>
        <w:t xml:space="preserve"> </w:t>
      </w:r>
      <w:r w:rsidRPr="00B9087F">
        <w:rPr>
          <w:rFonts w:cs="Times New Roman"/>
          <w:spacing w:val="1"/>
          <w:lang w:val="en-GB"/>
        </w:rPr>
        <w:t>in</w:t>
      </w:r>
      <w:r w:rsidRPr="00B9087F">
        <w:rPr>
          <w:rFonts w:cs="Times New Roman"/>
          <w:lang w:val="en-GB"/>
        </w:rPr>
        <w:t xml:space="preserve"> </w:t>
      </w:r>
      <w:r w:rsidRPr="00B9087F">
        <w:rPr>
          <w:rFonts w:cs="Times New Roman"/>
          <w:spacing w:val="-1"/>
          <w:lang w:val="en-GB"/>
        </w:rPr>
        <w:t>respect</w:t>
      </w:r>
      <w:r w:rsidRPr="00B9087F">
        <w:rPr>
          <w:rFonts w:cs="Times New Roman"/>
          <w:spacing w:val="1"/>
          <w:lang w:val="en-GB"/>
        </w:rPr>
        <w:t xml:space="preserve"> </w:t>
      </w:r>
      <w:r w:rsidRPr="00B9087F">
        <w:rPr>
          <w:rFonts w:cs="Times New Roman"/>
          <w:spacing w:val="-1"/>
          <w:lang w:val="en-GB"/>
        </w:rPr>
        <w:t xml:space="preserve">of </w:t>
      </w:r>
      <w:r w:rsidRPr="00B9087F">
        <w:rPr>
          <w:rFonts w:cs="Times New Roman"/>
          <w:spacing w:val="1"/>
          <w:lang w:val="en-GB"/>
        </w:rPr>
        <w:t>all</w:t>
      </w:r>
      <w:r w:rsidRPr="00B9087F">
        <w:rPr>
          <w:rFonts w:cs="Times New Roman"/>
          <w:spacing w:val="3"/>
          <w:lang w:val="en-GB"/>
        </w:rPr>
        <w:t xml:space="preserve"> </w:t>
      </w:r>
      <w:r w:rsidRPr="00B9087F">
        <w:rPr>
          <w:rFonts w:cs="Times New Roman"/>
          <w:spacing w:val="-2"/>
          <w:lang w:val="en-GB"/>
        </w:rPr>
        <w:t>risks</w:t>
      </w:r>
      <w:r w:rsidRPr="00B9087F">
        <w:rPr>
          <w:rFonts w:cs="Times New Roman"/>
          <w:spacing w:val="73"/>
          <w:w w:val="99"/>
          <w:lang w:val="en-GB"/>
        </w:rPr>
        <w:t xml:space="preserve"> </w:t>
      </w:r>
      <w:r w:rsidRPr="00B9087F">
        <w:rPr>
          <w:rFonts w:cs="Times New Roman"/>
          <w:lang w:val="en-GB"/>
        </w:rPr>
        <w:t>which</w:t>
      </w:r>
      <w:r w:rsidRPr="00B9087F">
        <w:rPr>
          <w:rFonts w:cs="Times New Roman"/>
          <w:spacing w:val="18"/>
          <w:lang w:val="en-GB"/>
        </w:rPr>
        <w:t xml:space="preserve"> </w:t>
      </w:r>
      <w:r w:rsidRPr="00B9087F">
        <w:rPr>
          <w:rFonts w:cs="Times New Roman"/>
          <w:spacing w:val="-1"/>
          <w:lang w:val="en-GB"/>
        </w:rPr>
        <w:t>may</w:t>
      </w:r>
      <w:r w:rsidRPr="00B9087F">
        <w:rPr>
          <w:rFonts w:cs="Times New Roman"/>
          <w:spacing w:val="19"/>
          <w:lang w:val="en-GB"/>
        </w:rPr>
        <w:t xml:space="preserve"> </w:t>
      </w:r>
      <w:r w:rsidRPr="00B9087F">
        <w:rPr>
          <w:rFonts w:cs="Times New Roman"/>
          <w:lang w:val="en-GB"/>
        </w:rPr>
        <w:t>be</w:t>
      </w:r>
      <w:r w:rsidRPr="00B9087F">
        <w:rPr>
          <w:rFonts w:cs="Times New Roman"/>
          <w:spacing w:val="18"/>
          <w:lang w:val="en-GB"/>
        </w:rPr>
        <w:t xml:space="preserve"> </w:t>
      </w:r>
      <w:r w:rsidRPr="00B9087F">
        <w:rPr>
          <w:rFonts w:cs="Times New Roman"/>
          <w:lang w:val="en-GB"/>
        </w:rPr>
        <w:t>incurred</w:t>
      </w:r>
      <w:r w:rsidRPr="00B9087F">
        <w:rPr>
          <w:rFonts w:cs="Times New Roman"/>
          <w:spacing w:val="17"/>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arising</w:t>
      </w:r>
      <w:r w:rsidRPr="00B9087F">
        <w:rPr>
          <w:rFonts w:cs="Times New Roman"/>
          <w:spacing w:val="18"/>
          <w:lang w:val="en-GB"/>
        </w:rPr>
        <w:t xml:space="preserve"> </w:t>
      </w:r>
      <w:r w:rsidRPr="00B9087F">
        <w:rPr>
          <w:rFonts w:cs="Times New Roman"/>
          <w:spacing w:val="1"/>
          <w:lang w:val="en-GB"/>
        </w:rPr>
        <w:t>out</w:t>
      </w:r>
      <w:r w:rsidRPr="00B9087F">
        <w:rPr>
          <w:rFonts w:cs="Times New Roman"/>
          <w:spacing w:val="19"/>
          <w:lang w:val="en-GB"/>
        </w:rPr>
        <w:t xml:space="preserve"> </w:t>
      </w:r>
      <w:r w:rsidRPr="00B9087F">
        <w:rPr>
          <w:rFonts w:cs="Times New Roman"/>
          <w:spacing w:val="-1"/>
          <w:lang w:val="en-GB"/>
        </w:rPr>
        <w:t>of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Contractor's</w:t>
      </w:r>
      <w:r w:rsidRPr="00B9087F">
        <w:rPr>
          <w:rFonts w:cs="Times New Roman"/>
          <w:spacing w:val="47"/>
          <w:w w:val="99"/>
          <w:lang w:val="en-GB"/>
        </w:rPr>
        <w:t xml:space="preserve"> </w:t>
      </w:r>
      <w:r w:rsidRPr="00B9087F">
        <w:rPr>
          <w:rFonts w:cs="Times New Roman"/>
          <w:spacing w:val="-1"/>
          <w:lang w:val="en-GB"/>
        </w:rPr>
        <w:t>performance</w:t>
      </w:r>
      <w:r w:rsidRPr="00B9087F">
        <w:rPr>
          <w:rFonts w:cs="Times New Roman"/>
          <w:spacing w:val="-10"/>
          <w:lang w:val="en-GB"/>
        </w:rPr>
        <w:t xml:space="preserve"> </w:t>
      </w:r>
      <w:r w:rsidRPr="00B9087F">
        <w:rPr>
          <w:rFonts w:cs="Times New Roman"/>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8"/>
          <w:lang w:val="en-GB"/>
        </w:rPr>
        <w:t xml:space="preserve"> </w:t>
      </w:r>
      <w:r w:rsidRPr="00B9087F">
        <w:rPr>
          <w:rFonts w:cs="Times New Roman"/>
          <w:spacing w:val="-1"/>
          <w:lang w:val="en-GB"/>
        </w:rPr>
        <w:t xml:space="preserve">Agreement, </w:t>
      </w:r>
      <w:r w:rsidRPr="00AA1DB7">
        <w:rPr>
          <w:rFonts w:cs="Times New Roman"/>
          <w:spacing w:val="-1"/>
          <w:lang w:val="en-GB"/>
        </w:rPr>
        <w:t xml:space="preserve">including the insurance that is required to be taken out as sponsor the Study as set </w:t>
      </w:r>
      <w:r w:rsidR="00420B6E" w:rsidRPr="00AA1DB7">
        <w:rPr>
          <w:rFonts w:cs="Times New Roman"/>
          <w:spacing w:val="-1"/>
          <w:lang w:val="en-GB"/>
        </w:rPr>
        <w:t xml:space="preserve">out </w:t>
      </w:r>
      <w:r w:rsidRPr="00AA1DB7">
        <w:rPr>
          <w:rFonts w:cs="Times New Roman"/>
          <w:spacing w:val="-1"/>
          <w:lang w:val="en-GB"/>
        </w:rPr>
        <w:t xml:space="preserve">in the </w:t>
      </w:r>
      <w:r w:rsidR="006B7ABE" w:rsidRPr="00F83C80">
        <w:rPr>
          <w:rFonts w:cs="Times New Roman"/>
          <w:spacing w:val="-1"/>
          <w:lang w:val="en-GB"/>
        </w:rPr>
        <w:t>applicable Laws</w:t>
      </w:r>
      <w:bookmarkEnd w:id="177"/>
      <w:r w:rsidR="00137691" w:rsidRPr="00AA1DB7">
        <w:rPr>
          <w:rFonts w:cs="Times New Roman"/>
          <w:spacing w:val="-1"/>
          <w:lang w:val="en-GB"/>
        </w:rPr>
        <w:t>.</w:t>
      </w:r>
    </w:p>
    <w:p w14:paraId="265C75AB" w14:textId="141F875D"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 xml:space="preserve">The Contractor shall produce on demand by KCE documentary evidence that any insurance policies required by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_Ref452995795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13.1</w:t>
      </w:r>
      <w:r w:rsidR="001D67AF" w:rsidRPr="00B9087F">
        <w:rPr>
          <w:rFonts w:cs="Times New Roman"/>
          <w:highlight w:val="yellow"/>
          <w:lang w:val="en-GB"/>
        </w:rPr>
        <w:fldChar w:fldCharType="end"/>
      </w:r>
      <w:r w:rsidRPr="00390ECD">
        <w:rPr>
          <w:rFonts w:cs="Times New Roman"/>
          <w:lang w:val="en-GB"/>
        </w:rPr>
        <w:t xml:space="preserve"> are in fo</w:t>
      </w:r>
      <w:r w:rsidRPr="00B9087F">
        <w:rPr>
          <w:rFonts w:cs="Times New Roman"/>
          <w:lang w:val="en-GB"/>
        </w:rPr>
        <w:t>rce.</w:t>
      </w:r>
    </w:p>
    <w:p w14:paraId="441ADC17" w14:textId="77777777"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lastRenderedPageBreak/>
        <w:t>The</w:t>
      </w:r>
      <w:r w:rsidRPr="00B9087F">
        <w:rPr>
          <w:rFonts w:cs="Times New Roman"/>
          <w:spacing w:val="4"/>
          <w:lang w:val="en-GB"/>
        </w:rPr>
        <w:t xml:space="preserve"> </w:t>
      </w:r>
      <w:r w:rsidRPr="00B9087F">
        <w:rPr>
          <w:rFonts w:cs="Times New Roman"/>
          <w:spacing w:val="-1"/>
          <w:lang w:val="en-GB"/>
        </w:rPr>
        <w:t>terms</w:t>
      </w:r>
      <w:r w:rsidRPr="00B9087F">
        <w:rPr>
          <w:rFonts w:cs="Times New Roman"/>
          <w:spacing w:val="8"/>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amount</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spacing w:val="-1"/>
          <w:lang w:val="en-GB"/>
        </w:rPr>
        <w:t>cover</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lang w:val="en-GB"/>
        </w:rPr>
        <w:t>insurance</w:t>
      </w:r>
      <w:r w:rsidRPr="00B9087F">
        <w:rPr>
          <w:rFonts w:cs="Times New Roman"/>
          <w:spacing w:val="5"/>
          <w:lang w:val="en-GB"/>
        </w:rPr>
        <w:t xml:space="preserve"> </w:t>
      </w:r>
      <w:r w:rsidRPr="00B9087F">
        <w:rPr>
          <w:rFonts w:cs="Times New Roman"/>
          <w:lang w:val="en-GB"/>
        </w:rPr>
        <w:t>shall</w:t>
      </w:r>
      <w:r w:rsidRPr="00B9087F">
        <w:rPr>
          <w:rFonts w:cs="Times New Roman"/>
          <w:spacing w:val="6"/>
          <w:lang w:val="en-GB"/>
        </w:rPr>
        <w:t xml:space="preserve"> </w:t>
      </w:r>
      <w:r w:rsidRPr="00B9087F">
        <w:rPr>
          <w:rFonts w:cs="Times New Roman"/>
          <w:spacing w:val="1"/>
          <w:lang w:val="en-GB"/>
        </w:rPr>
        <w:t>not</w:t>
      </w:r>
      <w:r w:rsidRPr="00B9087F">
        <w:rPr>
          <w:rFonts w:cs="Times New Roman"/>
          <w:spacing w:val="5"/>
          <w:lang w:val="en-GB"/>
        </w:rPr>
        <w:t xml:space="preserve"> </w:t>
      </w:r>
      <w:r w:rsidRPr="00B9087F">
        <w:rPr>
          <w:rFonts w:cs="Times New Roman"/>
          <w:spacing w:val="-1"/>
          <w:lang w:val="en-GB"/>
        </w:rPr>
        <w:t>relieve</w:t>
      </w:r>
      <w:r w:rsidRPr="00B9087F">
        <w:rPr>
          <w:rFonts w:cs="Times New Roman"/>
          <w:spacing w:val="6"/>
          <w:lang w:val="en-GB"/>
        </w:rPr>
        <w:t xml:space="preserve"> </w:t>
      </w:r>
      <w:r w:rsidRPr="00B9087F">
        <w:rPr>
          <w:rFonts w:cs="Times New Roman"/>
          <w:lang w:val="en-GB"/>
        </w:rPr>
        <w:t>the</w:t>
      </w:r>
      <w:r w:rsidRPr="00B9087F">
        <w:rPr>
          <w:rFonts w:cs="Times New Roman"/>
          <w:spacing w:val="37"/>
          <w:w w:val="99"/>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19"/>
          <w:lang w:val="en-GB"/>
        </w:rPr>
        <w:t xml:space="preserve"> </w:t>
      </w:r>
      <w:r w:rsidRPr="00B9087F">
        <w:rPr>
          <w:rFonts w:cs="Times New Roman"/>
          <w:spacing w:val="-1"/>
          <w:lang w:val="en-GB"/>
        </w:rPr>
        <w:t>liabilities</w:t>
      </w:r>
      <w:r w:rsidRPr="00B9087F">
        <w:rPr>
          <w:rFonts w:cs="Times New Roman"/>
          <w:spacing w:val="19"/>
          <w:lang w:val="en-GB"/>
        </w:rPr>
        <w:t xml:space="preserve"> </w:t>
      </w:r>
      <w:r w:rsidRPr="00B9087F">
        <w:rPr>
          <w:rFonts w:cs="Times New Roman"/>
          <w:lang w:val="en-GB"/>
        </w:rPr>
        <w:t>under</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Agreement.</w:t>
      </w:r>
    </w:p>
    <w:p w14:paraId="557A3652" w14:textId="77777777" w:rsidR="00390ECD" w:rsidRPr="00390ECD" w:rsidRDefault="00390ECD" w:rsidP="00B9087F">
      <w:pPr>
        <w:pStyle w:val="BodyText"/>
        <w:tabs>
          <w:tab w:val="left" w:pos="0"/>
        </w:tabs>
        <w:spacing w:after="120" w:line="276" w:lineRule="auto"/>
        <w:ind w:left="0" w:right="3" w:firstLine="0"/>
        <w:jc w:val="both"/>
        <w:rPr>
          <w:rFonts w:cs="Times New Roman"/>
          <w:lang w:val="en-GB"/>
        </w:rPr>
      </w:pPr>
    </w:p>
    <w:p w14:paraId="4C82CB12"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78" w:name="_Toc490215119"/>
      <w:bookmarkStart w:id="179" w:name="_Toc510097418"/>
      <w:bookmarkStart w:id="180" w:name="_Toc134775937"/>
      <w:r w:rsidRPr="00B9087F">
        <w:rPr>
          <w:rFonts w:cs="Times New Roman"/>
          <w:spacing w:val="-1"/>
          <w:lang w:val="en-GB"/>
        </w:rPr>
        <w:t>TERM AND TERMINATION</w:t>
      </w:r>
      <w:bookmarkEnd w:id="178"/>
      <w:bookmarkEnd w:id="179"/>
      <w:bookmarkEnd w:id="180"/>
    </w:p>
    <w:p w14:paraId="50B53EDD" w14:textId="77777777" w:rsidR="008A4F72" w:rsidRPr="00B9087F" w:rsidRDefault="008A4F72" w:rsidP="00E67475">
      <w:pPr>
        <w:pStyle w:val="Heading2"/>
        <w:numPr>
          <w:ilvl w:val="1"/>
          <w:numId w:val="1"/>
        </w:numPr>
        <w:spacing w:after="120" w:line="276" w:lineRule="auto"/>
        <w:ind w:left="851" w:hanging="731"/>
        <w:rPr>
          <w:rFonts w:cs="Times New Roman"/>
          <w:lang w:val="en-GB"/>
        </w:rPr>
      </w:pPr>
      <w:bookmarkStart w:id="181" w:name="_Toc490215120"/>
      <w:bookmarkStart w:id="182" w:name="_Toc134775938"/>
      <w:r w:rsidRPr="00B9087F">
        <w:rPr>
          <w:lang w:val="en-GB"/>
        </w:rPr>
        <w:t>Term</w:t>
      </w:r>
      <w:bookmarkEnd w:id="181"/>
      <w:bookmarkEnd w:id="182"/>
    </w:p>
    <w:p w14:paraId="54398F82" w14:textId="387E22AE" w:rsidR="008A4F72" w:rsidRPr="00B9087F" w:rsidRDefault="00B454C0" w:rsidP="00E67475">
      <w:pPr>
        <w:pStyle w:val="BodyText"/>
        <w:numPr>
          <w:ilvl w:val="2"/>
          <w:numId w:val="1"/>
        </w:numPr>
        <w:tabs>
          <w:tab w:val="left" w:pos="0"/>
        </w:tabs>
        <w:spacing w:after="120" w:line="276" w:lineRule="auto"/>
        <w:ind w:left="851" w:right="6" w:hanging="851"/>
        <w:jc w:val="both"/>
        <w:rPr>
          <w:rFonts w:cs="Times New Roman"/>
          <w:lang w:val="en-GB"/>
        </w:rPr>
      </w:pPr>
      <w:bookmarkStart w:id="183" w:name="_Ref452995844"/>
      <w:r w:rsidRPr="00B9087F">
        <w:rPr>
          <w:rFonts w:cs="Times New Roman"/>
          <w:i/>
          <w:lang w:val="en-GB"/>
        </w:rPr>
        <w:t xml:space="preserve">Term. </w:t>
      </w:r>
      <w:r w:rsidRPr="00B9087F">
        <w:rPr>
          <w:rFonts w:cs="Times New Roman"/>
          <w:lang w:val="en-GB"/>
        </w:rPr>
        <w:t xml:space="preserve">Unless otherwise terminated in accordance with the provisions hereof, this Agreement shall be effective as from the Effective Date and shall, 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14.1.2</w:t>
      </w:r>
      <w:r w:rsidR="001D67AF" w:rsidRPr="00B9087F">
        <w:rPr>
          <w:rFonts w:cs="Times New Roman"/>
          <w:highlight w:val="yellow"/>
          <w:lang w:val="en-GB"/>
        </w:rPr>
        <w:fldChar w:fldCharType="end"/>
      </w:r>
      <w:r w:rsidRPr="00390ECD">
        <w:rPr>
          <w:rFonts w:cs="Times New Roman"/>
          <w:lang w:val="en-GB"/>
        </w:rPr>
        <w:t>, automatically expire on the Completion Date.</w:t>
      </w:r>
      <w:bookmarkEnd w:id="183"/>
      <w:r w:rsidRPr="00390ECD">
        <w:rPr>
          <w:rFonts w:cs="Times New Roman"/>
          <w:lang w:val="en-GB"/>
        </w:rPr>
        <w:t xml:space="preserve"> </w:t>
      </w:r>
    </w:p>
    <w:p w14:paraId="3F43454B" w14:textId="1404417A" w:rsidR="00B454C0" w:rsidRPr="00B9087F" w:rsidRDefault="00B454C0" w:rsidP="00E67475">
      <w:pPr>
        <w:pStyle w:val="BodyText"/>
        <w:numPr>
          <w:ilvl w:val="2"/>
          <w:numId w:val="1"/>
        </w:numPr>
        <w:tabs>
          <w:tab w:val="left" w:pos="0"/>
        </w:tabs>
        <w:spacing w:after="120" w:line="276" w:lineRule="auto"/>
        <w:ind w:left="851" w:right="3" w:hanging="851"/>
        <w:jc w:val="both"/>
        <w:rPr>
          <w:rFonts w:cs="Times New Roman"/>
          <w:lang w:val="en-GB"/>
        </w:rPr>
      </w:pPr>
      <w:bookmarkStart w:id="184" w:name="_Ref452995826"/>
      <w:r w:rsidRPr="00B9087F">
        <w:rPr>
          <w:rFonts w:cs="Times New Roman"/>
          <w:i/>
          <w:lang w:val="en-GB"/>
        </w:rPr>
        <w:t>Surviving provisions.</w:t>
      </w:r>
      <w:r w:rsidRPr="00B9087F">
        <w:rPr>
          <w:rFonts w:cs="Times New Roman"/>
          <w:lang w:val="en-GB"/>
        </w:rPr>
        <w:t xml:space="preserve"> Notwithstanding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_Ref452995844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14.1.1</w:t>
      </w:r>
      <w:r w:rsidR="001D67AF" w:rsidRPr="00B9087F">
        <w:rPr>
          <w:rFonts w:cs="Times New Roman"/>
          <w:highlight w:val="yellow"/>
          <w:lang w:val="en-GB"/>
        </w:rPr>
        <w:fldChar w:fldCharType="end"/>
      </w:r>
      <w:r w:rsidRPr="00390ECD">
        <w:rPr>
          <w:rFonts w:cs="Times New Roman"/>
          <w:lang w:val="en-GB"/>
        </w:rPr>
        <w:t>, the following provisions shall survive the expiration or termination of the Agreement:</w:t>
      </w:r>
      <w:r w:rsidR="00E7087A" w:rsidRPr="00B9087F">
        <w:rPr>
          <w:rFonts w:cs="Times New Roman"/>
          <w:lang w:val="en-GB"/>
        </w:rPr>
        <w:t xml:space="preserve"> </w:t>
      </w:r>
      <w:r w:rsidR="00E7087A"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_Ref453078617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4.1</w:t>
      </w:r>
      <w:r w:rsidR="00BA2BF4" w:rsidRPr="00B9087F">
        <w:rPr>
          <w:rFonts w:cs="Times New Roman"/>
          <w:highlight w:val="yellow"/>
          <w:lang w:val="en-GB"/>
        </w:rPr>
        <w:fldChar w:fldCharType="end"/>
      </w:r>
      <w:r w:rsidR="00F062E1"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to Study Data</w:t>
      </w:r>
      <w:r w:rsidR="009760BD" w:rsidRPr="00B9087F">
        <w:rPr>
          <w:rFonts w:cs="Times New Roman"/>
          <w:lang w:val="en-GB"/>
        </w:rPr>
        <w:t>)</w:t>
      </w:r>
      <w:r w:rsidR="00E7087A"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_Ref453078643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4.3.2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Audits</w:t>
      </w:r>
      <w:r w:rsidR="009760BD" w:rsidRPr="00B9087F">
        <w:rPr>
          <w:rFonts w:cs="Times New Roman"/>
          <w:lang w:val="en-GB"/>
        </w:rPr>
        <w:t>)</w:t>
      </w:r>
      <w:r w:rsidR="008F3F37" w:rsidRPr="00B9087F">
        <w:rPr>
          <w:rFonts w:cs="Times New Roman"/>
          <w:lang w:val="en-GB"/>
        </w:rPr>
        <w:t xml:space="preserve">, </w:t>
      </w:r>
      <w:r w:rsidR="00390ECD" w:rsidRPr="00B9087F">
        <w:rPr>
          <w:rFonts w:cs="Times New Roman"/>
          <w:highlight w:val="yellow"/>
          <w:lang w:val="en-GB"/>
        </w:rPr>
        <w:t xml:space="preserve">Section </w:t>
      </w:r>
      <w:r w:rsidR="00390ECD" w:rsidRPr="00B9087F">
        <w:rPr>
          <w:rFonts w:cs="Times New Roman"/>
          <w:highlight w:val="yellow"/>
          <w:lang w:val="en-GB"/>
        </w:rPr>
        <w:fldChar w:fldCharType="begin"/>
      </w:r>
      <w:r w:rsidR="00390ECD" w:rsidRPr="00B9087F">
        <w:rPr>
          <w:rFonts w:cs="Times New Roman"/>
          <w:highlight w:val="yellow"/>
          <w:lang w:val="en-GB"/>
        </w:rPr>
        <w:instrText xml:space="preserve"> REF _Ref969614 \r \h </w:instrText>
      </w:r>
      <w:r w:rsidR="00390ECD">
        <w:rPr>
          <w:rFonts w:cs="Times New Roman"/>
          <w:highlight w:val="yellow"/>
          <w:lang w:val="en-GB"/>
        </w:rPr>
        <w:instrText xml:space="preserve"> \* MERGEFORMAT </w:instrText>
      </w:r>
      <w:r w:rsidR="00390ECD" w:rsidRPr="00B9087F">
        <w:rPr>
          <w:rFonts w:cs="Times New Roman"/>
          <w:highlight w:val="yellow"/>
          <w:lang w:val="en-GB"/>
        </w:rPr>
      </w:r>
      <w:r w:rsidR="00390ECD" w:rsidRPr="00B9087F">
        <w:rPr>
          <w:rFonts w:cs="Times New Roman"/>
          <w:highlight w:val="yellow"/>
          <w:lang w:val="en-GB"/>
        </w:rPr>
        <w:fldChar w:fldCharType="separate"/>
      </w:r>
      <w:r w:rsidR="00F83E96">
        <w:rPr>
          <w:rFonts w:cs="Times New Roman"/>
          <w:highlight w:val="yellow"/>
          <w:lang w:val="en-GB"/>
        </w:rPr>
        <w:t>5</w:t>
      </w:r>
      <w:r w:rsidR="00390ECD" w:rsidRPr="00B9087F">
        <w:rPr>
          <w:rFonts w:cs="Times New Roman"/>
          <w:highlight w:val="yellow"/>
          <w:lang w:val="en-GB"/>
        </w:rPr>
        <w:fldChar w:fldCharType="end"/>
      </w:r>
      <w:r w:rsidR="00390ECD">
        <w:rPr>
          <w:rFonts w:cs="Times New Roman"/>
          <w:lang w:val="en-GB"/>
        </w:rPr>
        <w:t xml:space="preserve"> (</w:t>
      </w:r>
      <w:r w:rsidR="00390ECD" w:rsidRPr="00B9087F">
        <w:rPr>
          <w:rFonts w:cs="Times New Roman"/>
          <w:i/>
          <w:lang w:val="en-GB"/>
        </w:rPr>
        <w:t>Data Protection</w:t>
      </w:r>
      <w:r w:rsidR="00390ECD">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_Ref452995472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6</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Confidentiality</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Contractor Background IP</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_Ref453078713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8</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Results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_Ref452995436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9</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Rights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_Ref452995412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10</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Publication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_Ref452995768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12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Liability and Indemnification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_Ref453078770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14.3</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Termination Consequences</w:t>
      </w:r>
      <w:r w:rsidR="009760BD" w:rsidRPr="00B9087F">
        <w:rPr>
          <w:rFonts w:cs="Times New Roman"/>
          <w:lang w:val="en-GB"/>
        </w:rPr>
        <w:t>)</w:t>
      </w:r>
      <w:r w:rsidR="00C25DF4" w:rsidRPr="00B9087F">
        <w:rPr>
          <w:rFonts w:cs="Times New Roman"/>
          <w:lang w:val="en-GB"/>
        </w:rPr>
        <w:t xml:space="preserve"> and</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F83E96">
        <w:rPr>
          <w:rFonts w:cs="Times New Roman"/>
          <w:highlight w:val="yellow"/>
          <w:lang w:val="en-GB"/>
        </w:rPr>
        <w:t>17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Applicable Law</w:t>
      </w:r>
      <w:r w:rsidR="009760BD" w:rsidRPr="00B9087F">
        <w:rPr>
          <w:rFonts w:cs="Times New Roman"/>
          <w:lang w:val="en-GB"/>
        </w:rPr>
        <w:t xml:space="preserve">), </w:t>
      </w:r>
      <w:r w:rsidR="00C25DF4" w:rsidRPr="00B9087F">
        <w:rPr>
          <w:rFonts w:cs="Times New Roman"/>
          <w:lang w:val="en-GB"/>
        </w:rPr>
        <w:t>including</w:t>
      </w:r>
      <w:r w:rsidR="000D4A37" w:rsidRPr="00B9087F">
        <w:rPr>
          <w:rFonts w:cs="Times New Roman"/>
          <w:lang w:val="en-GB"/>
        </w:rPr>
        <w:t xml:space="preserve"> any cross-references set out in </w:t>
      </w:r>
      <w:r w:rsidR="008F3F37" w:rsidRPr="00B9087F">
        <w:rPr>
          <w:rFonts w:cs="Times New Roman"/>
          <w:lang w:val="en-GB"/>
        </w:rPr>
        <w:t>these Sections.</w:t>
      </w:r>
      <w:r w:rsidRPr="00B9087F">
        <w:rPr>
          <w:rFonts w:cs="Times New Roman"/>
          <w:lang w:val="en-GB"/>
        </w:rPr>
        <w:t xml:space="preserve"> </w:t>
      </w:r>
      <w:r w:rsidR="00CE34DE" w:rsidRPr="00B9087F">
        <w:rPr>
          <w:rFonts w:cs="Times New Roman"/>
          <w:lang w:val="en-GB"/>
        </w:rPr>
        <w:t>The foregoing shall be without prejudice to any other provision of the Agreement that by its nature survives expiration or termination of the Agreement.</w:t>
      </w:r>
      <w:bookmarkEnd w:id="184"/>
    </w:p>
    <w:p w14:paraId="12C62AA3" w14:textId="77777777" w:rsidR="008A4F72" w:rsidRPr="00B9087F" w:rsidRDefault="008A4F72" w:rsidP="00E67475">
      <w:pPr>
        <w:pStyle w:val="Heading2"/>
        <w:numPr>
          <w:ilvl w:val="1"/>
          <w:numId w:val="1"/>
        </w:numPr>
        <w:spacing w:after="120" w:line="276" w:lineRule="auto"/>
        <w:ind w:left="851" w:hanging="731"/>
        <w:rPr>
          <w:lang w:val="en-GB"/>
        </w:rPr>
      </w:pPr>
      <w:bookmarkStart w:id="185" w:name="_Ref452995952"/>
      <w:bookmarkStart w:id="186" w:name="_Toc490215121"/>
      <w:bookmarkStart w:id="187" w:name="_Toc134775939"/>
      <w:r w:rsidRPr="00B9087F">
        <w:rPr>
          <w:lang w:val="en-GB"/>
        </w:rPr>
        <w:t>Termination</w:t>
      </w:r>
      <w:bookmarkEnd w:id="185"/>
      <w:bookmarkEnd w:id="186"/>
      <w:bookmarkEnd w:id="187"/>
    </w:p>
    <w:p w14:paraId="575E6144" w14:textId="77777777" w:rsidR="00FE2406" w:rsidRPr="00B9087F" w:rsidRDefault="00FE2406" w:rsidP="00E67475">
      <w:pPr>
        <w:pStyle w:val="BodyText"/>
        <w:numPr>
          <w:ilvl w:val="2"/>
          <w:numId w:val="1"/>
        </w:numPr>
        <w:tabs>
          <w:tab w:val="left" w:pos="0"/>
        </w:tabs>
        <w:spacing w:after="120" w:line="276" w:lineRule="auto"/>
        <w:ind w:left="851" w:right="6" w:hanging="851"/>
        <w:jc w:val="both"/>
        <w:rPr>
          <w:lang w:val="en-GB"/>
        </w:rPr>
      </w:pPr>
      <w:bookmarkStart w:id="188" w:name="_Ref452995888"/>
      <w:r w:rsidRPr="00B9087F">
        <w:rPr>
          <w:i/>
          <w:lang w:val="en-GB"/>
        </w:rPr>
        <w:t xml:space="preserve">Both Parties. </w:t>
      </w:r>
      <w:r w:rsidRPr="00B9087F">
        <w:rPr>
          <w:lang w:val="en-GB"/>
        </w:rPr>
        <w:t>Either Party shall have the right to te</w:t>
      </w:r>
      <w:r w:rsidR="0098530D" w:rsidRPr="00B9087F">
        <w:rPr>
          <w:lang w:val="en-GB"/>
        </w:rPr>
        <w:t>rminate this Agreement immediately upon written notice, in the event</w:t>
      </w:r>
      <w:r w:rsidRPr="00B9087F">
        <w:rPr>
          <w:lang w:val="en-GB"/>
        </w:rPr>
        <w:t>:</w:t>
      </w:r>
      <w:bookmarkEnd w:id="188"/>
    </w:p>
    <w:p w14:paraId="5AC6546E" w14:textId="77777777" w:rsidR="00FE2406" w:rsidRPr="00B9087F" w:rsidRDefault="0098530D" w:rsidP="00B9087F">
      <w:pPr>
        <w:pStyle w:val="BodyText"/>
        <w:numPr>
          <w:ilvl w:val="0"/>
          <w:numId w:val="11"/>
        </w:numPr>
        <w:tabs>
          <w:tab w:val="left" w:pos="0"/>
        </w:tabs>
        <w:spacing w:after="120" w:line="276" w:lineRule="auto"/>
        <w:ind w:left="1418" w:right="6" w:hanging="567"/>
        <w:jc w:val="both"/>
        <w:rPr>
          <w:rFonts w:cs="Times New Roman"/>
          <w:lang w:val="en-GB"/>
        </w:rPr>
      </w:pPr>
      <w:r w:rsidRPr="00B9087F">
        <w:rPr>
          <w:rFonts w:cs="Times New Roman"/>
          <w:lang w:val="en-GB"/>
        </w:rPr>
        <w:t>Of a</w:t>
      </w:r>
      <w:r w:rsidR="00FE2406" w:rsidRPr="00B9087F">
        <w:rPr>
          <w:rFonts w:cs="Times New Roman"/>
          <w:lang w:val="en-GB"/>
        </w:rPr>
        <w:t xml:space="preserve"> material breach committed by the other Party which, if capable of being remedied, is not remedied for a period of thirty (30) </w:t>
      </w:r>
      <w:r w:rsidR="009C6B47" w:rsidRPr="00B9087F">
        <w:rPr>
          <w:rFonts w:cs="Times New Roman"/>
          <w:lang w:val="en-GB"/>
        </w:rPr>
        <w:t xml:space="preserve">calendar </w:t>
      </w:r>
      <w:r w:rsidR="00FE2406" w:rsidRPr="00B9087F">
        <w:rPr>
          <w:rFonts w:cs="Times New Roman"/>
          <w:lang w:val="en-GB"/>
        </w:rPr>
        <w:t>days following the date of receipt of a written notice specifying the nature of the breach</w:t>
      </w:r>
      <w:r w:rsidR="00D4281B" w:rsidRPr="00B9087F">
        <w:rPr>
          <w:rFonts w:cs="Times New Roman"/>
          <w:lang w:val="en-GB"/>
        </w:rPr>
        <w:t xml:space="preserve"> and requiring its remedy</w:t>
      </w:r>
      <w:r w:rsidR="00FE2406" w:rsidRPr="00B9087F">
        <w:rPr>
          <w:rFonts w:cs="Times New Roman"/>
          <w:lang w:val="en-GB"/>
        </w:rPr>
        <w:t>; and/or</w:t>
      </w:r>
    </w:p>
    <w:p w14:paraId="05A1DAEE"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The other Party committing numerous breaches of its duties or obligations under this Agreement which collectively constitute a material breach of this Agreement; and/or</w:t>
      </w:r>
    </w:p>
    <w:p w14:paraId="2D587D35"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The other Party is dissolved or liquidated, files or has filed against it a petition under any bankruptcy or insolvency law, makes an assignment for the benefit of its creditors or has a receiver appointed for all or substantially all of its property, or experiences an event analogous to any of the foregoing in any jurisdiction in which any of its assets are situated; and/or</w:t>
      </w:r>
    </w:p>
    <w:p w14:paraId="36C81C31" w14:textId="77777777" w:rsidR="009C1488" w:rsidRPr="00B9087F" w:rsidRDefault="001F4122" w:rsidP="00B9087F">
      <w:pPr>
        <w:pStyle w:val="BodyText"/>
        <w:numPr>
          <w:ilvl w:val="0"/>
          <w:numId w:val="12"/>
        </w:numPr>
        <w:tabs>
          <w:tab w:val="left" w:pos="0"/>
        </w:tabs>
        <w:spacing w:after="120" w:line="276" w:lineRule="auto"/>
        <w:ind w:left="1418" w:right="6" w:hanging="567"/>
        <w:jc w:val="both"/>
        <w:rPr>
          <w:rFonts w:cs="Times New Roman"/>
          <w:lang w:val="en-GB"/>
        </w:rPr>
      </w:pPr>
      <w:bookmarkStart w:id="189" w:name="_Ref972677"/>
      <w:r w:rsidRPr="00B9087F">
        <w:rPr>
          <w:rFonts w:cs="Times New Roman"/>
          <w:lang w:val="en-GB"/>
        </w:rPr>
        <w:t>Such</w:t>
      </w:r>
      <w:r w:rsidR="0098530D" w:rsidRPr="00B9087F">
        <w:rPr>
          <w:rFonts w:cs="Times New Roman"/>
          <w:lang w:val="en-GB"/>
        </w:rPr>
        <w:t xml:space="preserve"> Party is the non-defaulting Party, in case a force majeure </w:t>
      </w:r>
      <w:r w:rsidR="002C6F23" w:rsidRPr="00B9087F">
        <w:rPr>
          <w:rFonts w:cs="Times New Roman"/>
          <w:lang w:val="en-GB"/>
        </w:rPr>
        <w:t>event continues</w:t>
      </w:r>
      <w:r w:rsidR="0098530D" w:rsidRPr="00B9087F">
        <w:rPr>
          <w:rFonts w:cs="Times New Roman"/>
          <w:lang w:val="en-GB"/>
        </w:rPr>
        <w:t xml:space="preserve"> in effect for a period of more than three (3) months</w:t>
      </w:r>
      <w:r w:rsidR="009C1488" w:rsidRPr="00B9087F">
        <w:rPr>
          <w:rFonts w:cs="Times New Roman"/>
          <w:lang w:val="en-GB"/>
        </w:rPr>
        <w:t xml:space="preserve"> and/or</w:t>
      </w:r>
      <w:bookmarkEnd w:id="189"/>
    </w:p>
    <w:p w14:paraId="35EE57A5" w14:textId="77777777" w:rsidR="009C1488" w:rsidRPr="00AA1DB7" w:rsidRDefault="009C1488"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Immediately upon giving notice if a Regulatory Authority directs that the Study be terminated or refuses, revokes or cancels any Approval or in the event any Approvals for the commencement of the Study is not given at the latest six (6) months after the Effective Date for reason</w:t>
      </w:r>
      <w:r w:rsidR="000F6D6A" w:rsidRPr="00B9087F">
        <w:rPr>
          <w:rFonts w:cs="Times New Roman"/>
          <w:lang w:val="en-GB"/>
        </w:rPr>
        <w:t>s</w:t>
      </w:r>
      <w:r w:rsidRPr="00B9087F">
        <w:rPr>
          <w:rFonts w:cs="Times New Roman"/>
          <w:lang w:val="en-GB"/>
        </w:rPr>
        <w:t xml:space="preserve"> outside the </w:t>
      </w:r>
      <w:r w:rsidR="000F6D6A" w:rsidRPr="00B9087F">
        <w:rPr>
          <w:rFonts w:cs="Times New Roman"/>
          <w:lang w:val="en-GB"/>
        </w:rPr>
        <w:t xml:space="preserve">reasonable </w:t>
      </w:r>
      <w:r w:rsidRPr="00B9087F">
        <w:rPr>
          <w:rFonts w:cs="Times New Roman"/>
          <w:lang w:val="en-GB"/>
        </w:rPr>
        <w:t>control of the Party</w:t>
      </w:r>
      <w:r w:rsidR="000F6D6A" w:rsidRPr="00B9087F">
        <w:rPr>
          <w:rFonts w:cs="Times New Roman"/>
          <w:lang w:val="en-GB"/>
        </w:rPr>
        <w:t xml:space="preserve"> wishing to terminate the Agreement</w:t>
      </w:r>
      <w:r w:rsidRPr="00AA1DB7">
        <w:rPr>
          <w:rFonts w:cs="Times New Roman"/>
          <w:lang w:val="en-GB"/>
        </w:rPr>
        <w:t>; and/or</w:t>
      </w:r>
    </w:p>
    <w:p w14:paraId="13A53899" w14:textId="77777777" w:rsidR="00AC215A" w:rsidRPr="00AA1DB7" w:rsidRDefault="00AC215A" w:rsidP="00B9087F">
      <w:pPr>
        <w:pStyle w:val="BodyText"/>
        <w:numPr>
          <w:ilvl w:val="0"/>
          <w:numId w:val="12"/>
        </w:numPr>
        <w:tabs>
          <w:tab w:val="left" w:pos="0"/>
        </w:tabs>
        <w:spacing w:after="120" w:line="276" w:lineRule="auto"/>
        <w:ind w:left="1418" w:right="6" w:hanging="567"/>
        <w:jc w:val="both"/>
        <w:rPr>
          <w:rFonts w:cs="Times New Roman"/>
          <w:lang w:val="en-GB"/>
        </w:rPr>
      </w:pPr>
      <w:r w:rsidRPr="00AA1DB7">
        <w:rPr>
          <w:rFonts w:cs="Times New Roman"/>
          <w:lang w:val="en-GB"/>
        </w:rPr>
        <w:t xml:space="preserve">Immediately upon giving notice if the safety of the Study </w:t>
      </w:r>
      <w:r w:rsidR="00AB783B" w:rsidRPr="003F1C2F">
        <w:rPr>
          <w:lang w:val="en-GB"/>
        </w:rPr>
        <w:t>Participants</w:t>
      </w:r>
      <w:r w:rsidRPr="00AA1DB7">
        <w:rPr>
          <w:rFonts w:cs="Times New Roman"/>
          <w:lang w:val="en-GB"/>
        </w:rPr>
        <w:t xml:space="preserve"> cannot be guaranteed anymore for reasons outside the reasonable control of the Party wishing to terminate the Agreement.</w:t>
      </w:r>
    </w:p>
    <w:p w14:paraId="44790F63" w14:textId="77777777" w:rsidR="0098530D" w:rsidRPr="00AA1DB7" w:rsidRDefault="005A7258" w:rsidP="001D7B0C">
      <w:pPr>
        <w:pStyle w:val="BodyText"/>
        <w:numPr>
          <w:ilvl w:val="2"/>
          <w:numId w:val="1"/>
        </w:numPr>
        <w:tabs>
          <w:tab w:val="left" w:pos="0"/>
        </w:tabs>
        <w:spacing w:after="120" w:line="276" w:lineRule="auto"/>
        <w:ind w:left="851" w:right="6" w:hanging="851"/>
        <w:jc w:val="both"/>
        <w:rPr>
          <w:lang w:val="en-GB"/>
        </w:rPr>
      </w:pPr>
      <w:bookmarkStart w:id="190" w:name="_Ref452995903"/>
      <w:r w:rsidRPr="00AA1DB7">
        <w:rPr>
          <w:i/>
          <w:lang w:val="en-GB"/>
        </w:rPr>
        <w:t xml:space="preserve">KCE. </w:t>
      </w:r>
      <w:r w:rsidR="00FE2406" w:rsidRPr="00AA1DB7">
        <w:rPr>
          <w:lang w:val="en-GB"/>
        </w:rPr>
        <w:t>In addition to the termination rights provided herein, this Agreement may be terminated by KCE at any time:</w:t>
      </w:r>
      <w:bookmarkEnd w:id="190"/>
      <w:r w:rsidR="00161E12" w:rsidRPr="00AA1DB7">
        <w:rPr>
          <w:lang w:val="en-GB"/>
        </w:rPr>
        <w:t xml:space="preserve"> </w:t>
      </w:r>
      <w:r w:rsidR="0098530D" w:rsidRPr="00AA1DB7">
        <w:rPr>
          <w:lang w:val="en-GB"/>
        </w:rPr>
        <w:t xml:space="preserve"> </w:t>
      </w:r>
    </w:p>
    <w:p w14:paraId="73501F94" w14:textId="77777777" w:rsidR="00B5460D" w:rsidRPr="00AA1DB7" w:rsidRDefault="00B5460D" w:rsidP="00B5460D">
      <w:pPr>
        <w:pStyle w:val="BodyText"/>
        <w:numPr>
          <w:ilvl w:val="0"/>
          <w:numId w:val="13"/>
        </w:numPr>
        <w:tabs>
          <w:tab w:val="left" w:pos="0"/>
        </w:tabs>
        <w:spacing w:after="60" w:line="276" w:lineRule="auto"/>
        <w:ind w:left="1418" w:right="6" w:hanging="567"/>
        <w:jc w:val="both"/>
        <w:rPr>
          <w:rFonts w:cs="Times New Roman"/>
          <w:lang w:val="en-GB"/>
        </w:rPr>
      </w:pPr>
      <w:r w:rsidRPr="00AA1DB7">
        <w:rPr>
          <w:rFonts w:cs="Times New Roman"/>
          <w:lang w:val="en-GB"/>
        </w:rPr>
        <w:t xml:space="preserve">Following thirty (30) calendar days written notice, on reasonable grounds communicated by KCE; reasonable grounds could be </w:t>
      </w:r>
      <w:proofErr w:type="spellStart"/>
      <w:r w:rsidRPr="00AA1DB7">
        <w:rPr>
          <w:rFonts w:cs="Times New Roman"/>
          <w:lang w:val="en-GB"/>
        </w:rPr>
        <w:t>a.o.</w:t>
      </w:r>
      <w:proofErr w:type="spellEnd"/>
      <w:r w:rsidRPr="00AA1DB7">
        <w:rPr>
          <w:rFonts w:cs="Times New Roman"/>
          <w:lang w:val="en-GB"/>
        </w:rPr>
        <w:t xml:space="preserve"> </w:t>
      </w:r>
    </w:p>
    <w:p w14:paraId="63D87011" w14:textId="77777777"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AA1DB7">
        <w:rPr>
          <w:rFonts w:cs="Times New Roman"/>
          <w:lang w:val="en-GB"/>
        </w:rPr>
        <w:lastRenderedPageBreak/>
        <w:t>significant delays in recruitment (</w:t>
      </w:r>
      <w:proofErr w:type="spellStart"/>
      <w:r w:rsidRPr="00AA1DB7">
        <w:rPr>
          <w:rFonts w:cs="Times New Roman"/>
          <w:lang w:val="en-GB"/>
        </w:rPr>
        <w:t>eg</w:t>
      </w:r>
      <w:proofErr w:type="spellEnd"/>
      <w:r w:rsidRPr="00AA1DB7">
        <w:rPr>
          <w:rFonts w:cs="Times New Roman"/>
          <w:lang w:val="en-GB"/>
        </w:rPr>
        <w:t xml:space="preserve"> – failure to recruit at least </w:t>
      </w:r>
      <w:r w:rsidR="004A7813" w:rsidRPr="00AA1DB7">
        <w:rPr>
          <w:rFonts w:cs="Times New Roman"/>
          <w:lang w:val="en-GB"/>
        </w:rPr>
        <w:t xml:space="preserve">X </w:t>
      </w:r>
      <w:r w:rsidRPr="00AA1DB7">
        <w:rPr>
          <w:rFonts w:cs="Times New Roman"/>
          <w:lang w:val="en-GB"/>
        </w:rPr>
        <w:t xml:space="preserve">% of the </w:t>
      </w:r>
      <w:r w:rsidR="009E6E09" w:rsidRPr="003F1C2F">
        <w:rPr>
          <w:rFonts w:cs="Times New Roman"/>
          <w:lang w:val="en-GB"/>
        </w:rPr>
        <w:t>S</w:t>
      </w:r>
      <w:r w:rsidR="00A14539" w:rsidRPr="003F1C2F">
        <w:rPr>
          <w:rFonts w:cs="Times New Roman"/>
          <w:lang w:val="en-GB"/>
        </w:rPr>
        <w:t xml:space="preserve">tudy </w:t>
      </w:r>
      <w:r w:rsidR="00137691" w:rsidRPr="003F1C2F">
        <w:rPr>
          <w:rFonts w:cs="Times New Roman"/>
          <w:lang w:val="en-GB"/>
        </w:rPr>
        <w:t>Participants</w:t>
      </w:r>
      <w:r w:rsidR="00A14539" w:rsidRPr="00AA1DB7">
        <w:rPr>
          <w:rFonts w:cs="Times New Roman"/>
          <w:lang w:val="en-GB"/>
        </w:rPr>
        <w:t xml:space="preserve"> </w:t>
      </w:r>
      <w:r w:rsidRPr="00AA1DB7">
        <w:rPr>
          <w:rFonts w:cs="Times New Roman"/>
          <w:lang w:val="en-GB"/>
        </w:rPr>
        <w:t xml:space="preserve">as referred to in the milestone table in </w:t>
      </w:r>
      <w:r w:rsidR="00D74521" w:rsidRPr="00AA1DB7">
        <w:rPr>
          <w:rFonts w:cs="Times New Roman"/>
          <w:lang w:val="en-GB"/>
        </w:rPr>
        <w:t>S</w:t>
      </w:r>
      <w:r w:rsidRPr="00AA1DB7">
        <w:rPr>
          <w:rFonts w:cs="Times New Roman"/>
          <w:lang w:val="en-GB"/>
        </w:rPr>
        <w:t xml:space="preserve">chedule </w:t>
      </w:r>
      <w:r w:rsidR="003662B7" w:rsidRPr="00AA1DB7">
        <w:rPr>
          <w:rFonts w:cs="Times New Roman"/>
          <w:lang w:val="en-GB"/>
        </w:rPr>
        <w:t>2</w:t>
      </w:r>
      <w:r w:rsidRPr="00AA1DB7">
        <w:rPr>
          <w:rFonts w:cs="Times New Roman"/>
          <w:lang w:val="en-GB"/>
        </w:rPr>
        <w:t>- taking into account ethics committee</w:t>
      </w:r>
      <w:r w:rsidRPr="00137691">
        <w:rPr>
          <w:rFonts w:cs="Times New Roman"/>
          <w:lang w:val="en-GB"/>
        </w:rPr>
        <w:t xml:space="preserve"> approval and the opening of the </w:t>
      </w:r>
      <w:r w:rsidR="00B41C50">
        <w:rPr>
          <w:rFonts w:cs="Times New Roman"/>
          <w:lang w:val="en-GB"/>
        </w:rPr>
        <w:t xml:space="preserve">Study </w:t>
      </w:r>
      <w:r w:rsidRPr="00137691">
        <w:rPr>
          <w:rFonts w:cs="Times New Roman"/>
          <w:lang w:val="en-GB"/>
        </w:rPr>
        <w:t>sites),</w:t>
      </w:r>
    </w:p>
    <w:p w14:paraId="01502D66" w14:textId="62C80A35" w:rsidR="00B5460D" w:rsidRPr="00BB0428"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137691">
        <w:rPr>
          <w:rFonts w:cs="Times New Roman"/>
          <w:lang w:val="en-GB"/>
        </w:rPr>
        <w:t xml:space="preserve">significant and relevant new evidence has been published that makes the Study irrelevant and </w:t>
      </w:r>
      <w:proofErr w:type="spellStart"/>
      <w:r w:rsidRPr="00BB0428">
        <w:rPr>
          <w:rFonts w:cs="Times New Roman"/>
          <w:lang w:val="en-GB"/>
        </w:rPr>
        <w:t>unnessary</w:t>
      </w:r>
      <w:proofErr w:type="spellEnd"/>
      <w:r w:rsidRPr="00BB0428">
        <w:rPr>
          <w:rFonts w:cs="Times New Roman"/>
          <w:lang w:val="en-GB"/>
        </w:rPr>
        <w:t xml:space="preserve"> to be further conducted as discussed and agreed in the KCE Trials </w:t>
      </w:r>
      <w:r w:rsidR="006810D9" w:rsidRPr="00BB0428">
        <w:rPr>
          <w:rFonts w:cs="Times New Roman"/>
          <w:lang w:val="en-GB"/>
        </w:rPr>
        <w:t>P</w:t>
      </w:r>
      <w:r w:rsidR="00E522B4" w:rsidRPr="00BB0428">
        <w:rPr>
          <w:rFonts w:cs="Times New Roman"/>
          <w:lang w:val="en-GB"/>
        </w:rPr>
        <w:t xml:space="preserve">rioritisation </w:t>
      </w:r>
      <w:r w:rsidRPr="00BB0428">
        <w:rPr>
          <w:rFonts w:cs="Times New Roman"/>
          <w:lang w:val="en-GB"/>
        </w:rPr>
        <w:t>Group, …</w:t>
      </w:r>
    </w:p>
    <w:p w14:paraId="7BEA40C6" w14:textId="77777777"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BB0428">
        <w:rPr>
          <w:rFonts w:cs="Times New Roman"/>
          <w:lang w:val="en-GB"/>
        </w:rPr>
        <w:t>the continuation criteria for an internal pilot have not been</w:t>
      </w:r>
      <w:r w:rsidRPr="00137691">
        <w:rPr>
          <w:rFonts w:cs="Times New Roman"/>
          <w:lang w:val="en-GB"/>
        </w:rPr>
        <w:t xml:space="preserve"> met;</w:t>
      </w:r>
    </w:p>
    <w:p w14:paraId="64C3D7E7"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bookmarkStart w:id="191" w:name="_bookmark30"/>
      <w:bookmarkEnd w:id="191"/>
      <w:r w:rsidRPr="00137691">
        <w:rPr>
          <w:rFonts w:cs="Times New Roman"/>
          <w:lang w:val="en-GB"/>
        </w:rPr>
        <w:t xml:space="preserve">Immediately upon giving notice </w:t>
      </w:r>
      <w:r w:rsidRPr="00137691">
        <w:rPr>
          <w:rFonts w:cs="Times New Roman"/>
          <w:spacing w:val="-1"/>
          <w:lang w:val="en-GB"/>
        </w:rPr>
        <w:t>if KCE reasonably demonstrates that Contractor or any of its Collaborators has (no longer) the capacity or ability to perform the Study within the research objectives set out in Schedule 2; and/or</w:t>
      </w:r>
    </w:p>
    <w:p w14:paraId="483E948E"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t xml:space="preserve">Immediately upon giving notice if Contractor receives any other public (other than from KCE) or private funding for the performance of the Study, unless KCE has given its prior written consent for such additional funding; and/or  </w:t>
      </w:r>
    </w:p>
    <w:p w14:paraId="23D5EB0C"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spacing w:val="-1"/>
          <w:lang w:val="en-GB"/>
        </w:rPr>
      </w:pPr>
      <w:r w:rsidRPr="00137691">
        <w:rPr>
          <w:rFonts w:cs="Times New Roman"/>
          <w:lang w:val="en-GB"/>
        </w:rPr>
        <w:t xml:space="preserve">Immediately upon giving notice </w:t>
      </w:r>
      <w:r w:rsidRPr="00137691">
        <w:rPr>
          <w:rFonts w:cs="Times New Roman"/>
          <w:spacing w:val="-1"/>
          <w:lang w:val="en-GB"/>
        </w:rPr>
        <w:t>in the event of substantial non-justified delays in the performance of the Study, including in the event the Study has not effectively commenced by the Long Stop Date; and/or</w:t>
      </w:r>
    </w:p>
    <w:p w14:paraId="60A6EE92"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t xml:space="preserve">Upon giving three (3) months written notice, in case of a change of control over the Contractor (as such is defined in the Belgian Code of Companies), provided KCE sends its intention to terminate the Agreement within thirty (30) calendar days after notification of the change of control by Contractor to KCE; </w:t>
      </w:r>
    </w:p>
    <w:p w14:paraId="7F1B2E41" w14:textId="77777777" w:rsidR="00B5460D" w:rsidRPr="00B9087F" w:rsidRDefault="00B5460D" w:rsidP="00B5460D">
      <w:pPr>
        <w:pStyle w:val="BodyText"/>
        <w:tabs>
          <w:tab w:val="left" w:pos="0"/>
        </w:tabs>
        <w:spacing w:after="120" w:line="276" w:lineRule="auto"/>
        <w:ind w:left="851" w:right="6" w:firstLine="0"/>
        <w:jc w:val="both"/>
        <w:rPr>
          <w:lang w:val="en-GB"/>
        </w:rPr>
      </w:pPr>
    </w:p>
    <w:p w14:paraId="50CA5DF0" w14:textId="46AB53F0" w:rsidR="005C5E68" w:rsidRPr="00390ECD" w:rsidRDefault="005C5E68"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Suspension</w:t>
      </w:r>
      <w:r w:rsidRPr="00B9087F">
        <w:rPr>
          <w:rFonts w:cs="Times New Roman"/>
          <w:lang w:val="en-GB"/>
        </w:rPr>
        <w:t xml:space="preserve">. KCE, upon its sole discretion, </w:t>
      </w:r>
      <w:r w:rsidR="00FC3D89" w:rsidRPr="00B9087F">
        <w:rPr>
          <w:rFonts w:cs="Times New Roman"/>
          <w:lang w:val="en-GB"/>
        </w:rPr>
        <w:t xml:space="preserve">may require the Contractor </w:t>
      </w:r>
      <w:r w:rsidRPr="00B9087F">
        <w:rPr>
          <w:rFonts w:cs="Times New Roman"/>
          <w:lang w:val="en-GB"/>
        </w:rPr>
        <w:t xml:space="preserve">to suspend until further notice the performance of the </w:t>
      </w:r>
      <w:r w:rsidR="00AC215A" w:rsidRPr="00B9087F">
        <w:rPr>
          <w:rFonts w:cs="Times New Roman"/>
          <w:lang w:val="en-GB"/>
        </w:rPr>
        <w:t xml:space="preserve">Study </w:t>
      </w:r>
      <w:r w:rsidRPr="00B9087F">
        <w:rPr>
          <w:rFonts w:cs="Times New Roman"/>
          <w:lang w:val="en-GB"/>
        </w:rPr>
        <w:t xml:space="preserve">for any of the reasons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 xml:space="preserve">Sections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_Ref452995888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14.2.1</w:t>
      </w:r>
      <w:r w:rsidR="001D67AF" w:rsidRPr="00B9087F">
        <w:rPr>
          <w:rFonts w:cs="Times New Roman"/>
          <w:highlight w:val="yellow"/>
          <w:lang w:val="en-GB"/>
        </w:rPr>
        <w:fldChar w:fldCharType="end"/>
      </w:r>
      <w:r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_Ref452995903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14.2.2</w:t>
      </w:r>
      <w:r w:rsidR="001D67AF" w:rsidRPr="00B9087F">
        <w:rPr>
          <w:rFonts w:cs="Times New Roman"/>
          <w:highlight w:val="yellow"/>
          <w:lang w:val="en-GB"/>
        </w:rPr>
        <w:fldChar w:fldCharType="end"/>
      </w:r>
      <w:r w:rsidR="00514D5B" w:rsidRPr="00390ECD">
        <w:rPr>
          <w:rFonts w:cs="Times New Roman"/>
          <w:lang w:val="en-GB"/>
        </w:rPr>
        <w:t xml:space="preserve"> and in accordance with the notice periods (if any) set </w:t>
      </w:r>
      <w:r w:rsidR="00420B6E" w:rsidRPr="00390ECD">
        <w:rPr>
          <w:rFonts w:cs="Times New Roman"/>
          <w:lang w:val="en-GB"/>
        </w:rPr>
        <w:t xml:space="preserve">out </w:t>
      </w:r>
      <w:r w:rsidR="00514D5B" w:rsidRPr="00B9087F">
        <w:rPr>
          <w:rFonts w:cs="Times New Roman"/>
          <w:lang w:val="en-GB"/>
        </w:rPr>
        <w:t>therein</w:t>
      </w:r>
      <w:r w:rsidRPr="00B9087F">
        <w:rPr>
          <w:rFonts w:cs="Times New Roman"/>
          <w:lang w:val="en-GB"/>
        </w:rPr>
        <w:t>.</w:t>
      </w:r>
      <w:r w:rsidR="00D4281B" w:rsidRPr="00B9087F">
        <w:rPr>
          <w:rFonts w:cs="Times New Roman"/>
          <w:lang w:val="en-GB"/>
        </w:rPr>
        <w:t xml:space="preserve"> If such suspension exceeds a period of four (4) months, the Parties will consult on the impact of such suspension on the agreed budget for the Study. If no agreement can be reached between the Parties within one (1) month from the initiation of the consultation, either Party will have the right to terminate this Agreement immediately upon giving written notice pursuant to </w:t>
      </w:r>
      <w:r w:rsidR="00D4281B" w:rsidRPr="00B9087F">
        <w:rPr>
          <w:rFonts w:cs="Times New Roman"/>
          <w:highlight w:val="yellow"/>
          <w:lang w:val="en-GB"/>
        </w:rPr>
        <w:t xml:space="preserve">Section </w:t>
      </w:r>
      <w:r w:rsidR="00D4281B" w:rsidRPr="00B9087F">
        <w:rPr>
          <w:rFonts w:cs="Times New Roman"/>
          <w:highlight w:val="yellow"/>
          <w:lang w:val="en-GB"/>
        </w:rPr>
        <w:fldChar w:fldCharType="begin"/>
      </w:r>
      <w:r w:rsidR="00D4281B" w:rsidRPr="00B9087F">
        <w:rPr>
          <w:rFonts w:cs="Times New Roman"/>
          <w:highlight w:val="yellow"/>
          <w:lang w:val="en-GB"/>
        </w:rPr>
        <w:instrText xml:space="preserve"> REF _Ref452995952 \r \h </w:instrText>
      </w:r>
      <w:r w:rsidR="0057693B" w:rsidRPr="00B9087F">
        <w:rPr>
          <w:rFonts w:cs="Times New Roman"/>
          <w:highlight w:val="yellow"/>
          <w:lang w:val="en-GB"/>
        </w:rPr>
        <w:instrText xml:space="preserve"> \* MERGEFORMAT </w:instrText>
      </w:r>
      <w:r w:rsidR="00D4281B" w:rsidRPr="00B9087F">
        <w:rPr>
          <w:rFonts w:cs="Times New Roman"/>
          <w:highlight w:val="yellow"/>
          <w:lang w:val="en-GB"/>
        </w:rPr>
      </w:r>
      <w:r w:rsidR="00D4281B" w:rsidRPr="00B9087F">
        <w:rPr>
          <w:rFonts w:cs="Times New Roman"/>
          <w:highlight w:val="yellow"/>
          <w:lang w:val="en-GB"/>
        </w:rPr>
        <w:fldChar w:fldCharType="separate"/>
      </w:r>
      <w:r w:rsidR="00F83E96">
        <w:rPr>
          <w:rFonts w:cs="Times New Roman"/>
          <w:highlight w:val="yellow"/>
          <w:lang w:val="en-GB"/>
        </w:rPr>
        <w:t>14.2</w:t>
      </w:r>
      <w:r w:rsidR="00D4281B" w:rsidRPr="00B9087F">
        <w:rPr>
          <w:rFonts w:cs="Times New Roman"/>
          <w:highlight w:val="yellow"/>
          <w:lang w:val="en-GB"/>
        </w:rPr>
        <w:fldChar w:fldCharType="end"/>
      </w:r>
      <w:r w:rsidR="00D4281B" w:rsidRPr="00390ECD">
        <w:rPr>
          <w:rFonts w:cs="Times New Roman"/>
          <w:lang w:val="en-GB"/>
        </w:rPr>
        <w:t>.</w:t>
      </w:r>
    </w:p>
    <w:p w14:paraId="7E82906F" w14:textId="77777777" w:rsidR="00556798" w:rsidRPr="00B9087F" w:rsidRDefault="002C6F23" w:rsidP="006803C7">
      <w:pPr>
        <w:pStyle w:val="Heading2"/>
        <w:numPr>
          <w:ilvl w:val="1"/>
          <w:numId w:val="1"/>
        </w:numPr>
        <w:spacing w:after="120" w:line="276" w:lineRule="auto"/>
        <w:ind w:left="851" w:hanging="731"/>
        <w:rPr>
          <w:rFonts w:cs="Times New Roman"/>
          <w:lang w:val="en-GB"/>
        </w:rPr>
      </w:pPr>
      <w:bookmarkStart w:id="192" w:name="_bookmark31"/>
      <w:bookmarkStart w:id="193" w:name="_Ref453078770"/>
      <w:bookmarkStart w:id="194" w:name="_Toc490215122"/>
      <w:bookmarkStart w:id="195" w:name="_Toc134775940"/>
      <w:bookmarkEnd w:id="192"/>
      <w:r w:rsidRPr="00B9087F">
        <w:rPr>
          <w:lang w:val="en-GB"/>
        </w:rPr>
        <w:t xml:space="preserve">Termination </w:t>
      </w:r>
      <w:r w:rsidR="00390ECD">
        <w:rPr>
          <w:lang w:val="en-GB"/>
        </w:rPr>
        <w:t>C</w:t>
      </w:r>
      <w:r w:rsidRPr="00390ECD">
        <w:rPr>
          <w:lang w:val="en-GB"/>
        </w:rPr>
        <w:t>onsequences</w:t>
      </w:r>
      <w:bookmarkEnd w:id="193"/>
      <w:bookmarkEnd w:id="194"/>
      <w:bookmarkEnd w:id="195"/>
    </w:p>
    <w:p w14:paraId="71EBE0C4" w14:textId="0B4194DA" w:rsidR="00266604" w:rsidRPr="00390ECD" w:rsidRDefault="0026660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General</w:t>
      </w:r>
      <w:r w:rsidR="002C6F23" w:rsidRPr="00B9087F">
        <w:rPr>
          <w:rFonts w:cs="Times New Roman"/>
          <w:i/>
          <w:lang w:val="en-GB"/>
        </w:rPr>
        <w:t xml:space="preserve">. </w:t>
      </w:r>
      <w:r w:rsidR="002C6F23" w:rsidRPr="00B9087F">
        <w:rPr>
          <w:rFonts w:cs="Times New Roman"/>
          <w:lang w:val="en-GB"/>
        </w:rPr>
        <w:t xml:space="preserve">Subject to </w:t>
      </w:r>
      <w:r w:rsidR="002C6F23"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_Ref452995932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14.3.2</w:t>
      </w:r>
      <w:r w:rsidR="001D67AF" w:rsidRPr="00B9087F">
        <w:rPr>
          <w:rFonts w:cs="Times New Roman"/>
          <w:highlight w:val="yellow"/>
          <w:lang w:val="en-GB"/>
        </w:rPr>
        <w:fldChar w:fldCharType="end"/>
      </w:r>
      <w:r w:rsidR="002C6F23" w:rsidRPr="00390ECD">
        <w:rPr>
          <w:rFonts w:cs="Times New Roman"/>
          <w:lang w:val="en-GB"/>
        </w:rPr>
        <w:t>, termination of the Agreement by KCE in accordance with</w:t>
      </w:r>
      <w:r w:rsidRPr="00B9087F">
        <w:rPr>
          <w:rFonts w:cs="Times New Roman"/>
          <w:lang w:val="en-GB"/>
        </w:rPr>
        <w:t xml:space="preserve">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_Ref452995952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14.2</w:t>
      </w:r>
      <w:r w:rsidR="001D67AF" w:rsidRPr="00B9087F">
        <w:rPr>
          <w:rFonts w:cs="Times New Roman"/>
          <w:highlight w:val="yellow"/>
          <w:lang w:val="en-GB"/>
        </w:rPr>
        <w:fldChar w:fldCharType="end"/>
      </w:r>
      <w:r w:rsidRPr="00390ECD">
        <w:rPr>
          <w:rFonts w:cs="Times New Roman"/>
          <w:lang w:val="en-GB"/>
        </w:rPr>
        <w:t xml:space="preserve"> shall not entitle Contractor to receive any compensation or indemnity by KCE in relation to such termination. </w:t>
      </w:r>
      <w:r w:rsidR="002933B4" w:rsidRPr="00390ECD">
        <w:rPr>
          <w:rFonts w:cs="Times New Roman"/>
          <w:lang w:val="en-GB"/>
        </w:rPr>
        <w:t>Termination or expiration of this Agreement</w:t>
      </w:r>
      <w:r w:rsidR="002933B4" w:rsidRPr="00B9087F">
        <w:rPr>
          <w:rFonts w:cs="Times New Roman"/>
          <w:lang w:val="en-GB"/>
        </w:rPr>
        <w:t xml:space="preserve"> in accordance with the provisions hereof shall be without prejudice to the surviving obligations of the Parties a</w:t>
      </w:r>
      <w:r w:rsidR="006A7414" w:rsidRPr="00B9087F">
        <w:rPr>
          <w:rFonts w:cs="Times New Roman"/>
          <w:lang w:val="en-GB"/>
        </w:rPr>
        <w:t>s</w:t>
      </w:r>
      <w:r w:rsidR="002933B4" w:rsidRPr="00B9087F">
        <w:rPr>
          <w:rFonts w:cs="Times New Roman"/>
          <w:lang w:val="en-GB"/>
        </w:rPr>
        <w:t xml:space="preserve"> set </w:t>
      </w:r>
      <w:r w:rsidR="00420B6E" w:rsidRPr="00B9087F">
        <w:rPr>
          <w:rFonts w:cs="Times New Roman"/>
          <w:lang w:val="en-GB"/>
        </w:rPr>
        <w:t xml:space="preserve">out </w:t>
      </w:r>
      <w:r w:rsidR="002933B4" w:rsidRPr="00B9087F">
        <w:rPr>
          <w:rFonts w:cs="Times New Roman"/>
          <w:lang w:val="en-GB"/>
        </w:rPr>
        <w:t xml:space="preserve">in </w:t>
      </w:r>
      <w:r w:rsidR="002933B4"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F83E96">
        <w:rPr>
          <w:rFonts w:cs="Times New Roman"/>
          <w:highlight w:val="yellow"/>
          <w:lang w:val="en-GB"/>
        </w:rPr>
        <w:t>14.1.2</w:t>
      </w:r>
      <w:r w:rsidR="001D67AF" w:rsidRPr="00B9087F">
        <w:rPr>
          <w:rFonts w:cs="Times New Roman"/>
          <w:highlight w:val="yellow"/>
          <w:lang w:val="en-GB"/>
        </w:rPr>
        <w:fldChar w:fldCharType="end"/>
      </w:r>
      <w:r w:rsidR="002933B4" w:rsidRPr="00390ECD">
        <w:rPr>
          <w:rFonts w:cs="Times New Roman"/>
          <w:lang w:val="en-GB"/>
        </w:rPr>
        <w:t xml:space="preserve">. </w:t>
      </w:r>
    </w:p>
    <w:p w14:paraId="011AB585" w14:textId="3F72ADC4" w:rsidR="001F4122" w:rsidRPr="00CB3322" w:rsidRDefault="00B8094F" w:rsidP="006803C7">
      <w:pPr>
        <w:pStyle w:val="BodyText"/>
        <w:numPr>
          <w:ilvl w:val="2"/>
          <w:numId w:val="1"/>
        </w:numPr>
        <w:tabs>
          <w:tab w:val="left" w:pos="0"/>
        </w:tabs>
        <w:spacing w:after="120" w:line="276" w:lineRule="auto"/>
        <w:ind w:left="851" w:right="6" w:hanging="851"/>
        <w:jc w:val="both"/>
        <w:rPr>
          <w:rFonts w:cs="Times New Roman"/>
          <w:lang w:val="en-GB"/>
        </w:rPr>
      </w:pPr>
      <w:bookmarkStart w:id="196" w:name="_Ref452995932"/>
      <w:r w:rsidRPr="001A00F1">
        <w:rPr>
          <w:i/>
          <w:iCs/>
        </w:rPr>
        <w:t>Indemnification by KCE in case of termination</w:t>
      </w:r>
      <w:r>
        <w:rPr>
          <w:i/>
          <w:iCs/>
        </w:rPr>
        <w:t xml:space="preserve">. </w:t>
      </w:r>
      <w:r w:rsidRPr="00625A86">
        <w:rPr>
          <w:rFonts w:cs="Times New Roman"/>
          <w:lang w:val="en-GB"/>
        </w:rPr>
        <w:t>Except in case of terminati</w:t>
      </w:r>
      <w:r>
        <w:rPr>
          <w:rFonts w:cs="Times New Roman"/>
          <w:lang w:val="en-GB"/>
        </w:rPr>
        <w:t xml:space="preserve">on by KCE pursuant to Section </w:t>
      </w:r>
      <w:r w:rsidRPr="00CB3322">
        <w:rPr>
          <w:rFonts w:cs="Times New Roman"/>
          <w:i/>
          <w:lang w:val="en-GB"/>
        </w:rPr>
        <w:fldChar w:fldCharType="begin"/>
      </w:r>
      <w:r w:rsidRPr="00CB3322">
        <w:rPr>
          <w:rFonts w:cs="Times New Roman"/>
          <w:i/>
          <w:lang w:val="en-GB"/>
        </w:rPr>
        <w:instrText xml:space="preserve"> REF _Ref452995888 \w \h  \* MERGEFORMAT </w:instrText>
      </w:r>
      <w:r w:rsidRPr="00CB3322">
        <w:rPr>
          <w:rFonts w:cs="Times New Roman"/>
          <w:i/>
          <w:lang w:val="en-GB"/>
        </w:rPr>
      </w:r>
      <w:r w:rsidRPr="00CB3322">
        <w:rPr>
          <w:rFonts w:cs="Times New Roman"/>
          <w:i/>
          <w:lang w:val="en-GB"/>
        </w:rPr>
        <w:fldChar w:fldCharType="separate"/>
      </w:r>
      <w:r w:rsidR="00F83E96">
        <w:rPr>
          <w:rFonts w:cs="Times New Roman"/>
          <w:i/>
          <w:lang w:val="en-GB"/>
        </w:rPr>
        <w:t>14.2.1</w:t>
      </w:r>
      <w:r w:rsidRPr="00CB3322">
        <w:rPr>
          <w:rFonts w:cs="Times New Roman"/>
          <w:i/>
          <w:lang w:val="en-GB"/>
        </w:rPr>
        <w:fldChar w:fldCharType="end"/>
      </w:r>
      <w:r w:rsidRPr="00625A86">
        <w:rPr>
          <w:rFonts w:cs="Times New Roman"/>
          <w:lang w:val="en-GB"/>
        </w:rPr>
        <w:t xml:space="preserve"> (</w:t>
      </w:r>
      <w:proofErr w:type="spellStart"/>
      <w:r w:rsidRPr="00625A86">
        <w:rPr>
          <w:rFonts w:cs="Times New Roman"/>
          <w:lang w:val="en-GB"/>
        </w:rPr>
        <w:t>i</w:t>
      </w:r>
      <w:proofErr w:type="spellEnd"/>
      <w:r w:rsidRPr="00625A86">
        <w:rPr>
          <w:rFonts w:cs="Times New Roman"/>
          <w:lang w:val="en-GB"/>
        </w:rPr>
        <w:t>) and (ii)</w:t>
      </w:r>
      <w:r>
        <w:rPr>
          <w:rFonts w:cs="Times New Roman"/>
          <w:lang w:val="en-GB"/>
        </w:rPr>
        <w:t xml:space="preserve"> and </w:t>
      </w:r>
      <w:r w:rsidRPr="00695116">
        <w:rPr>
          <w:rFonts w:cs="Times New Roman"/>
          <w:i/>
          <w:lang w:val="en-GB"/>
        </w:rPr>
        <w:fldChar w:fldCharType="begin"/>
      </w:r>
      <w:r w:rsidRPr="00695116">
        <w:rPr>
          <w:rFonts w:cs="Times New Roman"/>
          <w:i/>
          <w:lang w:val="en-GB"/>
        </w:rPr>
        <w:instrText xml:space="preserve"> REF _Ref452995903 \r \h </w:instrText>
      </w:r>
      <w:r>
        <w:rPr>
          <w:rFonts w:cs="Times New Roman"/>
          <w:i/>
          <w:lang w:val="en-GB"/>
        </w:rPr>
        <w:instrText xml:space="preserve"> \* MERGEFORMAT </w:instrText>
      </w:r>
      <w:r w:rsidRPr="00695116">
        <w:rPr>
          <w:rFonts w:cs="Times New Roman"/>
          <w:i/>
          <w:lang w:val="en-GB"/>
        </w:rPr>
      </w:r>
      <w:r w:rsidRPr="00695116">
        <w:rPr>
          <w:rFonts w:cs="Times New Roman"/>
          <w:i/>
          <w:lang w:val="en-GB"/>
        </w:rPr>
        <w:fldChar w:fldCharType="separate"/>
      </w:r>
      <w:r w:rsidR="00F83E96">
        <w:rPr>
          <w:rFonts w:cs="Times New Roman"/>
          <w:i/>
          <w:lang w:val="en-GB"/>
        </w:rPr>
        <w:t>14.2.2</w:t>
      </w:r>
      <w:r w:rsidRPr="00695116">
        <w:rPr>
          <w:rFonts w:cs="Times New Roman"/>
          <w:i/>
          <w:lang w:val="en-GB"/>
        </w:rPr>
        <w:fldChar w:fldCharType="end"/>
      </w:r>
      <w:r>
        <w:rPr>
          <w:rFonts w:cs="Times New Roman"/>
          <w:lang w:val="en-GB"/>
        </w:rPr>
        <w:t xml:space="preserve"> (iii) and (iv)</w:t>
      </w:r>
      <w:r w:rsidRPr="00625A86">
        <w:rPr>
          <w:rFonts w:cs="Times New Roman"/>
          <w:lang w:val="en-GB"/>
        </w:rPr>
        <w:t xml:space="preserve">, </w:t>
      </w:r>
      <w:r w:rsidR="00266604" w:rsidRPr="00CB3322">
        <w:rPr>
          <w:rFonts w:cs="Times New Roman"/>
          <w:lang w:val="en-GB"/>
        </w:rPr>
        <w:t>KCE</w:t>
      </w:r>
      <w:r w:rsidR="00161E12" w:rsidRPr="00CB3322">
        <w:rPr>
          <w:rFonts w:cs="Times New Roman"/>
          <w:lang w:val="en-GB"/>
        </w:rPr>
        <w:t xml:space="preserve"> shall indemnify the Contractor from and against </w:t>
      </w:r>
      <w:r w:rsidR="00D4281B" w:rsidRPr="00CB3322">
        <w:rPr>
          <w:rFonts w:cs="Times New Roman"/>
          <w:lang w:val="en-GB"/>
        </w:rPr>
        <w:t xml:space="preserve">all work done in compliance with this Agreement prior to termination and </w:t>
      </w:r>
      <w:r w:rsidR="00161E12" w:rsidRPr="00CB3322">
        <w:rPr>
          <w:rFonts w:cs="Times New Roman"/>
          <w:lang w:val="en-GB"/>
        </w:rPr>
        <w:t xml:space="preserve">all and any </w:t>
      </w:r>
      <w:r w:rsidR="00266604" w:rsidRPr="00CB3322">
        <w:rPr>
          <w:rFonts w:cs="Times New Roman"/>
          <w:lang w:val="en-GB"/>
        </w:rPr>
        <w:t>actual and duly documented direct</w:t>
      </w:r>
      <w:r w:rsidR="00D2225E" w:rsidRPr="00CB3322">
        <w:rPr>
          <w:rFonts w:cs="Times New Roman"/>
          <w:lang w:val="en-GB"/>
        </w:rPr>
        <w:t xml:space="preserve"> non-cancellable</w:t>
      </w:r>
      <w:r w:rsidR="00266604" w:rsidRPr="00CB3322">
        <w:rPr>
          <w:rFonts w:cs="Times New Roman"/>
          <w:lang w:val="en-GB"/>
        </w:rPr>
        <w:t xml:space="preserve"> costs</w:t>
      </w:r>
      <w:r w:rsidR="00D2225E" w:rsidRPr="00CB3322">
        <w:rPr>
          <w:rFonts w:cs="Times New Roman"/>
          <w:lang w:val="en-GB"/>
        </w:rPr>
        <w:t xml:space="preserve"> and direct costs</w:t>
      </w:r>
      <w:r w:rsidR="00161E12" w:rsidRPr="00CB3322">
        <w:rPr>
          <w:rFonts w:cs="Times New Roman"/>
          <w:lang w:val="en-GB"/>
        </w:rPr>
        <w:t xml:space="preserve"> </w:t>
      </w:r>
      <w:r w:rsidR="004D71CF" w:rsidRPr="00CB3322">
        <w:rPr>
          <w:rFonts w:cs="Times New Roman"/>
          <w:lang w:val="en-GB"/>
        </w:rPr>
        <w:t xml:space="preserve">necessarily </w:t>
      </w:r>
      <w:r w:rsidR="00161E12" w:rsidRPr="00CB3322">
        <w:rPr>
          <w:rFonts w:cs="Times New Roman"/>
          <w:lang w:val="en-GB"/>
        </w:rPr>
        <w:t>incurred by reason or in consequence of the termination provided that the Contractor takes all immediate and reasonable steps to minimise the loss</w:t>
      </w:r>
      <w:r w:rsidR="00F76B2B" w:rsidRPr="00CB3322">
        <w:rPr>
          <w:rFonts w:cs="Times New Roman"/>
          <w:lang w:val="en-GB"/>
        </w:rPr>
        <w:t xml:space="preserve"> </w:t>
      </w:r>
      <w:r w:rsidR="00CB3322" w:rsidRPr="00CB3322">
        <w:rPr>
          <w:rFonts w:cs="Times New Roman"/>
          <w:highlight w:val="yellow"/>
          <w:lang w:val="en-GB"/>
        </w:rPr>
        <w:t>[</w:t>
      </w:r>
      <w:r w:rsidR="00F76B2B" w:rsidRPr="00CB3322">
        <w:rPr>
          <w:rFonts w:cs="Times New Roman"/>
          <w:highlight w:val="yellow"/>
          <w:lang w:val="en-GB"/>
        </w:rPr>
        <w:t xml:space="preserve">e.g. pay pro rata for the </w:t>
      </w:r>
      <w:r w:rsidR="009E6E09" w:rsidRPr="003F1C2F">
        <w:rPr>
          <w:rFonts w:cs="Times New Roman"/>
          <w:lang w:val="en-GB"/>
        </w:rPr>
        <w:t>S</w:t>
      </w:r>
      <w:r w:rsidR="00A14539" w:rsidRPr="003F1C2F">
        <w:rPr>
          <w:rFonts w:cs="Times New Roman"/>
          <w:lang w:val="en-GB"/>
        </w:rPr>
        <w:t xml:space="preserve">tudy </w:t>
      </w:r>
      <w:r w:rsidR="00137691" w:rsidRPr="003F1C2F">
        <w:rPr>
          <w:rFonts w:cs="Times New Roman"/>
          <w:lang w:val="en-GB"/>
        </w:rPr>
        <w:t>Participants</w:t>
      </w:r>
      <w:r w:rsidR="00A14539" w:rsidRPr="003F1C2F">
        <w:rPr>
          <w:rFonts w:cs="Times New Roman"/>
          <w:lang w:val="en-GB"/>
        </w:rPr>
        <w:t xml:space="preserve"> </w:t>
      </w:r>
      <w:r w:rsidR="00F76B2B" w:rsidRPr="00CB3322">
        <w:rPr>
          <w:rFonts w:cs="Times New Roman"/>
          <w:highlight w:val="yellow"/>
          <w:lang w:val="en-GB"/>
        </w:rPr>
        <w:t>included linked to the next milestone payment</w:t>
      </w:r>
      <w:r w:rsidR="00CB3322" w:rsidRPr="00CB3322">
        <w:rPr>
          <w:rFonts w:cs="Times New Roman"/>
          <w:highlight w:val="yellow"/>
          <w:lang w:val="en-GB"/>
        </w:rPr>
        <w:t>]</w:t>
      </w:r>
      <w:r w:rsidR="00266604" w:rsidRPr="00CB3322">
        <w:rPr>
          <w:rFonts w:cs="Times New Roman"/>
          <w:lang w:val="en-GB"/>
        </w:rPr>
        <w:t xml:space="preserve">; provided, however, that any such indemnification, when taken together with any sums paid or due or becoming due to the Contractor under this Agreement shall not exceed the </w:t>
      </w:r>
      <w:r w:rsidR="00CA7659" w:rsidRPr="00CB3322">
        <w:rPr>
          <w:rFonts w:cs="Times New Roman"/>
          <w:lang w:val="en-GB"/>
        </w:rPr>
        <w:t xml:space="preserve">total Fee which would otherwise have been payable in the event the </w:t>
      </w:r>
      <w:r w:rsidR="00AC215A" w:rsidRPr="00CB3322">
        <w:rPr>
          <w:rFonts w:cs="Times New Roman"/>
          <w:lang w:val="en-GB"/>
        </w:rPr>
        <w:t>Study</w:t>
      </w:r>
      <w:r w:rsidR="00CA7659" w:rsidRPr="00CB3322">
        <w:rPr>
          <w:rFonts w:cs="Times New Roman"/>
          <w:lang w:val="en-GB"/>
        </w:rPr>
        <w:t xml:space="preserve"> would have been completed in accordance with this Agreement.</w:t>
      </w:r>
      <w:bookmarkEnd w:id="196"/>
    </w:p>
    <w:p w14:paraId="78B25B99" w14:textId="77777777" w:rsidR="00556798" w:rsidRPr="00B9087F" w:rsidRDefault="002933B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lastRenderedPageBreak/>
        <w:t>Accrued rights.</w:t>
      </w:r>
      <w:r w:rsidRPr="00B9087F">
        <w:rPr>
          <w:rFonts w:cs="Times New Roman"/>
          <w:lang w:val="en-GB"/>
        </w:rPr>
        <w:t xml:space="preserve"> </w:t>
      </w:r>
      <w:r w:rsidR="00DD347F" w:rsidRPr="00B9087F">
        <w:rPr>
          <w:rFonts w:cs="Times New Roman"/>
          <w:lang w:val="en-GB"/>
        </w:rPr>
        <w:t>The t</w:t>
      </w:r>
      <w:r w:rsidRPr="00B9087F">
        <w:rPr>
          <w:rFonts w:cs="Times New Roman"/>
          <w:lang w:val="en-GB"/>
        </w:rPr>
        <w:t xml:space="preserve">ermination or expiration of this Agreement shall be without </w:t>
      </w:r>
      <w:r w:rsidR="00556798" w:rsidRPr="00B9087F">
        <w:rPr>
          <w:rFonts w:cs="Times New Roman"/>
          <w:spacing w:val="-1"/>
          <w:lang w:val="en-GB"/>
        </w:rPr>
        <w:t>prejudice</w:t>
      </w:r>
      <w:r w:rsidRPr="00B9087F">
        <w:rPr>
          <w:rFonts w:cs="Times New Roman"/>
          <w:spacing w:val="-1"/>
          <w:lang w:val="en-GB"/>
        </w:rPr>
        <w:t xml:space="preserve"> to</w:t>
      </w:r>
      <w:r w:rsidR="00556798" w:rsidRPr="00B9087F">
        <w:rPr>
          <w:rFonts w:cs="Times New Roman"/>
          <w:spacing w:val="4"/>
          <w:lang w:val="en-GB"/>
        </w:rPr>
        <w:t xml:space="preserve"> </w:t>
      </w:r>
      <w:r w:rsidR="00556798" w:rsidRPr="00B9087F">
        <w:rPr>
          <w:rFonts w:cs="Times New Roman"/>
          <w:spacing w:val="-1"/>
          <w:lang w:val="en-GB"/>
        </w:rPr>
        <w:t>or</w:t>
      </w:r>
      <w:r w:rsidR="00556798" w:rsidRPr="00B9087F">
        <w:rPr>
          <w:rFonts w:cs="Times New Roman"/>
          <w:spacing w:val="8"/>
          <w:lang w:val="en-GB"/>
        </w:rPr>
        <w:t xml:space="preserve"> </w:t>
      </w:r>
      <w:r w:rsidR="00556798" w:rsidRPr="00B9087F">
        <w:rPr>
          <w:rFonts w:cs="Times New Roman"/>
          <w:lang w:val="en-GB"/>
        </w:rPr>
        <w:t>affect</w:t>
      </w:r>
      <w:r w:rsidR="00556798" w:rsidRPr="00B9087F">
        <w:rPr>
          <w:rFonts w:cs="Times New Roman"/>
          <w:spacing w:val="4"/>
          <w:lang w:val="en-GB"/>
        </w:rPr>
        <w:t xml:space="preserve"> </w:t>
      </w:r>
      <w:r w:rsidR="00556798" w:rsidRPr="00B9087F">
        <w:rPr>
          <w:rFonts w:cs="Times New Roman"/>
          <w:lang w:val="en-GB"/>
        </w:rPr>
        <w:t>any</w:t>
      </w:r>
      <w:r w:rsidR="00556798" w:rsidRPr="00B9087F">
        <w:rPr>
          <w:rFonts w:cs="Times New Roman"/>
          <w:spacing w:val="10"/>
          <w:lang w:val="en-GB"/>
        </w:rPr>
        <w:t xml:space="preserve"> </w:t>
      </w:r>
      <w:r w:rsidR="00556798" w:rsidRPr="00B9087F">
        <w:rPr>
          <w:rFonts w:cs="Times New Roman"/>
          <w:spacing w:val="-1"/>
          <w:lang w:val="en-GB"/>
        </w:rPr>
        <w:t>rights,</w:t>
      </w:r>
      <w:r w:rsidR="00556798" w:rsidRPr="00B9087F">
        <w:rPr>
          <w:rFonts w:cs="Times New Roman"/>
          <w:spacing w:val="5"/>
          <w:lang w:val="en-GB"/>
        </w:rPr>
        <w:t xml:space="preserve"> </w:t>
      </w:r>
      <w:r w:rsidR="00556798" w:rsidRPr="00B9087F">
        <w:rPr>
          <w:rFonts w:cs="Times New Roman"/>
          <w:spacing w:val="-1"/>
          <w:lang w:val="en-GB"/>
        </w:rPr>
        <w:t>action</w:t>
      </w:r>
      <w:r w:rsidR="00556798" w:rsidRPr="00B9087F">
        <w:rPr>
          <w:rFonts w:cs="Times New Roman"/>
          <w:spacing w:val="11"/>
          <w:lang w:val="en-GB"/>
        </w:rPr>
        <w:t xml:space="preserve"> </w:t>
      </w:r>
      <w:r w:rsidR="00556798" w:rsidRPr="00B9087F">
        <w:rPr>
          <w:rFonts w:cs="Times New Roman"/>
          <w:spacing w:val="-1"/>
          <w:lang w:val="en-GB"/>
        </w:rPr>
        <w:t>or</w:t>
      </w:r>
      <w:r w:rsidR="00556798" w:rsidRPr="00B9087F">
        <w:rPr>
          <w:rFonts w:cs="Times New Roman"/>
          <w:spacing w:val="6"/>
          <w:lang w:val="en-GB"/>
        </w:rPr>
        <w:t xml:space="preserve"> </w:t>
      </w:r>
      <w:r w:rsidR="00556798" w:rsidRPr="00B9087F">
        <w:rPr>
          <w:rFonts w:cs="Times New Roman"/>
          <w:lang w:val="en-GB"/>
        </w:rPr>
        <w:t>remedy</w:t>
      </w:r>
      <w:r w:rsidR="00556798" w:rsidRPr="00B9087F">
        <w:rPr>
          <w:rFonts w:cs="Times New Roman"/>
          <w:spacing w:val="7"/>
          <w:lang w:val="en-GB"/>
        </w:rPr>
        <w:t xml:space="preserve"> </w:t>
      </w:r>
      <w:r w:rsidR="00556798" w:rsidRPr="00B9087F">
        <w:rPr>
          <w:rFonts w:cs="Times New Roman"/>
          <w:lang w:val="en-GB"/>
        </w:rPr>
        <w:t>which</w:t>
      </w:r>
      <w:r w:rsidR="00556798" w:rsidRPr="00B9087F">
        <w:rPr>
          <w:rFonts w:cs="Times New Roman"/>
          <w:spacing w:val="6"/>
          <w:lang w:val="en-GB"/>
        </w:rPr>
        <w:t xml:space="preserve"> </w:t>
      </w:r>
      <w:r w:rsidR="00556798" w:rsidRPr="00B9087F">
        <w:rPr>
          <w:rFonts w:cs="Times New Roman"/>
          <w:spacing w:val="-1"/>
          <w:lang w:val="en-GB"/>
        </w:rPr>
        <w:t>shall</w:t>
      </w:r>
      <w:r w:rsidR="00556798" w:rsidRPr="00B9087F">
        <w:rPr>
          <w:rFonts w:cs="Times New Roman"/>
          <w:spacing w:val="6"/>
          <w:lang w:val="en-GB"/>
        </w:rPr>
        <w:t xml:space="preserve"> </w:t>
      </w:r>
      <w:r w:rsidR="00556798" w:rsidRPr="00B9087F">
        <w:rPr>
          <w:rFonts w:cs="Times New Roman"/>
          <w:spacing w:val="-1"/>
          <w:lang w:val="en-GB"/>
        </w:rPr>
        <w:t>have</w:t>
      </w:r>
      <w:r w:rsidR="00556798" w:rsidRPr="00B9087F">
        <w:rPr>
          <w:rFonts w:cs="Times New Roman"/>
          <w:spacing w:val="55"/>
          <w:w w:val="99"/>
          <w:lang w:val="en-GB"/>
        </w:rPr>
        <w:t xml:space="preserve"> </w:t>
      </w:r>
      <w:r w:rsidR="00556798" w:rsidRPr="00B9087F">
        <w:rPr>
          <w:rFonts w:cs="Times New Roman"/>
          <w:spacing w:val="-1"/>
          <w:lang w:val="en-GB"/>
        </w:rPr>
        <w:t>accrued</w:t>
      </w:r>
      <w:r w:rsidR="00556798" w:rsidRPr="00B9087F">
        <w:rPr>
          <w:rFonts w:cs="Times New Roman"/>
          <w:spacing w:val="-7"/>
          <w:lang w:val="en-GB"/>
        </w:rPr>
        <w:t xml:space="preserve"> </w:t>
      </w:r>
      <w:r w:rsidR="00556798" w:rsidRPr="00B9087F">
        <w:rPr>
          <w:rFonts w:cs="Times New Roman"/>
          <w:spacing w:val="-1"/>
          <w:lang w:val="en-GB"/>
        </w:rPr>
        <w:t>before</w:t>
      </w:r>
      <w:r w:rsidR="00556798" w:rsidRPr="00B9087F">
        <w:rPr>
          <w:rFonts w:cs="Times New Roman"/>
          <w:spacing w:val="-6"/>
          <w:lang w:val="en-GB"/>
        </w:rPr>
        <w:t xml:space="preserve"> </w:t>
      </w:r>
      <w:r w:rsidR="00556798" w:rsidRPr="00B9087F">
        <w:rPr>
          <w:rFonts w:cs="Times New Roman"/>
          <w:spacing w:val="-1"/>
          <w:lang w:val="en-GB"/>
        </w:rPr>
        <w:t>termination</w:t>
      </w:r>
      <w:r w:rsidR="00556798" w:rsidRPr="00B9087F">
        <w:rPr>
          <w:rFonts w:cs="Times New Roman"/>
          <w:spacing w:val="-7"/>
          <w:lang w:val="en-GB"/>
        </w:rPr>
        <w:t xml:space="preserve"> </w:t>
      </w:r>
      <w:r w:rsidRPr="00B9087F">
        <w:rPr>
          <w:rFonts w:cs="Times New Roman"/>
          <w:spacing w:val="-7"/>
          <w:lang w:val="en-GB"/>
        </w:rPr>
        <w:t xml:space="preserve">or expiration </w:t>
      </w:r>
      <w:r w:rsidR="00556798" w:rsidRPr="00B9087F">
        <w:rPr>
          <w:rFonts w:cs="Times New Roman"/>
          <w:spacing w:val="-1"/>
          <w:lang w:val="en-GB"/>
        </w:rPr>
        <w:t>or</w:t>
      </w:r>
      <w:r w:rsidR="00556798" w:rsidRPr="00B9087F">
        <w:rPr>
          <w:rFonts w:cs="Times New Roman"/>
          <w:spacing w:val="-7"/>
          <w:lang w:val="en-GB"/>
        </w:rPr>
        <w:t xml:space="preserve"> </w:t>
      </w:r>
      <w:r w:rsidR="00556798" w:rsidRPr="00B9087F">
        <w:rPr>
          <w:rFonts w:cs="Times New Roman"/>
          <w:lang w:val="en-GB"/>
        </w:rPr>
        <w:t>shall</w:t>
      </w:r>
      <w:r w:rsidR="00556798" w:rsidRPr="00B9087F">
        <w:rPr>
          <w:rFonts w:cs="Times New Roman"/>
          <w:spacing w:val="-3"/>
          <w:lang w:val="en-GB"/>
        </w:rPr>
        <w:t xml:space="preserve"> </w:t>
      </w:r>
      <w:r w:rsidR="00556798" w:rsidRPr="00B9087F">
        <w:rPr>
          <w:rFonts w:cs="Times New Roman"/>
          <w:lang w:val="en-GB"/>
        </w:rPr>
        <w:t>accrue</w:t>
      </w:r>
      <w:r w:rsidR="00556798" w:rsidRPr="00B9087F">
        <w:rPr>
          <w:rFonts w:cs="Times New Roman"/>
          <w:spacing w:val="-8"/>
          <w:lang w:val="en-GB"/>
        </w:rPr>
        <w:t xml:space="preserve"> </w:t>
      </w:r>
      <w:r w:rsidR="00556798" w:rsidRPr="00B9087F">
        <w:rPr>
          <w:rFonts w:cs="Times New Roman"/>
          <w:spacing w:val="-1"/>
          <w:lang w:val="en-GB"/>
        </w:rPr>
        <w:t>thereafter</w:t>
      </w:r>
      <w:r w:rsidR="00556798" w:rsidRPr="00B9087F">
        <w:rPr>
          <w:rFonts w:cs="Times New Roman"/>
          <w:spacing w:val="-2"/>
          <w:lang w:val="en-GB"/>
        </w:rPr>
        <w:t xml:space="preserve"> </w:t>
      </w:r>
      <w:r w:rsidR="00556798" w:rsidRPr="00B9087F">
        <w:rPr>
          <w:rFonts w:cs="Times New Roman"/>
          <w:spacing w:val="-1"/>
          <w:lang w:val="en-GB"/>
        </w:rPr>
        <w:t>to</w:t>
      </w:r>
      <w:r w:rsidR="00556798" w:rsidRPr="00B9087F">
        <w:rPr>
          <w:rFonts w:cs="Times New Roman"/>
          <w:spacing w:val="-8"/>
          <w:lang w:val="en-GB"/>
        </w:rPr>
        <w:t xml:space="preserve"> </w:t>
      </w:r>
      <w:r w:rsidR="00556798" w:rsidRPr="00B9087F">
        <w:rPr>
          <w:rFonts w:cs="Times New Roman"/>
          <w:lang w:val="en-GB"/>
        </w:rPr>
        <w:t>any</w:t>
      </w:r>
      <w:r w:rsidR="00556798" w:rsidRPr="00B9087F">
        <w:rPr>
          <w:rFonts w:cs="Times New Roman"/>
          <w:spacing w:val="-5"/>
          <w:lang w:val="en-GB"/>
        </w:rPr>
        <w:t xml:space="preserve"> </w:t>
      </w:r>
      <w:r w:rsidR="00556798" w:rsidRPr="00B9087F">
        <w:rPr>
          <w:rFonts w:cs="Times New Roman"/>
          <w:spacing w:val="-1"/>
          <w:lang w:val="en-GB"/>
        </w:rPr>
        <w:t>Party.</w:t>
      </w:r>
    </w:p>
    <w:p w14:paraId="6D70E3D5" w14:textId="77777777" w:rsidR="00ED3F37" w:rsidRPr="00B9087F" w:rsidRDefault="00DD347F"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Closing-</w:t>
      </w:r>
      <w:r w:rsidR="00ED3F37" w:rsidRPr="00B9087F">
        <w:rPr>
          <w:rFonts w:cs="Times New Roman"/>
          <w:i/>
          <w:lang w:val="en-GB"/>
        </w:rPr>
        <w:t xml:space="preserve">down obligations. </w:t>
      </w:r>
      <w:r w:rsidR="00ED3F37" w:rsidRPr="00B9087F">
        <w:rPr>
          <w:rFonts w:cs="Times New Roman"/>
          <w:lang w:val="en-GB"/>
        </w:rPr>
        <w:t xml:space="preserve">Upon receipt of the termination notice, Contractor shall use </w:t>
      </w:r>
      <w:r w:rsidR="00D2225E" w:rsidRPr="00B9087F">
        <w:rPr>
          <w:rFonts w:cs="Times New Roman"/>
          <w:lang w:val="en-GB"/>
        </w:rPr>
        <w:t xml:space="preserve">all reasonable </w:t>
      </w:r>
      <w:r w:rsidR="00ED3F37" w:rsidRPr="00B9087F">
        <w:rPr>
          <w:rFonts w:cs="Times New Roman"/>
          <w:lang w:val="en-GB"/>
        </w:rPr>
        <w:t xml:space="preserve">efforts to incur no further expense and to perform no further work except as is reasonably necessary to close down the </w:t>
      </w:r>
      <w:r w:rsidR="00AC215A" w:rsidRPr="00B9087F">
        <w:rPr>
          <w:rFonts w:cs="Times New Roman"/>
          <w:lang w:val="en-GB"/>
        </w:rPr>
        <w:t xml:space="preserve">Study </w:t>
      </w:r>
      <w:r w:rsidR="00ED3F37" w:rsidRPr="00B9087F">
        <w:rPr>
          <w:rFonts w:cs="Times New Roman"/>
          <w:lang w:val="en-GB"/>
        </w:rPr>
        <w:t>within the given period. In addition, Contractor shall:</w:t>
      </w:r>
    </w:p>
    <w:p w14:paraId="1EE1534C"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take all necessary steps to cease the conduct of the Study in an orderly and professional manner, without compromising quality, and to minimise the further costs and expenses payable by KCE hereunder; and</w:t>
      </w:r>
    </w:p>
    <w:p w14:paraId="45455A42"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make any declaration to or notify any Regulatory Authority in respect of the completion or early termination of the Study if such declaration is required under any applicable laws and regulations; and</w:t>
      </w:r>
    </w:p>
    <w:p w14:paraId="10A4730A" w14:textId="77777777" w:rsidR="00025C48"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 xml:space="preserve">within </w:t>
      </w:r>
      <w:r w:rsidR="00531943" w:rsidRPr="00B9087F">
        <w:rPr>
          <w:rFonts w:cs="Times New Roman"/>
          <w:lang w:val="en-GB"/>
        </w:rPr>
        <w:t xml:space="preserve">six </w:t>
      </w:r>
      <w:r w:rsidRPr="00B9087F">
        <w:rPr>
          <w:rFonts w:cs="Times New Roman"/>
          <w:lang w:val="en-GB"/>
        </w:rPr>
        <w:t>(</w:t>
      </w:r>
      <w:r w:rsidR="00531943" w:rsidRPr="00B9087F">
        <w:rPr>
          <w:rFonts w:cs="Times New Roman"/>
          <w:lang w:val="en-GB"/>
        </w:rPr>
        <w:t>6</w:t>
      </w:r>
      <w:r w:rsidRPr="00B9087F">
        <w:rPr>
          <w:rFonts w:cs="Times New Roman"/>
          <w:lang w:val="en-GB"/>
        </w:rPr>
        <w:t xml:space="preserve">) </w:t>
      </w:r>
      <w:r w:rsidR="00531943" w:rsidRPr="00B9087F">
        <w:rPr>
          <w:rFonts w:cs="Times New Roman"/>
          <w:lang w:val="en-GB"/>
        </w:rPr>
        <w:t xml:space="preserve">months </w:t>
      </w:r>
      <w:r w:rsidRPr="00B9087F">
        <w:rPr>
          <w:rFonts w:cs="Times New Roman"/>
          <w:lang w:val="en-GB"/>
        </w:rPr>
        <w:t xml:space="preserve">of the effective date of expiry or termination, prepare and submit to KCE a report on the </w:t>
      </w:r>
      <w:r w:rsidR="00AC215A" w:rsidRPr="00B9087F">
        <w:rPr>
          <w:rFonts w:cs="Times New Roman"/>
          <w:lang w:val="en-GB"/>
        </w:rPr>
        <w:t xml:space="preserve">Study </w:t>
      </w:r>
      <w:r w:rsidRPr="00B9087F">
        <w:rPr>
          <w:rFonts w:cs="Times New Roman"/>
          <w:lang w:val="en-GB"/>
        </w:rPr>
        <w:t xml:space="preserve">in the form and containing the particulars specified by KCE.  </w:t>
      </w:r>
    </w:p>
    <w:p w14:paraId="0FDE110A" w14:textId="77777777" w:rsidR="00F10CA8" w:rsidRPr="00B9087F" w:rsidRDefault="00E11679"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lang w:val="en-GB"/>
        </w:rPr>
        <w:t xml:space="preserve">In the event of termination </w:t>
      </w:r>
      <w:r w:rsidR="006A1E26" w:rsidRPr="00B9087F">
        <w:rPr>
          <w:rFonts w:cs="Times New Roman"/>
          <w:lang w:val="en-GB"/>
        </w:rPr>
        <w:t xml:space="preserve">of this Agreement </w:t>
      </w:r>
      <w:r w:rsidRPr="00B9087F">
        <w:rPr>
          <w:rFonts w:cs="Times New Roman"/>
          <w:lang w:val="en-GB"/>
        </w:rPr>
        <w:t>by KCE for other reasons tha</w:t>
      </w:r>
      <w:r w:rsidR="00613D7C" w:rsidRPr="00B9087F">
        <w:rPr>
          <w:rFonts w:cs="Times New Roman"/>
          <w:lang w:val="en-GB"/>
        </w:rPr>
        <w:t>n</w:t>
      </w:r>
      <w:r w:rsidRPr="00B9087F">
        <w:rPr>
          <w:rFonts w:cs="Times New Roman"/>
          <w:lang w:val="en-GB"/>
        </w:rPr>
        <w:t xml:space="preserve"> the gross negligence of Contractor (or any of its Collaborators), </w:t>
      </w:r>
      <w:r w:rsidR="006A1E26" w:rsidRPr="00B9087F">
        <w:rPr>
          <w:rFonts w:cs="Times New Roman"/>
          <w:lang w:val="en-GB"/>
        </w:rPr>
        <w:t xml:space="preserve">such termination </w:t>
      </w:r>
      <w:r w:rsidRPr="00B9087F">
        <w:rPr>
          <w:rFonts w:cs="Times New Roman"/>
          <w:lang w:val="en-GB"/>
        </w:rPr>
        <w:t xml:space="preserve">shall only have effect </w:t>
      </w:r>
      <w:r w:rsidRPr="00B9087F">
        <w:rPr>
          <w:rFonts w:cs="Times New Roman"/>
          <w:i/>
          <w:lang w:val="en-GB"/>
        </w:rPr>
        <w:t xml:space="preserve">ex </w:t>
      </w:r>
      <w:proofErr w:type="spellStart"/>
      <w:r w:rsidRPr="00B9087F">
        <w:rPr>
          <w:rFonts w:cs="Times New Roman"/>
          <w:i/>
          <w:lang w:val="en-GB"/>
        </w:rPr>
        <w:t>nunc</w:t>
      </w:r>
      <w:proofErr w:type="spellEnd"/>
      <w:r w:rsidRPr="00B9087F">
        <w:rPr>
          <w:rFonts w:cs="Times New Roman"/>
          <w:lang w:val="en-GB"/>
        </w:rPr>
        <w:t xml:space="preserve"> and not affect the payments already effected before termination. In the event of termination </w:t>
      </w:r>
      <w:r w:rsidR="006A1E26" w:rsidRPr="00B9087F">
        <w:rPr>
          <w:rFonts w:cs="Times New Roman"/>
          <w:lang w:val="en-GB"/>
        </w:rPr>
        <w:t xml:space="preserve">of this Agreement </w:t>
      </w:r>
      <w:r w:rsidRPr="00B9087F">
        <w:rPr>
          <w:rFonts w:cs="Times New Roman"/>
          <w:lang w:val="en-GB"/>
        </w:rPr>
        <w:t>by KCE for the gross negligence of Contractor (or any of its Collaborators), KCE shall have the right to reclaim part or the entire amount of the payments effected by it before termination.</w:t>
      </w:r>
    </w:p>
    <w:p w14:paraId="55406E45" w14:textId="77777777" w:rsidR="0057693B" w:rsidRPr="00B9087F" w:rsidRDefault="0057693B" w:rsidP="00B9087F">
      <w:pPr>
        <w:pStyle w:val="BodyText"/>
        <w:tabs>
          <w:tab w:val="left" w:pos="0"/>
        </w:tabs>
        <w:spacing w:after="120" w:line="276" w:lineRule="auto"/>
        <w:ind w:left="851" w:right="3" w:firstLine="0"/>
        <w:jc w:val="both"/>
        <w:rPr>
          <w:rFonts w:cs="Times New Roman"/>
          <w:lang w:val="en-GB"/>
        </w:rPr>
      </w:pPr>
    </w:p>
    <w:p w14:paraId="23D32B67" w14:textId="77777777" w:rsidR="00DC793C" w:rsidRDefault="00DC793C" w:rsidP="00DC793C">
      <w:pPr>
        <w:pStyle w:val="CommentText"/>
      </w:pPr>
      <w:bookmarkStart w:id="197" w:name="_Toc490215123"/>
      <w:bookmarkStart w:id="198" w:name="_Toc510097419"/>
    </w:p>
    <w:p w14:paraId="7734DC31" w14:textId="77777777" w:rsidR="0081520E" w:rsidRPr="006803C7" w:rsidRDefault="0081520E" w:rsidP="00731104">
      <w:pPr>
        <w:pStyle w:val="Heading2"/>
        <w:numPr>
          <w:ilvl w:val="0"/>
          <w:numId w:val="1"/>
        </w:numPr>
        <w:tabs>
          <w:tab w:val="left" w:pos="851"/>
        </w:tabs>
        <w:spacing w:after="120" w:line="276" w:lineRule="auto"/>
        <w:rPr>
          <w:rFonts w:cs="Times New Roman"/>
          <w:spacing w:val="-1"/>
          <w:lang w:val="en-GB"/>
        </w:rPr>
      </w:pPr>
      <w:bookmarkStart w:id="199" w:name="_Toc134775941"/>
      <w:r w:rsidRPr="006803C7">
        <w:rPr>
          <w:rFonts w:cs="Times New Roman"/>
          <w:spacing w:val="-1"/>
          <w:lang w:val="en-GB"/>
        </w:rPr>
        <w:t>FORCE MAJEURE</w:t>
      </w:r>
      <w:bookmarkEnd w:id="197"/>
      <w:bookmarkEnd w:id="198"/>
      <w:r w:rsidR="00F54D2C" w:rsidRPr="006803C7">
        <w:rPr>
          <w:rFonts w:cs="Times New Roman"/>
          <w:spacing w:val="-1"/>
          <w:lang w:val="en-GB"/>
        </w:rPr>
        <w:t xml:space="preserve"> AND HARDSHIP</w:t>
      </w:r>
      <w:bookmarkEnd w:id="199"/>
    </w:p>
    <w:p w14:paraId="41F03278"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r w:rsidRPr="00B9087F">
        <w:rPr>
          <w:rFonts w:cs="Times New Roman"/>
          <w:lang w:val="en-GB"/>
        </w:rPr>
        <w:t>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event</w:t>
      </w:r>
      <w:r w:rsidRPr="00B9087F">
        <w:rPr>
          <w:rFonts w:cs="Times New Roman"/>
          <w:spacing w:val="4"/>
          <w:lang w:val="en-GB"/>
        </w:rPr>
        <w:t xml:space="preserve"> </w:t>
      </w:r>
      <w:r w:rsidRPr="00B9087F">
        <w:rPr>
          <w:rFonts w:cs="Times New Roman"/>
          <w:spacing w:val="-1"/>
          <w:lang w:val="en-GB"/>
        </w:rPr>
        <w:t>that</w:t>
      </w:r>
      <w:r w:rsidRPr="00B9087F">
        <w:rPr>
          <w:rFonts w:cs="Times New Roman"/>
          <w:spacing w:val="1"/>
          <w:lang w:val="en-GB"/>
        </w:rPr>
        <w:t xml:space="preserve"> </w:t>
      </w:r>
      <w:r w:rsidRPr="00B9087F">
        <w:rPr>
          <w:rFonts w:cs="Times New Roman"/>
          <w:lang w:val="en-GB"/>
        </w:rPr>
        <w:t>any</w:t>
      </w:r>
      <w:r w:rsidRPr="00B9087F">
        <w:rPr>
          <w:rFonts w:cs="Times New Roman"/>
          <w:spacing w:val="1"/>
          <w:lang w:val="en-GB"/>
        </w:rPr>
        <w:t xml:space="preserve"> </w:t>
      </w:r>
      <w:r w:rsidRPr="00B9087F">
        <w:rPr>
          <w:rFonts w:cs="Times New Roman"/>
          <w:lang w:val="en-GB"/>
        </w:rPr>
        <w:t>Party</w:t>
      </w:r>
      <w:r w:rsidRPr="00B9087F">
        <w:rPr>
          <w:rFonts w:cs="Times New Roman"/>
          <w:spacing w:val="2"/>
          <w:lang w:val="en-GB"/>
        </w:rPr>
        <w:t xml:space="preserve"> </w:t>
      </w:r>
      <w:r w:rsidRPr="00B9087F">
        <w:rPr>
          <w:rFonts w:cs="Times New Roman"/>
          <w:spacing w:val="1"/>
          <w:lang w:val="en-GB"/>
        </w:rPr>
        <w:t>is</w:t>
      </w:r>
      <w:r w:rsidRPr="00B9087F">
        <w:rPr>
          <w:rFonts w:cs="Times New Roman"/>
          <w:spacing w:val="2"/>
          <w:lang w:val="en-GB"/>
        </w:rPr>
        <w:t xml:space="preserve"> </w:t>
      </w:r>
      <w:r w:rsidRPr="00B9087F">
        <w:rPr>
          <w:rFonts w:cs="Times New Roman"/>
          <w:spacing w:val="-1"/>
          <w:lang w:val="en-GB"/>
        </w:rPr>
        <w:t>delayed</w:t>
      </w:r>
      <w:r w:rsidRPr="00B9087F">
        <w:rPr>
          <w:rFonts w:cs="Times New Roman"/>
          <w:spacing w:val="1"/>
          <w:lang w:val="en-GB"/>
        </w:rPr>
        <w:t xml:space="preserve"> 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performance</w:t>
      </w:r>
      <w:r w:rsidRPr="00B9087F">
        <w:rPr>
          <w:rFonts w:cs="Times New Roman"/>
          <w:spacing w:val="3"/>
          <w:lang w:val="en-GB"/>
        </w:rPr>
        <w:t xml:space="preserve"> </w:t>
      </w:r>
      <w:r w:rsidRPr="00B9087F">
        <w:rPr>
          <w:rFonts w:cs="Times New Roman"/>
          <w:spacing w:val="-1"/>
          <w:lang w:val="en-GB"/>
        </w:rPr>
        <w:t>of</w:t>
      </w:r>
      <w:r w:rsidRPr="00B9087F">
        <w:rPr>
          <w:rFonts w:cs="Times New Roman"/>
          <w:spacing w:val="2"/>
          <w:lang w:val="en-GB"/>
        </w:rPr>
        <w:t xml:space="preserve"> </w:t>
      </w:r>
      <w:r w:rsidRPr="00B9087F">
        <w:rPr>
          <w:rFonts w:cs="Times New Roman"/>
          <w:lang w:val="en-GB"/>
        </w:rPr>
        <w:t>its</w:t>
      </w:r>
      <w:r w:rsidRPr="00B9087F">
        <w:rPr>
          <w:rFonts w:cs="Times New Roman"/>
          <w:spacing w:val="2"/>
          <w:lang w:val="en-GB"/>
        </w:rPr>
        <w:t xml:space="preserve"> </w:t>
      </w:r>
      <w:r w:rsidRPr="00B9087F">
        <w:rPr>
          <w:rFonts w:cs="Times New Roman"/>
          <w:spacing w:val="-1"/>
          <w:lang w:val="en-GB"/>
        </w:rPr>
        <w:t>obligations</w:t>
      </w:r>
      <w:r w:rsidRPr="00B9087F">
        <w:rPr>
          <w:rFonts w:cs="Times New Roman"/>
          <w:spacing w:val="1"/>
          <w:lang w:val="en-GB"/>
        </w:rPr>
        <w:t xml:space="preserve"> </w:t>
      </w:r>
      <w:r w:rsidRPr="00B9087F">
        <w:rPr>
          <w:rFonts w:cs="Times New Roman"/>
          <w:spacing w:val="-1"/>
          <w:lang w:val="en-GB"/>
        </w:rPr>
        <w:t>under</w:t>
      </w:r>
      <w:r w:rsidRPr="00B9087F">
        <w:rPr>
          <w:rFonts w:cs="Times New Roman"/>
          <w:spacing w:val="55"/>
          <w:w w:val="99"/>
          <w:lang w:val="en-GB"/>
        </w:rPr>
        <w:t xml:space="preserve"> </w:t>
      </w:r>
      <w:r w:rsidRPr="00B9087F">
        <w:rPr>
          <w:rFonts w:cs="Times New Roman"/>
          <w:lang w:val="en-GB"/>
        </w:rPr>
        <w:t>this</w:t>
      </w:r>
      <w:r w:rsidRPr="00B9087F">
        <w:rPr>
          <w:rFonts w:cs="Times New Roman"/>
          <w:spacing w:val="13"/>
          <w:lang w:val="en-GB"/>
        </w:rPr>
        <w:t xml:space="preserve"> </w:t>
      </w:r>
      <w:r w:rsidR="00AB7B0C" w:rsidRPr="00B9087F">
        <w:rPr>
          <w:rFonts w:cs="Times New Roman"/>
          <w:spacing w:val="-1"/>
          <w:lang w:val="en-GB"/>
        </w:rPr>
        <w:t xml:space="preserve">Agreement </w:t>
      </w:r>
      <w:r w:rsidRPr="00B9087F">
        <w:rPr>
          <w:rFonts w:cs="Times New Roman"/>
          <w:lang w:val="en-GB"/>
        </w:rPr>
        <w:t>by</w:t>
      </w:r>
      <w:r w:rsidRPr="00B9087F">
        <w:rPr>
          <w:rFonts w:cs="Times New Roman"/>
          <w:spacing w:val="16"/>
          <w:lang w:val="en-GB"/>
        </w:rPr>
        <w:t xml:space="preserve"> </w:t>
      </w:r>
      <w:r w:rsidRPr="00B9087F">
        <w:rPr>
          <w:rFonts w:cs="Times New Roman"/>
          <w:lang w:val="en-GB"/>
        </w:rPr>
        <w:t>an</w:t>
      </w:r>
      <w:r w:rsidRPr="00B9087F">
        <w:rPr>
          <w:rFonts w:cs="Times New Roman"/>
          <w:spacing w:val="17"/>
          <w:lang w:val="en-GB"/>
        </w:rPr>
        <w:t xml:space="preserve"> </w:t>
      </w:r>
      <w:r w:rsidRPr="00B9087F">
        <w:rPr>
          <w:rFonts w:cs="Times New Roman"/>
          <w:spacing w:val="-1"/>
          <w:lang w:val="en-GB"/>
        </w:rPr>
        <w:t>event</w:t>
      </w:r>
      <w:r w:rsidRPr="00B9087F">
        <w:rPr>
          <w:rFonts w:cs="Times New Roman"/>
          <w:spacing w:val="15"/>
          <w:lang w:val="en-GB"/>
        </w:rPr>
        <w:t xml:space="preserve"> </w:t>
      </w:r>
      <w:r w:rsidRPr="00B9087F">
        <w:rPr>
          <w:rFonts w:cs="Times New Roman"/>
          <w:lang w:val="en-GB"/>
        </w:rPr>
        <w:t>of</w:t>
      </w:r>
      <w:r w:rsidRPr="00B9087F">
        <w:rPr>
          <w:rFonts w:cs="Times New Roman"/>
          <w:spacing w:val="13"/>
          <w:lang w:val="en-GB"/>
        </w:rPr>
        <w:t xml:space="preserve"> </w:t>
      </w:r>
      <w:r w:rsidRPr="00B9087F">
        <w:rPr>
          <w:rFonts w:cs="Times New Roman"/>
          <w:lang w:val="en-GB"/>
        </w:rPr>
        <w:t>Force</w:t>
      </w:r>
      <w:r w:rsidRPr="00B9087F">
        <w:rPr>
          <w:rFonts w:cs="Times New Roman"/>
          <w:spacing w:val="14"/>
          <w:lang w:val="en-GB"/>
        </w:rPr>
        <w:t xml:space="preserve"> </w:t>
      </w:r>
      <w:r w:rsidRPr="00B9087F">
        <w:rPr>
          <w:rFonts w:cs="Times New Roman"/>
          <w:spacing w:val="-1"/>
          <w:lang w:val="en-GB"/>
        </w:rPr>
        <w:t>Majeure (as defined hereafter),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obligations</w:t>
      </w:r>
      <w:r w:rsidRPr="00B9087F">
        <w:rPr>
          <w:rFonts w:cs="Times New Roman"/>
          <w:spacing w:val="14"/>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the</w:t>
      </w:r>
      <w:r w:rsidRPr="00B9087F">
        <w:rPr>
          <w:rFonts w:cs="Times New Roman"/>
          <w:spacing w:val="14"/>
          <w:lang w:val="en-GB"/>
        </w:rPr>
        <w:t xml:space="preserve"> </w:t>
      </w:r>
      <w:r w:rsidRPr="00B9087F">
        <w:rPr>
          <w:rFonts w:cs="Times New Roman"/>
          <w:spacing w:val="-1"/>
          <w:lang w:val="en-GB"/>
        </w:rPr>
        <w:t>Parties</w:t>
      </w:r>
      <w:r w:rsidRPr="00B9087F">
        <w:rPr>
          <w:rFonts w:cs="Times New Roman"/>
          <w:spacing w:val="14"/>
          <w:lang w:val="en-GB"/>
        </w:rPr>
        <w:t xml:space="preserve"> </w:t>
      </w:r>
      <w:r w:rsidRPr="00B9087F">
        <w:rPr>
          <w:rFonts w:cs="Times New Roman"/>
          <w:lang w:val="en-GB"/>
        </w:rPr>
        <w:t>under</w:t>
      </w:r>
      <w:r w:rsidRPr="00B9087F">
        <w:rPr>
          <w:rFonts w:cs="Times New Roman"/>
          <w:spacing w:val="75"/>
          <w:w w:val="99"/>
          <w:lang w:val="en-GB"/>
        </w:rPr>
        <w:t xml:space="preserve"> </w:t>
      </w:r>
      <w:r w:rsidRPr="00B9087F">
        <w:rPr>
          <w:rFonts w:cs="Times New Roman"/>
          <w:lang w:val="en-GB"/>
        </w:rPr>
        <w:t>this</w:t>
      </w:r>
      <w:r w:rsidRPr="00B9087F">
        <w:rPr>
          <w:rFonts w:cs="Times New Roman"/>
          <w:spacing w:val="-3"/>
          <w:lang w:val="en-GB"/>
        </w:rPr>
        <w:t xml:space="preserve"> </w:t>
      </w:r>
      <w:r w:rsidRPr="00B9087F">
        <w:rPr>
          <w:rFonts w:cs="Times New Roman"/>
          <w:spacing w:val="-1"/>
          <w:lang w:val="en-GB"/>
        </w:rPr>
        <w:t>Agreement</w:t>
      </w:r>
      <w:r w:rsidRPr="00B9087F">
        <w:rPr>
          <w:rFonts w:cs="Times New Roman"/>
          <w:spacing w:val="-3"/>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spacing w:val="-1"/>
          <w:lang w:val="en-GB"/>
        </w:rPr>
        <w:t>remain</w:t>
      </w:r>
      <w:r w:rsidRPr="00B9087F">
        <w:rPr>
          <w:rFonts w:cs="Times New Roman"/>
          <w:spacing w:val="-2"/>
          <w:lang w:val="en-GB"/>
        </w:rPr>
        <w:t xml:space="preserve"> </w:t>
      </w:r>
      <w:r w:rsidRPr="00B9087F">
        <w:rPr>
          <w:rFonts w:cs="Times New Roman"/>
          <w:lang w:val="en-GB"/>
        </w:rPr>
        <w:t xml:space="preserve">in </w:t>
      </w:r>
      <w:r w:rsidRPr="00B9087F">
        <w:rPr>
          <w:rFonts w:cs="Times New Roman"/>
          <w:spacing w:val="-1"/>
          <w:lang w:val="en-GB"/>
        </w:rPr>
        <w:t>suspense</w:t>
      </w:r>
      <w:r w:rsidRPr="00B9087F">
        <w:rPr>
          <w:rFonts w:cs="Times New Roman"/>
          <w:spacing w:val="-2"/>
          <w:lang w:val="en-GB"/>
        </w:rPr>
        <w:t xml:space="preserve"> </w:t>
      </w:r>
      <w:r w:rsidRPr="00B9087F">
        <w:rPr>
          <w:rFonts w:cs="Times New Roman"/>
          <w:spacing w:val="-1"/>
          <w:lang w:val="en-GB"/>
        </w:rPr>
        <w:t>until</w:t>
      </w:r>
      <w:r w:rsidRPr="00B9087F">
        <w:rPr>
          <w:rFonts w:cs="Times New Roman"/>
          <w:spacing w:val="7"/>
          <w:lang w:val="en-GB"/>
        </w:rPr>
        <w:t xml:space="preserve"> </w:t>
      </w:r>
      <w:r w:rsidRPr="00B9087F">
        <w:rPr>
          <w:rFonts w:cs="Times New Roman"/>
          <w:spacing w:val="-1"/>
          <w:lang w:val="en-GB"/>
        </w:rPr>
        <w:t xml:space="preserve">the </w:t>
      </w:r>
      <w:r w:rsidRPr="00B9087F">
        <w:rPr>
          <w:rFonts w:cs="Times New Roman"/>
          <w:lang w:val="en-GB"/>
        </w:rPr>
        <w:t xml:space="preserve">cause </w:t>
      </w:r>
      <w:r w:rsidRPr="00B9087F">
        <w:rPr>
          <w:rFonts w:cs="Times New Roman"/>
          <w:spacing w:val="-1"/>
          <w:lang w:val="en-GB"/>
        </w:rPr>
        <w:t>thereof</w:t>
      </w:r>
      <w:r w:rsidRPr="00B9087F">
        <w:rPr>
          <w:rFonts w:cs="Times New Roman"/>
          <w:lang w:val="en-GB"/>
        </w:rPr>
        <w:t xml:space="preserve"> has </w:t>
      </w:r>
      <w:r w:rsidRPr="00B9087F">
        <w:rPr>
          <w:rFonts w:cs="Times New Roman"/>
          <w:spacing w:val="-1"/>
          <w:lang w:val="en-GB"/>
        </w:rPr>
        <w:t>ceased.</w:t>
      </w:r>
      <w:r w:rsidRPr="00B9087F">
        <w:rPr>
          <w:rFonts w:cs="Times New Roman"/>
          <w:spacing w:val="1"/>
          <w:lang w:val="en-GB"/>
        </w:rPr>
        <w:t xml:space="preserve"> </w:t>
      </w:r>
      <w:r w:rsidRPr="00B9087F">
        <w:rPr>
          <w:rFonts w:cs="Times New Roman"/>
          <w:i/>
          <w:lang w:val="en-GB"/>
        </w:rPr>
        <w:t>"</w:t>
      </w:r>
      <w:r w:rsidRPr="00B9087F">
        <w:rPr>
          <w:rFonts w:cs="Times New Roman"/>
          <w:b/>
          <w:lang w:val="en-GB"/>
        </w:rPr>
        <w:t>Force</w:t>
      </w:r>
      <w:r w:rsidRPr="00B9087F">
        <w:rPr>
          <w:rFonts w:cs="Times New Roman"/>
          <w:b/>
          <w:spacing w:val="66"/>
          <w:lang w:val="en-GB"/>
        </w:rPr>
        <w:t xml:space="preserve"> </w:t>
      </w:r>
      <w:r w:rsidRPr="00B9087F">
        <w:rPr>
          <w:rFonts w:cs="Times New Roman"/>
          <w:b/>
          <w:spacing w:val="-1"/>
          <w:lang w:val="en-GB"/>
        </w:rPr>
        <w:t>Majeure</w:t>
      </w:r>
      <w:r w:rsidRPr="00B9087F">
        <w:rPr>
          <w:rFonts w:cs="Times New Roman"/>
          <w:i/>
          <w:spacing w:val="-1"/>
          <w:lang w:val="en-GB"/>
        </w:rPr>
        <w:t>"</w:t>
      </w:r>
      <w:r w:rsidRPr="00B9087F">
        <w:rPr>
          <w:rFonts w:cs="Times New Roman"/>
          <w:spacing w:val="49"/>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include</w:t>
      </w:r>
      <w:r w:rsidR="00FC3D89" w:rsidRPr="00B9087F">
        <w:rPr>
          <w:rFonts w:cs="Times New Roman"/>
          <w:spacing w:val="-1"/>
          <w:lang w:val="en-GB"/>
        </w:rPr>
        <w:t>, without being limited to,</w:t>
      </w:r>
      <w:r w:rsidRPr="00B9087F">
        <w:rPr>
          <w:rFonts w:cs="Times New Roman"/>
          <w:spacing w:val="49"/>
          <w:lang w:val="en-GB"/>
        </w:rPr>
        <w:t xml:space="preserve"> </w:t>
      </w:r>
      <w:r w:rsidRPr="00B9087F">
        <w:rPr>
          <w:rFonts w:cs="Times New Roman"/>
          <w:spacing w:val="-1"/>
          <w:lang w:val="en-GB"/>
        </w:rPr>
        <w:t>any</w:t>
      </w:r>
      <w:r w:rsidRPr="00B9087F">
        <w:rPr>
          <w:rFonts w:cs="Times New Roman"/>
          <w:spacing w:val="49"/>
          <w:lang w:val="en-GB"/>
        </w:rPr>
        <w:t xml:space="preserve"> </w:t>
      </w:r>
      <w:r w:rsidRPr="00B9087F">
        <w:rPr>
          <w:rFonts w:cs="Times New Roman"/>
          <w:spacing w:val="-1"/>
          <w:lang w:val="en-GB"/>
        </w:rPr>
        <w:t>of</w:t>
      </w:r>
      <w:r w:rsidRPr="00B9087F">
        <w:rPr>
          <w:rFonts w:cs="Times New Roman"/>
          <w:spacing w:val="49"/>
          <w:lang w:val="en-GB"/>
        </w:rPr>
        <w:t xml:space="preserve"> </w:t>
      </w:r>
      <w:r w:rsidRPr="00B9087F">
        <w:rPr>
          <w:rFonts w:cs="Times New Roman"/>
          <w:spacing w:val="-1"/>
          <w:lang w:val="en-GB"/>
        </w:rPr>
        <w:t>the</w:t>
      </w:r>
      <w:r w:rsidRPr="00B9087F">
        <w:rPr>
          <w:rFonts w:cs="Times New Roman"/>
          <w:spacing w:val="51"/>
          <w:lang w:val="en-GB"/>
        </w:rPr>
        <w:t xml:space="preserve"> </w:t>
      </w:r>
      <w:r w:rsidRPr="00B9087F">
        <w:rPr>
          <w:rFonts w:cs="Times New Roman"/>
          <w:spacing w:val="-1"/>
          <w:lang w:val="en-GB"/>
        </w:rPr>
        <w:t>following:</w:t>
      </w:r>
      <w:r w:rsidRPr="00B9087F">
        <w:rPr>
          <w:rFonts w:cs="Times New Roman"/>
          <w:spacing w:val="50"/>
          <w:lang w:val="en-GB"/>
        </w:rPr>
        <w:t xml:space="preserve"> </w:t>
      </w:r>
      <w:r w:rsidRPr="00B9087F">
        <w:rPr>
          <w:rFonts w:cs="Times New Roman"/>
          <w:spacing w:val="-1"/>
          <w:lang w:val="en-GB"/>
        </w:rPr>
        <w:t>riots,</w:t>
      </w:r>
      <w:r w:rsidRPr="00B9087F">
        <w:rPr>
          <w:rFonts w:cs="Times New Roman"/>
          <w:spacing w:val="49"/>
          <w:lang w:val="en-GB"/>
        </w:rPr>
        <w:t xml:space="preserve"> </w:t>
      </w:r>
      <w:r w:rsidRPr="00B9087F">
        <w:rPr>
          <w:rFonts w:cs="Times New Roman"/>
          <w:spacing w:val="-1"/>
          <w:lang w:val="en-GB"/>
        </w:rPr>
        <w:t>sabotage,</w:t>
      </w:r>
      <w:r w:rsidRPr="00B9087F">
        <w:rPr>
          <w:rFonts w:cs="Times New Roman"/>
          <w:spacing w:val="49"/>
          <w:lang w:val="en-GB"/>
        </w:rPr>
        <w:t xml:space="preserve"> </w:t>
      </w:r>
      <w:r w:rsidRPr="00B9087F">
        <w:rPr>
          <w:rFonts w:cs="Times New Roman"/>
          <w:spacing w:val="-1"/>
          <w:lang w:val="en-GB"/>
        </w:rPr>
        <w:t>acts</w:t>
      </w:r>
      <w:r w:rsidRPr="00B9087F">
        <w:rPr>
          <w:rFonts w:cs="Times New Roman"/>
          <w:spacing w:val="50"/>
          <w:lang w:val="en-GB"/>
        </w:rPr>
        <w:t xml:space="preserve"> </w:t>
      </w:r>
      <w:r w:rsidRPr="00B9087F">
        <w:rPr>
          <w:rFonts w:cs="Times New Roman"/>
          <w:lang w:val="en-GB"/>
        </w:rPr>
        <w:t>of</w:t>
      </w:r>
      <w:r w:rsidRPr="00B9087F">
        <w:rPr>
          <w:rFonts w:cs="Times New Roman"/>
          <w:spacing w:val="49"/>
          <w:lang w:val="en-GB"/>
        </w:rPr>
        <w:t xml:space="preserve"> </w:t>
      </w:r>
      <w:r w:rsidRPr="00B9087F">
        <w:rPr>
          <w:rFonts w:cs="Times New Roman"/>
          <w:spacing w:val="-1"/>
          <w:lang w:val="en-GB"/>
        </w:rPr>
        <w:t>war, terrorism</w:t>
      </w:r>
      <w:r w:rsidRPr="00B9087F">
        <w:rPr>
          <w:rFonts w:cs="Times New Roman"/>
          <w:spacing w:val="52"/>
          <w:lang w:val="en-GB"/>
        </w:rPr>
        <w:t xml:space="preserve"> </w:t>
      </w:r>
      <w:r w:rsidRPr="00B9087F">
        <w:rPr>
          <w:rFonts w:cs="Times New Roman"/>
          <w:spacing w:val="-1"/>
          <w:lang w:val="en-GB"/>
        </w:rPr>
        <w:t>or</w:t>
      </w:r>
      <w:r w:rsidRPr="00B9087F">
        <w:rPr>
          <w:rFonts w:cs="Times New Roman"/>
          <w:spacing w:val="79"/>
          <w:w w:val="99"/>
          <w:lang w:val="en-GB"/>
        </w:rPr>
        <w:t xml:space="preserve"> </w:t>
      </w:r>
      <w:r w:rsidRPr="00B9087F">
        <w:rPr>
          <w:rFonts w:cs="Times New Roman"/>
          <w:spacing w:val="-1"/>
          <w:lang w:val="en-GB"/>
        </w:rPr>
        <w:t>piracy,</w:t>
      </w:r>
      <w:r w:rsidRPr="00B9087F">
        <w:rPr>
          <w:rFonts w:cs="Times New Roman"/>
          <w:spacing w:val="48"/>
          <w:lang w:val="en-GB"/>
        </w:rPr>
        <w:t xml:space="preserve"> </w:t>
      </w:r>
      <w:r w:rsidRPr="00B9087F">
        <w:rPr>
          <w:rFonts w:cs="Times New Roman"/>
          <w:spacing w:val="-1"/>
          <w:lang w:val="en-GB"/>
        </w:rPr>
        <w:t>destruction</w:t>
      </w:r>
      <w:r w:rsidRPr="00B9087F">
        <w:rPr>
          <w:rFonts w:cs="Times New Roman"/>
          <w:spacing w:val="50"/>
          <w:lang w:val="en-GB"/>
        </w:rPr>
        <w:t xml:space="preserve"> </w:t>
      </w:r>
      <w:r w:rsidRPr="00B9087F">
        <w:rPr>
          <w:rFonts w:cs="Times New Roman"/>
          <w:spacing w:val="-1"/>
          <w:lang w:val="en-GB"/>
        </w:rPr>
        <w:t>of</w:t>
      </w:r>
      <w:r w:rsidRPr="00B9087F">
        <w:rPr>
          <w:rFonts w:cs="Times New Roman"/>
          <w:spacing w:val="51"/>
          <w:lang w:val="en-GB"/>
        </w:rPr>
        <w:t xml:space="preserve"> </w:t>
      </w:r>
      <w:r w:rsidRPr="00B9087F">
        <w:rPr>
          <w:rFonts w:cs="Times New Roman"/>
          <w:spacing w:val="-1"/>
          <w:lang w:val="en-GB"/>
        </w:rPr>
        <w:t>essential</w:t>
      </w:r>
      <w:r w:rsidRPr="00B9087F">
        <w:rPr>
          <w:rFonts w:cs="Times New Roman"/>
          <w:spacing w:val="53"/>
          <w:lang w:val="en-GB"/>
        </w:rPr>
        <w:t xml:space="preserve"> </w:t>
      </w:r>
      <w:r w:rsidRPr="00B9087F">
        <w:rPr>
          <w:rFonts w:cs="Times New Roman"/>
          <w:spacing w:val="-1"/>
          <w:lang w:val="en-GB"/>
        </w:rPr>
        <w:t>equipment</w:t>
      </w:r>
      <w:r w:rsidRPr="00B9087F">
        <w:rPr>
          <w:rFonts w:cs="Times New Roman"/>
          <w:spacing w:val="48"/>
          <w:lang w:val="en-GB"/>
        </w:rPr>
        <w:t xml:space="preserve"> </w:t>
      </w:r>
      <w:r w:rsidRPr="00B9087F">
        <w:rPr>
          <w:rFonts w:cs="Times New Roman"/>
          <w:lang w:val="en-GB"/>
        </w:rPr>
        <w:t>by</w:t>
      </w:r>
      <w:r w:rsidRPr="00B9087F">
        <w:rPr>
          <w:rFonts w:cs="Times New Roman"/>
          <w:spacing w:val="48"/>
          <w:lang w:val="en-GB"/>
        </w:rPr>
        <w:t xml:space="preserve"> </w:t>
      </w:r>
      <w:r w:rsidRPr="00B9087F">
        <w:rPr>
          <w:rFonts w:cs="Times New Roman"/>
          <w:lang w:val="en-GB"/>
        </w:rPr>
        <w:t>fire,</w:t>
      </w:r>
      <w:r w:rsidRPr="00B9087F">
        <w:rPr>
          <w:rFonts w:cs="Times New Roman"/>
          <w:spacing w:val="52"/>
          <w:lang w:val="en-GB"/>
        </w:rPr>
        <w:t xml:space="preserve"> </w:t>
      </w:r>
      <w:r w:rsidRPr="00B9087F">
        <w:rPr>
          <w:rFonts w:cs="Times New Roman"/>
          <w:lang w:val="en-GB"/>
        </w:rPr>
        <w:t>explosion,</w:t>
      </w:r>
      <w:r w:rsidRPr="00B9087F">
        <w:rPr>
          <w:rFonts w:cs="Times New Roman"/>
          <w:spacing w:val="48"/>
          <w:lang w:val="en-GB"/>
        </w:rPr>
        <w:t xml:space="preserve"> </w:t>
      </w:r>
      <w:r w:rsidRPr="00B9087F">
        <w:rPr>
          <w:rFonts w:cs="Times New Roman"/>
          <w:spacing w:val="-1"/>
          <w:lang w:val="en-GB"/>
        </w:rPr>
        <w:t>storm,</w:t>
      </w:r>
      <w:r w:rsidRPr="00B9087F">
        <w:rPr>
          <w:rFonts w:cs="Times New Roman"/>
          <w:spacing w:val="51"/>
          <w:lang w:val="en-GB"/>
        </w:rPr>
        <w:t xml:space="preserve"> </w:t>
      </w:r>
      <w:r w:rsidRPr="00B9087F">
        <w:rPr>
          <w:rFonts w:cs="Times New Roman"/>
          <w:spacing w:val="-1"/>
          <w:lang w:val="en-GB"/>
        </w:rPr>
        <w:t>flood</w:t>
      </w:r>
      <w:r w:rsidRPr="00B9087F">
        <w:rPr>
          <w:rFonts w:cs="Times New Roman"/>
          <w:spacing w:val="53"/>
          <w:lang w:val="en-GB"/>
        </w:rPr>
        <w:t xml:space="preserve"> </w:t>
      </w:r>
      <w:r w:rsidRPr="00B9087F">
        <w:rPr>
          <w:rFonts w:cs="Times New Roman"/>
          <w:spacing w:val="-1"/>
          <w:lang w:val="en-GB"/>
        </w:rPr>
        <w:t>or</w:t>
      </w:r>
      <w:r w:rsidRPr="00B9087F">
        <w:rPr>
          <w:rFonts w:cs="Times New Roman"/>
          <w:spacing w:val="57"/>
          <w:w w:val="99"/>
          <w:lang w:val="en-GB"/>
        </w:rPr>
        <w:t xml:space="preserve"> </w:t>
      </w:r>
      <w:r w:rsidRPr="00B9087F">
        <w:rPr>
          <w:rFonts w:cs="Times New Roman"/>
          <w:spacing w:val="-1"/>
          <w:lang w:val="en-GB"/>
        </w:rPr>
        <w:t>earthquake,</w:t>
      </w:r>
      <w:r w:rsidRPr="00B9087F">
        <w:rPr>
          <w:rFonts w:cs="Times New Roman"/>
          <w:spacing w:val="15"/>
          <w:lang w:val="en-GB"/>
        </w:rPr>
        <w:t xml:space="preserve"> </w:t>
      </w:r>
      <w:r w:rsidRPr="00B9087F">
        <w:rPr>
          <w:rFonts w:cs="Times New Roman"/>
          <w:lang w:val="en-GB"/>
        </w:rPr>
        <w:t>and</w:t>
      </w:r>
      <w:r w:rsidRPr="00B9087F">
        <w:rPr>
          <w:rFonts w:cs="Times New Roman"/>
          <w:spacing w:val="14"/>
          <w:lang w:val="en-GB"/>
        </w:rPr>
        <w:t xml:space="preserve"> </w:t>
      </w:r>
      <w:r w:rsidRPr="00B9087F">
        <w:rPr>
          <w:rFonts w:cs="Times New Roman"/>
          <w:lang w:val="en-GB"/>
        </w:rPr>
        <w:t>delay</w:t>
      </w:r>
      <w:r w:rsidRPr="00B9087F">
        <w:rPr>
          <w:rFonts w:cs="Times New Roman"/>
          <w:spacing w:val="12"/>
          <w:lang w:val="en-GB"/>
        </w:rPr>
        <w:t xml:space="preserve"> </w:t>
      </w:r>
      <w:r w:rsidRPr="00B9087F">
        <w:rPr>
          <w:rFonts w:cs="Times New Roman"/>
          <w:spacing w:val="-1"/>
          <w:lang w:val="en-GB"/>
        </w:rPr>
        <w:t>caused</w:t>
      </w:r>
      <w:r w:rsidRPr="00B9087F">
        <w:rPr>
          <w:rFonts w:cs="Times New Roman"/>
          <w:spacing w:val="14"/>
          <w:lang w:val="en-GB"/>
        </w:rPr>
        <w:t xml:space="preserve"> </w:t>
      </w:r>
      <w:r w:rsidRPr="00B9087F">
        <w:rPr>
          <w:rFonts w:cs="Times New Roman"/>
          <w:lang w:val="en-GB"/>
        </w:rPr>
        <w:t>by</w:t>
      </w:r>
      <w:r w:rsidRPr="00B9087F">
        <w:rPr>
          <w:rFonts w:cs="Times New Roman"/>
          <w:spacing w:val="13"/>
          <w:lang w:val="en-GB"/>
        </w:rPr>
        <w:t xml:space="preserve"> </w:t>
      </w:r>
      <w:r w:rsidRPr="00B9087F">
        <w:rPr>
          <w:rFonts w:cs="Times New Roman"/>
          <w:lang w:val="en-GB"/>
        </w:rPr>
        <w:t>failure</w:t>
      </w:r>
      <w:r w:rsidRPr="00B9087F">
        <w:rPr>
          <w:rFonts w:cs="Times New Roman"/>
          <w:spacing w:val="12"/>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spacing w:val="-1"/>
          <w:lang w:val="en-GB"/>
        </w:rPr>
        <w:t>power</w:t>
      </w:r>
      <w:r w:rsidRPr="00B9087F">
        <w:rPr>
          <w:rFonts w:cs="Times New Roman"/>
          <w:spacing w:val="14"/>
          <w:lang w:val="en-GB"/>
        </w:rPr>
        <w:t xml:space="preserve"> </w:t>
      </w:r>
      <w:r w:rsidRPr="00B9087F">
        <w:rPr>
          <w:rFonts w:cs="Times New Roman"/>
          <w:lang w:val="en-GB"/>
        </w:rPr>
        <w:t>supplied</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4"/>
          <w:lang w:val="en-GB"/>
        </w:rPr>
        <w:t xml:space="preserve"> </w:t>
      </w:r>
      <w:r w:rsidRPr="00B9087F">
        <w:rPr>
          <w:rFonts w:cs="Times New Roman"/>
          <w:lang w:val="en-GB"/>
        </w:rPr>
        <w:t>transport</w:t>
      </w:r>
      <w:r w:rsidRPr="00B9087F">
        <w:rPr>
          <w:rFonts w:cs="Times New Roman"/>
          <w:spacing w:val="12"/>
          <w:lang w:val="en-GB"/>
        </w:rPr>
        <w:t xml:space="preserve"> </w:t>
      </w:r>
      <w:r w:rsidRPr="00B9087F">
        <w:rPr>
          <w:rFonts w:cs="Times New Roman"/>
          <w:spacing w:val="-1"/>
          <w:lang w:val="en-GB"/>
        </w:rPr>
        <w:t>facilities</w:t>
      </w:r>
      <w:r w:rsidRPr="00B9087F">
        <w:rPr>
          <w:rFonts w:cs="Times New Roman"/>
          <w:spacing w:val="55"/>
          <w:w w:val="99"/>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lang w:val="en-GB"/>
        </w:rPr>
        <w:t>any</w:t>
      </w:r>
      <w:r w:rsidRPr="00B9087F">
        <w:rPr>
          <w:rFonts w:cs="Times New Roman"/>
          <w:spacing w:val="10"/>
          <w:lang w:val="en-GB"/>
        </w:rPr>
        <w:t xml:space="preserve"> </w:t>
      </w:r>
      <w:r w:rsidRPr="00B9087F">
        <w:rPr>
          <w:rFonts w:cs="Times New Roman"/>
          <w:spacing w:val="-1"/>
          <w:lang w:val="en-GB"/>
        </w:rPr>
        <w:t>other</w:t>
      </w:r>
      <w:r w:rsidRPr="00B9087F">
        <w:rPr>
          <w:rFonts w:cs="Times New Roman"/>
          <w:spacing w:val="10"/>
          <w:lang w:val="en-GB"/>
        </w:rPr>
        <w:t xml:space="preserve"> </w:t>
      </w:r>
      <w:r w:rsidRPr="00B9087F">
        <w:rPr>
          <w:rFonts w:cs="Times New Roman"/>
          <w:lang w:val="en-GB"/>
        </w:rPr>
        <w:t>cause</w:t>
      </w:r>
      <w:r w:rsidRPr="00B9087F">
        <w:rPr>
          <w:rFonts w:cs="Times New Roman"/>
          <w:spacing w:val="9"/>
          <w:lang w:val="en-GB"/>
        </w:rPr>
        <w:t xml:space="preserve"> </w:t>
      </w:r>
      <w:r w:rsidRPr="00B9087F">
        <w:rPr>
          <w:rFonts w:cs="Times New Roman"/>
          <w:spacing w:val="-1"/>
          <w:lang w:val="en-GB"/>
        </w:rPr>
        <w:t>beyond</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10"/>
          <w:lang w:val="en-GB"/>
        </w:rPr>
        <w:t xml:space="preserve"> </w:t>
      </w:r>
      <w:r w:rsidRPr="00B9087F">
        <w:rPr>
          <w:rFonts w:cs="Times New Roman"/>
          <w:spacing w:val="-1"/>
          <w:lang w:val="en-GB"/>
        </w:rPr>
        <w:t>control</w:t>
      </w:r>
      <w:r w:rsidRPr="00B9087F">
        <w:rPr>
          <w:rFonts w:cs="Times New Roman"/>
          <w:spacing w:val="11"/>
          <w:lang w:val="en-GB"/>
        </w:rPr>
        <w:t xml:space="preserve"> </w:t>
      </w:r>
      <w:r w:rsidRPr="00B9087F">
        <w:rPr>
          <w:rFonts w:cs="Times New Roman"/>
          <w:spacing w:val="-1"/>
          <w:lang w:val="en-GB"/>
        </w:rPr>
        <w:t>of</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lang w:val="en-GB"/>
        </w:rPr>
        <w:t>Parties</w:t>
      </w:r>
      <w:r w:rsidRPr="00B9087F">
        <w:rPr>
          <w:rFonts w:cs="Times New Roman"/>
          <w:spacing w:val="9"/>
          <w:lang w:val="en-GB"/>
        </w:rPr>
        <w:t xml:space="preserve"> </w:t>
      </w:r>
      <w:r w:rsidRPr="00B9087F">
        <w:rPr>
          <w:rFonts w:cs="Times New Roman"/>
          <w:lang w:val="en-GB"/>
        </w:rPr>
        <w:t>which</w:t>
      </w:r>
      <w:r w:rsidRPr="00B9087F">
        <w:rPr>
          <w:rFonts w:cs="Times New Roman"/>
          <w:spacing w:val="10"/>
          <w:lang w:val="en-GB"/>
        </w:rPr>
        <w:t xml:space="preserve"> </w:t>
      </w:r>
      <w:r w:rsidRPr="00B9087F">
        <w:rPr>
          <w:rFonts w:cs="Times New Roman"/>
          <w:spacing w:val="-1"/>
          <w:lang w:val="en-GB"/>
        </w:rPr>
        <w:t>renders</w:t>
      </w:r>
      <w:r w:rsidRPr="00B9087F">
        <w:rPr>
          <w:rFonts w:cs="Times New Roman"/>
          <w:spacing w:val="8"/>
          <w:lang w:val="en-GB"/>
        </w:rPr>
        <w:t xml:space="preserve"> </w:t>
      </w:r>
      <w:r w:rsidRPr="00B9087F">
        <w:rPr>
          <w:rFonts w:cs="Times New Roman"/>
          <w:spacing w:val="-1"/>
          <w:lang w:val="en-GB"/>
        </w:rPr>
        <w:t>performance</w:t>
      </w:r>
      <w:r w:rsidRPr="00B9087F">
        <w:rPr>
          <w:rFonts w:cs="Times New Roman"/>
          <w:spacing w:val="63"/>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7"/>
          <w:lang w:val="en-GB"/>
        </w:rPr>
        <w:t xml:space="preserve"> </w:t>
      </w:r>
      <w:r w:rsidRPr="00B9087F">
        <w:rPr>
          <w:rFonts w:cs="Times New Roman"/>
          <w:spacing w:val="-1"/>
          <w:lang w:val="en-GB"/>
        </w:rPr>
        <w:t>Agreement</w:t>
      </w:r>
      <w:r w:rsidRPr="00B9087F">
        <w:rPr>
          <w:rFonts w:cs="Times New Roman"/>
          <w:spacing w:val="-8"/>
          <w:lang w:val="en-GB"/>
        </w:rPr>
        <w:t xml:space="preserve"> </w:t>
      </w:r>
      <w:r w:rsidRPr="00B9087F">
        <w:rPr>
          <w:rFonts w:cs="Times New Roman"/>
          <w:spacing w:val="-1"/>
          <w:lang w:val="en-GB"/>
        </w:rPr>
        <w:t>impossible.</w:t>
      </w:r>
    </w:p>
    <w:p w14:paraId="36CD0A60"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r w:rsidRPr="00B9087F">
        <w:rPr>
          <w:rFonts w:cs="Times New Roman"/>
          <w:spacing w:val="-1"/>
          <w:lang w:val="en-GB"/>
        </w:rPr>
        <w:t>Neither</w:t>
      </w:r>
      <w:r w:rsidRPr="00B9087F">
        <w:rPr>
          <w:rFonts w:cs="Times New Roman"/>
          <w:spacing w:val="22"/>
          <w:lang w:val="en-GB"/>
        </w:rPr>
        <w:t xml:space="preserve"> </w:t>
      </w:r>
      <w:r w:rsidRPr="00B9087F">
        <w:rPr>
          <w:rFonts w:cs="Times New Roman"/>
          <w:spacing w:val="-1"/>
          <w:lang w:val="en-GB"/>
        </w:rPr>
        <w:t>of</w:t>
      </w:r>
      <w:r w:rsidRPr="00B9087F">
        <w:rPr>
          <w:rFonts w:cs="Times New Roman"/>
          <w:spacing w:val="21"/>
          <w:lang w:val="en-GB"/>
        </w:rPr>
        <w:t xml:space="preserve"> </w:t>
      </w:r>
      <w:r w:rsidRPr="00B9087F">
        <w:rPr>
          <w:rFonts w:cs="Times New Roman"/>
          <w:lang w:val="en-GB"/>
        </w:rPr>
        <w:t>the</w:t>
      </w:r>
      <w:r w:rsidRPr="00B9087F">
        <w:rPr>
          <w:rFonts w:cs="Times New Roman"/>
          <w:spacing w:val="21"/>
          <w:lang w:val="en-GB"/>
        </w:rPr>
        <w:t xml:space="preserve"> </w:t>
      </w:r>
      <w:r w:rsidR="00A36AC3" w:rsidRPr="00B9087F">
        <w:rPr>
          <w:rFonts w:cs="Times New Roman"/>
          <w:lang w:val="en-GB"/>
        </w:rPr>
        <w:t>P</w:t>
      </w:r>
      <w:r w:rsidRPr="00B9087F">
        <w:rPr>
          <w:rFonts w:cs="Times New Roman"/>
          <w:lang w:val="en-GB"/>
        </w:rPr>
        <w:t>arties</w:t>
      </w:r>
      <w:r w:rsidRPr="00B9087F">
        <w:rPr>
          <w:rFonts w:cs="Times New Roman"/>
          <w:spacing w:val="22"/>
          <w:lang w:val="en-GB"/>
        </w:rPr>
        <w:t xml:space="preserve"> </w:t>
      </w:r>
      <w:r w:rsidRPr="00B9087F">
        <w:rPr>
          <w:rFonts w:cs="Times New Roman"/>
          <w:lang w:val="en-GB"/>
        </w:rPr>
        <w:t>shall</w:t>
      </w:r>
      <w:r w:rsidRPr="00B9087F">
        <w:rPr>
          <w:rFonts w:cs="Times New Roman"/>
          <w:spacing w:val="23"/>
          <w:lang w:val="en-GB"/>
        </w:rPr>
        <w:t xml:space="preserve"> </w:t>
      </w:r>
      <w:r w:rsidRPr="00B9087F">
        <w:rPr>
          <w:rFonts w:cs="Times New Roman"/>
          <w:lang w:val="en-GB"/>
        </w:rPr>
        <w:t>be</w:t>
      </w:r>
      <w:r w:rsidRPr="00B9087F">
        <w:rPr>
          <w:rFonts w:cs="Times New Roman"/>
          <w:spacing w:val="19"/>
          <w:lang w:val="en-GB"/>
        </w:rPr>
        <w:t xml:space="preserve"> </w:t>
      </w:r>
      <w:r w:rsidRPr="00B9087F">
        <w:rPr>
          <w:rFonts w:cs="Times New Roman"/>
          <w:lang w:val="en-GB"/>
        </w:rPr>
        <w:t>liable</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other</w:t>
      </w:r>
      <w:r w:rsidRPr="00B9087F">
        <w:rPr>
          <w:rFonts w:cs="Times New Roman"/>
          <w:spacing w:val="22"/>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lang w:val="en-GB"/>
        </w:rPr>
        <w:t>any</w:t>
      </w:r>
      <w:r w:rsidRPr="00B9087F">
        <w:rPr>
          <w:rFonts w:cs="Times New Roman"/>
          <w:spacing w:val="20"/>
          <w:lang w:val="en-GB"/>
        </w:rPr>
        <w:t xml:space="preserve"> </w:t>
      </w:r>
      <w:r w:rsidRPr="00B9087F">
        <w:rPr>
          <w:rFonts w:cs="Times New Roman"/>
          <w:lang w:val="en-GB"/>
        </w:rPr>
        <w:t>loss</w:t>
      </w:r>
      <w:r w:rsidRPr="00B9087F">
        <w:rPr>
          <w:rFonts w:cs="Times New Roman"/>
          <w:spacing w:val="21"/>
          <w:lang w:val="en-GB"/>
        </w:rPr>
        <w:t xml:space="preserve"> </w:t>
      </w:r>
      <w:r w:rsidRPr="00B9087F">
        <w:rPr>
          <w:rFonts w:cs="Times New Roman"/>
          <w:spacing w:val="-1"/>
          <w:lang w:val="en-GB"/>
        </w:rPr>
        <w:t>including</w:t>
      </w:r>
      <w:r w:rsidRPr="00B9087F">
        <w:rPr>
          <w:rFonts w:cs="Times New Roman"/>
          <w:spacing w:val="20"/>
          <w:lang w:val="en-GB"/>
        </w:rPr>
        <w:t xml:space="preserve"> </w:t>
      </w:r>
      <w:r w:rsidRPr="00B9087F">
        <w:rPr>
          <w:rFonts w:cs="Times New Roman"/>
          <w:lang w:val="en-GB"/>
        </w:rPr>
        <w:t>but</w:t>
      </w:r>
      <w:r w:rsidRPr="00B9087F">
        <w:rPr>
          <w:rFonts w:cs="Times New Roman"/>
          <w:spacing w:val="21"/>
          <w:lang w:val="en-GB"/>
        </w:rPr>
        <w:t xml:space="preserve"> </w:t>
      </w:r>
      <w:r w:rsidRPr="00B9087F">
        <w:rPr>
          <w:rFonts w:cs="Times New Roman"/>
          <w:spacing w:val="-2"/>
          <w:lang w:val="en-GB"/>
        </w:rPr>
        <w:t>not</w:t>
      </w:r>
      <w:r w:rsidRPr="00B9087F">
        <w:rPr>
          <w:rFonts w:cs="Times New Roman"/>
          <w:spacing w:val="61"/>
          <w:lang w:val="en-GB"/>
        </w:rPr>
        <w:t xml:space="preserve"> </w:t>
      </w:r>
      <w:r w:rsidRPr="00B9087F">
        <w:rPr>
          <w:rFonts w:cs="Times New Roman"/>
          <w:spacing w:val="-1"/>
          <w:lang w:val="en-GB"/>
        </w:rPr>
        <w:t>limited</w:t>
      </w:r>
      <w:r w:rsidRPr="00B9087F">
        <w:rPr>
          <w:rFonts w:cs="Times New Roman"/>
          <w:spacing w:val="28"/>
          <w:lang w:val="en-GB"/>
        </w:rPr>
        <w:t xml:space="preserve"> </w:t>
      </w:r>
      <w:r w:rsidRPr="00B9087F">
        <w:rPr>
          <w:rFonts w:cs="Times New Roman"/>
          <w:spacing w:val="-1"/>
          <w:lang w:val="en-GB"/>
        </w:rPr>
        <w:t>to</w:t>
      </w:r>
      <w:r w:rsidRPr="00B9087F">
        <w:rPr>
          <w:rFonts w:cs="Times New Roman"/>
          <w:spacing w:val="27"/>
          <w:lang w:val="en-GB"/>
        </w:rPr>
        <w:t xml:space="preserve"> </w:t>
      </w:r>
      <w:r w:rsidRPr="00B9087F">
        <w:rPr>
          <w:rFonts w:cs="Times New Roman"/>
          <w:lang w:val="en-GB"/>
        </w:rPr>
        <w:t>any</w:t>
      </w:r>
      <w:r w:rsidRPr="00B9087F">
        <w:rPr>
          <w:rFonts w:cs="Times New Roman"/>
          <w:spacing w:val="27"/>
          <w:lang w:val="en-GB"/>
        </w:rPr>
        <w:t xml:space="preserve"> </w:t>
      </w:r>
      <w:r w:rsidRPr="00B9087F">
        <w:rPr>
          <w:rFonts w:cs="Times New Roman"/>
          <w:spacing w:val="-1"/>
          <w:lang w:val="en-GB"/>
        </w:rPr>
        <w:t>damages</w:t>
      </w:r>
      <w:r w:rsidRPr="00B9087F">
        <w:rPr>
          <w:rFonts w:cs="Times New Roman"/>
          <w:spacing w:val="30"/>
          <w:lang w:val="en-GB"/>
        </w:rPr>
        <w:t xml:space="preserve"> </w:t>
      </w:r>
      <w:r w:rsidRPr="00B9087F">
        <w:rPr>
          <w:rFonts w:cs="Times New Roman"/>
          <w:lang w:val="en-GB"/>
        </w:rPr>
        <w:t>or</w:t>
      </w:r>
      <w:r w:rsidRPr="00B9087F">
        <w:rPr>
          <w:rFonts w:cs="Times New Roman"/>
          <w:spacing w:val="29"/>
          <w:lang w:val="en-GB"/>
        </w:rPr>
        <w:t xml:space="preserve"> </w:t>
      </w:r>
      <w:r w:rsidRPr="00B9087F">
        <w:rPr>
          <w:rFonts w:cs="Times New Roman"/>
          <w:spacing w:val="-1"/>
          <w:lang w:val="en-GB"/>
        </w:rPr>
        <w:t>abatement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charges</w:t>
      </w:r>
      <w:r w:rsidRPr="00B9087F">
        <w:rPr>
          <w:rFonts w:cs="Times New Roman"/>
          <w:spacing w:val="30"/>
          <w:lang w:val="en-GB"/>
        </w:rPr>
        <w:t xml:space="preserve"> </w:t>
      </w:r>
      <w:r w:rsidRPr="00B9087F">
        <w:rPr>
          <w:rFonts w:cs="Times New Roman"/>
          <w:spacing w:val="-1"/>
          <w:lang w:val="en-GB"/>
        </w:rPr>
        <w:t>whether</w:t>
      </w:r>
      <w:r w:rsidRPr="00B9087F">
        <w:rPr>
          <w:rFonts w:cs="Times New Roman"/>
          <w:spacing w:val="29"/>
          <w:lang w:val="en-GB"/>
        </w:rPr>
        <w:t xml:space="preserve"> </w:t>
      </w:r>
      <w:r w:rsidRPr="00B9087F">
        <w:rPr>
          <w:rFonts w:cs="Times New Roman"/>
          <w:lang w:val="en-GB"/>
        </w:rPr>
        <w:t>directly</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8"/>
          <w:lang w:val="en-GB"/>
        </w:rPr>
        <w:t xml:space="preserve"> </w:t>
      </w:r>
      <w:r w:rsidRPr="00B9087F">
        <w:rPr>
          <w:rFonts w:cs="Times New Roman"/>
          <w:lang w:val="en-GB"/>
        </w:rPr>
        <w:t>indirectly</w:t>
      </w:r>
      <w:r w:rsidRPr="00B9087F">
        <w:rPr>
          <w:rFonts w:cs="Times New Roman"/>
          <w:spacing w:val="45"/>
          <w:w w:val="99"/>
          <w:lang w:val="en-GB"/>
        </w:rPr>
        <w:t xml:space="preserve"> </w:t>
      </w:r>
      <w:r w:rsidRPr="00B9087F">
        <w:rPr>
          <w:rFonts w:cs="Times New Roman"/>
          <w:spacing w:val="-1"/>
          <w:lang w:val="en-GB"/>
        </w:rPr>
        <w:t>caused</w:t>
      </w:r>
      <w:r w:rsidRPr="00B9087F">
        <w:rPr>
          <w:rFonts w:cs="Times New Roman"/>
          <w:spacing w:val="19"/>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incurred</w:t>
      </w:r>
      <w:r w:rsidRPr="00B9087F">
        <w:rPr>
          <w:rFonts w:cs="Times New Roman"/>
          <w:spacing w:val="19"/>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any</w:t>
      </w:r>
      <w:r w:rsidRPr="00B9087F">
        <w:rPr>
          <w:rFonts w:cs="Times New Roman"/>
          <w:spacing w:val="20"/>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delay</w:t>
      </w:r>
      <w:r w:rsidRPr="00B9087F">
        <w:rPr>
          <w:rFonts w:cs="Times New Roman"/>
          <w:spacing w:val="17"/>
          <w:lang w:val="en-GB"/>
        </w:rPr>
        <w:t xml:space="preserve"> </w:t>
      </w:r>
      <w:r w:rsidRPr="00B9087F">
        <w:rPr>
          <w:rFonts w:cs="Times New Roman"/>
          <w:lang w:val="en-GB"/>
        </w:rPr>
        <w:t>in</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performance</w:t>
      </w:r>
      <w:r w:rsidRPr="00B9087F">
        <w:rPr>
          <w:rFonts w:cs="Times New Roman"/>
          <w:spacing w:val="19"/>
          <w:lang w:val="en-GB"/>
        </w:rPr>
        <w:t xml:space="preserve"> </w:t>
      </w:r>
      <w:r w:rsidRPr="00B9087F">
        <w:rPr>
          <w:rFonts w:cs="Times New Roman"/>
          <w:lang w:val="en-GB"/>
        </w:rPr>
        <w:t>of</w:t>
      </w:r>
      <w:r w:rsidRPr="00B9087F">
        <w:rPr>
          <w:rFonts w:cs="Times New Roman"/>
          <w:spacing w:val="19"/>
          <w:lang w:val="en-GB"/>
        </w:rPr>
        <w:t xml:space="preserve"> </w:t>
      </w:r>
      <w:r w:rsidRPr="00B9087F">
        <w:rPr>
          <w:rFonts w:cs="Times New Roman"/>
          <w:lang w:val="en-GB"/>
        </w:rPr>
        <w:t>its</w:t>
      </w:r>
      <w:r w:rsidRPr="00B9087F">
        <w:rPr>
          <w:rFonts w:cs="Times New Roman"/>
          <w:spacing w:val="21"/>
          <w:lang w:val="en-GB"/>
        </w:rPr>
        <w:t xml:space="preserve"> </w:t>
      </w:r>
      <w:r w:rsidRPr="00B9087F">
        <w:rPr>
          <w:rFonts w:cs="Times New Roman"/>
          <w:spacing w:val="-1"/>
          <w:lang w:val="en-GB"/>
        </w:rPr>
        <w:t>obligations</w:t>
      </w:r>
      <w:r w:rsidRPr="00B9087F">
        <w:rPr>
          <w:rFonts w:cs="Times New Roman"/>
          <w:spacing w:val="59"/>
          <w:w w:val="99"/>
          <w:lang w:val="en-GB"/>
        </w:rPr>
        <w:t xml:space="preserve"> </w:t>
      </w:r>
      <w:r w:rsidRPr="00B9087F">
        <w:rPr>
          <w:rFonts w:cs="Times New Roman"/>
          <w:lang w:val="en-GB"/>
        </w:rPr>
        <w:t>due</w:t>
      </w:r>
      <w:r w:rsidRPr="00B9087F">
        <w:rPr>
          <w:rFonts w:cs="Times New Roman"/>
          <w:spacing w:val="-9"/>
          <w:lang w:val="en-GB"/>
        </w:rPr>
        <w:t xml:space="preserve"> </w:t>
      </w:r>
      <w:r w:rsidRPr="00B9087F">
        <w:rPr>
          <w:rFonts w:cs="Times New Roman"/>
          <w:spacing w:val="-1"/>
          <w:lang w:val="en-GB"/>
        </w:rPr>
        <w:t>to</w:t>
      </w:r>
      <w:r w:rsidRPr="00B9087F">
        <w:rPr>
          <w:rFonts w:cs="Times New Roman"/>
          <w:spacing w:val="-5"/>
          <w:lang w:val="en-GB"/>
        </w:rPr>
        <w:t xml:space="preserve"> </w:t>
      </w:r>
      <w:r w:rsidRPr="00B9087F">
        <w:rPr>
          <w:rFonts w:cs="Times New Roman"/>
          <w:lang w:val="en-GB"/>
        </w:rPr>
        <w:t>Force</w:t>
      </w:r>
      <w:r w:rsidRPr="00B9087F">
        <w:rPr>
          <w:rFonts w:cs="Times New Roman"/>
          <w:spacing w:val="-7"/>
          <w:lang w:val="en-GB"/>
        </w:rPr>
        <w:t xml:space="preserve"> </w:t>
      </w:r>
      <w:r w:rsidRPr="00B9087F">
        <w:rPr>
          <w:rFonts w:cs="Times New Roman"/>
          <w:spacing w:val="-1"/>
          <w:lang w:val="en-GB"/>
        </w:rPr>
        <w:t>Majeure.</w:t>
      </w:r>
    </w:p>
    <w:p w14:paraId="7313C41D" w14:textId="77777777" w:rsidR="0081520E" w:rsidRPr="00B9087F" w:rsidRDefault="0081520E" w:rsidP="006803C7">
      <w:pPr>
        <w:pStyle w:val="BodyText"/>
        <w:numPr>
          <w:ilvl w:val="1"/>
          <w:numId w:val="1"/>
        </w:numPr>
        <w:tabs>
          <w:tab w:val="left" w:pos="851"/>
        </w:tabs>
        <w:spacing w:after="120" w:line="276" w:lineRule="auto"/>
        <w:ind w:left="851" w:right="119" w:hanging="851"/>
        <w:rPr>
          <w:rFonts w:cs="Times New Roman"/>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either</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5"/>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parties</w:t>
      </w:r>
      <w:r w:rsidRPr="00B9087F">
        <w:rPr>
          <w:rFonts w:cs="Times New Roman"/>
          <w:spacing w:val="23"/>
          <w:lang w:val="en-GB"/>
        </w:rPr>
        <w:t xml:space="preserve"> </w:t>
      </w:r>
      <w:r w:rsidRPr="00B9087F">
        <w:rPr>
          <w:rFonts w:cs="Times New Roman"/>
          <w:lang w:val="en-GB"/>
        </w:rPr>
        <w:t>shall</w:t>
      </w:r>
      <w:r w:rsidRPr="00B9087F">
        <w:rPr>
          <w:rFonts w:cs="Times New Roman"/>
          <w:spacing w:val="25"/>
          <w:lang w:val="en-GB"/>
        </w:rPr>
        <w:t xml:space="preserve"> </w:t>
      </w:r>
      <w:r w:rsidRPr="00B9087F">
        <w:rPr>
          <w:rFonts w:cs="Times New Roman"/>
          <w:spacing w:val="-1"/>
          <w:lang w:val="en-GB"/>
        </w:rPr>
        <w:t>become</w:t>
      </w:r>
      <w:r w:rsidRPr="00B9087F">
        <w:rPr>
          <w:rFonts w:cs="Times New Roman"/>
          <w:spacing w:val="23"/>
          <w:lang w:val="en-GB"/>
        </w:rPr>
        <w:t xml:space="preserve"> </w:t>
      </w:r>
      <w:r w:rsidRPr="00B9087F">
        <w:rPr>
          <w:rFonts w:cs="Times New Roman"/>
          <w:lang w:val="en-GB"/>
        </w:rPr>
        <w:t>aware</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3"/>
          <w:lang w:val="en-GB"/>
        </w:rPr>
        <w:t xml:space="preserve"> </w:t>
      </w:r>
      <w:r w:rsidRPr="00B9087F">
        <w:rPr>
          <w:rFonts w:cs="Times New Roman"/>
          <w:lang w:val="en-GB"/>
        </w:rPr>
        <w:t>Force</w:t>
      </w:r>
      <w:r w:rsidRPr="00B9087F">
        <w:rPr>
          <w:rFonts w:cs="Times New Roman"/>
          <w:spacing w:val="22"/>
          <w:lang w:val="en-GB"/>
        </w:rPr>
        <w:t xml:space="preserve"> </w:t>
      </w:r>
      <w:r w:rsidRPr="00B9087F">
        <w:rPr>
          <w:rFonts w:cs="Times New Roman"/>
          <w:lang w:val="en-GB"/>
        </w:rPr>
        <w:t>Majeure</w:t>
      </w:r>
      <w:r w:rsidRPr="00B9087F">
        <w:rPr>
          <w:rFonts w:cs="Times New Roman"/>
          <w:spacing w:val="22"/>
          <w:lang w:val="en-GB"/>
        </w:rPr>
        <w:t xml:space="preserve"> </w:t>
      </w:r>
      <w:r w:rsidRPr="00B9087F">
        <w:rPr>
          <w:rFonts w:cs="Times New Roman"/>
          <w:lang w:val="en-GB"/>
        </w:rPr>
        <w:t>which</w:t>
      </w:r>
      <w:r w:rsidRPr="00B9087F">
        <w:rPr>
          <w:rFonts w:cs="Times New Roman"/>
          <w:spacing w:val="24"/>
          <w:lang w:val="en-GB"/>
        </w:rPr>
        <w:t xml:space="preserve"> </w:t>
      </w:r>
      <w:r w:rsidRPr="00B9087F">
        <w:rPr>
          <w:rFonts w:cs="Times New Roman"/>
          <w:lang w:val="en-GB"/>
        </w:rPr>
        <w:t>give</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4"/>
          <w:lang w:val="en-GB"/>
        </w:rPr>
        <w:t xml:space="preserve"> </w:t>
      </w:r>
      <w:r w:rsidRPr="00B9087F">
        <w:rPr>
          <w:rFonts w:cs="Times New Roman"/>
          <w:lang w:val="en-GB"/>
        </w:rPr>
        <w:t>are</w:t>
      </w:r>
      <w:r w:rsidRPr="00B9087F">
        <w:rPr>
          <w:rFonts w:cs="Times New Roman"/>
          <w:spacing w:val="41"/>
          <w:w w:val="99"/>
          <w:lang w:val="en-GB"/>
        </w:rPr>
        <w:t xml:space="preserve"> </w:t>
      </w:r>
      <w:r w:rsidRPr="00B9087F">
        <w:rPr>
          <w:rFonts w:cs="Times New Roman"/>
          <w:lang w:val="en-GB"/>
        </w:rPr>
        <w:t>likely</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give</w:t>
      </w:r>
      <w:r w:rsidRPr="00B9087F">
        <w:rPr>
          <w:rFonts w:cs="Times New Roman"/>
          <w:spacing w:val="18"/>
          <w:lang w:val="en-GB"/>
        </w:rPr>
        <w:t xml:space="preserve"> </w:t>
      </w:r>
      <w:r w:rsidRPr="00B9087F">
        <w:rPr>
          <w:rFonts w:cs="Times New Roman"/>
          <w:lang w:val="en-GB"/>
        </w:rPr>
        <w:t>rise</w:t>
      </w:r>
      <w:r w:rsidRPr="00B9087F">
        <w:rPr>
          <w:rFonts w:cs="Times New Roman"/>
          <w:spacing w:val="19"/>
          <w:lang w:val="en-GB"/>
        </w:rPr>
        <w:t xml:space="preserve"> </w:t>
      </w:r>
      <w:r w:rsidRPr="00B9087F">
        <w:rPr>
          <w:rFonts w:cs="Times New Roman"/>
          <w:lang w:val="en-GB"/>
        </w:rPr>
        <w:t>to</w:t>
      </w:r>
      <w:r w:rsidRPr="00B9087F">
        <w:rPr>
          <w:rFonts w:cs="Times New Roman"/>
          <w:spacing w:val="18"/>
          <w:lang w:val="en-GB"/>
        </w:rPr>
        <w:t xml:space="preserve"> </w:t>
      </w:r>
      <w:r w:rsidRPr="00B9087F">
        <w:rPr>
          <w:rFonts w:cs="Times New Roman"/>
          <w:lang w:val="en-GB"/>
        </w:rPr>
        <w:t>any</w:t>
      </w:r>
      <w:r w:rsidRPr="00B9087F">
        <w:rPr>
          <w:rFonts w:cs="Times New Roman"/>
          <w:spacing w:val="22"/>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0"/>
          <w:lang w:val="en-GB"/>
        </w:rPr>
        <w:t xml:space="preserve"> </w:t>
      </w:r>
      <w:r w:rsidRPr="00B9087F">
        <w:rPr>
          <w:rFonts w:cs="Times New Roman"/>
          <w:spacing w:val="1"/>
          <w:lang w:val="en-GB"/>
        </w:rPr>
        <w:t>delay</w:t>
      </w:r>
      <w:r w:rsidRPr="00B9087F">
        <w:rPr>
          <w:rFonts w:cs="Times New Roman"/>
          <w:spacing w:val="18"/>
          <w:lang w:val="en-GB"/>
        </w:rPr>
        <w:t xml:space="preserve"> </w:t>
      </w:r>
      <w:r w:rsidRPr="00B9087F">
        <w:rPr>
          <w:rFonts w:cs="Times New Roman"/>
          <w:spacing w:val="-1"/>
          <w:lang w:val="en-GB"/>
        </w:rPr>
        <w:t>on</w:t>
      </w:r>
      <w:r w:rsidRPr="00B9087F">
        <w:rPr>
          <w:rFonts w:cs="Times New Roman"/>
          <w:spacing w:val="21"/>
          <w:lang w:val="en-GB"/>
        </w:rPr>
        <w:t xml:space="preserve"> </w:t>
      </w:r>
      <w:r w:rsidRPr="00B9087F">
        <w:rPr>
          <w:rFonts w:cs="Times New Roman"/>
          <w:lang w:val="en-GB"/>
        </w:rPr>
        <w:t>its</w:t>
      </w:r>
      <w:r w:rsidRPr="00B9087F">
        <w:rPr>
          <w:rFonts w:cs="Times New Roman"/>
          <w:spacing w:val="20"/>
          <w:lang w:val="en-GB"/>
        </w:rPr>
        <w:t xml:space="preserve"> </w:t>
      </w:r>
      <w:r w:rsidRPr="00B9087F">
        <w:rPr>
          <w:rFonts w:cs="Times New Roman"/>
          <w:lang w:val="en-GB"/>
        </w:rPr>
        <w:t>part</w:t>
      </w:r>
      <w:r w:rsidRPr="00B9087F">
        <w:rPr>
          <w:rFonts w:cs="Times New Roman"/>
          <w:spacing w:val="20"/>
          <w:lang w:val="en-GB"/>
        </w:rPr>
        <w:t xml:space="preserve"> </w:t>
      </w:r>
      <w:r w:rsidRPr="00B9087F">
        <w:rPr>
          <w:rFonts w:cs="Times New Roman"/>
          <w:spacing w:val="1"/>
          <w:lang w:val="en-GB"/>
        </w:rPr>
        <w:t>it</w:t>
      </w:r>
      <w:r w:rsidRPr="00B9087F">
        <w:rPr>
          <w:rFonts w:cs="Times New Roman"/>
          <w:spacing w:val="19"/>
          <w:lang w:val="en-GB"/>
        </w:rPr>
        <w:t xml:space="preserve"> </w:t>
      </w:r>
      <w:r w:rsidRPr="00B9087F">
        <w:rPr>
          <w:rFonts w:cs="Times New Roman"/>
          <w:spacing w:val="-1"/>
          <w:lang w:val="en-GB"/>
        </w:rPr>
        <w:t>shall</w:t>
      </w:r>
      <w:r w:rsidRPr="00B9087F">
        <w:rPr>
          <w:rFonts w:cs="Times New Roman"/>
          <w:spacing w:val="23"/>
          <w:lang w:val="en-GB"/>
        </w:rPr>
        <w:t xml:space="preserve"> </w:t>
      </w:r>
      <w:r w:rsidRPr="00B9087F">
        <w:rPr>
          <w:rFonts w:cs="Times New Roman"/>
          <w:spacing w:val="-1"/>
          <w:lang w:val="en-GB"/>
        </w:rPr>
        <w:t>forthwith</w:t>
      </w:r>
      <w:r w:rsidRPr="00B9087F">
        <w:rPr>
          <w:rFonts w:cs="Times New Roman"/>
          <w:spacing w:val="21"/>
          <w:lang w:val="en-GB"/>
        </w:rPr>
        <w:t xml:space="preserve"> </w:t>
      </w:r>
      <w:r w:rsidRPr="00B9087F">
        <w:rPr>
          <w:rFonts w:cs="Times New Roman"/>
          <w:spacing w:val="-1"/>
          <w:lang w:val="en-GB"/>
        </w:rPr>
        <w:t>notify</w:t>
      </w:r>
      <w:r w:rsidRPr="00B9087F">
        <w:rPr>
          <w:rFonts w:cs="Times New Roman"/>
          <w:spacing w:val="19"/>
          <w:lang w:val="en-GB"/>
        </w:rPr>
        <w:t xml:space="preserve"> </w:t>
      </w:r>
      <w:r w:rsidRPr="00B9087F">
        <w:rPr>
          <w:rFonts w:cs="Times New Roman"/>
          <w:lang w:val="en-GB"/>
        </w:rPr>
        <w:t>the</w:t>
      </w:r>
      <w:r w:rsidRPr="00B9087F">
        <w:rPr>
          <w:rFonts w:cs="Times New Roman"/>
          <w:spacing w:val="40"/>
          <w:w w:val="99"/>
          <w:lang w:val="en-GB"/>
        </w:rPr>
        <w:t xml:space="preserve"> </w:t>
      </w:r>
      <w:r w:rsidRPr="00B9087F">
        <w:rPr>
          <w:rFonts w:cs="Times New Roman"/>
          <w:spacing w:val="-1"/>
          <w:lang w:val="en-GB"/>
        </w:rPr>
        <w:t>other</w:t>
      </w:r>
      <w:r w:rsidRPr="00B9087F">
        <w:rPr>
          <w:rFonts w:cs="Times New Roman"/>
          <w:spacing w:val="7"/>
          <w:lang w:val="en-GB"/>
        </w:rPr>
        <w:t xml:space="preserve"> </w:t>
      </w:r>
      <w:r w:rsidRPr="00B9087F">
        <w:rPr>
          <w:rFonts w:cs="Times New Roman"/>
          <w:lang w:val="en-GB"/>
        </w:rPr>
        <w:t>by</w:t>
      </w:r>
      <w:r w:rsidRPr="00B9087F">
        <w:rPr>
          <w:rFonts w:cs="Times New Roman"/>
          <w:spacing w:val="4"/>
          <w:lang w:val="en-GB"/>
        </w:rPr>
        <w:t xml:space="preserve"> </w:t>
      </w:r>
      <w:r w:rsidRPr="00B9087F">
        <w:rPr>
          <w:rFonts w:cs="Times New Roman"/>
          <w:lang w:val="en-GB"/>
        </w:rPr>
        <w:t>the</w:t>
      </w:r>
      <w:r w:rsidRPr="00B9087F">
        <w:rPr>
          <w:rFonts w:cs="Times New Roman"/>
          <w:spacing w:val="6"/>
          <w:lang w:val="en-GB"/>
        </w:rPr>
        <w:t xml:space="preserve"> </w:t>
      </w:r>
      <w:r w:rsidRPr="00B9087F">
        <w:rPr>
          <w:rFonts w:cs="Times New Roman"/>
          <w:spacing w:val="-1"/>
          <w:lang w:val="en-GB"/>
        </w:rPr>
        <w:t>most</w:t>
      </w:r>
      <w:r w:rsidRPr="00B9087F">
        <w:rPr>
          <w:rFonts w:cs="Times New Roman"/>
          <w:spacing w:val="6"/>
          <w:lang w:val="en-GB"/>
        </w:rPr>
        <w:t xml:space="preserve"> </w:t>
      </w:r>
      <w:r w:rsidRPr="00B9087F">
        <w:rPr>
          <w:rFonts w:cs="Times New Roman"/>
          <w:spacing w:val="-1"/>
          <w:lang w:val="en-GB"/>
        </w:rPr>
        <w:t>expeditious</w:t>
      </w:r>
      <w:r w:rsidRPr="00B9087F">
        <w:rPr>
          <w:rFonts w:cs="Times New Roman"/>
          <w:spacing w:val="5"/>
          <w:lang w:val="en-GB"/>
        </w:rPr>
        <w:t xml:space="preserve"> </w:t>
      </w:r>
      <w:r w:rsidRPr="00B9087F">
        <w:rPr>
          <w:rFonts w:cs="Times New Roman"/>
          <w:spacing w:val="-1"/>
          <w:lang w:val="en-GB"/>
        </w:rPr>
        <w:t>method</w:t>
      </w:r>
      <w:r w:rsidRPr="00B9087F">
        <w:rPr>
          <w:rFonts w:cs="Times New Roman"/>
          <w:spacing w:val="6"/>
          <w:lang w:val="en-GB"/>
        </w:rPr>
        <w:t xml:space="preserve"> </w:t>
      </w:r>
      <w:r w:rsidRPr="00B9087F">
        <w:rPr>
          <w:rFonts w:cs="Times New Roman"/>
          <w:spacing w:val="-1"/>
          <w:lang w:val="en-GB"/>
        </w:rPr>
        <w:t>then</w:t>
      </w:r>
      <w:r w:rsidRPr="00B9087F">
        <w:rPr>
          <w:rFonts w:cs="Times New Roman"/>
          <w:spacing w:val="6"/>
          <w:lang w:val="en-GB"/>
        </w:rPr>
        <w:t xml:space="preserve"> </w:t>
      </w:r>
      <w:r w:rsidRPr="00B9087F">
        <w:rPr>
          <w:rFonts w:cs="Times New Roman"/>
          <w:lang w:val="en-GB"/>
        </w:rPr>
        <w:t>available</w:t>
      </w:r>
      <w:r w:rsidRPr="00B9087F">
        <w:rPr>
          <w:rFonts w:cs="Times New Roman"/>
          <w:spacing w:val="3"/>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spacing w:val="-1"/>
          <w:lang w:val="en-GB"/>
        </w:rPr>
        <w:t>shall</w:t>
      </w:r>
      <w:r w:rsidRPr="00B9087F">
        <w:rPr>
          <w:rFonts w:cs="Times New Roman"/>
          <w:spacing w:val="8"/>
          <w:lang w:val="en-GB"/>
        </w:rPr>
        <w:t xml:space="preserve"> </w:t>
      </w:r>
      <w:r w:rsidRPr="00B9087F">
        <w:rPr>
          <w:rFonts w:cs="Times New Roman"/>
          <w:lang w:val="en-GB"/>
        </w:rPr>
        <w:t>say</w:t>
      </w:r>
      <w:r w:rsidRPr="00B9087F">
        <w:rPr>
          <w:rFonts w:cs="Times New Roman"/>
          <w:spacing w:val="5"/>
          <w:lang w:val="en-GB"/>
        </w:rPr>
        <w:t xml:space="preserve"> </w:t>
      </w:r>
      <w:r w:rsidRPr="00B9087F">
        <w:rPr>
          <w:rFonts w:cs="Times New Roman"/>
          <w:spacing w:val="-1"/>
          <w:lang w:val="en-GB"/>
        </w:rPr>
        <w:t>how</w:t>
      </w:r>
      <w:r w:rsidRPr="00B9087F">
        <w:rPr>
          <w:rFonts w:cs="Times New Roman"/>
          <w:spacing w:val="4"/>
          <w:lang w:val="en-GB"/>
        </w:rPr>
        <w:t xml:space="preserve"> </w:t>
      </w:r>
      <w:r w:rsidRPr="00B9087F">
        <w:rPr>
          <w:rFonts w:cs="Times New Roman"/>
          <w:lang w:val="en-GB"/>
        </w:rPr>
        <w:t>long</w:t>
      </w:r>
      <w:r w:rsidRPr="00B9087F">
        <w:rPr>
          <w:rFonts w:cs="Times New Roman"/>
          <w:spacing w:val="3"/>
          <w:lang w:val="en-GB"/>
        </w:rPr>
        <w:t xml:space="preserve"> </w:t>
      </w:r>
      <w:r w:rsidRPr="00B9087F">
        <w:rPr>
          <w:rFonts w:cs="Times New Roman"/>
          <w:spacing w:val="1"/>
          <w:lang w:val="en-GB"/>
        </w:rPr>
        <w:t>it is</w:t>
      </w:r>
      <w:r w:rsidRPr="00B9087F">
        <w:rPr>
          <w:rFonts w:cs="Times New Roman"/>
          <w:spacing w:val="45"/>
          <w:w w:val="99"/>
          <w:lang w:val="en-GB"/>
        </w:rPr>
        <w:t xml:space="preserve"> </w:t>
      </w:r>
      <w:r w:rsidRPr="00B9087F">
        <w:rPr>
          <w:rFonts w:cs="Times New Roman"/>
          <w:spacing w:val="-1"/>
          <w:lang w:val="en-GB"/>
        </w:rPr>
        <w:t>estimated</w:t>
      </w:r>
      <w:r w:rsidRPr="00B9087F">
        <w:rPr>
          <w:rFonts w:cs="Times New Roman"/>
          <w:spacing w:val="-4"/>
          <w:lang w:val="en-GB"/>
        </w:rPr>
        <w:t xml:space="preserve"> </w:t>
      </w:r>
      <w:r w:rsidRPr="00B9087F">
        <w:rPr>
          <w:rFonts w:cs="Times New Roman"/>
          <w:spacing w:val="-1"/>
          <w:lang w:val="en-GB"/>
        </w:rPr>
        <w:t>that</w:t>
      </w:r>
      <w:r w:rsidRPr="00B9087F">
        <w:rPr>
          <w:rFonts w:cs="Times New Roman"/>
          <w:spacing w:val="-8"/>
          <w:lang w:val="en-GB"/>
        </w:rPr>
        <w:t xml:space="preserve"> </w:t>
      </w:r>
      <w:r w:rsidRPr="00B9087F">
        <w:rPr>
          <w:rFonts w:cs="Times New Roman"/>
          <w:lang w:val="en-GB"/>
        </w:rPr>
        <w:t>such</w:t>
      </w:r>
      <w:r w:rsidRPr="00B9087F">
        <w:rPr>
          <w:rFonts w:cs="Times New Roman"/>
          <w:spacing w:val="-4"/>
          <w:lang w:val="en-GB"/>
        </w:rPr>
        <w:t xml:space="preserve"> </w:t>
      </w:r>
      <w:r w:rsidRPr="00B9087F">
        <w:rPr>
          <w:rFonts w:cs="Times New Roman"/>
          <w:lang w:val="en-GB"/>
        </w:rPr>
        <w:t>failure</w:t>
      </w:r>
      <w:r w:rsidRPr="00B9087F">
        <w:rPr>
          <w:rFonts w:cs="Times New Roman"/>
          <w:spacing w:val="-10"/>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lang w:val="en-GB"/>
        </w:rPr>
        <w:t>delay</w:t>
      </w:r>
      <w:r w:rsidRPr="00B9087F">
        <w:rPr>
          <w:rFonts w:cs="Times New Roman"/>
          <w:spacing w:val="-7"/>
          <w:lang w:val="en-GB"/>
        </w:rPr>
        <w:t xml:space="preserve"> </w:t>
      </w:r>
      <w:r w:rsidRPr="00B9087F">
        <w:rPr>
          <w:rFonts w:cs="Times New Roman"/>
          <w:spacing w:val="-1"/>
          <w:lang w:val="en-GB"/>
        </w:rPr>
        <w:t>shall</w:t>
      </w:r>
      <w:r w:rsidRPr="00B9087F">
        <w:rPr>
          <w:rFonts w:cs="Times New Roman"/>
          <w:spacing w:val="-2"/>
          <w:lang w:val="en-GB"/>
        </w:rPr>
        <w:t xml:space="preserve"> </w:t>
      </w:r>
      <w:r w:rsidRPr="00B9087F">
        <w:rPr>
          <w:rFonts w:cs="Times New Roman"/>
          <w:spacing w:val="-1"/>
          <w:lang w:val="en-GB"/>
        </w:rPr>
        <w:t>continue.</w:t>
      </w:r>
    </w:p>
    <w:p w14:paraId="58577210"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lang w:val="en-GB"/>
        </w:rPr>
      </w:pPr>
      <w:r w:rsidRPr="00B9087F">
        <w:rPr>
          <w:lang w:val="en-GB"/>
        </w:rPr>
        <w:t>Any</w:t>
      </w:r>
      <w:r w:rsidRPr="00B9087F">
        <w:rPr>
          <w:spacing w:val="11"/>
          <w:lang w:val="en-GB"/>
        </w:rPr>
        <w:t xml:space="preserve"> </w:t>
      </w:r>
      <w:r w:rsidRPr="00B9087F">
        <w:rPr>
          <w:spacing w:val="-1"/>
          <w:lang w:val="en-GB"/>
        </w:rPr>
        <w:t>failure</w:t>
      </w:r>
      <w:r w:rsidRPr="00B9087F">
        <w:rPr>
          <w:spacing w:val="10"/>
          <w:lang w:val="en-GB"/>
        </w:rPr>
        <w:t xml:space="preserve"> </w:t>
      </w:r>
      <w:r w:rsidRPr="00B9087F">
        <w:rPr>
          <w:lang w:val="en-GB"/>
        </w:rPr>
        <w:t>by</w:t>
      </w:r>
      <w:r w:rsidRPr="00B9087F">
        <w:rPr>
          <w:spacing w:val="11"/>
          <w:lang w:val="en-GB"/>
        </w:rPr>
        <w:t xml:space="preserve"> </w:t>
      </w:r>
      <w:r w:rsidRPr="00B9087F">
        <w:rPr>
          <w:spacing w:val="-1"/>
          <w:lang w:val="en-GB"/>
        </w:rPr>
        <w:t>the</w:t>
      </w:r>
      <w:r w:rsidRPr="00B9087F">
        <w:rPr>
          <w:spacing w:val="11"/>
          <w:lang w:val="en-GB"/>
        </w:rPr>
        <w:t xml:space="preserve"> </w:t>
      </w:r>
      <w:r w:rsidRPr="00B9087F">
        <w:rPr>
          <w:spacing w:val="-1"/>
          <w:lang w:val="en-GB"/>
        </w:rPr>
        <w:t>Contractor</w:t>
      </w:r>
      <w:r w:rsidRPr="00B9087F">
        <w:rPr>
          <w:spacing w:val="15"/>
          <w:lang w:val="en-GB"/>
        </w:rPr>
        <w:t xml:space="preserve"> </w:t>
      </w:r>
      <w:r w:rsidRPr="00B9087F">
        <w:rPr>
          <w:spacing w:val="-1"/>
          <w:lang w:val="en-GB"/>
        </w:rPr>
        <w:t>to</w:t>
      </w:r>
      <w:r w:rsidRPr="00B9087F">
        <w:rPr>
          <w:spacing w:val="11"/>
          <w:lang w:val="en-GB"/>
        </w:rPr>
        <w:t xml:space="preserve"> </w:t>
      </w:r>
      <w:r w:rsidRPr="00B9087F">
        <w:rPr>
          <w:lang w:val="en-GB"/>
        </w:rPr>
        <w:t>perform</w:t>
      </w:r>
      <w:r w:rsidRPr="00B9087F">
        <w:rPr>
          <w:spacing w:val="10"/>
          <w:lang w:val="en-GB"/>
        </w:rPr>
        <w:t xml:space="preserve"> </w:t>
      </w:r>
      <w:r w:rsidRPr="00B9087F">
        <w:rPr>
          <w:spacing w:val="-1"/>
          <w:lang w:val="en-GB"/>
        </w:rPr>
        <w:t>or</w:t>
      </w:r>
      <w:r w:rsidRPr="00B9087F">
        <w:rPr>
          <w:spacing w:val="12"/>
          <w:lang w:val="en-GB"/>
        </w:rPr>
        <w:t xml:space="preserve"> </w:t>
      </w:r>
      <w:r w:rsidRPr="00B9087F">
        <w:rPr>
          <w:lang w:val="en-GB"/>
        </w:rPr>
        <w:t>any</w:t>
      </w:r>
      <w:r w:rsidRPr="00B9087F">
        <w:rPr>
          <w:spacing w:val="11"/>
          <w:lang w:val="en-GB"/>
        </w:rPr>
        <w:t xml:space="preserve"> </w:t>
      </w:r>
      <w:r w:rsidRPr="00B9087F">
        <w:rPr>
          <w:lang w:val="en-GB"/>
        </w:rPr>
        <w:t>delay</w:t>
      </w:r>
      <w:r w:rsidRPr="00B9087F">
        <w:rPr>
          <w:spacing w:val="11"/>
          <w:lang w:val="en-GB"/>
        </w:rPr>
        <w:t xml:space="preserve"> </w:t>
      </w:r>
      <w:r w:rsidRPr="00B9087F">
        <w:rPr>
          <w:lang w:val="en-GB"/>
        </w:rPr>
        <w:t>by</w:t>
      </w:r>
      <w:r w:rsidRPr="00B9087F">
        <w:rPr>
          <w:spacing w:val="11"/>
          <w:lang w:val="en-GB"/>
        </w:rPr>
        <w:t xml:space="preserve"> </w:t>
      </w:r>
      <w:r w:rsidRPr="00B9087F">
        <w:rPr>
          <w:spacing w:val="-1"/>
          <w:lang w:val="en-GB"/>
        </w:rPr>
        <w:t>either</w:t>
      </w:r>
      <w:r w:rsidRPr="00B9087F">
        <w:rPr>
          <w:spacing w:val="12"/>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11"/>
          <w:lang w:val="en-GB"/>
        </w:rPr>
        <w:t xml:space="preserve"> </w:t>
      </w:r>
      <w:r w:rsidRPr="00B9087F">
        <w:rPr>
          <w:spacing w:val="1"/>
          <w:lang w:val="en-GB"/>
        </w:rPr>
        <w:t>Parties</w:t>
      </w:r>
      <w:r w:rsidRPr="00B9087F">
        <w:rPr>
          <w:spacing w:val="12"/>
          <w:lang w:val="en-GB"/>
        </w:rPr>
        <w:t xml:space="preserve"> </w:t>
      </w:r>
      <w:r w:rsidRPr="00B9087F">
        <w:rPr>
          <w:lang w:val="en-GB"/>
        </w:rPr>
        <w:t>in</w:t>
      </w:r>
      <w:r w:rsidRPr="00B9087F">
        <w:rPr>
          <w:spacing w:val="45"/>
          <w:w w:val="99"/>
          <w:lang w:val="en-GB"/>
        </w:rPr>
        <w:t xml:space="preserve"> </w:t>
      </w:r>
      <w:r w:rsidRPr="00B9087F">
        <w:rPr>
          <w:spacing w:val="-1"/>
          <w:lang w:val="en-GB"/>
        </w:rPr>
        <w:t>performing</w:t>
      </w:r>
      <w:r w:rsidRPr="00B9087F">
        <w:rPr>
          <w:spacing w:val="23"/>
          <w:lang w:val="en-GB"/>
        </w:rPr>
        <w:t xml:space="preserve"> </w:t>
      </w:r>
      <w:r w:rsidRPr="00B9087F">
        <w:rPr>
          <w:lang w:val="en-GB"/>
        </w:rPr>
        <w:t>its</w:t>
      </w:r>
      <w:r w:rsidRPr="00B9087F">
        <w:rPr>
          <w:spacing w:val="25"/>
          <w:lang w:val="en-GB"/>
        </w:rPr>
        <w:t xml:space="preserve"> </w:t>
      </w:r>
      <w:r w:rsidRPr="00B9087F">
        <w:rPr>
          <w:spacing w:val="-1"/>
          <w:lang w:val="en-GB"/>
        </w:rPr>
        <w:t>obligations</w:t>
      </w:r>
      <w:r w:rsidRPr="00B9087F">
        <w:rPr>
          <w:spacing w:val="23"/>
          <w:lang w:val="en-GB"/>
        </w:rPr>
        <w:t xml:space="preserve"> </w:t>
      </w:r>
      <w:r w:rsidRPr="00B9087F">
        <w:rPr>
          <w:lang w:val="en-GB"/>
        </w:rPr>
        <w:t>under</w:t>
      </w:r>
      <w:r w:rsidRPr="00B9087F">
        <w:rPr>
          <w:spacing w:val="28"/>
          <w:lang w:val="en-GB"/>
        </w:rPr>
        <w:t xml:space="preserve"> </w:t>
      </w:r>
      <w:r w:rsidRPr="00B9087F">
        <w:rPr>
          <w:spacing w:val="-1"/>
          <w:lang w:val="en-GB"/>
        </w:rPr>
        <w:t>the</w:t>
      </w:r>
      <w:r w:rsidRPr="00B9087F">
        <w:rPr>
          <w:spacing w:val="25"/>
          <w:lang w:val="en-GB"/>
        </w:rPr>
        <w:t xml:space="preserve"> </w:t>
      </w:r>
      <w:r w:rsidRPr="00B9087F">
        <w:rPr>
          <w:spacing w:val="-1"/>
          <w:lang w:val="en-GB"/>
        </w:rPr>
        <w:t>Agreement</w:t>
      </w:r>
      <w:r w:rsidRPr="00B9087F">
        <w:rPr>
          <w:spacing w:val="26"/>
          <w:lang w:val="en-GB"/>
        </w:rPr>
        <w:t xml:space="preserve"> </w:t>
      </w:r>
      <w:r w:rsidRPr="00B9087F">
        <w:rPr>
          <w:lang w:val="en-GB"/>
        </w:rPr>
        <w:t>which</w:t>
      </w:r>
      <w:r w:rsidRPr="00B9087F">
        <w:rPr>
          <w:spacing w:val="27"/>
          <w:lang w:val="en-GB"/>
        </w:rPr>
        <w:t xml:space="preserve"> </w:t>
      </w:r>
      <w:r w:rsidRPr="00B9087F">
        <w:rPr>
          <w:spacing w:val="-1"/>
          <w:lang w:val="en-GB"/>
        </w:rPr>
        <w:t>results</w:t>
      </w:r>
      <w:r w:rsidRPr="00B9087F">
        <w:rPr>
          <w:spacing w:val="24"/>
          <w:lang w:val="en-GB"/>
        </w:rPr>
        <w:t xml:space="preserve"> </w:t>
      </w:r>
      <w:r w:rsidRPr="00B9087F">
        <w:rPr>
          <w:spacing w:val="-1"/>
          <w:lang w:val="en-GB"/>
        </w:rPr>
        <w:t>from</w:t>
      </w:r>
      <w:r w:rsidRPr="00B9087F">
        <w:rPr>
          <w:spacing w:val="26"/>
          <w:lang w:val="en-GB"/>
        </w:rPr>
        <w:t xml:space="preserve"> </w:t>
      </w:r>
      <w:r w:rsidRPr="00B9087F">
        <w:rPr>
          <w:lang w:val="en-GB"/>
        </w:rPr>
        <w:t>any</w:t>
      </w:r>
      <w:r w:rsidRPr="00B9087F">
        <w:rPr>
          <w:spacing w:val="27"/>
          <w:lang w:val="en-GB"/>
        </w:rPr>
        <w:t xml:space="preserve"> </w:t>
      </w:r>
      <w:r w:rsidRPr="00B9087F">
        <w:rPr>
          <w:lang w:val="en-GB"/>
        </w:rPr>
        <w:t>failure</w:t>
      </w:r>
      <w:r w:rsidRPr="00B9087F">
        <w:rPr>
          <w:spacing w:val="24"/>
          <w:lang w:val="en-GB"/>
        </w:rPr>
        <w:t xml:space="preserve"> </w:t>
      </w:r>
      <w:r w:rsidRPr="00B9087F">
        <w:rPr>
          <w:spacing w:val="-1"/>
          <w:lang w:val="en-GB"/>
        </w:rPr>
        <w:t xml:space="preserve">or </w:t>
      </w:r>
      <w:r w:rsidRPr="00B9087F">
        <w:rPr>
          <w:lang w:val="en-GB"/>
        </w:rPr>
        <w:t>delay</w:t>
      </w:r>
      <w:r w:rsidRPr="00B9087F">
        <w:rPr>
          <w:spacing w:val="8"/>
          <w:lang w:val="en-GB"/>
        </w:rPr>
        <w:t xml:space="preserve"> </w:t>
      </w:r>
      <w:r w:rsidRPr="00B9087F">
        <w:rPr>
          <w:spacing w:val="1"/>
          <w:lang w:val="en-GB"/>
        </w:rPr>
        <w:t>in</w:t>
      </w:r>
      <w:r w:rsidRPr="00B9087F">
        <w:rPr>
          <w:spacing w:val="13"/>
          <w:lang w:val="en-GB"/>
        </w:rPr>
        <w:t xml:space="preserve"> </w:t>
      </w:r>
      <w:r w:rsidRPr="00B9087F">
        <w:rPr>
          <w:spacing w:val="-1"/>
          <w:lang w:val="en-GB"/>
        </w:rPr>
        <w:t>the</w:t>
      </w:r>
      <w:r w:rsidRPr="00B9087F">
        <w:rPr>
          <w:spacing w:val="10"/>
          <w:lang w:val="en-GB"/>
        </w:rPr>
        <w:t xml:space="preserve"> </w:t>
      </w:r>
      <w:r w:rsidRPr="00B9087F">
        <w:rPr>
          <w:spacing w:val="-1"/>
          <w:lang w:val="en-GB"/>
        </w:rPr>
        <w:t>performance</w:t>
      </w:r>
      <w:r w:rsidRPr="00B9087F">
        <w:rPr>
          <w:spacing w:val="13"/>
          <w:lang w:val="en-GB"/>
        </w:rPr>
        <w:t xml:space="preserve"> </w:t>
      </w:r>
      <w:r w:rsidRPr="00B9087F">
        <w:rPr>
          <w:spacing w:val="-1"/>
          <w:lang w:val="en-GB"/>
        </w:rPr>
        <w:t>of</w:t>
      </w:r>
      <w:r w:rsidRPr="00B9087F">
        <w:rPr>
          <w:spacing w:val="11"/>
          <w:lang w:val="en-GB"/>
        </w:rPr>
        <w:t xml:space="preserve"> </w:t>
      </w:r>
      <w:r w:rsidRPr="00B9087F">
        <w:rPr>
          <w:lang w:val="en-GB"/>
        </w:rPr>
        <w:t>its</w:t>
      </w:r>
      <w:r w:rsidRPr="00B9087F">
        <w:rPr>
          <w:spacing w:val="11"/>
          <w:lang w:val="en-GB"/>
        </w:rPr>
        <w:t xml:space="preserve"> </w:t>
      </w:r>
      <w:r w:rsidRPr="00B9087F">
        <w:rPr>
          <w:spacing w:val="-1"/>
          <w:lang w:val="en-GB"/>
        </w:rPr>
        <w:t>obligations</w:t>
      </w:r>
      <w:r w:rsidRPr="00B9087F">
        <w:rPr>
          <w:spacing w:val="12"/>
          <w:lang w:val="en-GB"/>
        </w:rPr>
        <w:t xml:space="preserve"> </w:t>
      </w:r>
      <w:r w:rsidRPr="00B9087F">
        <w:rPr>
          <w:lang w:val="en-GB"/>
        </w:rPr>
        <w:t>by</w:t>
      </w:r>
      <w:r w:rsidRPr="00B9087F">
        <w:rPr>
          <w:spacing w:val="10"/>
          <w:lang w:val="en-GB"/>
        </w:rPr>
        <w:t xml:space="preserve"> </w:t>
      </w:r>
      <w:r w:rsidRPr="00B9087F">
        <w:rPr>
          <w:lang w:val="en-GB"/>
        </w:rPr>
        <w:t>any</w:t>
      </w:r>
      <w:r w:rsidRPr="00B9087F">
        <w:rPr>
          <w:spacing w:val="11"/>
          <w:lang w:val="en-GB"/>
        </w:rPr>
        <w:t xml:space="preserve"> </w:t>
      </w:r>
      <w:r w:rsidRPr="00B9087F">
        <w:rPr>
          <w:spacing w:val="-1"/>
          <w:lang w:val="en-GB"/>
        </w:rPr>
        <w:t>person,</w:t>
      </w:r>
      <w:r w:rsidRPr="00B9087F">
        <w:rPr>
          <w:spacing w:val="13"/>
          <w:lang w:val="en-GB"/>
        </w:rPr>
        <w:t xml:space="preserve"> </w:t>
      </w:r>
      <w:r w:rsidRPr="00B9087F">
        <w:rPr>
          <w:lang w:val="en-GB"/>
        </w:rPr>
        <w:t>firm</w:t>
      </w:r>
      <w:r w:rsidRPr="00B9087F">
        <w:rPr>
          <w:spacing w:val="10"/>
          <w:lang w:val="en-GB"/>
        </w:rPr>
        <w:t xml:space="preserve"> </w:t>
      </w:r>
      <w:r w:rsidRPr="00B9087F">
        <w:rPr>
          <w:spacing w:val="-1"/>
          <w:lang w:val="en-GB"/>
        </w:rPr>
        <w:t>or</w:t>
      </w:r>
      <w:r w:rsidRPr="00B9087F">
        <w:rPr>
          <w:spacing w:val="12"/>
          <w:lang w:val="en-GB"/>
        </w:rPr>
        <w:t xml:space="preserve"> </w:t>
      </w:r>
      <w:r w:rsidRPr="00B9087F">
        <w:rPr>
          <w:spacing w:val="-1"/>
          <w:lang w:val="en-GB"/>
        </w:rPr>
        <w:t>company</w:t>
      </w:r>
      <w:r w:rsidRPr="00B9087F">
        <w:rPr>
          <w:spacing w:val="10"/>
          <w:lang w:val="en-GB"/>
        </w:rPr>
        <w:t xml:space="preserve"> </w:t>
      </w:r>
      <w:r w:rsidRPr="00B9087F">
        <w:rPr>
          <w:lang w:val="en-GB"/>
        </w:rPr>
        <w:t>with</w:t>
      </w:r>
      <w:r w:rsidRPr="00B9087F">
        <w:rPr>
          <w:spacing w:val="55"/>
          <w:w w:val="99"/>
          <w:lang w:val="en-GB"/>
        </w:rPr>
        <w:t xml:space="preserve"> </w:t>
      </w:r>
      <w:r w:rsidRPr="00B9087F">
        <w:rPr>
          <w:lang w:val="en-GB"/>
        </w:rPr>
        <w:t>which</w:t>
      </w:r>
      <w:r w:rsidRPr="00B9087F">
        <w:rPr>
          <w:spacing w:val="-3"/>
          <w:lang w:val="en-GB"/>
        </w:rPr>
        <w:t xml:space="preserve"> </w:t>
      </w:r>
      <w:r w:rsidRPr="00B9087F">
        <w:rPr>
          <w:spacing w:val="-1"/>
          <w:lang w:val="en-GB"/>
        </w:rPr>
        <w:t>the</w:t>
      </w:r>
      <w:r w:rsidRPr="00B9087F">
        <w:rPr>
          <w:spacing w:val="-5"/>
          <w:lang w:val="en-GB"/>
        </w:rPr>
        <w:t xml:space="preserve"> </w:t>
      </w:r>
      <w:r w:rsidRPr="00B9087F">
        <w:rPr>
          <w:spacing w:val="-1"/>
          <w:lang w:val="en-GB"/>
        </w:rPr>
        <w:t>Contractor</w:t>
      </w:r>
      <w:r w:rsidRPr="00B9087F">
        <w:rPr>
          <w:spacing w:val="-3"/>
          <w:lang w:val="en-GB"/>
        </w:rPr>
        <w:t xml:space="preserve"> </w:t>
      </w:r>
      <w:r w:rsidRPr="00B9087F">
        <w:rPr>
          <w:lang w:val="en-GB"/>
        </w:rPr>
        <w:t>shall</w:t>
      </w:r>
      <w:r w:rsidRPr="00B9087F">
        <w:rPr>
          <w:spacing w:val="-2"/>
          <w:lang w:val="en-GB"/>
        </w:rPr>
        <w:t xml:space="preserve"> </w:t>
      </w:r>
      <w:r w:rsidRPr="00B9087F">
        <w:rPr>
          <w:spacing w:val="-1"/>
          <w:lang w:val="en-GB"/>
        </w:rPr>
        <w:t>have</w:t>
      </w:r>
      <w:r w:rsidRPr="00B9087F">
        <w:rPr>
          <w:spacing w:val="-2"/>
          <w:lang w:val="en-GB"/>
        </w:rPr>
        <w:t xml:space="preserve"> </w:t>
      </w:r>
      <w:r w:rsidRPr="00B9087F">
        <w:rPr>
          <w:spacing w:val="-1"/>
          <w:lang w:val="en-GB"/>
        </w:rPr>
        <w:t>entered</w:t>
      </w:r>
      <w:r w:rsidRPr="00B9087F">
        <w:rPr>
          <w:spacing w:val="-3"/>
          <w:lang w:val="en-GB"/>
        </w:rPr>
        <w:t xml:space="preserve"> </w:t>
      </w:r>
      <w:r w:rsidRPr="00B9087F">
        <w:rPr>
          <w:lang w:val="en-GB"/>
        </w:rPr>
        <w:t>into</w:t>
      </w:r>
      <w:r w:rsidRPr="00B9087F">
        <w:rPr>
          <w:spacing w:val="-4"/>
          <w:lang w:val="en-GB"/>
        </w:rPr>
        <w:t xml:space="preserve"> </w:t>
      </w:r>
      <w:r w:rsidRPr="00B9087F">
        <w:rPr>
          <w:lang w:val="en-GB"/>
        </w:rPr>
        <w:t>any</w:t>
      </w:r>
      <w:r w:rsidRPr="00B9087F">
        <w:rPr>
          <w:spacing w:val="-4"/>
          <w:lang w:val="en-GB"/>
        </w:rPr>
        <w:t xml:space="preserve"> </w:t>
      </w:r>
      <w:r w:rsidRPr="00B9087F">
        <w:rPr>
          <w:spacing w:val="-1"/>
          <w:lang w:val="en-GB"/>
        </w:rPr>
        <w:t>contract,</w:t>
      </w:r>
      <w:r w:rsidRPr="00B9087F">
        <w:rPr>
          <w:spacing w:val="-3"/>
          <w:lang w:val="en-GB"/>
        </w:rPr>
        <w:t xml:space="preserve"> </w:t>
      </w:r>
      <w:r w:rsidRPr="00B9087F">
        <w:rPr>
          <w:lang w:val="en-GB"/>
        </w:rPr>
        <w:t>supply</w:t>
      </w:r>
      <w:r w:rsidRPr="00B9087F">
        <w:rPr>
          <w:spacing w:val="-4"/>
          <w:lang w:val="en-GB"/>
        </w:rPr>
        <w:t xml:space="preserve"> </w:t>
      </w:r>
      <w:r w:rsidRPr="00B9087F">
        <w:rPr>
          <w:spacing w:val="-1"/>
          <w:lang w:val="en-GB"/>
        </w:rPr>
        <w:t>arrangement</w:t>
      </w:r>
      <w:r w:rsidRPr="00B9087F">
        <w:rPr>
          <w:spacing w:val="-2"/>
          <w:lang w:val="en-GB"/>
        </w:rPr>
        <w:t xml:space="preserve"> </w:t>
      </w:r>
      <w:r w:rsidRPr="00B9087F">
        <w:rPr>
          <w:spacing w:val="-1"/>
          <w:lang w:val="en-GB"/>
        </w:rPr>
        <w:t>or</w:t>
      </w:r>
      <w:r w:rsidRPr="00B9087F">
        <w:rPr>
          <w:spacing w:val="65"/>
          <w:w w:val="99"/>
          <w:lang w:val="en-GB"/>
        </w:rPr>
        <w:t xml:space="preserve"> </w:t>
      </w:r>
      <w:r w:rsidRPr="00B9087F">
        <w:rPr>
          <w:spacing w:val="-1"/>
          <w:lang w:val="en-GB"/>
        </w:rPr>
        <w:t>sub-contract</w:t>
      </w:r>
      <w:r w:rsidRPr="00B9087F">
        <w:rPr>
          <w:spacing w:val="22"/>
          <w:lang w:val="en-GB"/>
        </w:rPr>
        <w:t xml:space="preserve"> </w:t>
      </w:r>
      <w:r w:rsidRPr="00B9087F">
        <w:rPr>
          <w:spacing w:val="-1"/>
          <w:lang w:val="en-GB"/>
        </w:rPr>
        <w:t>or</w:t>
      </w:r>
      <w:r w:rsidRPr="00B9087F">
        <w:rPr>
          <w:spacing w:val="26"/>
          <w:lang w:val="en-GB"/>
        </w:rPr>
        <w:t xml:space="preserve"> </w:t>
      </w:r>
      <w:r w:rsidRPr="00B9087F">
        <w:rPr>
          <w:spacing w:val="-1"/>
          <w:lang w:val="en-GB"/>
        </w:rPr>
        <w:t>otherwise,</w:t>
      </w:r>
      <w:r w:rsidRPr="00B9087F">
        <w:rPr>
          <w:spacing w:val="26"/>
          <w:lang w:val="en-GB"/>
        </w:rPr>
        <w:t xml:space="preserve"> </w:t>
      </w:r>
      <w:r w:rsidRPr="00B9087F">
        <w:rPr>
          <w:spacing w:val="-1"/>
          <w:lang w:val="en-GB"/>
        </w:rPr>
        <w:t>shall</w:t>
      </w:r>
      <w:r w:rsidRPr="00B9087F">
        <w:rPr>
          <w:spacing w:val="27"/>
          <w:lang w:val="en-GB"/>
        </w:rPr>
        <w:t xml:space="preserve"> </w:t>
      </w:r>
      <w:r w:rsidRPr="00B9087F">
        <w:rPr>
          <w:lang w:val="en-GB"/>
        </w:rPr>
        <w:t>be</w:t>
      </w:r>
      <w:r w:rsidRPr="00B9087F">
        <w:rPr>
          <w:spacing w:val="22"/>
          <w:lang w:val="en-GB"/>
        </w:rPr>
        <w:t xml:space="preserve"> </w:t>
      </w:r>
      <w:r w:rsidRPr="00B9087F">
        <w:rPr>
          <w:spacing w:val="-1"/>
          <w:lang w:val="en-GB"/>
        </w:rPr>
        <w:t>regarded</w:t>
      </w:r>
      <w:r w:rsidRPr="00B9087F">
        <w:rPr>
          <w:spacing w:val="25"/>
          <w:lang w:val="en-GB"/>
        </w:rPr>
        <w:t xml:space="preserve"> </w:t>
      </w:r>
      <w:r w:rsidRPr="00B9087F">
        <w:rPr>
          <w:lang w:val="en-GB"/>
        </w:rPr>
        <w:t>as</w:t>
      </w:r>
      <w:r w:rsidRPr="00B9087F">
        <w:rPr>
          <w:spacing w:val="24"/>
          <w:lang w:val="en-GB"/>
        </w:rPr>
        <w:t xml:space="preserve"> </w:t>
      </w:r>
      <w:r w:rsidRPr="00B9087F">
        <w:rPr>
          <w:lang w:val="en-GB"/>
        </w:rPr>
        <w:t>a</w:t>
      </w:r>
      <w:r w:rsidRPr="00B9087F">
        <w:rPr>
          <w:spacing w:val="24"/>
          <w:lang w:val="en-GB"/>
        </w:rPr>
        <w:t xml:space="preserve"> </w:t>
      </w:r>
      <w:r w:rsidRPr="00B9087F">
        <w:rPr>
          <w:lang w:val="en-GB"/>
        </w:rPr>
        <w:t>failure</w:t>
      </w:r>
      <w:r w:rsidRPr="00B9087F">
        <w:rPr>
          <w:spacing w:val="22"/>
          <w:lang w:val="en-GB"/>
        </w:rPr>
        <w:t xml:space="preserve"> </w:t>
      </w:r>
      <w:r w:rsidRPr="00B9087F">
        <w:rPr>
          <w:spacing w:val="-1"/>
          <w:lang w:val="en-GB"/>
        </w:rPr>
        <w:t>or</w:t>
      </w:r>
      <w:r w:rsidRPr="00B9087F">
        <w:rPr>
          <w:spacing w:val="23"/>
          <w:lang w:val="en-GB"/>
        </w:rPr>
        <w:t xml:space="preserve"> </w:t>
      </w:r>
      <w:r w:rsidRPr="00B9087F">
        <w:rPr>
          <w:lang w:val="en-GB"/>
        </w:rPr>
        <w:t>delay</w:t>
      </w:r>
      <w:r w:rsidRPr="00B9087F">
        <w:rPr>
          <w:spacing w:val="23"/>
          <w:lang w:val="en-GB"/>
        </w:rPr>
        <w:t xml:space="preserve"> </w:t>
      </w:r>
      <w:r w:rsidRPr="00B9087F">
        <w:rPr>
          <w:lang w:val="en-GB"/>
        </w:rPr>
        <w:t>due</w:t>
      </w:r>
      <w:r w:rsidRPr="00B9087F">
        <w:rPr>
          <w:spacing w:val="23"/>
          <w:lang w:val="en-GB"/>
        </w:rPr>
        <w:t xml:space="preserve"> </w:t>
      </w:r>
      <w:r w:rsidRPr="00B9087F">
        <w:rPr>
          <w:spacing w:val="-1"/>
          <w:lang w:val="en-GB"/>
        </w:rPr>
        <w:t>to</w:t>
      </w:r>
      <w:r w:rsidRPr="00B9087F">
        <w:rPr>
          <w:spacing w:val="23"/>
          <w:lang w:val="en-GB"/>
        </w:rPr>
        <w:t xml:space="preserve"> </w:t>
      </w:r>
      <w:r w:rsidRPr="00B9087F">
        <w:rPr>
          <w:lang w:val="en-GB"/>
        </w:rPr>
        <w:t>Force</w:t>
      </w:r>
      <w:r w:rsidRPr="00B9087F">
        <w:rPr>
          <w:spacing w:val="53"/>
          <w:w w:val="99"/>
          <w:lang w:val="en-GB"/>
        </w:rPr>
        <w:t xml:space="preserve"> </w:t>
      </w:r>
      <w:r w:rsidRPr="00B9087F">
        <w:rPr>
          <w:spacing w:val="-1"/>
          <w:lang w:val="en-GB"/>
        </w:rPr>
        <w:t>Majeure</w:t>
      </w:r>
      <w:r w:rsidRPr="00B9087F">
        <w:rPr>
          <w:spacing w:val="12"/>
          <w:lang w:val="en-GB"/>
        </w:rPr>
        <w:t xml:space="preserve"> </w:t>
      </w:r>
      <w:r w:rsidRPr="00B9087F">
        <w:rPr>
          <w:lang w:val="en-GB"/>
        </w:rPr>
        <w:t>only</w:t>
      </w:r>
      <w:r w:rsidRPr="00B9087F">
        <w:rPr>
          <w:spacing w:val="11"/>
          <w:lang w:val="en-GB"/>
        </w:rPr>
        <w:t xml:space="preserve"> </w:t>
      </w:r>
      <w:r w:rsidRPr="00B9087F">
        <w:rPr>
          <w:spacing w:val="1"/>
          <w:lang w:val="en-GB"/>
        </w:rPr>
        <w:t>in</w:t>
      </w:r>
      <w:r w:rsidRPr="00B9087F">
        <w:rPr>
          <w:spacing w:val="15"/>
          <w:lang w:val="en-GB"/>
        </w:rPr>
        <w:t xml:space="preserve"> </w:t>
      </w:r>
      <w:r w:rsidRPr="00B9087F">
        <w:rPr>
          <w:spacing w:val="-1"/>
          <w:lang w:val="en-GB"/>
        </w:rPr>
        <w:t>the</w:t>
      </w:r>
      <w:r w:rsidRPr="00B9087F">
        <w:rPr>
          <w:spacing w:val="12"/>
          <w:lang w:val="en-GB"/>
        </w:rPr>
        <w:t xml:space="preserve"> </w:t>
      </w:r>
      <w:r w:rsidRPr="00B9087F">
        <w:rPr>
          <w:spacing w:val="-1"/>
          <w:lang w:val="en-GB"/>
        </w:rPr>
        <w:t>event</w:t>
      </w:r>
      <w:r w:rsidRPr="00B9087F">
        <w:rPr>
          <w:spacing w:val="15"/>
          <w:lang w:val="en-GB"/>
        </w:rPr>
        <w:t xml:space="preserve"> </w:t>
      </w:r>
      <w:r w:rsidRPr="00B9087F">
        <w:rPr>
          <w:spacing w:val="-1"/>
          <w:lang w:val="en-GB"/>
        </w:rPr>
        <w:t>that</w:t>
      </w:r>
      <w:r w:rsidRPr="00B9087F">
        <w:rPr>
          <w:spacing w:val="12"/>
          <w:lang w:val="en-GB"/>
        </w:rPr>
        <w:t xml:space="preserve"> </w:t>
      </w:r>
      <w:r w:rsidRPr="00B9087F">
        <w:rPr>
          <w:spacing w:val="-1"/>
          <w:lang w:val="en-GB"/>
        </w:rPr>
        <w:t>person,</w:t>
      </w:r>
      <w:r w:rsidRPr="00B9087F">
        <w:rPr>
          <w:spacing w:val="16"/>
          <w:lang w:val="en-GB"/>
        </w:rPr>
        <w:t xml:space="preserve"> </w:t>
      </w:r>
      <w:r w:rsidRPr="00B9087F">
        <w:rPr>
          <w:lang w:val="en-GB"/>
        </w:rPr>
        <w:t>firm</w:t>
      </w:r>
      <w:r w:rsidRPr="00B9087F">
        <w:rPr>
          <w:spacing w:val="11"/>
          <w:lang w:val="en-GB"/>
        </w:rPr>
        <w:t xml:space="preserve"> </w:t>
      </w:r>
      <w:r w:rsidRPr="00B9087F">
        <w:rPr>
          <w:spacing w:val="-1"/>
          <w:lang w:val="en-GB"/>
        </w:rPr>
        <w:t>or</w:t>
      </w:r>
      <w:r w:rsidRPr="00B9087F">
        <w:rPr>
          <w:spacing w:val="15"/>
          <w:lang w:val="en-GB"/>
        </w:rPr>
        <w:t xml:space="preserve"> </w:t>
      </w:r>
      <w:r w:rsidRPr="00B9087F">
        <w:rPr>
          <w:spacing w:val="-1"/>
          <w:lang w:val="en-GB"/>
        </w:rPr>
        <w:t>company</w:t>
      </w:r>
      <w:r w:rsidRPr="00B9087F">
        <w:rPr>
          <w:spacing w:val="13"/>
          <w:lang w:val="en-GB"/>
        </w:rPr>
        <w:t xml:space="preserve"> </w:t>
      </w:r>
      <w:r w:rsidRPr="00B9087F">
        <w:rPr>
          <w:spacing w:val="-1"/>
          <w:lang w:val="en-GB"/>
        </w:rPr>
        <w:t>shall</w:t>
      </w:r>
      <w:r w:rsidRPr="00B9087F">
        <w:rPr>
          <w:spacing w:val="14"/>
          <w:lang w:val="en-GB"/>
        </w:rPr>
        <w:t xml:space="preserve"> </w:t>
      </w:r>
      <w:r w:rsidRPr="00B9087F">
        <w:rPr>
          <w:spacing w:val="-1"/>
          <w:lang w:val="en-GB"/>
        </w:rPr>
        <w:t>itself</w:t>
      </w:r>
      <w:r w:rsidRPr="00B9087F">
        <w:rPr>
          <w:spacing w:val="14"/>
          <w:lang w:val="en-GB"/>
        </w:rPr>
        <w:t xml:space="preserve"> </w:t>
      </w:r>
      <w:r w:rsidRPr="00B9087F">
        <w:rPr>
          <w:lang w:val="en-GB"/>
        </w:rPr>
        <w:t>be</w:t>
      </w:r>
      <w:r w:rsidRPr="00B9087F">
        <w:rPr>
          <w:spacing w:val="12"/>
          <w:lang w:val="en-GB"/>
        </w:rPr>
        <w:t xml:space="preserve"> </w:t>
      </w:r>
      <w:r w:rsidRPr="00B9087F">
        <w:rPr>
          <w:spacing w:val="-1"/>
          <w:lang w:val="en-GB"/>
        </w:rPr>
        <w:t>prevented</w:t>
      </w:r>
      <w:r w:rsidRPr="00B9087F">
        <w:rPr>
          <w:spacing w:val="73"/>
          <w:lang w:val="en-GB"/>
        </w:rPr>
        <w:t xml:space="preserve"> </w:t>
      </w:r>
      <w:r w:rsidRPr="00B9087F">
        <w:rPr>
          <w:spacing w:val="-1"/>
          <w:lang w:val="en-GB"/>
        </w:rPr>
        <w:t>from</w:t>
      </w:r>
      <w:r w:rsidRPr="00B9087F">
        <w:rPr>
          <w:spacing w:val="35"/>
          <w:lang w:val="en-GB"/>
        </w:rPr>
        <w:t xml:space="preserve"> </w:t>
      </w:r>
      <w:r w:rsidRPr="00B9087F">
        <w:rPr>
          <w:spacing w:val="-1"/>
          <w:lang w:val="en-GB"/>
        </w:rPr>
        <w:t>or</w:t>
      </w:r>
      <w:r w:rsidRPr="00B9087F">
        <w:rPr>
          <w:spacing w:val="38"/>
          <w:lang w:val="en-GB"/>
        </w:rPr>
        <w:t xml:space="preserve"> </w:t>
      </w:r>
      <w:r w:rsidRPr="00B9087F">
        <w:rPr>
          <w:spacing w:val="-1"/>
          <w:lang w:val="en-GB"/>
        </w:rPr>
        <w:t>delayed</w:t>
      </w:r>
      <w:r w:rsidRPr="00B9087F">
        <w:rPr>
          <w:spacing w:val="35"/>
          <w:lang w:val="en-GB"/>
        </w:rPr>
        <w:t xml:space="preserve"> </w:t>
      </w:r>
      <w:r w:rsidRPr="00B9087F">
        <w:rPr>
          <w:spacing w:val="1"/>
          <w:lang w:val="en-GB"/>
        </w:rPr>
        <w:t>in</w:t>
      </w:r>
      <w:r w:rsidRPr="00B9087F">
        <w:rPr>
          <w:spacing w:val="37"/>
          <w:lang w:val="en-GB"/>
        </w:rPr>
        <w:t xml:space="preserve"> </w:t>
      </w:r>
      <w:r w:rsidRPr="00B9087F">
        <w:rPr>
          <w:spacing w:val="-1"/>
          <w:lang w:val="en-GB"/>
        </w:rPr>
        <w:t>complying</w:t>
      </w:r>
      <w:r w:rsidRPr="00B9087F">
        <w:rPr>
          <w:spacing w:val="36"/>
          <w:lang w:val="en-GB"/>
        </w:rPr>
        <w:t xml:space="preserve"> </w:t>
      </w:r>
      <w:r w:rsidRPr="00B9087F">
        <w:rPr>
          <w:lang w:val="en-GB"/>
        </w:rPr>
        <w:t>with</w:t>
      </w:r>
      <w:r w:rsidRPr="00B9087F">
        <w:rPr>
          <w:spacing w:val="34"/>
          <w:lang w:val="en-GB"/>
        </w:rPr>
        <w:t xml:space="preserve"> </w:t>
      </w:r>
      <w:r w:rsidRPr="00B9087F">
        <w:rPr>
          <w:lang w:val="en-GB"/>
        </w:rPr>
        <w:t>its</w:t>
      </w:r>
      <w:r w:rsidRPr="00B9087F">
        <w:rPr>
          <w:spacing w:val="36"/>
          <w:lang w:val="en-GB"/>
        </w:rPr>
        <w:t xml:space="preserve"> </w:t>
      </w:r>
      <w:r w:rsidRPr="00B9087F">
        <w:rPr>
          <w:spacing w:val="-1"/>
          <w:lang w:val="en-GB"/>
        </w:rPr>
        <w:t>obligations</w:t>
      </w:r>
      <w:r w:rsidRPr="00B9087F">
        <w:rPr>
          <w:spacing w:val="36"/>
          <w:lang w:val="en-GB"/>
        </w:rPr>
        <w:t xml:space="preserve"> </w:t>
      </w:r>
      <w:r w:rsidRPr="00B9087F">
        <w:rPr>
          <w:lang w:val="en-GB"/>
        </w:rPr>
        <w:t>under</w:t>
      </w:r>
      <w:r w:rsidRPr="00B9087F">
        <w:rPr>
          <w:spacing w:val="35"/>
          <w:lang w:val="en-GB"/>
        </w:rPr>
        <w:t xml:space="preserve"> </w:t>
      </w:r>
      <w:r w:rsidRPr="00B9087F">
        <w:rPr>
          <w:lang w:val="en-GB"/>
        </w:rPr>
        <w:t>such</w:t>
      </w:r>
      <w:r w:rsidRPr="00B9087F">
        <w:rPr>
          <w:spacing w:val="37"/>
          <w:lang w:val="en-GB"/>
        </w:rPr>
        <w:t xml:space="preserve"> </w:t>
      </w:r>
      <w:r w:rsidRPr="00B9087F">
        <w:rPr>
          <w:spacing w:val="-1"/>
          <w:lang w:val="en-GB"/>
        </w:rPr>
        <w:t>contract,</w:t>
      </w:r>
      <w:r w:rsidRPr="00B9087F">
        <w:rPr>
          <w:spacing w:val="37"/>
          <w:lang w:val="en-GB"/>
        </w:rPr>
        <w:t xml:space="preserve"> </w:t>
      </w:r>
      <w:r w:rsidRPr="00B9087F">
        <w:rPr>
          <w:lang w:val="en-GB"/>
        </w:rPr>
        <w:t>supply</w:t>
      </w:r>
      <w:r w:rsidRPr="00B9087F">
        <w:rPr>
          <w:spacing w:val="61"/>
          <w:w w:val="99"/>
          <w:lang w:val="en-GB"/>
        </w:rPr>
        <w:t xml:space="preserve"> </w:t>
      </w:r>
      <w:r w:rsidRPr="00B9087F">
        <w:rPr>
          <w:spacing w:val="-1"/>
          <w:lang w:val="en-GB"/>
        </w:rPr>
        <w:lastRenderedPageBreak/>
        <w:t>arrangements</w:t>
      </w:r>
      <w:r w:rsidRPr="00B9087F">
        <w:rPr>
          <w:spacing w:val="-5"/>
          <w:lang w:val="en-GB"/>
        </w:rPr>
        <w:t xml:space="preserve"> </w:t>
      </w:r>
      <w:r w:rsidRPr="00B9087F">
        <w:rPr>
          <w:spacing w:val="-1"/>
          <w:lang w:val="en-GB"/>
        </w:rPr>
        <w:t>or</w:t>
      </w:r>
      <w:r w:rsidRPr="00B9087F">
        <w:rPr>
          <w:spacing w:val="-7"/>
          <w:lang w:val="en-GB"/>
        </w:rPr>
        <w:t xml:space="preserve"> </w:t>
      </w:r>
      <w:r w:rsidRPr="00B9087F">
        <w:rPr>
          <w:lang w:val="en-GB"/>
        </w:rPr>
        <w:t>sub-contract</w:t>
      </w:r>
      <w:r w:rsidRPr="00B9087F">
        <w:rPr>
          <w:spacing w:val="-6"/>
          <w:lang w:val="en-GB"/>
        </w:rPr>
        <w:t xml:space="preserve"> </w:t>
      </w:r>
      <w:r w:rsidRPr="00B9087F">
        <w:rPr>
          <w:spacing w:val="-1"/>
          <w:lang w:val="en-GB"/>
        </w:rPr>
        <w:t>or</w:t>
      </w:r>
      <w:r w:rsidRPr="00B9087F">
        <w:rPr>
          <w:spacing w:val="-7"/>
          <w:lang w:val="en-GB"/>
        </w:rPr>
        <w:t xml:space="preserve"> </w:t>
      </w:r>
      <w:r w:rsidRPr="00B9087F">
        <w:rPr>
          <w:lang w:val="en-GB"/>
        </w:rPr>
        <w:t>otherwise</w:t>
      </w:r>
      <w:r w:rsidRPr="00B9087F">
        <w:rPr>
          <w:spacing w:val="-8"/>
          <w:lang w:val="en-GB"/>
        </w:rPr>
        <w:t xml:space="preserve"> </w:t>
      </w:r>
      <w:r w:rsidRPr="00B9087F">
        <w:rPr>
          <w:lang w:val="en-GB"/>
        </w:rPr>
        <w:t>as</w:t>
      </w:r>
      <w:r w:rsidRPr="00B9087F">
        <w:rPr>
          <w:spacing w:val="-7"/>
          <w:lang w:val="en-GB"/>
        </w:rPr>
        <w:t xml:space="preserve"> </w:t>
      </w:r>
      <w:r w:rsidRPr="00B9087F">
        <w:rPr>
          <w:lang w:val="en-GB"/>
        </w:rPr>
        <w:t>a</w:t>
      </w:r>
      <w:r w:rsidRPr="00B9087F">
        <w:rPr>
          <w:spacing w:val="-6"/>
          <w:lang w:val="en-GB"/>
        </w:rPr>
        <w:t xml:space="preserve"> </w:t>
      </w:r>
      <w:r w:rsidRPr="00B9087F">
        <w:rPr>
          <w:lang w:val="en-GB"/>
        </w:rPr>
        <w:t>result</w:t>
      </w:r>
      <w:r w:rsidRPr="00B9087F">
        <w:rPr>
          <w:spacing w:val="-8"/>
          <w:lang w:val="en-GB"/>
        </w:rPr>
        <w:t xml:space="preserve"> </w:t>
      </w:r>
      <w:r w:rsidRPr="00B9087F">
        <w:rPr>
          <w:lang w:val="en-GB"/>
        </w:rPr>
        <w:t>of</w:t>
      </w:r>
      <w:r w:rsidRPr="00B9087F">
        <w:rPr>
          <w:spacing w:val="-7"/>
          <w:lang w:val="en-GB"/>
        </w:rPr>
        <w:t xml:space="preserve"> </w:t>
      </w:r>
      <w:r w:rsidRPr="00B9087F">
        <w:rPr>
          <w:lang w:val="en-GB"/>
        </w:rPr>
        <w:t>Force</w:t>
      </w:r>
      <w:r w:rsidRPr="00B9087F">
        <w:rPr>
          <w:spacing w:val="-8"/>
          <w:lang w:val="en-GB"/>
        </w:rPr>
        <w:t xml:space="preserve"> </w:t>
      </w:r>
      <w:r w:rsidRPr="00B9087F">
        <w:rPr>
          <w:spacing w:val="-1"/>
          <w:lang w:val="en-GB"/>
        </w:rPr>
        <w:t>Majeure.</w:t>
      </w:r>
    </w:p>
    <w:p w14:paraId="2DBFAE73" w14:textId="77777777" w:rsidR="00F54D2C" w:rsidRPr="00B9087F" w:rsidRDefault="00F54D2C" w:rsidP="00B9087F">
      <w:pPr>
        <w:pStyle w:val="ListParagraph"/>
        <w:spacing w:after="120" w:line="276" w:lineRule="auto"/>
        <w:rPr>
          <w:rFonts w:ascii="Verdana" w:hAnsi="Verdana"/>
          <w:sz w:val="18"/>
          <w:szCs w:val="18"/>
          <w:lang w:val="en-GB"/>
        </w:rPr>
      </w:pPr>
    </w:p>
    <w:p w14:paraId="2D943510" w14:textId="77777777" w:rsidR="00F54D2C" w:rsidRPr="00B9087F" w:rsidRDefault="00F54D2C" w:rsidP="006803C7">
      <w:pPr>
        <w:pStyle w:val="BodyText"/>
        <w:numPr>
          <w:ilvl w:val="1"/>
          <w:numId w:val="1"/>
        </w:numPr>
        <w:tabs>
          <w:tab w:val="left" w:pos="851"/>
        </w:tabs>
        <w:spacing w:after="120" w:line="276" w:lineRule="auto"/>
        <w:ind w:left="851" w:right="119" w:hanging="731"/>
        <w:jc w:val="both"/>
        <w:rPr>
          <w:lang w:val="en-GB"/>
        </w:rPr>
      </w:pPr>
      <w:r w:rsidRPr="00B9087F">
        <w:rPr>
          <w:lang w:val="en-GB"/>
        </w:rPr>
        <w:t>If as a result of unforeseen events or developments the performance of this Agreement shall cause inequitable hardship for one or both Parties which runs counter to the aim of this Agreement and which the one Party cannot reasonably and in good faith expect the other Party to tolerate, the Parties will meet and seek, in good faith, to find equitable ways to amend the Agreement in order to re-establish the basic economic balance of this Agreement.</w:t>
      </w:r>
    </w:p>
    <w:p w14:paraId="29C48500" w14:textId="77777777" w:rsidR="00DE4516" w:rsidRPr="00B9087F" w:rsidRDefault="00DE4516" w:rsidP="00B9087F">
      <w:pPr>
        <w:spacing w:after="120" w:line="276" w:lineRule="auto"/>
        <w:rPr>
          <w:rFonts w:ascii="Verdana" w:eastAsia="Verdana" w:hAnsi="Verdana" w:cs="Times New Roman"/>
          <w:b/>
          <w:bCs/>
          <w:spacing w:val="-1"/>
          <w:sz w:val="18"/>
          <w:szCs w:val="18"/>
          <w:lang w:val="en-GB"/>
        </w:rPr>
      </w:pPr>
    </w:p>
    <w:p w14:paraId="732F10D6" w14:textId="77777777" w:rsidR="00E12842" w:rsidRPr="00B9087F" w:rsidRDefault="006E40E1" w:rsidP="006803C7">
      <w:pPr>
        <w:pStyle w:val="Heading2"/>
        <w:numPr>
          <w:ilvl w:val="0"/>
          <w:numId w:val="1"/>
        </w:numPr>
        <w:tabs>
          <w:tab w:val="left" w:pos="851"/>
        </w:tabs>
        <w:spacing w:after="120" w:line="276" w:lineRule="auto"/>
        <w:ind w:left="851" w:hanging="851"/>
        <w:rPr>
          <w:rFonts w:cs="Times New Roman"/>
          <w:spacing w:val="-1"/>
          <w:lang w:val="en-GB"/>
        </w:rPr>
      </w:pPr>
      <w:bookmarkStart w:id="200" w:name="_Toc490215124"/>
      <w:bookmarkStart w:id="201" w:name="_Toc510097420"/>
      <w:bookmarkStart w:id="202" w:name="_Toc134775942"/>
      <w:r w:rsidRPr="00B9087F">
        <w:rPr>
          <w:rFonts w:cs="Times New Roman"/>
          <w:spacing w:val="-1"/>
          <w:lang w:val="en-GB"/>
        </w:rPr>
        <w:t>GENERAL PROVISIONS</w:t>
      </w:r>
      <w:bookmarkEnd w:id="200"/>
      <w:bookmarkEnd w:id="201"/>
      <w:bookmarkEnd w:id="202"/>
    </w:p>
    <w:p w14:paraId="6FA5D8A7"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3" w:name="_Toc490215125"/>
      <w:bookmarkStart w:id="204" w:name="_Toc134775943"/>
      <w:r w:rsidRPr="00B9087F">
        <w:rPr>
          <w:lang w:val="en-GB"/>
        </w:rPr>
        <w:t>Severability</w:t>
      </w:r>
      <w:bookmarkEnd w:id="203"/>
      <w:bookmarkEnd w:id="204"/>
    </w:p>
    <w:p w14:paraId="487562B2"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business or other purpose of said void or unenforceable provision.</w:t>
      </w:r>
    </w:p>
    <w:p w14:paraId="5A583362"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5" w:name="_Toc490215126"/>
      <w:bookmarkStart w:id="206" w:name="_Toc134775944"/>
      <w:r w:rsidRPr="00B9087F">
        <w:rPr>
          <w:lang w:val="en-GB"/>
        </w:rPr>
        <w:t>Assignment</w:t>
      </w:r>
      <w:bookmarkEnd w:id="205"/>
      <w:bookmarkEnd w:id="206"/>
    </w:p>
    <w:p w14:paraId="04B825F3" w14:textId="63A76E89"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Except as set out in </w:t>
      </w:r>
      <w:r w:rsidR="006B5DBE"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_Ref452996157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F83E96">
        <w:rPr>
          <w:rFonts w:cs="Times New Roman"/>
          <w:highlight w:val="yellow"/>
          <w:lang w:val="en-GB"/>
        </w:rPr>
        <w:t>2.3.2</w:t>
      </w:r>
      <w:r w:rsidR="007103CC" w:rsidRPr="00B9087F">
        <w:rPr>
          <w:rFonts w:cs="Times New Roman"/>
          <w:highlight w:val="yellow"/>
          <w:lang w:val="en-GB"/>
        </w:rPr>
        <w:fldChar w:fldCharType="end"/>
      </w:r>
      <w:r w:rsidRPr="00B9087F">
        <w:rPr>
          <w:rFonts w:cs="Times New Roman"/>
          <w:lang w:val="en-GB"/>
        </w:rPr>
        <w:t>, the Contractor shall not sub-contract, transfer or assign the whole or any part of this Agreement or collaborate with any third party in the performance of its obligations under this Agreement without the prior written consent of KCE, which consent</w:t>
      </w:r>
      <w:r w:rsidR="008A78A5" w:rsidRPr="00B9087F">
        <w:rPr>
          <w:rFonts w:cs="Times New Roman"/>
          <w:lang w:val="en-GB"/>
        </w:rPr>
        <w:t xml:space="preserve"> KCE shall not unreasonably withhold or delay and which</w:t>
      </w:r>
      <w:r w:rsidRPr="00B9087F">
        <w:rPr>
          <w:rFonts w:cs="Times New Roman"/>
          <w:lang w:val="en-GB"/>
        </w:rPr>
        <w:t xml:space="preserve"> may be subject to such terms and conditions as KCE may specify.</w:t>
      </w:r>
    </w:p>
    <w:p w14:paraId="27948B9C"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lang w:val="en-GB"/>
        </w:rPr>
      </w:pPr>
      <w:bookmarkStart w:id="207" w:name="_bookmark39"/>
      <w:bookmarkEnd w:id="207"/>
      <w:r w:rsidRPr="00B9087F">
        <w:rPr>
          <w:lang w:val="en-GB"/>
        </w:rPr>
        <w:t xml:space="preserve">The Contractor </w:t>
      </w:r>
      <w:proofErr w:type="spellStart"/>
      <w:r w:rsidRPr="00B9087F">
        <w:rPr>
          <w:lang w:val="en-GB"/>
        </w:rPr>
        <w:t>shallbe</w:t>
      </w:r>
      <w:proofErr w:type="spellEnd"/>
      <w:r w:rsidRPr="00B9087F">
        <w:rPr>
          <w:lang w:val="en-GB"/>
        </w:rPr>
        <w:t xml:space="preserve"> responsible for the acts and omissions of its sub- contractors or Collaborators as though they were its own.</w:t>
      </w:r>
    </w:p>
    <w:p w14:paraId="08BC9938"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Contractor shall ensure that, to the extent that they are relevant, and where reasonable to do so, the terms and conditions of this Agreement are incorporated into any sub-contract and that all reasonable steps are taken by it to ensure that its sub-contractors and Collaborators are aware of and adhere to the terms and conditions of this Agreement.</w:t>
      </w:r>
    </w:p>
    <w:p w14:paraId="464EC000"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8" w:name="_Toc490215127"/>
      <w:bookmarkStart w:id="209" w:name="_Toc134775945"/>
      <w:r w:rsidRPr="00B9087F">
        <w:rPr>
          <w:lang w:val="en-GB"/>
        </w:rPr>
        <w:t>Relationship</w:t>
      </w:r>
      <w:bookmarkEnd w:id="208"/>
      <w:bookmarkEnd w:id="209"/>
    </w:p>
    <w:p w14:paraId="5628A4DA"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This Agreement does not make any Party the employee, agent, partner or legal representative of the other Party for any purpose whatsoever. No Party is granted any right or authority to assume or create any obligation or responsibility, expressed or implied, on behalf of or in the name of the other Party. In fulfilling obligations pursuant to this Agreement the Contractor shall be acting as an independent contractor.</w:t>
      </w:r>
    </w:p>
    <w:p w14:paraId="70492BC4"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0" w:name="_Toc490215128"/>
      <w:bookmarkStart w:id="211" w:name="_Ref39763128"/>
      <w:bookmarkStart w:id="212" w:name="_Toc134775946"/>
      <w:r w:rsidRPr="00B9087F">
        <w:rPr>
          <w:lang w:val="en-GB"/>
        </w:rPr>
        <w:t>Publicity</w:t>
      </w:r>
      <w:bookmarkEnd w:id="210"/>
      <w:bookmarkEnd w:id="211"/>
      <w:bookmarkEnd w:id="212"/>
    </w:p>
    <w:p w14:paraId="4220DF9C" w14:textId="573ECE61"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bookmarkStart w:id="213" w:name="_Ref452996210"/>
      <w:r w:rsidRPr="00B9087F">
        <w:rPr>
          <w:rFonts w:cs="Times New Roman"/>
          <w:lang w:val="en-GB"/>
        </w:rPr>
        <w:t xml:space="preserve">Before and after the </w:t>
      </w:r>
      <w:r w:rsidR="004173A7" w:rsidRPr="00B9087F">
        <w:rPr>
          <w:rFonts w:cs="Times New Roman"/>
          <w:lang w:val="en-GB"/>
        </w:rPr>
        <w:t>Commencement Date</w:t>
      </w:r>
      <w:r w:rsidRPr="00B9087F">
        <w:rPr>
          <w:rFonts w:cs="Times New Roman"/>
          <w:lang w:val="en-GB"/>
        </w:rPr>
        <w:t xml:space="preserve">, and prior to the publication of the Results or of matters arising from the </w:t>
      </w:r>
      <w:r w:rsidR="008A78A5" w:rsidRPr="00B9087F">
        <w:rPr>
          <w:rFonts w:cs="Times New Roman"/>
          <w:lang w:val="en-GB"/>
        </w:rPr>
        <w:t xml:space="preserve">Study </w:t>
      </w:r>
      <w:r w:rsidRPr="00B9087F">
        <w:rPr>
          <w:rFonts w:cs="Times New Roman"/>
          <w:lang w:val="en-GB"/>
        </w:rPr>
        <w:t xml:space="preserve">in accordance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_Ref452996186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F83E96">
        <w:rPr>
          <w:rFonts w:cs="Times New Roman"/>
          <w:highlight w:val="yellow"/>
          <w:lang w:val="en-GB"/>
        </w:rPr>
        <w:t>10</w:t>
      </w:r>
      <w:r w:rsidR="007103CC" w:rsidRPr="00B9087F">
        <w:rPr>
          <w:rFonts w:cs="Times New Roman"/>
          <w:highlight w:val="yellow"/>
          <w:lang w:val="en-GB"/>
        </w:rPr>
        <w:fldChar w:fldCharType="end"/>
      </w:r>
      <w:r w:rsidRPr="00B9087F">
        <w:rPr>
          <w:rFonts w:cs="Times New Roman"/>
          <w:lang w:val="en-GB"/>
        </w:rPr>
        <w:t xml:space="preserve">, </w:t>
      </w:r>
      <w:r w:rsidR="006129F4" w:rsidRPr="00B9087F">
        <w:rPr>
          <w:rFonts w:cs="Times New Roman"/>
          <w:lang w:val="en-GB"/>
        </w:rPr>
        <w:t xml:space="preserve">the Contractor </w:t>
      </w:r>
      <w:r w:rsidRPr="00B9087F">
        <w:rPr>
          <w:rFonts w:cs="Times New Roman"/>
          <w:lang w:val="en-GB"/>
        </w:rPr>
        <w:t xml:space="preserve">shall not without the prior written consent of </w:t>
      </w:r>
      <w:r w:rsidR="006129F4" w:rsidRPr="00B9087F">
        <w:rPr>
          <w:rFonts w:cs="Times New Roman"/>
          <w:lang w:val="en-GB"/>
        </w:rPr>
        <w:t>KCE</w:t>
      </w:r>
      <w:r w:rsidRPr="00B9087F">
        <w:rPr>
          <w:rFonts w:cs="Times New Roman"/>
          <w:lang w:val="en-GB"/>
        </w:rPr>
        <w:t xml:space="preserve">, which shall not be unreasonably refused or delayed, release, or otherwise make available to third parties, any information relating to this </w:t>
      </w:r>
      <w:r w:rsidR="00AB7B0C"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 xml:space="preserve">Study </w:t>
      </w:r>
      <w:r w:rsidRPr="00B9087F">
        <w:rPr>
          <w:rFonts w:cs="Times New Roman"/>
          <w:lang w:val="en-GB"/>
        </w:rPr>
        <w:t xml:space="preserve">by means of any public statement, in particular any media announcement or display or by putting on any website or oral presentation to meetings where the </w:t>
      </w:r>
      <w:r w:rsidR="000108A6" w:rsidRPr="00B9087F">
        <w:rPr>
          <w:rFonts w:cs="Times New Roman"/>
          <w:lang w:val="en-GB"/>
        </w:rPr>
        <w:t>R</w:t>
      </w:r>
      <w:r w:rsidRPr="00B9087F">
        <w:rPr>
          <w:rFonts w:cs="Times New Roman"/>
          <w:lang w:val="en-GB"/>
        </w:rPr>
        <w:t xml:space="preserve">esults are likely to be reported by the media. This condition shall not apply where the </w:t>
      </w:r>
      <w:r w:rsidR="006129F4" w:rsidRPr="00B9087F">
        <w:rPr>
          <w:rFonts w:cs="Times New Roman"/>
          <w:lang w:val="en-GB"/>
        </w:rPr>
        <w:t xml:space="preserve">Contractor </w:t>
      </w:r>
      <w:r w:rsidRPr="00B9087F">
        <w:rPr>
          <w:rFonts w:cs="Times New Roman"/>
          <w:lang w:val="en-GB"/>
        </w:rPr>
        <w:t xml:space="preserve">has a contractual, </w:t>
      </w:r>
      <w:r w:rsidRPr="00B9087F">
        <w:rPr>
          <w:rFonts w:cs="Times New Roman"/>
          <w:lang w:val="en-GB"/>
        </w:rPr>
        <w:lastRenderedPageBreak/>
        <w:t xml:space="preserve">legal or similar obligation to publish specific details about the </w:t>
      </w:r>
      <w:r w:rsidR="000108A6"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Study</w:t>
      </w:r>
      <w:r w:rsidRPr="00B9087F">
        <w:rPr>
          <w:rFonts w:cs="Times New Roman"/>
          <w:lang w:val="en-GB"/>
        </w:rPr>
        <w:t>.</w:t>
      </w:r>
      <w:bookmarkEnd w:id="213"/>
    </w:p>
    <w:p w14:paraId="022F429C" w14:textId="143A500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that the Contractor fails to comply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_Ref452996210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F83E96">
        <w:rPr>
          <w:rFonts w:cs="Times New Roman"/>
          <w:highlight w:val="yellow"/>
          <w:lang w:val="en-GB"/>
        </w:rPr>
        <w:t>16.4.1</w:t>
      </w:r>
      <w:r w:rsidR="007103CC" w:rsidRPr="00B9087F">
        <w:rPr>
          <w:rFonts w:cs="Times New Roman"/>
          <w:highlight w:val="yellow"/>
          <w:lang w:val="en-GB"/>
        </w:rPr>
        <w:fldChar w:fldCharType="end"/>
      </w:r>
      <w:r w:rsidR="000108A6" w:rsidRPr="00B9087F">
        <w:rPr>
          <w:rFonts w:cs="Times New Roman"/>
          <w:lang w:val="en-GB"/>
        </w:rPr>
        <w:t>,</w:t>
      </w:r>
      <w:r w:rsidRPr="00B9087F">
        <w:rPr>
          <w:rFonts w:cs="Times New Roman"/>
          <w:lang w:val="en-GB"/>
        </w:rPr>
        <w:t xml:space="preserve"> </w:t>
      </w:r>
      <w:r w:rsidR="000108A6" w:rsidRPr="00B9087F">
        <w:rPr>
          <w:rFonts w:cs="Times New Roman"/>
          <w:lang w:val="en-GB"/>
        </w:rPr>
        <w:t xml:space="preserve">KCE </w:t>
      </w:r>
      <w:r w:rsidRPr="00B9087F">
        <w:rPr>
          <w:rFonts w:cs="Times New Roman"/>
          <w:lang w:val="en-GB"/>
        </w:rPr>
        <w:t xml:space="preserve">reserves the right to terminate this </w:t>
      </w:r>
      <w:r w:rsidR="000108A6" w:rsidRPr="00B9087F">
        <w:rPr>
          <w:rFonts w:cs="Times New Roman"/>
          <w:lang w:val="en-GB"/>
        </w:rPr>
        <w:t>Agreement</w:t>
      </w:r>
      <w:r w:rsidRPr="00B9087F">
        <w:rPr>
          <w:rFonts w:cs="Times New Roman"/>
          <w:lang w:val="en-GB"/>
        </w:rPr>
        <w:t xml:space="preserve"> with immediate effect by notice in writing</w:t>
      </w:r>
      <w:r w:rsidR="000108A6" w:rsidRPr="00B9087F">
        <w:rPr>
          <w:rFonts w:cs="Times New Roman"/>
          <w:lang w:val="en-GB"/>
        </w:rPr>
        <w:t>.</w:t>
      </w:r>
    </w:p>
    <w:p w14:paraId="6A1B1377"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4" w:name="_Toc490215129"/>
      <w:bookmarkStart w:id="215" w:name="_Toc134775947"/>
      <w:r w:rsidRPr="00B9087F">
        <w:rPr>
          <w:lang w:val="en-GB"/>
        </w:rPr>
        <w:t>Entire Agreement</w:t>
      </w:r>
      <w:bookmarkEnd w:id="214"/>
      <w:bookmarkEnd w:id="215"/>
    </w:p>
    <w:p w14:paraId="2BC6B04C"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This Agreement (including its Schedules) constitutes the full and complete statement of the agreement of the Parties with respect to the subject matter hereof and supersedes all prior agreements, representations, warranties, understandings, relationships, whether written or oral, between the Parties, with respect to the subject matter hereof.</w:t>
      </w:r>
    </w:p>
    <w:p w14:paraId="00662BF4" w14:textId="77777777" w:rsidR="000725DA" w:rsidRPr="00B9087F" w:rsidRDefault="000725DA"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No amendment or variation of this Agreement shall be valid unless made in writing and with both Parties’ consent. </w:t>
      </w:r>
    </w:p>
    <w:p w14:paraId="6AB0E909" w14:textId="77777777" w:rsidR="000108A6"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1FE8DD5B" w14:textId="77777777" w:rsidR="000108A6" w:rsidRPr="00B9087F" w:rsidRDefault="00BA6A55" w:rsidP="006803C7">
      <w:pPr>
        <w:pStyle w:val="Heading2"/>
        <w:numPr>
          <w:ilvl w:val="1"/>
          <w:numId w:val="1"/>
        </w:numPr>
        <w:spacing w:after="120" w:line="276" w:lineRule="auto"/>
        <w:ind w:left="851" w:hanging="731"/>
        <w:rPr>
          <w:rFonts w:cs="Times New Roman"/>
          <w:lang w:val="en-GB"/>
        </w:rPr>
      </w:pPr>
      <w:bookmarkStart w:id="216" w:name="_Toc490215130"/>
      <w:bookmarkStart w:id="217" w:name="_Toc134775948"/>
      <w:r w:rsidRPr="00B9087F">
        <w:rPr>
          <w:lang w:val="en-GB"/>
        </w:rPr>
        <w:t>Headings</w:t>
      </w:r>
      <w:bookmarkEnd w:id="216"/>
      <w:bookmarkEnd w:id="217"/>
    </w:p>
    <w:p w14:paraId="4380C12D"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Section and sub-section headings in this Agreement are for convenience only and shall not in any way affect the meaning or interpretation of this Agreement.</w:t>
      </w:r>
    </w:p>
    <w:p w14:paraId="3D7FC260"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8" w:name="_Toc490215131"/>
      <w:bookmarkStart w:id="219" w:name="_Toc134775949"/>
      <w:r w:rsidRPr="00B9087F">
        <w:rPr>
          <w:lang w:val="en-GB"/>
        </w:rPr>
        <w:t>Further Assurance</w:t>
      </w:r>
      <w:bookmarkEnd w:id="218"/>
      <w:bookmarkEnd w:id="219"/>
    </w:p>
    <w:p w14:paraId="6950AD59"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Each Party shall at the reasonable request of the other do or procure the doing of all such further acts, and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B9087F">
        <w:rPr>
          <w:rFonts w:cs="Times New Roman"/>
          <w:lang w:val="en-GB"/>
        </w:rPr>
        <w:t xml:space="preserve"> </w:t>
      </w:r>
      <w:r w:rsidRPr="00B9087F">
        <w:rPr>
          <w:rFonts w:cs="Times New Roman"/>
          <w:lang w:val="en-GB"/>
        </w:rPr>
        <w:t>and benefits to be transferred to the requesting Party under this Agreement.</w:t>
      </w:r>
    </w:p>
    <w:p w14:paraId="57170C51"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20" w:name="_Toc490215132"/>
      <w:bookmarkStart w:id="221" w:name="_Toc134775950"/>
      <w:r w:rsidRPr="00B9087F">
        <w:rPr>
          <w:lang w:val="en-GB"/>
        </w:rPr>
        <w:t>Waiver</w:t>
      </w:r>
      <w:bookmarkEnd w:id="220"/>
      <w:bookmarkEnd w:id="221"/>
    </w:p>
    <w:p w14:paraId="2A40693A"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conditions or agreements to be performed by the other shall not be construed to be a waiver of any succeeding breach of this Agreement or of any covenant, condition or agreement contained in this Agreement.</w:t>
      </w:r>
    </w:p>
    <w:p w14:paraId="04119BD5" w14:textId="77777777" w:rsidR="008A78A5" w:rsidRPr="00B9087F" w:rsidRDefault="008A78A5" w:rsidP="006803C7">
      <w:pPr>
        <w:pStyle w:val="Heading2"/>
        <w:numPr>
          <w:ilvl w:val="1"/>
          <w:numId w:val="1"/>
        </w:numPr>
        <w:spacing w:after="120" w:line="276" w:lineRule="auto"/>
        <w:ind w:left="851" w:hanging="731"/>
        <w:rPr>
          <w:rFonts w:cs="Times New Roman"/>
          <w:lang w:val="en-GB"/>
        </w:rPr>
      </w:pPr>
      <w:bookmarkStart w:id="222" w:name="_Toc490215133"/>
      <w:bookmarkStart w:id="223" w:name="_Toc134775951"/>
      <w:r w:rsidRPr="00B9087F">
        <w:rPr>
          <w:lang w:val="en-GB"/>
        </w:rPr>
        <w:t>KCE approval o</w:t>
      </w:r>
      <w:r w:rsidR="00F80AFF" w:rsidRPr="00B9087F">
        <w:rPr>
          <w:lang w:val="en-GB"/>
        </w:rPr>
        <w:t>r</w:t>
      </w:r>
      <w:r w:rsidRPr="00B9087F">
        <w:rPr>
          <w:lang w:val="en-GB"/>
        </w:rPr>
        <w:t xml:space="preserve"> consent</w:t>
      </w:r>
      <w:bookmarkEnd w:id="222"/>
      <w:bookmarkEnd w:id="223"/>
    </w:p>
    <w:p w14:paraId="3293F1FA" w14:textId="77777777" w:rsidR="008A78A5"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Where KCE’s approval or consent is requested as per this Agreement, KCE shall use reasonable efforts to communicate its position to Contractor within </w:t>
      </w:r>
      <w:r w:rsidR="00D0364E">
        <w:rPr>
          <w:rFonts w:cs="Times New Roman"/>
          <w:lang w:val="en-GB"/>
        </w:rPr>
        <w:t>thirty</w:t>
      </w:r>
      <w:r w:rsidR="00D0364E" w:rsidRPr="00B9087F">
        <w:rPr>
          <w:rFonts w:cs="Times New Roman"/>
          <w:lang w:val="en-GB"/>
        </w:rPr>
        <w:t xml:space="preserve"> </w:t>
      </w:r>
      <w:r w:rsidRPr="00B9087F">
        <w:rPr>
          <w:rFonts w:cs="Times New Roman"/>
          <w:lang w:val="en-GB"/>
        </w:rPr>
        <w:t>(</w:t>
      </w:r>
      <w:r w:rsidR="00D0364E">
        <w:rPr>
          <w:rFonts w:cs="Times New Roman"/>
          <w:lang w:val="en-GB"/>
        </w:rPr>
        <w:t>30</w:t>
      </w:r>
      <w:r w:rsidRPr="00B9087F">
        <w:rPr>
          <w:rFonts w:cs="Times New Roman"/>
          <w:lang w:val="en-GB"/>
        </w:rPr>
        <w:t xml:space="preserve">) Business Days as per Contractor’s request, except where this Agreement explicitly provides for a different timeframe for such communication to be given by KCE. </w:t>
      </w:r>
    </w:p>
    <w:p w14:paraId="70B6D51D" w14:textId="77777777" w:rsidR="00697685" w:rsidRPr="00B9087F" w:rsidRDefault="00BA6A55" w:rsidP="006803C7">
      <w:pPr>
        <w:pStyle w:val="Heading2"/>
        <w:numPr>
          <w:ilvl w:val="1"/>
          <w:numId w:val="1"/>
        </w:numPr>
        <w:spacing w:after="120" w:line="276" w:lineRule="auto"/>
        <w:ind w:left="851" w:hanging="731"/>
        <w:rPr>
          <w:rFonts w:cs="Times New Roman"/>
          <w:lang w:val="en-GB"/>
        </w:rPr>
      </w:pPr>
      <w:bookmarkStart w:id="224" w:name="_Toc490215134"/>
      <w:bookmarkStart w:id="225" w:name="_Toc134775952"/>
      <w:r w:rsidRPr="00B9087F">
        <w:rPr>
          <w:lang w:val="en-GB"/>
        </w:rPr>
        <w:t>Costs</w:t>
      </w:r>
      <w:bookmarkEnd w:id="224"/>
      <w:bookmarkEnd w:id="225"/>
    </w:p>
    <w:p w14:paraId="311ABCD0" w14:textId="77777777" w:rsidR="00BA6A55" w:rsidRPr="00B9087F" w:rsidRDefault="0069768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Each of the Parties shall pay its own costs incurred in connection with the negotiation, preparation and implementation of this Agreement.  </w:t>
      </w:r>
    </w:p>
    <w:p w14:paraId="69CA3407" w14:textId="77777777" w:rsidR="00697685" w:rsidRPr="00B9087F" w:rsidRDefault="00A57688" w:rsidP="006803C7">
      <w:pPr>
        <w:pStyle w:val="Heading2"/>
        <w:numPr>
          <w:ilvl w:val="1"/>
          <w:numId w:val="1"/>
        </w:numPr>
        <w:spacing w:after="120" w:line="276" w:lineRule="auto"/>
        <w:ind w:left="851" w:hanging="731"/>
        <w:rPr>
          <w:rFonts w:cs="Times New Roman"/>
          <w:lang w:val="en-GB"/>
        </w:rPr>
      </w:pPr>
      <w:bookmarkStart w:id="226" w:name="_Ref452996249"/>
      <w:bookmarkStart w:id="227" w:name="_Toc490215135"/>
      <w:bookmarkStart w:id="228" w:name="_Toc134775953"/>
      <w:r w:rsidRPr="00B9087F">
        <w:rPr>
          <w:lang w:val="en-GB"/>
        </w:rPr>
        <w:t xml:space="preserve">Language and </w:t>
      </w:r>
      <w:r w:rsidR="00BA6A55" w:rsidRPr="00B9087F">
        <w:rPr>
          <w:lang w:val="en-GB"/>
        </w:rPr>
        <w:t>Notices</w:t>
      </w:r>
      <w:bookmarkEnd w:id="226"/>
      <w:bookmarkEnd w:id="227"/>
      <w:bookmarkEnd w:id="228"/>
    </w:p>
    <w:p w14:paraId="0D3AE0CA" w14:textId="77777777" w:rsidR="00A57688"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Language. </w:t>
      </w:r>
      <w:r w:rsidRPr="00B9087F">
        <w:rPr>
          <w:rFonts w:cs="Times New Roman"/>
          <w:lang w:val="en-GB"/>
        </w:rPr>
        <w:t xml:space="preserve">Contractor explicitly agrees that the Agreement is made in the English language and hereby waives any claim in relation to the use of the English language </w:t>
      </w:r>
      <w:r w:rsidRPr="00B9087F">
        <w:rPr>
          <w:rFonts w:cs="Times New Roman"/>
          <w:lang w:val="en-GB"/>
        </w:rPr>
        <w:lastRenderedPageBreak/>
        <w:t xml:space="preserve">in any communication or correspondence from KCE to Contractor in relation to this Agreement. </w:t>
      </w:r>
    </w:p>
    <w:p w14:paraId="26CE5C9B" w14:textId="77777777" w:rsidR="00697685"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Notices. </w:t>
      </w:r>
      <w:r w:rsidRPr="00B9087F">
        <w:rPr>
          <w:rFonts w:cs="Times New Roman"/>
          <w:lang w:val="en-GB"/>
        </w:rPr>
        <w:t xml:space="preserve">(a) </w:t>
      </w:r>
      <w:r w:rsidR="00697685" w:rsidRPr="00B9087F">
        <w:rPr>
          <w:rFonts w:cs="Times New Roman"/>
          <w:lang w:val="en-GB"/>
        </w:rPr>
        <w:t xml:space="preserve">Any notice required under this Agreement shall be made </w:t>
      </w:r>
      <w:r w:rsidRPr="00B9087F">
        <w:rPr>
          <w:rFonts w:cs="Times New Roman"/>
          <w:lang w:val="en-GB"/>
        </w:rPr>
        <w:t>in English,</w:t>
      </w:r>
      <w:r w:rsidR="00697685" w:rsidRPr="00B9087F">
        <w:rPr>
          <w:rFonts w:cs="Times New Roman"/>
          <w:lang w:val="en-GB"/>
        </w:rPr>
        <w:t xml:space="preserve"> either by registered mail </w:t>
      </w:r>
      <w:r w:rsidR="006A7414" w:rsidRPr="00B9087F">
        <w:rPr>
          <w:rFonts w:cs="Times New Roman"/>
          <w:lang w:val="en-GB"/>
        </w:rPr>
        <w:t xml:space="preserve">or </w:t>
      </w:r>
      <w:r w:rsidR="00697685" w:rsidRPr="00B9087F">
        <w:rPr>
          <w:rFonts w:cs="Times New Roman"/>
          <w:lang w:val="en-GB"/>
        </w:rPr>
        <w:t>an internationally recogni</w:t>
      </w:r>
      <w:r w:rsidR="006A7414" w:rsidRPr="00B9087F">
        <w:rPr>
          <w:rFonts w:cs="Times New Roman"/>
          <w:lang w:val="en-GB"/>
        </w:rPr>
        <w:t>s</w:t>
      </w:r>
      <w:r w:rsidR="00697685" w:rsidRPr="00B9087F">
        <w:rPr>
          <w:rFonts w:cs="Times New Roman"/>
          <w:lang w:val="en-GB"/>
        </w:rPr>
        <w:t>ed overnight courier to KCE and to Contractor at their respective addresses first above written or as subsequently changed by notice duly given in writing at such addresses. Notwithstanding the above all correspondence with regard to a termination of this Agreement shall be by registered mail or by an internationally recogni</w:t>
      </w:r>
      <w:r w:rsidR="006A7414" w:rsidRPr="00B9087F">
        <w:rPr>
          <w:rFonts w:cs="Times New Roman"/>
          <w:lang w:val="en-GB"/>
        </w:rPr>
        <w:t>s</w:t>
      </w:r>
      <w:r w:rsidR="00697685" w:rsidRPr="00B9087F">
        <w:rPr>
          <w:rFonts w:cs="Times New Roman"/>
          <w:lang w:val="en-GB"/>
        </w:rPr>
        <w:t>ed overnight courier.</w:t>
      </w:r>
    </w:p>
    <w:p w14:paraId="55C37B20" w14:textId="77777777" w:rsidR="00697685" w:rsidRPr="00B9087F" w:rsidRDefault="00A57688" w:rsidP="00B9087F">
      <w:pPr>
        <w:pStyle w:val="BodyText"/>
        <w:tabs>
          <w:tab w:val="left" w:pos="851"/>
        </w:tabs>
        <w:spacing w:after="120" w:line="276" w:lineRule="auto"/>
        <w:ind w:left="851" w:right="119" w:firstLine="0"/>
        <w:jc w:val="both"/>
        <w:rPr>
          <w:lang w:val="en-GB"/>
        </w:rPr>
      </w:pPr>
      <w:r w:rsidRPr="00B9087F">
        <w:rPr>
          <w:rFonts w:cs="Times New Roman"/>
          <w:lang w:val="en-GB"/>
        </w:rPr>
        <w:t xml:space="preserve">(b) </w:t>
      </w:r>
      <w:r w:rsidR="00697685" w:rsidRPr="00B9087F">
        <w:rPr>
          <w:rFonts w:cs="Times New Roman"/>
          <w:lang w:val="en-GB"/>
        </w:rPr>
        <w:t>Notices by registered mail are deemed to be given upon receipt. Notices by internationally recogni</w:t>
      </w:r>
      <w:r w:rsidR="006A7414" w:rsidRPr="00B9087F">
        <w:rPr>
          <w:rFonts w:cs="Times New Roman"/>
          <w:lang w:val="en-GB"/>
        </w:rPr>
        <w:t>s</w:t>
      </w:r>
      <w:r w:rsidR="00697685" w:rsidRPr="00B9087F">
        <w:rPr>
          <w:rFonts w:cs="Times New Roman"/>
          <w:lang w:val="en-GB"/>
        </w:rPr>
        <w:t xml:space="preserve">ed overnight courier are deemed to be given one </w:t>
      </w:r>
      <w:r w:rsidR="009C6B47" w:rsidRPr="00B9087F">
        <w:rPr>
          <w:rFonts w:cs="Times New Roman"/>
          <w:lang w:val="en-GB"/>
        </w:rPr>
        <w:t>B</w:t>
      </w:r>
      <w:r w:rsidR="00697685" w:rsidRPr="00B9087F">
        <w:rPr>
          <w:rFonts w:cs="Times New Roman"/>
          <w:lang w:val="en-GB"/>
        </w:rPr>
        <w:t xml:space="preserve">usiness </w:t>
      </w:r>
      <w:r w:rsidR="009C6B47" w:rsidRPr="00B9087F">
        <w:rPr>
          <w:rFonts w:cs="Times New Roman"/>
          <w:lang w:val="en-GB"/>
        </w:rPr>
        <w:t>D</w:t>
      </w:r>
      <w:r w:rsidR="00697685" w:rsidRPr="00B9087F">
        <w:rPr>
          <w:rFonts w:cs="Times New Roman"/>
          <w:lang w:val="en-GB"/>
        </w:rPr>
        <w:t xml:space="preserve">ay following delivery with such courier.  </w:t>
      </w:r>
    </w:p>
    <w:p w14:paraId="47576C24" w14:textId="77777777" w:rsidR="000725DA" w:rsidRPr="00B9087F" w:rsidRDefault="00697685" w:rsidP="00A47878">
      <w:pPr>
        <w:pStyle w:val="Heading2"/>
        <w:numPr>
          <w:ilvl w:val="1"/>
          <w:numId w:val="1"/>
        </w:numPr>
        <w:spacing w:after="120" w:line="276" w:lineRule="auto"/>
        <w:ind w:left="851" w:hanging="731"/>
        <w:rPr>
          <w:spacing w:val="-1"/>
          <w:lang w:val="en-GB"/>
        </w:rPr>
      </w:pPr>
      <w:bookmarkStart w:id="229" w:name="_Toc490215136"/>
      <w:bookmarkStart w:id="230" w:name="_Ref536091257"/>
      <w:bookmarkStart w:id="231" w:name="_Toc134775954"/>
      <w:r w:rsidRPr="00B9087F">
        <w:rPr>
          <w:lang w:val="en-GB"/>
        </w:rPr>
        <w:t>Anti-corruption</w:t>
      </w:r>
      <w:bookmarkEnd w:id="229"/>
      <w:bookmarkEnd w:id="230"/>
      <w:bookmarkEnd w:id="231"/>
    </w:p>
    <w:p w14:paraId="7FDC8208" w14:textId="77777777" w:rsidR="000725DA" w:rsidRPr="00B9087F" w:rsidRDefault="000725DA"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Prevention of fraud. </w:t>
      </w:r>
      <w:r w:rsidRPr="00B9087F">
        <w:rPr>
          <w:rFonts w:cs="Times New Roman"/>
          <w:lang w:val="en-GB"/>
        </w:rPr>
        <w:t>The</w:t>
      </w:r>
      <w:r w:rsidRPr="00B9087F">
        <w:rPr>
          <w:rFonts w:cs="Times New Roman"/>
          <w:spacing w:val="5"/>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9"/>
          <w:lang w:val="en-GB"/>
        </w:rPr>
        <w:t xml:space="preserve"> </w:t>
      </w:r>
      <w:r w:rsidRPr="00B9087F">
        <w:rPr>
          <w:rFonts w:cs="Times New Roman"/>
          <w:spacing w:val="-1"/>
          <w:lang w:val="en-GB"/>
        </w:rPr>
        <w:t>take</w:t>
      </w:r>
      <w:r w:rsidRPr="00B9087F">
        <w:rPr>
          <w:rFonts w:cs="Times New Roman"/>
          <w:spacing w:val="9"/>
          <w:lang w:val="en-GB"/>
        </w:rPr>
        <w:t xml:space="preserve"> </w:t>
      </w:r>
      <w:r w:rsidRPr="00B9087F">
        <w:rPr>
          <w:rFonts w:cs="Times New Roman"/>
          <w:lang w:val="en-GB"/>
        </w:rPr>
        <w:t>all</w:t>
      </w:r>
      <w:r w:rsidRPr="00B9087F">
        <w:rPr>
          <w:rFonts w:cs="Times New Roman"/>
          <w:spacing w:val="10"/>
          <w:lang w:val="en-GB"/>
        </w:rPr>
        <w:t xml:space="preserve"> </w:t>
      </w:r>
      <w:r w:rsidRPr="00B9087F">
        <w:rPr>
          <w:rFonts w:cs="Times New Roman"/>
          <w:spacing w:val="-1"/>
          <w:lang w:val="en-GB"/>
        </w:rPr>
        <w:t>reasonable</w:t>
      </w:r>
      <w:r w:rsidRPr="00B9087F">
        <w:rPr>
          <w:rFonts w:cs="Times New Roman"/>
          <w:spacing w:val="5"/>
          <w:lang w:val="en-GB"/>
        </w:rPr>
        <w:t xml:space="preserve"> </w:t>
      </w:r>
      <w:r w:rsidRPr="00B9087F">
        <w:rPr>
          <w:rFonts w:cs="Times New Roman"/>
          <w:spacing w:val="-1"/>
          <w:lang w:val="en-GB"/>
        </w:rPr>
        <w:t>steps,</w:t>
      </w:r>
      <w:r w:rsidRPr="00B9087F">
        <w:rPr>
          <w:rFonts w:cs="Times New Roman"/>
          <w:spacing w:val="8"/>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spacing w:val="-1"/>
          <w:lang w:val="en-GB"/>
        </w:rPr>
        <w:t>accordance</w:t>
      </w:r>
      <w:r w:rsidRPr="00B9087F">
        <w:rPr>
          <w:rFonts w:cs="Times New Roman"/>
          <w:spacing w:val="6"/>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Good</w:t>
      </w:r>
      <w:r w:rsidRPr="00B9087F">
        <w:rPr>
          <w:rFonts w:cs="Times New Roman"/>
          <w:spacing w:val="7"/>
          <w:lang w:val="en-GB"/>
        </w:rPr>
        <w:t xml:space="preserve"> </w:t>
      </w:r>
      <w:r w:rsidR="00E20310" w:rsidRPr="00B9087F">
        <w:rPr>
          <w:rFonts w:cs="Times New Roman"/>
          <w:spacing w:val="-1"/>
          <w:lang w:val="en-GB"/>
        </w:rPr>
        <w:t>Research</w:t>
      </w:r>
      <w:r w:rsidRPr="00B9087F">
        <w:rPr>
          <w:rFonts w:cs="Times New Roman"/>
          <w:spacing w:val="57"/>
          <w:w w:val="99"/>
          <w:lang w:val="en-GB"/>
        </w:rPr>
        <w:t xml:space="preserve"> </w:t>
      </w:r>
      <w:r w:rsidRPr="00B9087F">
        <w:rPr>
          <w:rFonts w:cs="Times New Roman"/>
          <w:spacing w:val="-1"/>
          <w:lang w:val="en-GB"/>
        </w:rPr>
        <w:t>Practice,</w:t>
      </w:r>
      <w:r w:rsidRPr="00B9087F">
        <w:rPr>
          <w:rFonts w:cs="Times New Roman"/>
          <w:spacing w:val="11"/>
          <w:lang w:val="en-GB"/>
        </w:rPr>
        <w:t xml:space="preserve"> </w:t>
      </w:r>
      <w:r w:rsidRPr="00B9087F">
        <w:rPr>
          <w:rFonts w:cs="Times New Roman"/>
          <w:spacing w:val="-1"/>
          <w:lang w:val="en-GB"/>
        </w:rPr>
        <w:t>to</w:t>
      </w:r>
      <w:r w:rsidRPr="00B9087F">
        <w:rPr>
          <w:rFonts w:cs="Times New Roman"/>
          <w:spacing w:val="10"/>
          <w:lang w:val="en-GB"/>
        </w:rPr>
        <w:t xml:space="preserve"> </w:t>
      </w:r>
      <w:r w:rsidRPr="00B9087F">
        <w:rPr>
          <w:rFonts w:cs="Times New Roman"/>
          <w:spacing w:val="-1"/>
          <w:lang w:val="en-GB"/>
        </w:rPr>
        <w:t>prevent</w:t>
      </w:r>
      <w:r w:rsidRPr="00B9087F">
        <w:rPr>
          <w:rFonts w:cs="Times New Roman"/>
          <w:spacing w:val="10"/>
          <w:lang w:val="en-GB"/>
        </w:rPr>
        <w:t xml:space="preserve"> </w:t>
      </w:r>
      <w:r w:rsidRPr="00B9087F">
        <w:rPr>
          <w:rFonts w:cs="Times New Roman"/>
          <w:lang w:val="en-GB"/>
        </w:rPr>
        <w:t>fraud</w:t>
      </w:r>
      <w:r w:rsidRPr="00B9087F">
        <w:rPr>
          <w:rFonts w:cs="Times New Roman"/>
          <w:spacing w:val="9"/>
          <w:lang w:val="en-GB"/>
        </w:rPr>
        <w:t xml:space="preserve"> </w:t>
      </w:r>
      <w:r w:rsidRPr="00B9087F">
        <w:rPr>
          <w:rFonts w:cs="Times New Roman"/>
          <w:spacing w:val="1"/>
          <w:lang w:val="en-GB"/>
        </w:rPr>
        <w:t>in</w:t>
      </w:r>
      <w:r w:rsidRPr="00B9087F">
        <w:rPr>
          <w:rFonts w:cs="Times New Roman"/>
          <w:spacing w:val="9"/>
          <w:lang w:val="en-GB"/>
        </w:rPr>
        <w:t xml:space="preserve"> </w:t>
      </w:r>
      <w:r w:rsidRPr="00B9087F">
        <w:rPr>
          <w:rFonts w:cs="Times New Roman"/>
          <w:spacing w:val="-1"/>
          <w:lang w:val="en-GB"/>
        </w:rPr>
        <w:t>connection</w:t>
      </w:r>
      <w:r w:rsidRPr="00B9087F">
        <w:rPr>
          <w:rFonts w:cs="Times New Roman"/>
          <w:spacing w:val="10"/>
          <w:lang w:val="en-GB"/>
        </w:rPr>
        <w:t xml:space="preserve"> </w:t>
      </w:r>
      <w:r w:rsidRPr="00B9087F">
        <w:rPr>
          <w:rFonts w:cs="Times New Roman"/>
          <w:spacing w:val="-1"/>
          <w:lang w:val="en-GB"/>
        </w:rPr>
        <w:t>with</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receipt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8"/>
          <w:lang w:val="en-GB"/>
        </w:rPr>
        <w:t xml:space="preserve"> </w:t>
      </w:r>
      <w:r w:rsidRPr="00B9087F">
        <w:rPr>
          <w:rFonts w:cs="Times New Roman"/>
          <w:lang w:val="en-GB"/>
        </w:rPr>
        <w:t>monies</w:t>
      </w:r>
      <w:r w:rsidRPr="00B9087F">
        <w:rPr>
          <w:rFonts w:cs="Times New Roman"/>
          <w:spacing w:val="8"/>
          <w:lang w:val="en-GB"/>
        </w:rPr>
        <w:t xml:space="preserve"> </w:t>
      </w:r>
      <w:r w:rsidRPr="00B9087F">
        <w:rPr>
          <w:rFonts w:cs="Times New Roman"/>
          <w:spacing w:val="-1"/>
          <w:lang w:val="en-GB"/>
        </w:rPr>
        <w:t>from KCE.</w:t>
      </w:r>
    </w:p>
    <w:p w14:paraId="49756EC2" w14:textId="77777777"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lang w:val="en-GB"/>
        </w:rPr>
        <w:t>shall</w:t>
      </w:r>
      <w:r w:rsidRPr="00B9087F">
        <w:rPr>
          <w:rFonts w:cs="Times New Roman"/>
          <w:spacing w:val="14"/>
          <w:lang w:val="en-GB"/>
        </w:rPr>
        <w:t xml:space="preserve"> </w:t>
      </w:r>
      <w:r w:rsidRPr="00B9087F">
        <w:rPr>
          <w:rFonts w:cs="Times New Roman"/>
          <w:spacing w:val="-1"/>
          <w:lang w:val="en-GB"/>
        </w:rPr>
        <w:t>notify</w:t>
      </w:r>
      <w:r w:rsidRPr="00B9087F">
        <w:rPr>
          <w:rFonts w:cs="Times New Roman"/>
          <w:spacing w:val="14"/>
          <w:lang w:val="en-GB"/>
        </w:rPr>
        <w:t xml:space="preserve"> </w:t>
      </w:r>
      <w:r w:rsidRPr="00B9087F">
        <w:rPr>
          <w:rFonts w:cs="Times New Roman"/>
          <w:spacing w:val="-1"/>
          <w:lang w:val="en-GB"/>
        </w:rPr>
        <w:t>KCE</w:t>
      </w:r>
      <w:r w:rsidRPr="00B9087F">
        <w:rPr>
          <w:rFonts w:cs="Times New Roman"/>
          <w:spacing w:val="14"/>
          <w:lang w:val="en-GB"/>
        </w:rPr>
        <w:t xml:space="preserve"> </w:t>
      </w:r>
      <w:r w:rsidRPr="00B9087F">
        <w:rPr>
          <w:rFonts w:cs="Times New Roman"/>
          <w:spacing w:val="-1"/>
          <w:lang w:val="en-GB"/>
        </w:rPr>
        <w:t>immediately</w:t>
      </w:r>
      <w:r w:rsidRPr="00B9087F">
        <w:rPr>
          <w:rFonts w:cs="Times New Roman"/>
          <w:spacing w:val="10"/>
          <w:lang w:val="en-GB"/>
        </w:rPr>
        <w:t xml:space="preserve"> </w:t>
      </w:r>
      <w:r w:rsidRPr="00B9087F">
        <w:rPr>
          <w:rFonts w:cs="Times New Roman"/>
          <w:spacing w:val="1"/>
          <w:lang w:val="en-GB"/>
        </w:rPr>
        <w:t>if</w:t>
      </w:r>
      <w:r w:rsidRPr="00B9087F">
        <w:rPr>
          <w:rFonts w:cs="Times New Roman"/>
          <w:spacing w:val="11"/>
          <w:lang w:val="en-GB"/>
        </w:rPr>
        <w:t xml:space="preserve"> </w:t>
      </w:r>
      <w:r w:rsidRPr="00B9087F">
        <w:rPr>
          <w:rFonts w:cs="Times New Roman"/>
          <w:spacing w:val="1"/>
          <w:lang w:val="en-GB"/>
        </w:rPr>
        <w:t>it</w:t>
      </w:r>
      <w:r w:rsidRPr="00B9087F">
        <w:rPr>
          <w:rFonts w:cs="Times New Roman"/>
          <w:spacing w:val="12"/>
          <w:lang w:val="en-GB"/>
        </w:rPr>
        <w:t xml:space="preserve"> </w:t>
      </w:r>
      <w:r w:rsidRPr="00B9087F">
        <w:rPr>
          <w:rFonts w:cs="Times New Roman"/>
          <w:lang w:val="en-GB"/>
        </w:rPr>
        <w:t>has</w:t>
      </w:r>
      <w:r w:rsidRPr="00B9087F">
        <w:rPr>
          <w:rFonts w:cs="Times New Roman"/>
          <w:spacing w:val="13"/>
          <w:lang w:val="en-GB"/>
        </w:rPr>
        <w:t xml:space="preserve"> </w:t>
      </w:r>
      <w:r w:rsidRPr="00B9087F">
        <w:rPr>
          <w:rFonts w:cs="Times New Roman"/>
          <w:spacing w:val="-1"/>
          <w:lang w:val="en-GB"/>
        </w:rPr>
        <w:t>reason</w:t>
      </w:r>
      <w:r w:rsidRPr="00B9087F">
        <w:rPr>
          <w:rFonts w:cs="Times New Roman"/>
          <w:spacing w:val="15"/>
          <w:lang w:val="en-GB"/>
        </w:rPr>
        <w:t xml:space="preserve"> </w:t>
      </w:r>
      <w:r w:rsidRPr="00B9087F">
        <w:rPr>
          <w:rFonts w:cs="Times New Roman"/>
          <w:spacing w:val="-1"/>
          <w:lang w:val="en-GB"/>
        </w:rPr>
        <w:t>to</w:t>
      </w:r>
      <w:r w:rsidRPr="00B9087F">
        <w:rPr>
          <w:rFonts w:cs="Times New Roman"/>
          <w:spacing w:val="13"/>
          <w:lang w:val="en-GB"/>
        </w:rPr>
        <w:t xml:space="preserve"> </w:t>
      </w:r>
      <w:r w:rsidRPr="00B9087F">
        <w:rPr>
          <w:rFonts w:cs="Times New Roman"/>
          <w:spacing w:val="-1"/>
          <w:lang w:val="en-GB"/>
        </w:rPr>
        <w:t>suspect</w:t>
      </w:r>
      <w:r w:rsidRPr="00B9087F">
        <w:rPr>
          <w:rFonts w:cs="Times New Roman"/>
          <w:spacing w:val="63"/>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any</w:t>
      </w:r>
      <w:r w:rsidRPr="00B9087F">
        <w:rPr>
          <w:rFonts w:cs="Times New Roman"/>
          <w:spacing w:val="-6"/>
          <w:lang w:val="en-GB"/>
        </w:rPr>
        <w:t xml:space="preserve"> </w:t>
      </w:r>
      <w:r w:rsidRPr="00B9087F">
        <w:rPr>
          <w:rFonts w:cs="Times New Roman"/>
          <w:lang w:val="en-GB"/>
        </w:rPr>
        <w:t>fraud</w:t>
      </w:r>
      <w:r w:rsidRPr="00B9087F">
        <w:rPr>
          <w:rFonts w:cs="Times New Roman"/>
          <w:spacing w:val="-4"/>
          <w:lang w:val="en-GB"/>
        </w:rPr>
        <w:t xml:space="preserve"> </w:t>
      </w:r>
      <w:r w:rsidRPr="00B9087F">
        <w:rPr>
          <w:rFonts w:cs="Times New Roman"/>
          <w:lang w:val="en-GB"/>
        </w:rPr>
        <w:t>has</w:t>
      </w:r>
      <w:r w:rsidRPr="00B9087F">
        <w:rPr>
          <w:rFonts w:cs="Times New Roman"/>
          <w:spacing w:val="-6"/>
          <w:lang w:val="en-GB"/>
        </w:rPr>
        <w:t xml:space="preserve"> </w:t>
      </w:r>
      <w:r w:rsidRPr="00B9087F">
        <w:rPr>
          <w:rFonts w:cs="Times New Roman"/>
          <w:lang w:val="en-GB"/>
        </w:rPr>
        <w:t>occurred</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5"/>
          <w:lang w:val="en-GB"/>
        </w:rPr>
        <w:t xml:space="preserve"> </w:t>
      </w:r>
      <w:r w:rsidRPr="00B9087F">
        <w:rPr>
          <w:rFonts w:cs="Times New Roman"/>
          <w:spacing w:val="-1"/>
          <w:lang w:val="en-GB"/>
        </w:rPr>
        <w:t>occurring</w:t>
      </w:r>
      <w:r w:rsidRPr="00B9087F">
        <w:rPr>
          <w:rFonts w:cs="Times New Roman"/>
          <w:spacing w:val="-5"/>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7"/>
          <w:lang w:val="en-GB"/>
        </w:rPr>
        <w:t xml:space="preserve"> </w:t>
      </w:r>
      <w:r w:rsidRPr="00B9087F">
        <w:rPr>
          <w:rFonts w:cs="Times New Roman"/>
          <w:spacing w:val="-1"/>
          <w:lang w:val="en-GB"/>
        </w:rPr>
        <w:t>likely</w:t>
      </w:r>
      <w:r w:rsidRPr="00B9087F">
        <w:rPr>
          <w:rFonts w:cs="Times New Roman"/>
          <w:spacing w:val="-6"/>
          <w:lang w:val="en-GB"/>
        </w:rPr>
        <w:t xml:space="preserve"> </w:t>
      </w:r>
      <w:r w:rsidRPr="00B9087F">
        <w:rPr>
          <w:rFonts w:cs="Times New Roman"/>
          <w:lang w:val="en-GB"/>
        </w:rPr>
        <w:t>to</w:t>
      </w:r>
      <w:r w:rsidRPr="00B9087F">
        <w:rPr>
          <w:rFonts w:cs="Times New Roman"/>
          <w:spacing w:val="-3"/>
          <w:lang w:val="en-GB"/>
        </w:rPr>
        <w:t xml:space="preserve"> </w:t>
      </w:r>
      <w:r w:rsidRPr="00B9087F">
        <w:rPr>
          <w:rFonts w:cs="Times New Roman"/>
          <w:spacing w:val="-1"/>
          <w:lang w:val="en-GB"/>
        </w:rPr>
        <w:t>occur.</w:t>
      </w:r>
    </w:p>
    <w:p w14:paraId="3926DA13" w14:textId="1A81892D"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color w:val="FF9900"/>
          <w:u w:val="single"/>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Contractor</w:t>
      </w:r>
      <w:r w:rsidRPr="00B9087F">
        <w:rPr>
          <w:rFonts w:cs="Times New Roman"/>
          <w:spacing w:val="26"/>
          <w:lang w:val="en-GB"/>
        </w:rPr>
        <w:t xml:space="preserve"> </w:t>
      </w:r>
      <w:r w:rsidRPr="00B9087F">
        <w:rPr>
          <w:rFonts w:cs="Times New Roman"/>
          <w:spacing w:val="-1"/>
          <w:lang w:val="en-GB"/>
        </w:rPr>
        <w:t>or</w:t>
      </w:r>
      <w:r w:rsidRPr="00B9087F">
        <w:rPr>
          <w:rFonts w:cs="Times New Roman"/>
          <w:spacing w:val="25"/>
          <w:lang w:val="en-GB"/>
        </w:rPr>
        <w:t xml:space="preserve"> </w:t>
      </w:r>
      <w:r w:rsidRPr="00B9087F">
        <w:rPr>
          <w:rFonts w:cs="Times New Roman"/>
          <w:lang w:val="en-GB"/>
        </w:rPr>
        <w:t>Contractor's</w:t>
      </w:r>
      <w:r w:rsidRPr="00B9087F">
        <w:rPr>
          <w:rFonts w:cs="Times New Roman"/>
          <w:spacing w:val="25"/>
          <w:lang w:val="en-GB"/>
        </w:rPr>
        <w:t xml:space="preserve"> </w:t>
      </w:r>
      <w:r w:rsidRPr="00B9087F">
        <w:rPr>
          <w:rFonts w:cs="Times New Roman"/>
          <w:lang w:val="en-GB"/>
        </w:rPr>
        <w:t>staff (or any staff of a sub</w:t>
      </w:r>
      <w:r w:rsidR="006A7414" w:rsidRPr="00B9087F">
        <w:rPr>
          <w:rFonts w:cs="Times New Roman"/>
          <w:lang w:val="en-GB"/>
        </w:rPr>
        <w:t>-</w:t>
      </w:r>
      <w:r w:rsidRPr="00B9087F">
        <w:rPr>
          <w:rFonts w:cs="Times New Roman"/>
          <w:lang w:val="en-GB"/>
        </w:rPr>
        <w:t>contractor or Collaborator)</w:t>
      </w:r>
      <w:r w:rsidRPr="00B9087F">
        <w:rPr>
          <w:rFonts w:cs="Times New Roman"/>
          <w:spacing w:val="23"/>
          <w:lang w:val="en-GB"/>
        </w:rPr>
        <w:t xml:space="preserve"> </w:t>
      </w:r>
      <w:r w:rsidRPr="00B9087F">
        <w:rPr>
          <w:rFonts w:cs="Times New Roman"/>
          <w:lang w:val="en-GB"/>
        </w:rPr>
        <w:t>commits</w:t>
      </w:r>
      <w:r w:rsidRPr="00B9087F">
        <w:rPr>
          <w:rFonts w:cs="Times New Roman"/>
          <w:spacing w:val="23"/>
          <w:lang w:val="en-GB"/>
        </w:rPr>
        <w:t xml:space="preserve"> </w:t>
      </w:r>
      <w:r w:rsidRPr="00B9087F">
        <w:rPr>
          <w:rFonts w:cs="Times New Roman"/>
          <w:lang w:val="en-GB"/>
        </w:rPr>
        <w:t>fraud</w:t>
      </w:r>
      <w:r w:rsidRPr="00B9087F">
        <w:rPr>
          <w:rFonts w:cs="Times New Roman"/>
          <w:spacing w:val="21"/>
          <w:lang w:val="en-GB"/>
        </w:rPr>
        <w:t xml:space="preserve"> </w:t>
      </w:r>
      <w:r w:rsidRPr="00B9087F">
        <w:rPr>
          <w:rFonts w:cs="Times New Roman"/>
          <w:spacing w:val="1"/>
          <w:lang w:val="en-GB"/>
        </w:rPr>
        <w:t>in</w:t>
      </w:r>
      <w:r w:rsidRPr="00B9087F">
        <w:rPr>
          <w:rFonts w:cs="Times New Roman"/>
          <w:spacing w:val="25"/>
          <w:lang w:val="en-GB"/>
        </w:rPr>
        <w:t xml:space="preserve"> </w:t>
      </w:r>
      <w:r w:rsidRPr="00B9087F">
        <w:rPr>
          <w:rFonts w:cs="Times New Roman"/>
          <w:spacing w:val="-1"/>
          <w:lang w:val="en-GB"/>
        </w:rPr>
        <w:t>relation</w:t>
      </w:r>
      <w:r w:rsidRPr="00B9087F">
        <w:rPr>
          <w:rFonts w:cs="Times New Roman"/>
          <w:spacing w:val="24"/>
          <w:lang w:val="en-GB"/>
        </w:rPr>
        <w:t xml:space="preserve"> </w:t>
      </w:r>
      <w:r w:rsidRPr="00B9087F">
        <w:rPr>
          <w:rFonts w:cs="Times New Roman"/>
          <w:spacing w:val="-1"/>
          <w:lang w:val="en-GB"/>
        </w:rPr>
        <w:t>to</w:t>
      </w:r>
      <w:r w:rsidRPr="00B9087F">
        <w:rPr>
          <w:rFonts w:cs="Times New Roman"/>
          <w:spacing w:val="25"/>
          <w:lang w:val="en-GB"/>
        </w:rPr>
        <w:t xml:space="preserve"> </w:t>
      </w:r>
      <w:r w:rsidRPr="00B9087F">
        <w:rPr>
          <w:rFonts w:cs="Times New Roman"/>
          <w:lang w:val="en-GB"/>
        </w:rPr>
        <w:t>this</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spacing w:val="1"/>
          <w:lang w:val="en-GB"/>
        </w:rPr>
        <w:t>any</w:t>
      </w:r>
      <w:r w:rsidRPr="00B9087F">
        <w:rPr>
          <w:rFonts w:cs="Times New Roman"/>
          <w:spacing w:val="55"/>
          <w:w w:val="99"/>
          <w:lang w:val="en-GB"/>
        </w:rPr>
        <w:t xml:space="preserve"> </w:t>
      </w:r>
      <w:r w:rsidRPr="00B9087F">
        <w:rPr>
          <w:rFonts w:cs="Times New Roman"/>
          <w:spacing w:val="-1"/>
          <w:lang w:val="en-GB"/>
        </w:rPr>
        <w:t>other</w:t>
      </w:r>
      <w:r w:rsidRPr="00B9087F">
        <w:rPr>
          <w:rFonts w:cs="Times New Roman"/>
          <w:spacing w:val="-4"/>
          <w:lang w:val="en-GB"/>
        </w:rPr>
        <w:t xml:space="preserve"> </w:t>
      </w:r>
      <w:r w:rsidRPr="00B9087F">
        <w:rPr>
          <w:rFonts w:cs="Times New Roman"/>
          <w:spacing w:val="-1"/>
          <w:lang w:val="en-GB"/>
        </w:rPr>
        <w:t>contract</w:t>
      </w:r>
      <w:r w:rsidRPr="00B9087F">
        <w:rPr>
          <w:rFonts w:cs="Times New Roman"/>
          <w:spacing w:val="-4"/>
          <w:lang w:val="en-GB"/>
        </w:rPr>
        <w:t xml:space="preserve"> </w:t>
      </w:r>
      <w:r w:rsidRPr="00B9087F">
        <w:rPr>
          <w:rFonts w:cs="Times New Roman"/>
          <w:lang w:val="en-GB"/>
        </w:rPr>
        <w:t>with</w:t>
      </w:r>
      <w:r w:rsidRPr="00B9087F">
        <w:rPr>
          <w:rFonts w:cs="Times New Roman"/>
          <w:spacing w:val="-4"/>
          <w:lang w:val="en-GB"/>
        </w:rPr>
        <w:t xml:space="preserve"> </w:t>
      </w:r>
      <w:r w:rsidRPr="00B9087F">
        <w:rPr>
          <w:rFonts w:cs="Times New Roman"/>
          <w:spacing w:val="-1"/>
          <w:lang w:val="en-GB"/>
        </w:rPr>
        <w:t>a governmental institution, body or agency</w:t>
      </w:r>
      <w:r w:rsidRPr="00B9087F">
        <w:rPr>
          <w:rFonts w:cs="Times New Roman"/>
          <w:spacing w:val="-4"/>
          <w:lang w:val="en-GB"/>
        </w:rPr>
        <w:t xml:space="preserve"> </w:t>
      </w:r>
      <w:r w:rsidRPr="00B9087F">
        <w:rPr>
          <w:rFonts w:cs="Times New Roman"/>
          <w:spacing w:val="-1"/>
          <w:lang w:val="en-GB"/>
        </w:rPr>
        <w:t>(including</w:t>
      </w:r>
      <w:r w:rsidRPr="00B9087F">
        <w:rPr>
          <w:rFonts w:cs="Times New Roman"/>
          <w:spacing w:val="-5"/>
          <w:lang w:val="en-GB"/>
        </w:rPr>
        <w:t xml:space="preserve"> </w:t>
      </w:r>
      <w:r w:rsidRPr="00B9087F">
        <w:rPr>
          <w:rFonts w:cs="Times New Roman"/>
          <w:spacing w:val="-1"/>
          <w:lang w:val="en-GB"/>
        </w:rPr>
        <w:t>KCE), KCE may: (a) terminate</w:t>
      </w:r>
      <w:r w:rsidRPr="00B9087F">
        <w:rPr>
          <w:rFonts w:cs="Times New Roman"/>
          <w:spacing w:val="55"/>
          <w:lang w:val="en-GB"/>
        </w:rPr>
        <w:t xml:space="preserve"> </w:t>
      </w:r>
      <w:r w:rsidRPr="00B9087F">
        <w:rPr>
          <w:rFonts w:cs="Times New Roman"/>
          <w:lang w:val="en-GB"/>
        </w:rPr>
        <w:t>the</w:t>
      </w:r>
      <w:r w:rsidRPr="00B9087F">
        <w:rPr>
          <w:rFonts w:cs="Times New Roman"/>
          <w:spacing w:val="56"/>
          <w:lang w:val="en-GB"/>
        </w:rPr>
        <w:t xml:space="preserve"> </w:t>
      </w:r>
      <w:r w:rsidRPr="00B9087F">
        <w:rPr>
          <w:rFonts w:cs="Times New Roman"/>
          <w:spacing w:val="-1"/>
          <w:lang w:val="en-GB"/>
        </w:rPr>
        <w:t>Agreement</w:t>
      </w:r>
      <w:r w:rsidRPr="00B9087F">
        <w:rPr>
          <w:rFonts w:cs="Times New Roman"/>
          <w:spacing w:val="57"/>
          <w:lang w:val="en-GB"/>
        </w:rPr>
        <w:t xml:space="preserve"> </w:t>
      </w:r>
      <w:r w:rsidRPr="00B9087F">
        <w:rPr>
          <w:rFonts w:cs="Times New Roman"/>
          <w:lang w:val="en-GB"/>
        </w:rPr>
        <w:t>immediately</w:t>
      </w:r>
      <w:r w:rsidRPr="00B9087F">
        <w:rPr>
          <w:rFonts w:cs="Times New Roman"/>
          <w:spacing w:val="56"/>
          <w:lang w:val="en-GB"/>
        </w:rPr>
        <w:t xml:space="preserve"> </w:t>
      </w:r>
      <w:r w:rsidRPr="00B9087F">
        <w:rPr>
          <w:rFonts w:cs="Times New Roman"/>
          <w:lang w:val="en-GB"/>
        </w:rPr>
        <w:t>by</w:t>
      </w:r>
      <w:r w:rsidRPr="00B9087F">
        <w:rPr>
          <w:rFonts w:cs="Times New Roman"/>
          <w:spacing w:val="55"/>
          <w:lang w:val="en-GB"/>
        </w:rPr>
        <w:t xml:space="preserve"> </w:t>
      </w:r>
      <w:r w:rsidRPr="00B9087F">
        <w:rPr>
          <w:rFonts w:cs="Times New Roman"/>
          <w:spacing w:val="-1"/>
          <w:lang w:val="en-GB"/>
        </w:rPr>
        <w:t>giving</w:t>
      </w:r>
      <w:r w:rsidRPr="00B9087F">
        <w:rPr>
          <w:rFonts w:cs="Times New Roman"/>
          <w:spacing w:val="58"/>
          <w:lang w:val="en-GB"/>
        </w:rPr>
        <w:t xml:space="preserve"> </w:t>
      </w:r>
      <w:r w:rsidRPr="00B9087F">
        <w:rPr>
          <w:rFonts w:cs="Times New Roman"/>
          <w:lang w:val="en-GB"/>
        </w:rPr>
        <w:t>notice</w:t>
      </w:r>
      <w:r w:rsidRPr="00B9087F">
        <w:rPr>
          <w:rFonts w:cs="Times New Roman"/>
          <w:spacing w:val="55"/>
          <w:lang w:val="en-GB"/>
        </w:rPr>
        <w:t xml:space="preserve"> </w:t>
      </w:r>
      <w:r w:rsidRPr="00B9087F">
        <w:rPr>
          <w:rFonts w:cs="Times New Roman"/>
          <w:lang w:val="en-GB"/>
        </w:rPr>
        <w:t>in</w:t>
      </w:r>
      <w:r w:rsidRPr="00B9087F">
        <w:rPr>
          <w:rFonts w:cs="Times New Roman"/>
          <w:spacing w:val="58"/>
          <w:lang w:val="en-GB"/>
        </w:rPr>
        <w:t xml:space="preserve"> </w:t>
      </w:r>
      <w:r w:rsidRPr="00B9087F">
        <w:rPr>
          <w:rFonts w:cs="Times New Roman"/>
          <w:lang w:val="en-GB"/>
        </w:rPr>
        <w:t>writing</w:t>
      </w:r>
      <w:r w:rsidRPr="00B9087F">
        <w:rPr>
          <w:rFonts w:cs="Times New Roman"/>
          <w:spacing w:val="57"/>
          <w:lang w:val="en-GB"/>
        </w:rPr>
        <w:t xml:space="preserve"> </w:t>
      </w:r>
      <w:r w:rsidRPr="00B9087F">
        <w:rPr>
          <w:rFonts w:cs="Times New Roman"/>
          <w:spacing w:val="-1"/>
          <w:lang w:val="en-GB"/>
        </w:rPr>
        <w:t>and</w:t>
      </w:r>
      <w:r w:rsidRPr="00B9087F">
        <w:rPr>
          <w:rFonts w:cs="Times New Roman"/>
          <w:spacing w:val="47"/>
          <w:lang w:val="en-GB"/>
        </w:rPr>
        <w:t xml:space="preserve"> </w:t>
      </w:r>
      <w:r w:rsidRPr="00B9087F">
        <w:rPr>
          <w:rFonts w:cs="Times New Roman"/>
          <w:spacing w:val="-1"/>
          <w:lang w:val="en-GB"/>
        </w:rPr>
        <w:t>recover</w:t>
      </w:r>
      <w:r w:rsidRPr="00B9087F">
        <w:rPr>
          <w:rFonts w:cs="Times New Roman"/>
          <w:spacing w:val="39"/>
          <w:lang w:val="en-GB"/>
        </w:rPr>
        <w:t xml:space="preserve"> </w:t>
      </w:r>
      <w:r w:rsidRPr="00B9087F">
        <w:rPr>
          <w:rFonts w:cs="Times New Roman"/>
          <w:lang w:val="en-GB"/>
        </w:rPr>
        <w:t>from</w:t>
      </w:r>
      <w:r w:rsidRPr="00B9087F">
        <w:rPr>
          <w:rFonts w:cs="Times New Roman"/>
          <w:spacing w:val="38"/>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40"/>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amount</w:t>
      </w:r>
      <w:r w:rsidRPr="00B9087F">
        <w:rPr>
          <w:rFonts w:cs="Times New Roman"/>
          <w:spacing w:val="39"/>
          <w:lang w:val="en-GB"/>
        </w:rPr>
        <w:t xml:space="preserve"> </w:t>
      </w:r>
      <w:r w:rsidRPr="00B9087F">
        <w:rPr>
          <w:rFonts w:cs="Times New Roman"/>
          <w:spacing w:val="-1"/>
          <w:lang w:val="en-GB"/>
        </w:rPr>
        <w:t>of</w:t>
      </w:r>
      <w:r w:rsidRPr="00B9087F">
        <w:rPr>
          <w:rFonts w:cs="Times New Roman"/>
          <w:spacing w:val="39"/>
          <w:lang w:val="en-GB"/>
        </w:rPr>
        <w:t xml:space="preserve"> </w:t>
      </w:r>
      <w:r w:rsidRPr="00B9087F">
        <w:rPr>
          <w:rFonts w:cs="Times New Roman"/>
          <w:lang w:val="en-GB"/>
        </w:rPr>
        <w:t>any</w:t>
      </w:r>
      <w:r w:rsidR="006129F4" w:rsidRPr="00B9087F">
        <w:rPr>
          <w:rFonts w:cs="Times New Roman"/>
          <w:lang w:val="en-GB"/>
        </w:rPr>
        <w:t xml:space="preserve"> proven</w:t>
      </w:r>
      <w:r w:rsidRPr="00B9087F">
        <w:rPr>
          <w:rFonts w:cs="Times New Roman"/>
          <w:spacing w:val="37"/>
          <w:lang w:val="en-GB"/>
        </w:rPr>
        <w:t xml:space="preserve"> </w:t>
      </w:r>
      <w:r w:rsidRPr="00B9087F">
        <w:rPr>
          <w:rFonts w:cs="Times New Roman"/>
          <w:lang w:val="en-GB"/>
        </w:rPr>
        <w:t>loss</w:t>
      </w:r>
      <w:r w:rsidRPr="00B9087F">
        <w:rPr>
          <w:rFonts w:cs="Times New Roman"/>
          <w:spacing w:val="37"/>
          <w:lang w:val="en-GB"/>
        </w:rPr>
        <w:t xml:space="preserve"> </w:t>
      </w:r>
      <w:r w:rsidRPr="00B9087F">
        <w:rPr>
          <w:rFonts w:cs="Times New Roman"/>
          <w:spacing w:val="-1"/>
          <w:lang w:val="en-GB"/>
        </w:rPr>
        <w:t>suffered</w:t>
      </w:r>
      <w:r w:rsidRPr="00B9087F">
        <w:rPr>
          <w:rFonts w:cs="Times New Roman"/>
          <w:spacing w:val="41"/>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KCE (or such other governmental institution, body or agency)</w:t>
      </w:r>
      <w:r w:rsidRPr="00B9087F">
        <w:rPr>
          <w:rFonts w:cs="Times New Roman"/>
          <w:spacing w:val="17"/>
          <w:lang w:val="en-GB"/>
        </w:rPr>
        <w:t xml:space="preserve"> </w:t>
      </w:r>
      <w:r w:rsidRPr="00B9087F">
        <w:rPr>
          <w:rFonts w:cs="Times New Roman"/>
          <w:lang w:val="en-GB"/>
        </w:rPr>
        <w:t>resulting</w:t>
      </w:r>
      <w:r w:rsidRPr="00B9087F">
        <w:rPr>
          <w:rFonts w:cs="Times New Roman"/>
          <w:spacing w:val="18"/>
          <w:lang w:val="en-GB"/>
        </w:rPr>
        <w:t xml:space="preserve"> </w:t>
      </w:r>
      <w:r w:rsidRPr="00B9087F">
        <w:rPr>
          <w:rFonts w:cs="Times New Roman"/>
          <w:spacing w:val="-1"/>
          <w:lang w:val="en-GB"/>
        </w:rPr>
        <w:t>from</w:t>
      </w:r>
      <w:r w:rsidRPr="00B9087F">
        <w:rPr>
          <w:rFonts w:cs="Times New Roman"/>
          <w:spacing w:val="17"/>
          <w:lang w:val="en-GB"/>
        </w:rPr>
        <w:t xml:space="preserve"> </w:t>
      </w:r>
      <w:r w:rsidRPr="00B9087F">
        <w:rPr>
          <w:rFonts w:cs="Times New Roman"/>
          <w:lang w:val="en-GB"/>
        </w:rPr>
        <w:t>the</w:t>
      </w:r>
      <w:r w:rsidRPr="00B9087F">
        <w:rPr>
          <w:rFonts w:cs="Times New Roman"/>
          <w:spacing w:val="16"/>
          <w:lang w:val="en-GB"/>
        </w:rPr>
        <w:t xml:space="preserve"> </w:t>
      </w:r>
      <w:r w:rsidRPr="00B9087F">
        <w:rPr>
          <w:rFonts w:cs="Times New Roman"/>
          <w:spacing w:val="-1"/>
          <w:lang w:val="en-GB"/>
        </w:rPr>
        <w:t>termination,</w:t>
      </w:r>
      <w:r w:rsidRPr="00B9087F">
        <w:rPr>
          <w:rFonts w:cs="Times New Roman"/>
          <w:spacing w:val="18"/>
          <w:lang w:val="en-GB"/>
        </w:rPr>
        <w:t xml:space="preserve"> </w:t>
      </w:r>
      <w:r w:rsidRPr="00B9087F">
        <w:rPr>
          <w:rFonts w:cs="Times New Roman"/>
          <w:spacing w:val="-1"/>
          <w:lang w:val="en-GB"/>
        </w:rPr>
        <w:t>including</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6"/>
          <w:lang w:val="en-GB"/>
        </w:rPr>
        <w:t xml:space="preserve"> </w:t>
      </w:r>
      <w:r w:rsidRPr="00B9087F">
        <w:rPr>
          <w:rFonts w:cs="Times New Roman"/>
          <w:lang w:val="en-GB"/>
        </w:rPr>
        <w:t>cost</w:t>
      </w:r>
      <w:r w:rsidRPr="00B9087F">
        <w:rPr>
          <w:rFonts w:cs="Times New Roman"/>
          <w:spacing w:val="16"/>
          <w:lang w:val="en-GB"/>
        </w:rPr>
        <w:t xml:space="preserve"> </w:t>
      </w:r>
      <w:r w:rsidRPr="00B9087F">
        <w:rPr>
          <w:rFonts w:cs="Times New Roman"/>
          <w:lang w:val="en-GB"/>
        </w:rPr>
        <w:t>reasonably</w:t>
      </w:r>
      <w:r w:rsidRPr="00B9087F">
        <w:rPr>
          <w:rFonts w:cs="Times New Roman"/>
          <w:spacing w:val="67"/>
          <w:w w:val="99"/>
          <w:lang w:val="en-GB"/>
        </w:rPr>
        <w:t xml:space="preserve"> </w:t>
      </w:r>
      <w:r w:rsidRPr="00B9087F">
        <w:rPr>
          <w:rFonts w:cs="Times New Roman"/>
          <w:spacing w:val="-1"/>
          <w:lang w:val="en-GB"/>
        </w:rPr>
        <w:t>incurred</w:t>
      </w:r>
      <w:r w:rsidRPr="00B9087F">
        <w:rPr>
          <w:rFonts w:cs="Times New Roman"/>
          <w:spacing w:val="12"/>
          <w:lang w:val="en-GB"/>
        </w:rPr>
        <w:t xml:space="preserve"> </w:t>
      </w:r>
      <w:r w:rsidRPr="00B9087F">
        <w:rPr>
          <w:rFonts w:cs="Times New Roman"/>
          <w:lang w:val="en-GB"/>
        </w:rPr>
        <w:t>by</w:t>
      </w:r>
      <w:r w:rsidRPr="00B9087F">
        <w:rPr>
          <w:rFonts w:cs="Times New Roman"/>
          <w:spacing w:val="10"/>
          <w:lang w:val="en-GB"/>
        </w:rPr>
        <w:t xml:space="preserve"> </w:t>
      </w:r>
      <w:r w:rsidRPr="00B9087F">
        <w:rPr>
          <w:rFonts w:cs="Times New Roman"/>
          <w:spacing w:val="-1"/>
          <w:lang w:val="en-GB"/>
        </w:rPr>
        <w:t>KCE</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lang w:val="en-GB"/>
        </w:rPr>
        <w:t>making</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1"/>
          <w:lang w:val="en-GB"/>
        </w:rPr>
        <w:t xml:space="preserve"> </w:t>
      </w:r>
      <w:r w:rsidRPr="00B9087F">
        <w:rPr>
          <w:rFonts w:cs="Times New Roman"/>
          <w:spacing w:val="-1"/>
          <w:lang w:val="en-GB"/>
        </w:rPr>
        <w:t>arrangements</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Pr="00B9087F">
        <w:rPr>
          <w:rFonts w:cs="Times New Roman"/>
          <w:lang w:val="en-GB"/>
        </w:rPr>
        <w:t>the</w:t>
      </w:r>
      <w:r w:rsidRPr="00B9087F">
        <w:rPr>
          <w:rFonts w:cs="Times New Roman"/>
          <w:spacing w:val="10"/>
          <w:lang w:val="en-GB"/>
        </w:rPr>
        <w:t xml:space="preserve"> </w:t>
      </w:r>
      <w:r w:rsidR="003B51B8" w:rsidRPr="00B9087F">
        <w:rPr>
          <w:rFonts w:cs="Times New Roman"/>
          <w:lang w:val="en-GB"/>
        </w:rPr>
        <w:t>performance of the Study</w:t>
      </w:r>
      <w:r w:rsidRPr="00B9087F">
        <w:rPr>
          <w:rFonts w:cs="Times New Roman"/>
          <w:spacing w:val="27"/>
          <w:lang w:val="en-GB"/>
        </w:rPr>
        <w:t xml:space="preserve"> </w:t>
      </w:r>
      <w:r w:rsidRPr="00B9087F">
        <w:rPr>
          <w:rFonts w:cs="Times New Roman"/>
          <w:lang w:val="en-GB"/>
        </w:rPr>
        <w:t>and</w:t>
      </w:r>
      <w:r w:rsidRPr="00B9087F">
        <w:rPr>
          <w:rFonts w:cs="Times New Roman"/>
          <w:spacing w:val="27"/>
          <w:lang w:val="en-GB"/>
        </w:rPr>
        <w:t xml:space="preserve"> </w:t>
      </w:r>
      <w:r w:rsidRPr="00B9087F">
        <w:rPr>
          <w:rFonts w:cs="Times New Roman"/>
          <w:spacing w:val="1"/>
          <w:lang w:val="en-GB"/>
        </w:rPr>
        <w:t>any</w:t>
      </w:r>
      <w:r w:rsidRPr="00B9087F">
        <w:rPr>
          <w:rFonts w:cs="Times New Roman"/>
          <w:spacing w:val="26"/>
          <w:lang w:val="en-GB"/>
        </w:rPr>
        <w:t xml:space="preserve"> </w:t>
      </w:r>
      <w:r w:rsidRPr="00B9087F">
        <w:rPr>
          <w:rFonts w:cs="Times New Roman"/>
          <w:spacing w:val="-1"/>
          <w:lang w:val="en-GB"/>
        </w:rPr>
        <w:t>additional</w:t>
      </w:r>
      <w:r w:rsidRPr="00B9087F">
        <w:rPr>
          <w:rFonts w:cs="Times New Roman"/>
          <w:spacing w:val="30"/>
          <w:lang w:val="en-GB"/>
        </w:rPr>
        <w:t xml:space="preserve"> </w:t>
      </w:r>
      <w:r w:rsidRPr="00B9087F">
        <w:rPr>
          <w:rFonts w:cs="Times New Roman"/>
          <w:spacing w:val="-1"/>
          <w:lang w:val="en-GB"/>
        </w:rPr>
        <w:t>expenditure</w:t>
      </w:r>
      <w:r w:rsidRPr="00B9087F">
        <w:rPr>
          <w:rFonts w:cs="Times New Roman"/>
          <w:spacing w:val="24"/>
          <w:lang w:val="en-GB"/>
        </w:rPr>
        <w:t xml:space="preserve"> </w:t>
      </w:r>
      <w:r w:rsidRPr="00B9087F">
        <w:rPr>
          <w:rFonts w:cs="Times New Roman"/>
          <w:lang w:val="en-GB"/>
        </w:rPr>
        <w:t>incurred</w:t>
      </w:r>
      <w:r w:rsidRPr="00B9087F">
        <w:rPr>
          <w:rFonts w:cs="Times New Roman"/>
          <w:spacing w:val="28"/>
          <w:lang w:val="en-GB"/>
        </w:rPr>
        <w:t xml:space="preserve"> </w:t>
      </w:r>
      <w:r w:rsidRPr="00B9087F">
        <w:rPr>
          <w:rFonts w:cs="Times New Roman"/>
          <w:lang w:val="en-GB"/>
        </w:rPr>
        <w:t>by</w:t>
      </w:r>
      <w:r w:rsidRPr="00B9087F">
        <w:rPr>
          <w:rFonts w:cs="Times New Roman"/>
          <w:spacing w:val="25"/>
          <w:lang w:val="en-GB"/>
        </w:rPr>
        <w:t xml:space="preserve"> </w:t>
      </w:r>
      <w:r w:rsidRPr="00B9087F">
        <w:rPr>
          <w:rFonts w:cs="Times New Roman"/>
          <w:spacing w:val="-1"/>
          <w:lang w:val="en-GB"/>
        </w:rPr>
        <w:t>KCE</w:t>
      </w:r>
      <w:r w:rsidRPr="00B9087F">
        <w:rPr>
          <w:rFonts w:cs="Times New Roman"/>
          <w:spacing w:val="-7"/>
          <w:lang w:val="en-GB"/>
        </w:rPr>
        <w:t xml:space="preserve"> </w:t>
      </w:r>
      <w:r w:rsidRPr="00B9087F">
        <w:rPr>
          <w:rFonts w:cs="Times New Roman"/>
          <w:spacing w:val="-1"/>
          <w:lang w:val="en-GB"/>
        </w:rPr>
        <w:t>throughout</w:t>
      </w:r>
      <w:r w:rsidRPr="00B9087F">
        <w:rPr>
          <w:rFonts w:cs="Times New Roman"/>
          <w:spacing w:val="-7"/>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remainder</w:t>
      </w:r>
      <w:r w:rsidRPr="00B9087F">
        <w:rPr>
          <w:rFonts w:cs="Times New Roman"/>
          <w:spacing w:val="-6"/>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6"/>
          <w:lang w:val="en-GB"/>
        </w:rPr>
        <w:t xml:space="preserve"> </w:t>
      </w:r>
      <w:r w:rsidR="004173A7" w:rsidRPr="00B9087F">
        <w:rPr>
          <w:rFonts w:cs="Times New Roman"/>
          <w:spacing w:val="-6"/>
          <w:lang w:val="en-GB"/>
        </w:rPr>
        <w:t>term of the Study</w:t>
      </w:r>
      <w:r w:rsidRPr="00B9087F">
        <w:rPr>
          <w:rFonts w:cs="Times New Roman"/>
          <w:lang w:val="en-GB"/>
        </w:rPr>
        <w:t>;</w:t>
      </w:r>
      <w:r w:rsidRPr="00B9087F">
        <w:rPr>
          <w:rFonts w:cs="Times New Roman"/>
          <w:spacing w:val="-7"/>
          <w:lang w:val="en-GB"/>
        </w:rPr>
        <w:t xml:space="preserve"> </w:t>
      </w:r>
      <w:r w:rsidRPr="00B9087F">
        <w:rPr>
          <w:rFonts w:cs="Times New Roman"/>
          <w:spacing w:val="-1"/>
          <w:lang w:val="en-GB"/>
        </w:rPr>
        <w:t>or (b) recover</w:t>
      </w:r>
      <w:r w:rsidRPr="00B9087F">
        <w:rPr>
          <w:rFonts w:cs="Times New Roman"/>
          <w:spacing w:val="49"/>
          <w:lang w:val="en-GB"/>
        </w:rPr>
        <w:t xml:space="preserve"> </w:t>
      </w:r>
      <w:r w:rsidRPr="00B9087F">
        <w:rPr>
          <w:rFonts w:cs="Times New Roman"/>
          <w:spacing w:val="1"/>
          <w:lang w:val="en-GB"/>
        </w:rPr>
        <w:t>in</w:t>
      </w:r>
      <w:r w:rsidRPr="00B9087F">
        <w:rPr>
          <w:rFonts w:cs="Times New Roman"/>
          <w:spacing w:val="49"/>
          <w:lang w:val="en-GB"/>
        </w:rPr>
        <w:t xml:space="preserve"> </w:t>
      </w:r>
      <w:r w:rsidRPr="00B9087F">
        <w:rPr>
          <w:rFonts w:cs="Times New Roman"/>
          <w:lang w:val="en-GB"/>
        </w:rPr>
        <w:t>full</w:t>
      </w:r>
      <w:r w:rsidRPr="00B9087F">
        <w:rPr>
          <w:rFonts w:cs="Times New Roman"/>
          <w:spacing w:val="51"/>
          <w:lang w:val="en-GB"/>
        </w:rPr>
        <w:t xml:space="preserve"> </w:t>
      </w:r>
      <w:r w:rsidRPr="00B9087F">
        <w:rPr>
          <w:rFonts w:cs="Times New Roman"/>
          <w:spacing w:val="-1"/>
          <w:lang w:val="en-GB"/>
        </w:rPr>
        <w:t>from</w:t>
      </w:r>
      <w:r w:rsidRPr="00B9087F">
        <w:rPr>
          <w:rFonts w:cs="Times New Roman"/>
          <w:spacing w:val="48"/>
          <w:lang w:val="en-GB"/>
        </w:rPr>
        <w:t xml:space="preserve"> </w:t>
      </w:r>
      <w:r w:rsidRPr="00B9087F">
        <w:rPr>
          <w:rFonts w:cs="Times New Roman"/>
          <w:spacing w:val="-1"/>
          <w:lang w:val="en-GB"/>
        </w:rPr>
        <w:t>the</w:t>
      </w:r>
      <w:r w:rsidRPr="00B9087F">
        <w:rPr>
          <w:rFonts w:cs="Times New Roman"/>
          <w:spacing w:val="50"/>
          <w:lang w:val="en-GB"/>
        </w:rPr>
        <w:t xml:space="preserve"> </w:t>
      </w:r>
      <w:r w:rsidRPr="00B9087F">
        <w:rPr>
          <w:rFonts w:cs="Times New Roman"/>
          <w:spacing w:val="-1"/>
          <w:lang w:val="en-GB"/>
        </w:rPr>
        <w:t>Contractor</w:t>
      </w:r>
      <w:r w:rsidRPr="00B9087F">
        <w:rPr>
          <w:rFonts w:cs="Times New Roman"/>
          <w:spacing w:val="50"/>
          <w:lang w:val="en-GB"/>
        </w:rPr>
        <w:t xml:space="preserve"> </w:t>
      </w:r>
      <w:r w:rsidRPr="00B9087F">
        <w:rPr>
          <w:rFonts w:cs="Times New Roman"/>
          <w:lang w:val="en-GB"/>
        </w:rPr>
        <w:t>any</w:t>
      </w:r>
      <w:r w:rsidRPr="00B9087F">
        <w:rPr>
          <w:rFonts w:cs="Times New Roman"/>
          <w:spacing w:val="49"/>
          <w:lang w:val="en-GB"/>
        </w:rPr>
        <w:t xml:space="preserve"> </w:t>
      </w:r>
      <w:r w:rsidRPr="00B9087F">
        <w:rPr>
          <w:rFonts w:cs="Times New Roman"/>
          <w:spacing w:val="-1"/>
          <w:lang w:val="en-GB"/>
        </w:rPr>
        <w:t>other</w:t>
      </w:r>
      <w:r w:rsidRPr="00B9087F">
        <w:rPr>
          <w:rFonts w:cs="Times New Roman"/>
          <w:spacing w:val="50"/>
          <w:lang w:val="en-GB"/>
        </w:rPr>
        <w:t xml:space="preserve"> </w:t>
      </w:r>
      <w:r w:rsidR="006129F4" w:rsidRPr="00B9087F">
        <w:rPr>
          <w:rFonts w:cs="Times New Roman"/>
          <w:spacing w:val="50"/>
          <w:lang w:val="en-GB"/>
        </w:rPr>
        <w:t xml:space="preserve">proven </w:t>
      </w:r>
      <w:r w:rsidRPr="00B9087F">
        <w:rPr>
          <w:rFonts w:cs="Times New Roman"/>
          <w:lang w:val="en-GB"/>
        </w:rPr>
        <w:t>loss</w:t>
      </w:r>
      <w:r w:rsidRPr="00B9087F">
        <w:rPr>
          <w:rFonts w:cs="Times New Roman"/>
          <w:spacing w:val="47"/>
          <w:lang w:val="en-GB"/>
        </w:rPr>
        <w:t xml:space="preserve"> </w:t>
      </w:r>
      <w:r w:rsidRPr="00B9087F">
        <w:rPr>
          <w:rFonts w:cs="Times New Roman"/>
          <w:lang w:val="en-GB"/>
        </w:rPr>
        <w:t>sustained</w:t>
      </w:r>
      <w:r w:rsidRPr="00B9087F">
        <w:rPr>
          <w:rFonts w:cs="Times New Roman"/>
          <w:spacing w:val="47"/>
          <w:lang w:val="en-GB"/>
        </w:rPr>
        <w:t xml:space="preserve"> </w:t>
      </w:r>
      <w:r w:rsidRPr="00B9087F">
        <w:rPr>
          <w:rFonts w:cs="Times New Roman"/>
          <w:lang w:val="en-GB"/>
        </w:rPr>
        <w:t>by</w:t>
      </w:r>
      <w:r w:rsidRPr="00B9087F">
        <w:rPr>
          <w:rFonts w:cs="Times New Roman"/>
          <w:spacing w:val="49"/>
          <w:lang w:val="en-GB"/>
        </w:rPr>
        <w:t xml:space="preserve"> </w:t>
      </w:r>
      <w:r w:rsidRPr="00B9087F">
        <w:rPr>
          <w:rFonts w:cs="Times New Roman"/>
          <w:spacing w:val="-1"/>
          <w:lang w:val="en-GB"/>
        </w:rPr>
        <w:t>KCE (or any such governmental institution, body or agency)</w:t>
      </w:r>
      <w:r w:rsidRPr="00B9087F">
        <w:rPr>
          <w:rFonts w:cs="Times New Roman"/>
          <w:spacing w:val="-7"/>
          <w:lang w:val="en-GB"/>
        </w:rPr>
        <w:t xml:space="preserve"> </w:t>
      </w:r>
      <w:r w:rsidRPr="00B9087F">
        <w:rPr>
          <w:rFonts w:cs="Times New Roman"/>
          <w:lang w:val="en-GB"/>
        </w:rPr>
        <w:t>in</w:t>
      </w:r>
      <w:r w:rsidRPr="00B9087F">
        <w:rPr>
          <w:rFonts w:cs="Times New Roman"/>
          <w:spacing w:val="-4"/>
          <w:lang w:val="en-GB"/>
        </w:rPr>
        <w:t xml:space="preserve"> </w:t>
      </w:r>
      <w:r w:rsidRPr="00B9087F">
        <w:rPr>
          <w:rFonts w:cs="Times New Roman"/>
          <w:spacing w:val="-1"/>
          <w:lang w:val="en-GB"/>
        </w:rPr>
        <w:t>consequence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spacing w:val="-1"/>
          <w:lang w:val="en-GB"/>
        </w:rPr>
        <w:t>breach</w:t>
      </w:r>
      <w:r w:rsidRPr="00B9087F">
        <w:rPr>
          <w:rFonts w:cs="Times New Roman"/>
          <w:spacing w:val="-5"/>
          <w:lang w:val="en-GB"/>
        </w:rPr>
        <w:t xml:space="preserve"> </w:t>
      </w:r>
      <w:r w:rsidRPr="00B9087F">
        <w:rPr>
          <w:rFonts w:cs="Times New Roman"/>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highlight w:val="yellow"/>
          <w:lang w:val="en-GB"/>
        </w:rPr>
        <w:t xml:space="preserve">Section </w:t>
      </w:r>
      <w:r w:rsidR="00823948" w:rsidRPr="00B9087F">
        <w:rPr>
          <w:rFonts w:cs="Times New Roman"/>
          <w:spacing w:val="-1"/>
          <w:highlight w:val="yellow"/>
          <w:lang w:val="en-GB"/>
        </w:rPr>
        <w:fldChar w:fldCharType="begin"/>
      </w:r>
      <w:r w:rsidR="00823948" w:rsidRPr="00B9087F">
        <w:rPr>
          <w:rFonts w:cs="Times New Roman"/>
          <w:spacing w:val="-1"/>
          <w:highlight w:val="yellow"/>
          <w:lang w:val="en-GB"/>
        </w:rPr>
        <w:instrText xml:space="preserve"> REF _Ref536091257 \r \h </w:instrText>
      </w:r>
      <w:r w:rsidR="00A76478" w:rsidRPr="00B9087F">
        <w:rPr>
          <w:rFonts w:cs="Times New Roman"/>
          <w:spacing w:val="-1"/>
          <w:highlight w:val="yellow"/>
          <w:lang w:val="en-GB"/>
        </w:rPr>
        <w:instrText xml:space="preserve"> \* MERGEFORMAT </w:instrText>
      </w:r>
      <w:r w:rsidR="00823948" w:rsidRPr="00B9087F">
        <w:rPr>
          <w:rFonts w:cs="Times New Roman"/>
          <w:spacing w:val="-1"/>
          <w:highlight w:val="yellow"/>
          <w:lang w:val="en-GB"/>
        </w:rPr>
      </w:r>
      <w:r w:rsidR="00823948" w:rsidRPr="00B9087F">
        <w:rPr>
          <w:rFonts w:cs="Times New Roman"/>
          <w:spacing w:val="-1"/>
          <w:highlight w:val="yellow"/>
          <w:lang w:val="en-GB"/>
        </w:rPr>
        <w:fldChar w:fldCharType="separate"/>
      </w:r>
      <w:r w:rsidR="00F83E96">
        <w:rPr>
          <w:rFonts w:cs="Times New Roman"/>
          <w:spacing w:val="-1"/>
          <w:highlight w:val="yellow"/>
          <w:lang w:val="en-GB"/>
        </w:rPr>
        <w:t>16.12</w:t>
      </w:r>
      <w:r w:rsidR="00823948" w:rsidRPr="00B9087F">
        <w:rPr>
          <w:rFonts w:cs="Times New Roman"/>
          <w:spacing w:val="-1"/>
          <w:highlight w:val="yellow"/>
          <w:lang w:val="en-GB"/>
        </w:rPr>
        <w:fldChar w:fldCharType="end"/>
      </w:r>
      <w:r w:rsidRPr="00B9087F">
        <w:rPr>
          <w:rFonts w:cs="Times New Roman"/>
          <w:lang w:val="en-GB"/>
        </w:rPr>
        <w:t>.</w:t>
      </w:r>
    </w:p>
    <w:p w14:paraId="2288DD53" w14:textId="77777777" w:rsidR="00BA6A55" w:rsidRPr="00B9087F" w:rsidRDefault="000725DA" w:rsidP="00A47878">
      <w:pPr>
        <w:pStyle w:val="Heading2"/>
        <w:numPr>
          <w:ilvl w:val="1"/>
          <w:numId w:val="1"/>
        </w:numPr>
        <w:spacing w:after="120" w:line="276" w:lineRule="auto"/>
        <w:ind w:left="851" w:hanging="731"/>
        <w:rPr>
          <w:rFonts w:cs="Times New Roman"/>
          <w:color w:val="FF9900"/>
          <w:u w:val="single"/>
          <w:lang w:val="nl-BE"/>
        </w:rPr>
      </w:pPr>
      <w:bookmarkStart w:id="232" w:name="_Toc490215137"/>
      <w:bookmarkStart w:id="233" w:name="_Toc134775955"/>
      <w:proofErr w:type="spellStart"/>
      <w:r w:rsidRPr="00B9087F">
        <w:rPr>
          <w:lang w:val="nl-BE"/>
        </w:rPr>
        <w:t>Freedom</w:t>
      </w:r>
      <w:proofErr w:type="spellEnd"/>
      <w:r w:rsidRPr="00B9087F">
        <w:rPr>
          <w:lang w:val="nl-BE"/>
        </w:rPr>
        <w:t xml:space="preserve"> of Information (“Openbaarheid van Bestuur”</w:t>
      </w:r>
      <w:r w:rsidR="0089179B" w:rsidRPr="00B9087F">
        <w:rPr>
          <w:lang w:val="nl-BE"/>
        </w:rPr>
        <w:t xml:space="preserve"> / “</w:t>
      </w:r>
      <w:proofErr w:type="spellStart"/>
      <w:r w:rsidR="0089179B" w:rsidRPr="00B9087F">
        <w:rPr>
          <w:lang w:val="nl-BE"/>
        </w:rPr>
        <w:t>Publicité</w:t>
      </w:r>
      <w:proofErr w:type="spellEnd"/>
      <w:r w:rsidR="0089179B" w:rsidRPr="00B9087F">
        <w:rPr>
          <w:lang w:val="nl-BE"/>
        </w:rPr>
        <w:t xml:space="preserve"> de </w:t>
      </w:r>
      <w:proofErr w:type="spellStart"/>
      <w:r w:rsidR="0089179B" w:rsidRPr="00B9087F">
        <w:rPr>
          <w:lang w:val="nl-BE"/>
        </w:rPr>
        <w:t>l’Administration</w:t>
      </w:r>
      <w:proofErr w:type="spellEnd"/>
      <w:r w:rsidR="0089179B" w:rsidRPr="00B9087F">
        <w:rPr>
          <w:lang w:val="nl-BE"/>
        </w:rPr>
        <w:t>”</w:t>
      </w:r>
      <w:r w:rsidRPr="00B9087F">
        <w:rPr>
          <w:lang w:val="nl-BE"/>
        </w:rPr>
        <w:t>)</w:t>
      </w:r>
      <w:bookmarkEnd w:id="232"/>
      <w:bookmarkEnd w:id="233"/>
    </w:p>
    <w:p w14:paraId="779F8B7F"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spacing w:val="-1"/>
          <w:lang w:val="en-GB"/>
        </w:rPr>
        <w:t>acknowledges</w:t>
      </w:r>
      <w:r w:rsidRPr="00B9087F">
        <w:rPr>
          <w:rFonts w:cs="Times New Roman"/>
          <w:spacing w:val="13"/>
          <w:lang w:val="en-GB"/>
        </w:rPr>
        <w:t xml:space="preserve"> </w:t>
      </w:r>
      <w:r w:rsidRPr="00B9087F">
        <w:rPr>
          <w:rFonts w:cs="Times New Roman"/>
          <w:spacing w:val="-1"/>
          <w:lang w:val="en-GB"/>
        </w:rPr>
        <w:t>that</w:t>
      </w:r>
      <w:r w:rsidRPr="00B9087F">
        <w:rPr>
          <w:rFonts w:cs="Times New Roman"/>
          <w:spacing w:val="15"/>
          <w:lang w:val="en-GB"/>
        </w:rPr>
        <w:t xml:space="preserve"> </w:t>
      </w:r>
      <w:r w:rsidR="008F5A9B" w:rsidRPr="00B9087F">
        <w:rPr>
          <w:rFonts w:cs="Times New Roman"/>
          <w:spacing w:val="-1"/>
          <w:lang w:val="en-GB"/>
        </w:rPr>
        <w:t>KCE</w:t>
      </w:r>
      <w:r w:rsidRPr="00B9087F">
        <w:rPr>
          <w:rFonts w:cs="Times New Roman"/>
          <w:spacing w:val="13"/>
          <w:lang w:val="en-GB"/>
        </w:rPr>
        <w:t xml:space="preserve"> </w:t>
      </w:r>
      <w:r w:rsidRPr="00B9087F">
        <w:rPr>
          <w:rFonts w:cs="Times New Roman"/>
          <w:spacing w:val="1"/>
          <w:lang w:val="en-GB"/>
        </w:rPr>
        <w:t>is</w:t>
      </w:r>
      <w:r w:rsidRPr="00B9087F">
        <w:rPr>
          <w:rFonts w:cs="Times New Roman"/>
          <w:spacing w:val="13"/>
          <w:lang w:val="en-GB"/>
        </w:rPr>
        <w:t xml:space="preserve"> </w:t>
      </w:r>
      <w:r w:rsidRPr="00B9087F">
        <w:rPr>
          <w:rFonts w:cs="Times New Roman"/>
          <w:spacing w:val="-1"/>
          <w:lang w:val="en-GB"/>
        </w:rPr>
        <w:t>subject</w:t>
      </w:r>
      <w:r w:rsidRPr="00B9087F">
        <w:rPr>
          <w:rFonts w:cs="Times New Roman"/>
          <w:spacing w:val="17"/>
          <w:lang w:val="en-GB"/>
        </w:rPr>
        <w:t xml:space="preserve"> </w:t>
      </w:r>
      <w:r w:rsidRPr="00B9087F">
        <w:rPr>
          <w:rFonts w:cs="Times New Roman"/>
          <w:lang w:val="en-GB"/>
        </w:rPr>
        <w:t>to</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requirements</w:t>
      </w:r>
      <w:r w:rsidRPr="00B9087F">
        <w:rPr>
          <w:rFonts w:cs="Times New Roman"/>
          <w:spacing w:val="14"/>
          <w:lang w:val="en-GB"/>
        </w:rPr>
        <w:t xml:space="preserve"> </w:t>
      </w:r>
      <w:r w:rsidR="008F5A9B" w:rsidRPr="00B9087F">
        <w:rPr>
          <w:rFonts w:cs="Times New Roman"/>
          <w:spacing w:val="-1"/>
          <w:lang w:val="en-GB"/>
        </w:rPr>
        <w:t>of the relevant Belgian legislation on the freedom of information (“</w:t>
      </w:r>
      <w:proofErr w:type="spellStart"/>
      <w:r w:rsidR="00E20310" w:rsidRPr="00B9087F">
        <w:rPr>
          <w:rFonts w:cs="Times New Roman"/>
          <w:i/>
          <w:spacing w:val="-1"/>
          <w:lang w:val="en-GB"/>
        </w:rPr>
        <w:t>Publicité</w:t>
      </w:r>
      <w:proofErr w:type="spellEnd"/>
      <w:r w:rsidR="00E20310" w:rsidRPr="00B9087F">
        <w:rPr>
          <w:rFonts w:cs="Times New Roman"/>
          <w:i/>
          <w:spacing w:val="-1"/>
          <w:lang w:val="en-GB"/>
        </w:rPr>
        <w:t xml:space="preserve"> de </w:t>
      </w:r>
      <w:proofErr w:type="spellStart"/>
      <w:r w:rsidR="00E20310" w:rsidRPr="00B9087F">
        <w:rPr>
          <w:rFonts w:cs="Times New Roman"/>
          <w:i/>
          <w:spacing w:val="-1"/>
          <w:lang w:val="en-GB"/>
        </w:rPr>
        <w:t>l’Administration</w:t>
      </w:r>
      <w:proofErr w:type="spellEnd"/>
      <w:r w:rsidR="00E20310" w:rsidRPr="00B9087F">
        <w:rPr>
          <w:rFonts w:cs="Times New Roman"/>
          <w:i/>
          <w:spacing w:val="-1"/>
          <w:lang w:val="en-GB"/>
        </w:rPr>
        <w:t>/</w:t>
      </w:r>
      <w:proofErr w:type="spellStart"/>
      <w:r w:rsidR="008F5A9B" w:rsidRPr="00B9087F">
        <w:rPr>
          <w:rFonts w:cs="Times New Roman"/>
          <w:i/>
          <w:spacing w:val="-1"/>
          <w:lang w:val="en-GB"/>
        </w:rPr>
        <w:t>Openbaarheid</w:t>
      </w:r>
      <w:proofErr w:type="spellEnd"/>
      <w:r w:rsidR="008F5A9B" w:rsidRPr="00B9087F">
        <w:rPr>
          <w:rFonts w:cs="Times New Roman"/>
          <w:i/>
          <w:spacing w:val="-1"/>
          <w:lang w:val="en-GB"/>
        </w:rPr>
        <w:t xml:space="preserve"> van </w:t>
      </w:r>
      <w:proofErr w:type="spellStart"/>
      <w:r w:rsidR="008F5A9B" w:rsidRPr="00B9087F">
        <w:rPr>
          <w:rFonts w:cs="Times New Roman"/>
          <w:i/>
          <w:spacing w:val="-1"/>
          <w:lang w:val="en-GB"/>
        </w:rPr>
        <w:t>Bestuur</w:t>
      </w:r>
      <w:proofErr w:type="spellEnd"/>
      <w:r w:rsidR="008F5A9B" w:rsidRPr="00B9087F">
        <w:rPr>
          <w:rFonts w:cs="Times New Roman"/>
          <w:spacing w:val="-1"/>
          <w:lang w:val="en-GB"/>
        </w:rPr>
        <w:t>”, hereafter “</w:t>
      </w:r>
      <w:r w:rsidR="00E20310" w:rsidRPr="00B9087F">
        <w:rPr>
          <w:rFonts w:cs="Times New Roman"/>
          <w:spacing w:val="-1"/>
          <w:lang w:val="en-GB"/>
        </w:rPr>
        <w:t>FoI</w:t>
      </w:r>
      <w:r w:rsidR="008F5A9B" w:rsidRPr="00B9087F">
        <w:rPr>
          <w:rFonts w:cs="Times New Roman"/>
          <w:spacing w:val="-1"/>
          <w:lang w:val="en-GB"/>
        </w:rPr>
        <w:t xml:space="preserve">”) </w:t>
      </w:r>
      <w:r w:rsidRPr="00B9087F">
        <w:rPr>
          <w:rFonts w:cs="Times New Roman"/>
          <w:lang w:val="en-GB"/>
        </w:rPr>
        <w:t>and</w:t>
      </w:r>
      <w:r w:rsidRPr="00B9087F">
        <w:rPr>
          <w:rFonts w:cs="Times New Roman"/>
          <w:spacing w:val="52"/>
          <w:lang w:val="en-GB"/>
        </w:rPr>
        <w:t xml:space="preserve"> </w:t>
      </w:r>
      <w:r w:rsidRPr="00B9087F">
        <w:rPr>
          <w:rFonts w:cs="Times New Roman"/>
          <w:spacing w:val="-1"/>
          <w:lang w:val="en-GB"/>
        </w:rPr>
        <w:t>shall</w:t>
      </w:r>
      <w:r w:rsidRPr="00B9087F">
        <w:rPr>
          <w:rFonts w:cs="Times New Roman"/>
          <w:spacing w:val="55"/>
          <w:lang w:val="en-GB"/>
        </w:rPr>
        <w:t xml:space="preserve"> </w:t>
      </w:r>
      <w:r w:rsidRPr="00B9087F">
        <w:rPr>
          <w:rFonts w:cs="Times New Roman"/>
          <w:lang w:val="en-GB"/>
        </w:rPr>
        <w:t>assist</w:t>
      </w:r>
      <w:r w:rsidRPr="00B9087F">
        <w:rPr>
          <w:rFonts w:cs="Times New Roman"/>
          <w:spacing w:val="48"/>
          <w:lang w:val="en-GB"/>
        </w:rPr>
        <w:t xml:space="preserve"> </w:t>
      </w:r>
      <w:r w:rsidRPr="00B9087F">
        <w:rPr>
          <w:rFonts w:cs="Times New Roman"/>
          <w:lang w:val="en-GB"/>
        </w:rPr>
        <w:t>and</w:t>
      </w:r>
      <w:r w:rsidR="003B51B8" w:rsidRPr="00B9087F">
        <w:rPr>
          <w:rFonts w:cs="Times New Roman"/>
          <w:lang w:val="en-GB"/>
        </w:rPr>
        <w:t xml:space="preserve"> reasonably</w:t>
      </w:r>
      <w:r w:rsidRPr="00B9087F">
        <w:rPr>
          <w:rFonts w:cs="Times New Roman"/>
          <w:spacing w:val="57"/>
          <w:lang w:val="en-GB"/>
        </w:rPr>
        <w:t xml:space="preserve"> </w:t>
      </w:r>
      <w:r w:rsidRPr="00B9087F">
        <w:rPr>
          <w:rFonts w:cs="Times New Roman"/>
          <w:spacing w:val="-1"/>
          <w:lang w:val="en-GB"/>
        </w:rPr>
        <w:t>cooperate</w:t>
      </w:r>
      <w:r w:rsidRPr="00B9087F">
        <w:rPr>
          <w:rFonts w:cs="Times New Roman"/>
          <w:spacing w:val="-4"/>
          <w:lang w:val="en-GB"/>
        </w:rPr>
        <w:t xml:space="preserve"> </w:t>
      </w:r>
      <w:r w:rsidRPr="00B9087F">
        <w:rPr>
          <w:rFonts w:cs="Times New Roman"/>
          <w:lang w:val="en-GB"/>
        </w:rPr>
        <w:t>with</w:t>
      </w:r>
      <w:r w:rsidRPr="00B9087F">
        <w:rPr>
          <w:rFonts w:cs="Times New Roman"/>
          <w:spacing w:val="-1"/>
          <w:lang w:val="en-GB"/>
        </w:rPr>
        <w:t xml:space="preserve"> </w:t>
      </w:r>
      <w:r w:rsidR="008F5A9B" w:rsidRPr="00B9087F">
        <w:rPr>
          <w:rFonts w:cs="Times New Roman"/>
          <w:spacing w:val="-1"/>
          <w:lang w:val="en-GB"/>
        </w:rPr>
        <w:t>KCE</w:t>
      </w:r>
      <w:r w:rsidRPr="00B9087F">
        <w:rPr>
          <w:rFonts w:cs="Times New Roman"/>
          <w:spacing w:val="-4"/>
          <w:lang w:val="en-GB"/>
        </w:rPr>
        <w:t xml:space="preserve"> </w:t>
      </w:r>
      <w:r w:rsidRPr="00B9087F">
        <w:rPr>
          <w:rFonts w:cs="Times New Roman"/>
          <w:spacing w:val="-1"/>
          <w:lang w:val="en-GB"/>
        </w:rPr>
        <w:t xml:space="preserve">to </w:t>
      </w:r>
      <w:r w:rsidRPr="00B9087F">
        <w:rPr>
          <w:rFonts w:cs="Times New Roman"/>
          <w:lang w:val="en-GB"/>
        </w:rPr>
        <w:t>enable</w:t>
      </w:r>
      <w:r w:rsidRPr="00B9087F">
        <w:rPr>
          <w:rFonts w:cs="Times New Roman"/>
          <w:spacing w:val="-3"/>
          <w:lang w:val="en-GB"/>
        </w:rPr>
        <w:t xml:space="preserve"> </w:t>
      </w:r>
      <w:r w:rsidR="008F5A9B" w:rsidRPr="00B9087F">
        <w:rPr>
          <w:rFonts w:cs="Times New Roman"/>
          <w:spacing w:val="-1"/>
          <w:lang w:val="en-GB"/>
        </w:rPr>
        <w:t>KCE</w:t>
      </w:r>
      <w:r w:rsidRPr="00B9087F">
        <w:rPr>
          <w:rFonts w:cs="Times New Roman"/>
          <w:lang w:val="en-GB"/>
        </w:rPr>
        <w:t xml:space="preserve"> to</w:t>
      </w:r>
      <w:r w:rsidR="008F5A9B" w:rsidRPr="00B9087F">
        <w:rPr>
          <w:rFonts w:cs="Times New Roman"/>
          <w:spacing w:val="69"/>
          <w:w w:val="99"/>
          <w:lang w:val="en-GB"/>
        </w:rPr>
        <w:t xml:space="preserve"> </w:t>
      </w:r>
      <w:r w:rsidRPr="00B9087F">
        <w:rPr>
          <w:rFonts w:cs="Times New Roman"/>
          <w:lang w:val="en-GB"/>
        </w:rPr>
        <w:t>comply</w:t>
      </w:r>
      <w:r w:rsidRPr="00B9087F">
        <w:rPr>
          <w:rFonts w:cs="Times New Roman"/>
          <w:spacing w:val="-9"/>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these</w:t>
      </w:r>
      <w:r w:rsidRPr="00B9087F">
        <w:rPr>
          <w:rFonts w:cs="Times New Roman"/>
          <w:spacing w:val="-10"/>
          <w:lang w:val="en-GB"/>
        </w:rPr>
        <w:t xml:space="preserve"> </w:t>
      </w:r>
      <w:r w:rsidRPr="00B9087F">
        <w:rPr>
          <w:rFonts w:cs="Times New Roman"/>
          <w:spacing w:val="-1"/>
          <w:lang w:val="en-GB"/>
        </w:rPr>
        <w:t>requirements.</w:t>
      </w:r>
    </w:p>
    <w:p w14:paraId="3EB778E1"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8"/>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lang w:val="en-GB"/>
        </w:rPr>
        <w:t>and</w:t>
      </w:r>
      <w:r w:rsidRPr="00B9087F">
        <w:rPr>
          <w:rFonts w:cs="Times New Roman"/>
          <w:spacing w:val="-5"/>
          <w:lang w:val="en-GB"/>
        </w:rPr>
        <w:t xml:space="preserve"> </w:t>
      </w:r>
      <w:r w:rsidRPr="00B9087F">
        <w:rPr>
          <w:rFonts w:cs="Times New Roman"/>
          <w:spacing w:val="-1"/>
          <w:lang w:val="en-GB"/>
        </w:rPr>
        <w:t>shall</w:t>
      </w:r>
      <w:r w:rsidRPr="00B9087F">
        <w:rPr>
          <w:rFonts w:cs="Times New Roman"/>
          <w:spacing w:val="-3"/>
          <w:lang w:val="en-GB"/>
        </w:rPr>
        <w:t xml:space="preserve"> </w:t>
      </w:r>
      <w:r w:rsidRPr="00B9087F">
        <w:rPr>
          <w:rFonts w:cs="Times New Roman"/>
          <w:spacing w:val="-1"/>
          <w:lang w:val="en-GB"/>
        </w:rPr>
        <w:t>procure</w:t>
      </w:r>
      <w:r w:rsidRPr="00B9087F">
        <w:rPr>
          <w:rFonts w:cs="Times New Roman"/>
          <w:spacing w:val="-8"/>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its</w:t>
      </w:r>
      <w:r w:rsidRPr="00B9087F">
        <w:rPr>
          <w:rFonts w:cs="Times New Roman"/>
          <w:spacing w:val="-6"/>
          <w:lang w:val="en-GB"/>
        </w:rPr>
        <w:t xml:space="preserve"> </w:t>
      </w:r>
      <w:r w:rsidRPr="00B9087F">
        <w:rPr>
          <w:rFonts w:cs="Times New Roman"/>
          <w:spacing w:val="-1"/>
          <w:lang w:val="en-GB"/>
        </w:rPr>
        <w:t>sub-contractors</w:t>
      </w:r>
      <w:r w:rsidR="008F5A9B" w:rsidRPr="00B9087F">
        <w:rPr>
          <w:rFonts w:cs="Times New Roman"/>
          <w:spacing w:val="-1"/>
          <w:lang w:val="en-GB"/>
        </w:rPr>
        <w:t xml:space="preserve"> and Collaborators</w:t>
      </w:r>
      <w:r w:rsidRPr="00B9087F">
        <w:rPr>
          <w:rFonts w:cs="Times New Roman"/>
          <w:spacing w:val="-4"/>
          <w:lang w:val="en-GB"/>
        </w:rPr>
        <w:t xml:space="preserve"> </w:t>
      </w:r>
      <w:r w:rsidRPr="00B9087F">
        <w:rPr>
          <w:rFonts w:cs="Times New Roman"/>
          <w:lang w:val="en-GB"/>
        </w:rPr>
        <w:t>shall:</w:t>
      </w:r>
    </w:p>
    <w:p w14:paraId="1FA51F64" w14:textId="77777777" w:rsidR="008F5A9B"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spacing w:val="-1"/>
          <w:lang w:val="en-GB"/>
        </w:rPr>
        <w:t>transfer</w:t>
      </w:r>
      <w:r w:rsidRPr="00B9087F">
        <w:rPr>
          <w:rFonts w:cs="Times New Roman"/>
          <w:spacing w:val="22"/>
          <w:lang w:val="en-GB"/>
        </w:rPr>
        <w:t xml:space="preserve"> </w:t>
      </w:r>
      <w:r w:rsidRPr="00B9087F">
        <w:rPr>
          <w:rFonts w:cs="Times New Roman"/>
          <w:lang w:val="en-GB"/>
        </w:rPr>
        <w:t>to</w:t>
      </w:r>
      <w:r w:rsidRPr="00B9087F">
        <w:rPr>
          <w:rFonts w:cs="Times New Roman"/>
          <w:spacing w:val="21"/>
          <w:lang w:val="en-GB"/>
        </w:rPr>
        <w:t xml:space="preserve"> </w:t>
      </w:r>
      <w:r w:rsidR="008F5A9B" w:rsidRPr="00B9087F">
        <w:rPr>
          <w:rFonts w:cs="Times New Roman"/>
          <w:spacing w:val="-1"/>
          <w:lang w:val="en-GB"/>
        </w:rPr>
        <w:t>KCE</w:t>
      </w:r>
      <w:r w:rsidRPr="00B9087F">
        <w:rPr>
          <w:rFonts w:cs="Times New Roman"/>
          <w:spacing w:val="19"/>
          <w:lang w:val="en-GB"/>
        </w:rPr>
        <w:t xml:space="preserve"> </w:t>
      </w:r>
      <w:r w:rsidRPr="00B9087F">
        <w:rPr>
          <w:rFonts w:cs="Times New Roman"/>
          <w:lang w:val="en-GB"/>
        </w:rPr>
        <w:t>all</w:t>
      </w:r>
      <w:r w:rsidRPr="00B9087F">
        <w:rPr>
          <w:rFonts w:cs="Times New Roman"/>
          <w:spacing w:val="23"/>
          <w:lang w:val="en-GB"/>
        </w:rPr>
        <w:t xml:space="preserve"> </w:t>
      </w:r>
      <w:r w:rsidRPr="00B9087F">
        <w:rPr>
          <w:rFonts w:cs="Times New Roman"/>
          <w:spacing w:val="-1"/>
          <w:lang w:val="en-GB"/>
        </w:rPr>
        <w:t>requests</w:t>
      </w:r>
      <w:r w:rsidRPr="00B9087F">
        <w:rPr>
          <w:rFonts w:cs="Times New Roman"/>
          <w:spacing w:val="23"/>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spacing w:val="-1"/>
          <w:lang w:val="en-GB"/>
        </w:rPr>
        <w:t>information</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spacing w:val="1"/>
          <w:lang w:val="en-GB"/>
        </w:rPr>
        <w:t>it</w:t>
      </w:r>
      <w:r w:rsidRPr="00B9087F">
        <w:rPr>
          <w:rFonts w:cs="Times New Roman"/>
          <w:spacing w:val="59"/>
          <w:lang w:val="en-GB"/>
        </w:rPr>
        <w:t xml:space="preserve"> </w:t>
      </w:r>
      <w:r w:rsidRPr="00B9087F">
        <w:rPr>
          <w:rFonts w:cs="Times New Roman"/>
          <w:spacing w:val="-1"/>
          <w:lang w:val="en-GB"/>
        </w:rPr>
        <w:t>receives</w:t>
      </w:r>
      <w:r w:rsidRPr="00B9087F">
        <w:rPr>
          <w:rFonts w:cs="Times New Roman"/>
          <w:spacing w:val="43"/>
          <w:lang w:val="en-GB"/>
        </w:rPr>
        <w:t xml:space="preserve"> </w:t>
      </w:r>
      <w:r w:rsidRPr="00B9087F">
        <w:rPr>
          <w:rFonts w:cs="Times New Roman"/>
          <w:lang w:val="en-GB"/>
        </w:rPr>
        <w:t>under</w:t>
      </w:r>
      <w:r w:rsidRPr="00B9087F">
        <w:rPr>
          <w:rFonts w:cs="Times New Roman"/>
          <w:spacing w:val="43"/>
          <w:lang w:val="en-GB"/>
        </w:rPr>
        <w:t xml:space="preserve"> </w:t>
      </w:r>
      <w:r w:rsidR="00E20310" w:rsidRPr="00B9087F">
        <w:rPr>
          <w:rFonts w:cs="Times New Roman"/>
          <w:lang w:val="en-GB"/>
        </w:rPr>
        <w:t>FoI</w:t>
      </w:r>
      <w:r w:rsidR="00E20310" w:rsidRPr="00B9087F">
        <w:rPr>
          <w:rFonts w:cs="Times New Roman"/>
          <w:spacing w:val="10"/>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lang w:val="en-GB"/>
        </w:rPr>
        <w:t>its</w:t>
      </w:r>
      <w:r w:rsidRPr="00B9087F">
        <w:rPr>
          <w:rFonts w:cs="Times New Roman"/>
          <w:spacing w:val="7"/>
          <w:lang w:val="en-GB"/>
        </w:rPr>
        <w:t xml:space="preserve"> </w:t>
      </w:r>
      <w:r w:rsidRPr="00B9087F">
        <w:rPr>
          <w:rFonts w:cs="Times New Roman"/>
          <w:spacing w:val="-1"/>
          <w:lang w:val="en-GB"/>
        </w:rPr>
        <w:t>opinion</w:t>
      </w:r>
      <w:r w:rsidRPr="00B9087F">
        <w:rPr>
          <w:rFonts w:cs="Times New Roman"/>
          <w:spacing w:val="10"/>
          <w:lang w:val="en-GB"/>
        </w:rPr>
        <w:t xml:space="preserve"> </w:t>
      </w:r>
      <w:r w:rsidRPr="00B9087F">
        <w:rPr>
          <w:rFonts w:cs="Times New Roman"/>
          <w:lang w:val="en-GB"/>
        </w:rPr>
        <w:t>are</w:t>
      </w:r>
      <w:r w:rsidRPr="00B9087F">
        <w:rPr>
          <w:rFonts w:cs="Times New Roman"/>
          <w:spacing w:val="7"/>
          <w:lang w:val="en-GB"/>
        </w:rPr>
        <w:t xml:space="preserve"> </w:t>
      </w:r>
      <w:r w:rsidRPr="00B9087F">
        <w:rPr>
          <w:rFonts w:cs="Times New Roman"/>
          <w:spacing w:val="-1"/>
          <w:lang w:val="en-GB"/>
        </w:rPr>
        <w:t>for</w:t>
      </w:r>
      <w:r w:rsidRPr="00B9087F">
        <w:rPr>
          <w:rFonts w:cs="Times New Roman"/>
          <w:spacing w:val="59"/>
          <w:w w:val="99"/>
          <w:lang w:val="en-GB"/>
        </w:rPr>
        <w:t xml:space="preserve"> </w:t>
      </w:r>
      <w:r w:rsidR="008F5A9B" w:rsidRPr="00B9087F">
        <w:rPr>
          <w:rFonts w:cs="Times New Roman"/>
          <w:spacing w:val="-1"/>
          <w:lang w:val="en-GB"/>
        </w:rPr>
        <w:t>KCE;</w:t>
      </w:r>
    </w:p>
    <w:p w14:paraId="1CB1F607"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lang w:val="en-GB"/>
        </w:rPr>
        <w:t>consult</w:t>
      </w:r>
      <w:r w:rsidRPr="00B9087F">
        <w:rPr>
          <w:rFonts w:cs="Times New Roman"/>
          <w:spacing w:val="57"/>
          <w:lang w:val="en-GB"/>
        </w:rPr>
        <w:t xml:space="preserve"> </w:t>
      </w:r>
      <w:r w:rsidR="008F5A9B" w:rsidRPr="00B9087F">
        <w:rPr>
          <w:rFonts w:cs="Times New Roman"/>
          <w:spacing w:val="-1"/>
          <w:lang w:val="en-GB"/>
        </w:rPr>
        <w:t>KCE</w:t>
      </w:r>
      <w:r w:rsidRPr="00B9087F">
        <w:rPr>
          <w:rFonts w:cs="Times New Roman"/>
          <w:spacing w:val="58"/>
          <w:lang w:val="en-GB"/>
        </w:rPr>
        <w:t xml:space="preserve"> </w:t>
      </w:r>
      <w:r w:rsidRPr="00B9087F">
        <w:rPr>
          <w:rFonts w:cs="Times New Roman"/>
          <w:spacing w:val="-1"/>
          <w:lang w:val="en-GB"/>
        </w:rPr>
        <w:t>where</w:t>
      </w:r>
      <w:r w:rsidRPr="00B9087F">
        <w:rPr>
          <w:rFonts w:cs="Times New Roman"/>
          <w:spacing w:val="58"/>
          <w:lang w:val="en-GB"/>
        </w:rPr>
        <w:t xml:space="preserve"> </w:t>
      </w:r>
      <w:r w:rsidRPr="00B9087F">
        <w:rPr>
          <w:rFonts w:cs="Times New Roman"/>
          <w:spacing w:val="1"/>
          <w:lang w:val="en-GB"/>
        </w:rPr>
        <w:t>it</w:t>
      </w:r>
      <w:r w:rsidRPr="00B9087F">
        <w:rPr>
          <w:rFonts w:cs="Times New Roman"/>
          <w:spacing w:val="56"/>
          <w:lang w:val="en-GB"/>
        </w:rPr>
        <w:t xml:space="preserve"> </w:t>
      </w:r>
      <w:r w:rsidRPr="00B9087F">
        <w:rPr>
          <w:rFonts w:cs="Times New Roman"/>
          <w:spacing w:val="1"/>
          <w:lang w:val="en-GB"/>
        </w:rPr>
        <w:t>has</w:t>
      </w:r>
      <w:r w:rsidRPr="00B9087F">
        <w:rPr>
          <w:rFonts w:cs="Times New Roman"/>
          <w:spacing w:val="56"/>
          <w:lang w:val="en-GB"/>
        </w:rPr>
        <w:t xml:space="preserve"> </w:t>
      </w:r>
      <w:r w:rsidRPr="00B9087F">
        <w:rPr>
          <w:rFonts w:cs="Times New Roman"/>
          <w:lang w:val="en-GB"/>
        </w:rPr>
        <w:t>any</w:t>
      </w:r>
      <w:r w:rsidRPr="00B9087F">
        <w:rPr>
          <w:rFonts w:cs="Times New Roman"/>
          <w:spacing w:val="59"/>
          <w:lang w:val="en-GB"/>
        </w:rPr>
        <w:t xml:space="preserve"> </w:t>
      </w:r>
      <w:r w:rsidRPr="00B9087F">
        <w:rPr>
          <w:rFonts w:cs="Times New Roman"/>
          <w:spacing w:val="-1"/>
          <w:lang w:val="en-GB"/>
        </w:rPr>
        <w:t>doubt</w:t>
      </w:r>
      <w:r w:rsidRPr="00B9087F">
        <w:rPr>
          <w:rFonts w:cs="Times New Roman"/>
          <w:spacing w:val="51"/>
          <w:lang w:val="en-GB"/>
        </w:rPr>
        <w:t xml:space="preserve"> </w:t>
      </w:r>
      <w:r w:rsidRPr="00B9087F">
        <w:rPr>
          <w:rFonts w:cs="Times New Roman"/>
          <w:spacing w:val="-1"/>
          <w:lang w:val="en-GB"/>
        </w:rPr>
        <w:t>whether</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request</w:t>
      </w:r>
      <w:r w:rsidRPr="00B9087F">
        <w:rPr>
          <w:rFonts w:cs="Times New Roman"/>
          <w:spacing w:val="1"/>
          <w:lang w:val="en-GB"/>
        </w:rPr>
        <w:t xml:space="preserve"> is</w:t>
      </w:r>
      <w:r w:rsidRPr="00B9087F">
        <w:rPr>
          <w:rFonts w:cs="Times New Roman"/>
          <w:spacing w:val="2"/>
          <w:lang w:val="en-GB"/>
        </w:rPr>
        <w:t xml:space="preserve"> </w:t>
      </w:r>
      <w:r w:rsidRPr="00B9087F">
        <w:rPr>
          <w:rFonts w:cs="Times New Roman"/>
          <w:spacing w:val="-1"/>
          <w:lang w:val="en-GB"/>
        </w:rPr>
        <w:t>for</w:t>
      </w:r>
      <w:r w:rsidRPr="00B9087F">
        <w:rPr>
          <w:rFonts w:cs="Times New Roman"/>
          <w:spacing w:val="4"/>
          <w:lang w:val="en-GB"/>
        </w:rPr>
        <w:t xml:space="preserve"> </w:t>
      </w:r>
      <w:r w:rsidR="008F5A9B" w:rsidRPr="00B9087F">
        <w:rPr>
          <w:rFonts w:cs="Times New Roman"/>
          <w:spacing w:val="-1"/>
          <w:lang w:val="en-GB"/>
        </w:rPr>
        <w:t>KCE</w:t>
      </w:r>
      <w:r w:rsidRPr="00B9087F">
        <w:rPr>
          <w:rFonts w:cs="Times New Roman"/>
          <w:spacing w:val="1"/>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spacing w:val="-1"/>
          <w:lang w:val="en-GB"/>
        </w:rPr>
        <w:t>soon</w:t>
      </w:r>
      <w:r w:rsidRPr="00B9087F">
        <w:rPr>
          <w:rFonts w:cs="Times New Roman"/>
          <w:spacing w:val="3"/>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lang w:val="en-GB"/>
        </w:rPr>
        <w:t>practicable</w:t>
      </w:r>
      <w:r w:rsidRPr="00B9087F">
        <w:rPr>
          <w:rFonts w:cs="Times New Roman"/>
          <w:spacing w:val="1"/>
          <w:lang w:val="en-GB"/>
        </w:rPr>
        <w:t xml:space="preserve"> </w:t>
      </w:r>
      <w:r w:rsidRPr="00B9087F">
        <w:rPr>
          <w:rFonts w:cs="Times New Roman"/>
          <w:lang w:val="en-GB"/>
        </w:rPr>
        <w:t>and</w:t>
      </w:r>
      <w:r w:rsidRPr="00B9087F">
        <w:rPr>
          <w:rFonts w:cs="Times New Roman"/>
          <w:spacing w:val="37"/>
          <w:lang w:val="en-GB"/>
        </w:rPr>
        <w:t xml:space="preserve"> </w:t>
      </w:r>
      <w:r w:rsidRPr="00B9087F">
        <w:rPr>
          <w:rFonts w:cs="Times New Roman"/>
          <w:lang w:val="en-GB"/>
        </w:rPr>
        <w:t>in</w:t>
      </w:r>
      <w:r w:rsidRPr="00B9087F">
        <w:rPr>
          <w:rFonts w:cs="Times New Roman"/>
          <w:spacing w:val="35"/>
          <w:lang w:val="en-GB"/>
        </w:rPr>
        <w:t xml:space="preserve"> </w:t>
      </w:r>
      <w:r w:rsidRPr="00B9087F">
        <w:rPr>
          <w:rFonts w:cs="Times New Roman"/>
          <w:lang w:val="en-GB"/>
        </w:rPr>
        <w:t>any</w:t>
      </w:r>
      <w:r w:rsidRPr="00B9087F">
        <w:rPr>
          <w:rFonts w:cs="Times New Roman"/>
          <w:spacing w:val="33"/>
          <w:lang w:val="en-GB"/>
        </w:rPr>
        <w:t xml:space="preserve"> </w:t>
      </w:r>
      <w:r w:rsidRPr="00B9087F">
        <w:rPr>
          <w:rFonts w:cs="Times New Roman"/>
          <w:spacing w:val="-1"/>
          <w:lang w:val="en-GB"/>
        </w:rPr>
        <w:t>event</w:t>
      </w:r>
      <w:r w:rsidRPr="00B9087F">
        <w:rPr>
          <w:rFonts w:cs="Times New Roman"/>
          <w:spacing w:val="34"/>
          <w:lang w:val="en-GB"/>
        </w:rPr>
        <w:t xml:space="preserve"> </w:t>
      </w:r>
      <w:r w:rsidRPr="00B9087F">
        <w:rPr>
          <w:rFonts w:cs="Times New Roman"/>
          <w:lang w:val="en-GB"/>
        </w:rPr>
        <w:t>within</w:t>
      </w:r>
      <w:r w:rsidRPr="00B9087F">
        <w:rPr>
          <w:rFonts w:cs="Times New Roman"/>
          <w:spacing w:val="36"/>
          <w:lang w:val="en-GB"/>
        </w:rPr>
        <w:t xml:space="preserve"> </w:t>
      </w:r>
      <w:r w:rsidRPr="00B9087F">
        <w:rPr>
          <w:rFonts w:cs="Times New Roman"/>
          <w:spacing w:val="-1"/>
          <w:lang w:val="en-GB"/>
        </w:rPr>
        <w:t>two</w:t>
      </w:r>
      <w:r w:rsidRPr="00B9087F">
        <w:rPr>
          <w:rFonts w:cs="Times New Roman"/>
          <w:spacing w:val="35"/>
          <w:lang w:val="en-GB"/>
        </w:rPr>
        <w:t xml:space="preserve"> </w:t>
      </w:r>
      <w:r w:rsidR="009C6B47" w:rsidRPr="00B9087F">
        <w:rPr>
          <w:rFonts w:cs="Times New Roman"/>
          <w:spacing w:val="-1"/>
          <w:lang w:val="en-GB"/>
        </w:rPr>
        <w:t>Business D</w:t>
      </w:r>
      <w:r w:rsidRPr="00B9087F">
        <w:rPr>
          <w:rFonts w:cs="Times New Roman"/>
          <w:spacing w:val="-1"/>
          <w:lang w:val="en-GB"/>
        </w:rPr>
        <w:t>ays</w:t>
      </w:r>
      <w:r w:rsidRPr="00B9087F">
        <w:rPr>
          <w:rFonts w:cs="Times New Roman"/>
          <w:spacing w:val="34"/>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receiving</w:t>
      </w:r>
      <w:r w:rsidRPr="00B9087F">
        <w:rPr>
          <w:rFonts w:cs="Times New Roman"/>
          <w:spacing w:val="32"/>
          <w:lang w:val="en-GB"/>
        </w:rPr>
        <w:t xml:space="preserve"> </w:t>
      </w:r>
      <w:r w:rsidRPr="00B9087F">
        <w:rPr>
          <w:rFonts w:cs="Times New Roman"/>
          <w:lang w:val="en-GB"/>
        </w:rPr>
        <w:t>a</w:t>
      </w:r>
      <w:r w:rsidRPr="00B9087F">
        <w:rPr>
          <w:rFonts w:cs="Times New Roman"/>
          <w:spacing w:val="34"/>
          <w:lang w:val="en-GB"/>
        </w:rPr>
        <w:t xml:space="preserve"> </w:t>
      </w:r>
      <w:r w:rsidRPr="00B9087F">
        <w:rPr>
          <w:rFonts w:cs="Times New Roman"/>
          <w:spacing w:val="-1"/>
          <w:lang w:val="en-GB"/>
        </w:rPr>
        <w:t>request</w:t>
      </w:r>
      <w:r w:rsidRPr="00B9087F">
        <w:rPr>
          <w:rFonts w:cs="Times New Roman"/>
          <w:spacing w:val="34"/>
          <w:lang w:val="en-GB"/>
        </w:rPr>
        <w:t xml:space="preserve"> </w:t>
      </w:r>
      <w:r w:rsidRPr="00B9087F">
        <w:rPr>
          <w:rFonts w:cs="Times New Roman"/>
          <w:spacing w:val="-1"/>
          <w:lang w:val="en-GB"/>
        </w:rPr>
        <w:t>for</w:t>
      </w:r>
      <w:r w:rsidRPr="00B9087F">
        <w:rPr>
          <w:rFonts w:cs="Times New Roman"/>
          <w:spacing w:val="33"/>
          <w:w w:val="99"/>
          <w:lang w:val="en-GB"/>
        </w:rPr>
        <w:t xml:space="preserve"> </w:t>
      </w:r>
      <w:r w:rsidRPr="00B9087F">
        <w:rPr>
          <w:rFonts w:cs="Times New Roman"/>
          <w:spacing w:val="-1"/>
          <w:lang w:val="en-GB"/>
        </w:rPr>
        <w:t>information;</w:t>
      </w:r>
    </w:p>
    <w:p w14:paraId="723834F2"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t xml:space="preserve">provide </w:t>
      </w:r>
      <w:r w:rsidR="008F5A9B" w:rsidRPr="00B9087F">
        <w:rPr>
          <w:rFonts w:cs="Times New Roman"/>
          <w:spacing w:val="-1"/>
          <w:lang w:val="en-GB"/>
        </w:rPr>
        <w:t>KCE</w:t>
      </w:r>
      <w:r w:rsidRPr="00B9087F">
        <w:rPr>
          <w:rFonts w:cs="Times New Roman"/>
          <w:spacing w:val="-1"/>
          <w:lang w:val="en-GB"/>
        </w:rPr>
        <w:t xml:space="preserve"> with a copy of all </w:t>
      </w:r>
      <w:r w:rsidR="008F5A9B" w:rsidRPr="00B9087F">
        <w:rPr>
          <w:rFonts w:cs="Times New Roman"/>
          <w:spacing w:val="-1"/>
          <w:lang w:val="en-GB"/>
        </w:rPr>
        <w:t>i</w:t>
      </w:r>
      <w:r w:rsidRPr="00B9087F">
        <w:rPr>
          <w:rFonts w:cs="Times New Roman"/>
          <w:spacing w:val="-1"/>
          <w:lang w:val="en-GB"/>
        </w:rPr>
        <w:t>nformation in its possessi</w:t>
      </w:r>
      <w:r w:rsidR="008F5A9B" w:rsidRPr="00B9087F">
        <w:rPr>
          <w:rFonts w:cs="Times New Roman"/>
          <w:spacing w:val="-1"/>
          <w:lang w:val="en-GB"/>
        </w:rPr>
        <w:t>on</w:t>
      </w:r>
      <w:r w:rsidRPr="00B9087F">
        <w:rPr>
          <w:rFonts w:cs="Times New Roman"/>
          <w:spacing w:val="-1"/>
          <w:lang w:val="en-GB"/>
        </w:rPr>
        <w:t xml:space="preserve"> or power in the form that </w:t>
      </w:r>
      <w:r w:rsidR="008F5A9B" w:rsidRPr="00B9087F">
        <w:rPr>
          <w:rFonts w:cs="Times New Roman"/>
          <w:spacing w:val="-1"/>
          <w:lang w:val="en-GB"/>
        </w:rPr>
        <w:t>KCE</w:t>
      </w:r>
      <w:r w:rsidRPr="00B9087F">
        <w:rPr>
          <w:rFonts w:cs="Times New Roman"/>
          <w:spacing w:val="-1"/>
          <w:lang w:val="en-GB"/>
        </w:rPr>
        <w:t xml:space="preserve"> requires </w:t>
      </w:r>
      <w:r w:rsidR="003B51B8" w:rsidRPr="00B9087F">
        <w:rPr>
          <w:rFonts w:cs="Times New Roman"/>
          <w:spacing w:val="-1"/>
          <w:lang w:val="en-GB"/>
        </w:rPr>
        <w:t xml:space="preserve">to be provided within a reasonable period time (and in any case within the timeframe that is required for KCE to comply with its obligations under the FoI) </w:t>
      </w:r>
      <w:r w:rsidR="008F5A9B" w:rsidRPr="00B9087F">
        <w:rPr>
          <w:rFonts w:cs="Times New Roman"/>
          <w:spacing w:val="-1"/>
          <w:lang w:val="en-GB"/>
        </w:rPr>
        <w:t>in relation to</w:t>
      </w:r>
      <w:r w:rsidRPr="00B9087F">
        <w:rPr>
          <w:rFonts w:cs="Times New Roman"/>
          <w:spacing w:val="-1"/>
          <w:lang w:val="en-GB"/>
        </w:rPr>
        <w:t xml:space="preserve"> </w:t>
      </w:r>
      <w:r w:rsidR="008F5A9B" w:rsidRPr="00B9087F">
        <w:rPr>
          <w:rFonts w:cs="Times New Roman"/>
          <w:spacing w:val="-1"/>
          <w:lang w:val="en-GB"/>
        </w:rPr>
        <w:t xml:space="preserve">KCE’s </w:t>
      </w:r>
      <w:r w:rsidRPr="00B9087F">
        <w:rPr>
          <w:rFonts w:cs="Times New Roman"/>
          <w:spacing w:val="-1"/>
          <w:lang w:val="en-GB"/>
        </w:rPr>
        <w:t>request; and</w:t>
      </w:r>
    </w:p>
    <w:p w14:paraId="71540FE9"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t xml:space="preserve">provide all necessary assistance as reasonably requested by </w:t>
      </w:r>
      <w:r w:rsidR="008F5A9B" w:rsidRPr="00B9087F">
        <w:rPr>
          <w:rFonts w:cs="Times New Roman"/>
          <w:spacing w:val="-1"/>
          <w:lang w:val="en-GB"/>
        </w:rPr>
        <w:t>KCE</w:t>
      </w:r>
      <w:r w:rsidRPr="00B9087F">
        <w:rPr>
          <w:rFonts w:cs="Times New Roman"/>
          <w:spacing w:val="-1"/>
          <w:lang w:val="en-GB"/>
        </w:rPr>
        <w:t xml:space="preserve"> to enable </w:t>
      </w:r>
      <w:r w:rsidR="008F5A9B" w:rsidRPr="00B9087F">
        <w:rPr>
          <w:rFonts w:cs="Times New Roman"/>
          <w:spacing w:val="-1"/>
          <w:lang w:val="en-GB"/>
        </w:rPr>
        <w:t>KCE</w:t>
      </w:r>
      <w:r w:rsidRPr="00B9087F">
        <w:rPr>
          <w:rFonts w:cs="Times New Roman"/>
          <w:spacing w:val="-1"/>
          <w:lang w:val="en-GB"/>
        </w:rPr>
        <w:t xml:space="preserve"> </w:t>
      </w:r>
      <w:r w:rsidRPr="00B9087F">
        <w:rPr>
          <w:rFonts w:cs="Times New Roman"/>
          <w:spacing w:val="-1"/>
          <w:lang w:val="en-GB"/>
        </w:rPr>
        <w:lastRenderedPageBreak/>
        <w:t xml:space="preserve">to respond to the </w:t>
      </w:r>
      <w:r w:rsidR="008F5A9B" w:rsidRPr="00B9087F">
        <w:rPr>
          <w:rFonts w:cs="Times New Roman"/>
          <w:spacing w:val="-1"/>
          <w:lang w:val="en-GB"/>
        </w:rPr>
        <w:t>r</w:t>
      </w:r>
      <w:r w:rsidRPr="00B9087F">
        <w:rPr>
          <w:rFonts w:cs="Times New Roman"/>
          <w:spacing w:val="-1"/>
          <w:lang w:val="en-GB"/>
        </w:rPr>
        <w:t xml:space="preserve">equest for </w:t>
      </w:r>
      <w:r w:rsidR="008F5A9B" w:rsidRPr="00B9087F">
        <w:rPr>
          <w:rFonts w:cs="Times New Roman"/>
          <w:spacing w:val="-1"/>
          <w:lang w:val="en-GB"/>
        </w:rPr>
        <w:t>i</w:t>
      </w:r>
      <w:r w:rsidRPr="00B9087F">
        <w:rPr>
          <w:rFonts w:cs="Times New Roman"/>
          <w:spacing w:val="-1"/>
          <w:lang w:val="en-GB"/>
        </w:rPr>
        <w:t xml:space="preserve">nformation within the time for compliance set out in </w:t>
      </w:r>
      <w:r w:rsidR="008F5A9B" w:rsidRPr="00B9087F">
        <w:rPr>
          <w:rFonts w:cs="Times New Roman"/>
          <w:spacing w:val="-1"/>
          <w:lang w:val="en-GB"/>
        </w:rPr>
        <w:t xml:space="preserve">the </w:t>
      </w:r>
      <w:r w:rsidR="00E20310" w:rsidRPr="00B9087F">
        <w:rPr>
          <w:rFonts w:cs="Times New Roman"/>
          <w:spacing w:val="-1"/>
          <w:lang w:val="en-GB"/>
        </w:rPr>
        <w:t>FoI</w:t>
      </w:r>
      <w:r w:rsidRPr="00B9087F">
        <w:rPr>
          <w:rFonts w:cs="Times New Roman"/>
          <w:spacing w:val="-1"/>
          <w:lang w:val="en-GB"/>
        </w:rPr>
        <w:t>.</w:t>
      </w:r>
    </w:p>
    <w:p w14:paraId="40F36258" w14:textId="77777777" w:rsidR="000725DA" w:rsidRPr="00B9087F" w:rsidRDefault="00BB7F7C"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000725DA" w:rsidRPr="00B9087F">
        <w:rPr>
          <w:rFonts w:cs="Times New Roman"/>
          <w:lang w:val="en-GB"/>
        </w:rPr>
        <w:t xml:space="preserve"> shall be responsible for determining </w:t>
      </w:r>
      <w:r w:rsidR="006A7414" w:rsidRPr="00B9087F">
        <w:rPr>
          <w:rFonts w:cs="Times New Roman"/>
          <w:lang w:val="en-GB"/>
        </w:rPr>
        <w:t xml:space="preserve">at </w:t>
      </w:r>
      <w:r w:rsidR="000725DA" w:rsidRPr="00B9087F">
        <w:rPr>
          <w:rFonts w:cs="Times New Roman"/>
          <w:lang w:val="en-GB"/>
        </w:rPr>
        <w:t xml:space="preserve">its absolute discretion, and notwithstanding any other provision in this </w:t>
      </w:r>
      <w:r w:rsidRPr="00B9087F">
        <w:rPr>
          <w:rFonts w:cs="Times New Roman"/>
          <w:lang w:val="en-GB"/>
        </w:rPr>
        <w:t>Agreement</w:t>
      </w:r>
      <w:r w:rsidR="000725DA" w:rsidRPr="00B9087F">
        <w:rPr>
          <w:rFonts w:cs="Times New Roman"/>
          <w:lang w:val="en-GB"/>
        </w:rPr>
        <w:t xml:space="preserve"> or any other agreement, whether </w:t>
      </w:r>
      <w:r w:rsidRPr="00B9087F">
        <w:rPr>
          <w:rFonts w:cs="Times New Roman"/>
          <w:lang w:val="en-GB"/>
        </w:rPr>
        <w:t>c</w:t>
      </w:r>
      <w:r w:rsidR="000725DA" w:rsidRPr="00B9087F">
        <w:rPr>
          <w:rFonts w:cs="Times New Roman"/>
          <w:lang w:val="en-GB"/>
        </w:rPr>
        <w:t xml:space="preserve">ommercially </w:t>
      </w:r>
      <w:r w:rsidRPr="00B9087F">
        <w:rPr>
          <w:rFonts w:cs="Times New Roman"/>
          <w:lang w:val="en-GB"/>
        </w:rPr>
        <w:t>s</w:t>
      </w:r>
      <w:r w:rsidR="000725DA" w:rsidRPr="00B9087F">
        <w:rPr>
          <w:rFonts w:cs="Times New Roman"/>
          <w:lang w:val="en-GB"/>
        </w:rPr>
        <w:t xml:space="preserve">ensitive </w:t>
      </w:r>
      <w:r w:rsidRPr="00B9087F">
        <w:rPr>
          <w:rFonts w:cs="Times New Roman"/>
          <w:lang w:val="en-GB"/>
        </w:rPr>
        <w:t>i</w:t>
      </w:r>
      <w:r w:rsidR="000725DA" w:rsidRPr="00B9087F">
        <w:rPr>
          <w:rFonts w:cs="Times New Roman"/>
          <w:lang w:val="en-GB"/>
        </w:rPr>
        <w:t xml:space="preserve">nformation and/or any other </w:t>
      </w:r>
      <w:r w:rsidRPr="00B9087F">
        <w:rPr>
          <w:rFonts w:cs="Times New Roman"/>
          <w:lang w:val="en-GB"/>
        </w:rPr>
        <w:t>i</w:t>
      </w:r>
      <w:r w:rsidR="000725DA" w:rsidRPr="00B9087F">
        <w:rPr>
          <w:rFonts w:cs="Times New Roman"/>
          <w:lang w:val="en-GB"/>
        </w:rPr>
        <w:t>nformation is exempt from disclosure in accordance with the</w:t>
      </w:r>
      <w:r w:rsidRPr="00B9087F">
        <w:rPr>
          <w:rFonts w:cs="Times New Roman"/>
          <w:lang w:val="en-GB"/>
        </w:rPr>
        <w:t xml:space="preserve"> relevant</w:t>
      </w:r>
      <w:r w:rsidR="000725DA" w:rsidRPr="00B9087F">
        <w:rPr>
          <w:rFonts w:cs="Times New Roman"/>
          <w:lang w:val="en-GB"/>
        </w:rPr>
        <w:t xml:space="preserve"> provisions of </w:t>
      </w:r>
      <w:r w:rsidR="00E20310" w:rsidRPr="00B9087F">
        <w:rPr>
          <w:rFonts w:cs="Times New Roman"/>
          <w:lang w:val="en-GB"/>
        </w:rPr>
        <w:t>FoI</w:t>
      </w:r>
      <w:r w:rsidR="000725DA" w:rsidRPr="00B9087F">
        <w:rPr>
          <w:rFonts w:cs="Times New Roman"/>
          <w:lang w:val="en-GB"/>
        </w:rPr>
        <w:t>.</w:t>
      </w:r>
    </w:p>
    <w:p w14:paraId="541097D1"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In no event shall the Contractor respond directly to a request for information unless expressly authorised to do so by </w:t>
      </w:r>
      <w:r w:rsidR="00BB7F7C" w:rsidRPr="00B9087F">
        <w:rPr>
          <w:rFonts w:cs="Times New Roman"/>
          <w:lang w:val="en-GB"/>
        </w:rPr>
        <w:t>KCE</w:t>
      </w:r>
      <w:r w:rsidR="006129F4" w:rsidRPr="00B9087F">
        <w:rPr>
          <w:rFonts w:cs="Times New Roman"/>
          <w:lang w:val="en-GB"/>
        </w:rPr>
        <w:t>, unless obliged by law or regulation</w:t>
      </w:r>
      <w:r w:rsidRPr="00B9087F">
        <w:rPr>
          <w:rFonts w:cs="Times New Roman"/>
          <w:lang w:val="en-GB"/>
        </w:rPr>
        <w:t>.</w:t>
      </w:r>
    </w:p>
    <w:p w14:paraId="1B9D2291"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The Contractor acknowledges that </w:t>
      </w:r>
      <w:r w:rsidR="00BB7F7C" w:rsidRPr="00B9087F">
        <w:rPr>
          <w:rFonts w:cs="Times New Roman"/>
          <w:lang w:val="en-GB"/>
        </w:rPr>
        <w:t>KCE</w:t>
      </w:r>
      <w:r w:rsidRPr="00B9087F">
        <w:rPr>
          <w:rFonts w:cs="Times New Roman"/>
          <w:lang w:val="en-GB"/>
        </w:rPr>
        <w:t xml:space="preserve"> may, acting in accordance with the </w:t>
      </w:r>
      <w:r w:rsidR="00E20310" w:rsidRPr="00B9087F">
        <w:rPr>
          <w:rFonts w:cs="Times New Roman"/>
          <w:lang w:val="en-GB"/>
        </w:rPr>
        <w:t>FoI</w:t>
      </w:r>
      <w:r w:rsidR="00BB7F7C" w:rsidRPr="00B9087F">
        <w:rPr>
          <w:rFonts w:cs="Times New Roman"/>
          <w:lang w:val="en-GB"/>
        </w:rPr>
        <w:t xml:space="preserve"> </w:t>
      </w:r>
      <w:r w:rsidR="006A7414" w:rsidRPr="00B9087F">
        <w:rPr>
          <w:rFonts w:cs="Times New Roman"/>
          <w:lang w:val="en-GB"/>
        </w:rPr>
        <w:t xml:space="preserve">request, have </w:t>
      </w:r>
      <w:r w:rsidRPr="00B9087F">
        <w:rPr>
          <w:rFonts w:cs="Times New Roman"/>
          <w:lang w:val="en-GB"/>
        </w:rPr>
        <w:t xml:space="preserve">to disclose information concerning the Contractor or the </w:t>
      </w:r>
      <w:r w:rsidR="009224E6" w:rsidRPr="00B9087F">
        <w:rPr>
          <w:rFonts w:cs="Times New Roman"/>
          <w:lang w:val="en-GB"/>
        </w:rPr>
        <w:t>Study</w:t>
      </w:r>
      <w:r w:rsidRPr="00B9087F">
        <w:rPr>
          <w:rFonts w:cs="Times New Roman"/>
          <w:lang w:val="en-GB"/>
        </w:rPr>
        <w:t>:</w:t>
      </w:r>
    </w:p>
    <w:p w14:paraId="7643CEE4" w14:textId="77777777" w:rsidR="000725DA" w:rsidRPr="00B9087F" w:rsidRDefault="000725DA" w:rsidP="00B9087F">
      <w:pPr>
        <w:pStyle w:val="BodyText"/>
        <w:numPr>
          <w:ilvl w:val="0"/>
          <w:numId w:val="19"/>
        </w:numPr>
        <w:tabs>
          <w:tab w:val="left" w:pos="970"/>
        </w:tabs>
        <w:spacing w:after="120" w:line="276" w:lineRule="auto"/>
        <w:ind w:left="1418" w:right="123" w:hanging="567"/>
        <w:jc w:val="both"/>
        <w:rPr>
          <w:rFonts w:cs="Times New Roman"/>
          <w:lang w:val="en-GB"/>
        </w:rPr>
      </w:pPr>
      <w:r w:rsidRPr="00B9087F">
        <w:rPr>
          <w:rFonts w:cs="Times New Roman"/>
          <w:lang w:val="en-GB"/>
        </w:rPr>
        <w:t>in</w:t>
      </w:r>
      <w:r w:rsidRPr="00B9087F">
        <w:rPr>
          <w:rFonts w:cs="Times New Roman"/>
          <w:spacing w:val="-6"/>
          <w:lang w:val="en-GB"/>
        </w:rPr>
        <w:t xml:space="preserve"> </w:t>
      </w:r>
      <w:r w:rsidRPr="00B9087F">
        <w:rPr>
          <w:rFonts w:cs="Times New Roman"/>
          <w:spacing w:val="-1"/>
          <w:lang w:val="en-GB"/>
        </w:rPr>
        <w:t>certain</w:t>
      </w:r>
      <w:r w:rsidRPr="00B9087F">
        <w:rPr>
          <w:rFonts w:cs="Times New Roman"/>
          <w:spacing w:val="-6"/>
          <w:lang w:val="en-GB"/>
        </w:rPr>
        <w:t xml:space="preserve"> </w:t>
      </w:r>
      <w:r w:rsidRPr="00B9087F">
        <w:rPr>
          <w:rFonts w:cs="Times New Roman"/>
          <w:spacing w:val="-1"/>
          <w:lang w:val="en-GB"/>
        </w:rPr>
        <w:t>circumstances</w:t>
      </w:r>
      <w:r w:rsidRPr="00B9087F">
        <w:rPr>
          <w:rFonts w:cs="Times New Roman"/>
          <w:spacing w:val="-4"/>
          <w:lang w:val="en-GB"/>
        </w:rPr>
        <w:t xml:space="preserve"> </w:t>
      </w:r>
      <w:r w:rsidRPr="00B9087F">
        <w:rPr>
          <w:rFonts w:cs="Times New Roman"/>
          <w:lang w:val="en-GB"/>
        </w:rPr>
        <w:t>without</w:t>
      </w:r>
      <w:r w:rsidRPr="00B9087F">
        <w:rPr>
          <w:rFonts w:cs="Times New Roman"/>
          <w:spacing w:val="-9"/>
          <w:lang w:val="en-GB"/>
        </w:rPr>
        <w:t xml:space="preserve"> </w:t>
      </w:r>
      <w:r w:rsidRPr="00B9087F">
        <w:rPr>
          <w:rFonts w:cs="Times New Roman"/>
          <w:spacing w:val="-1"/>
          <w:lang w:val="en-GB"/>
        </w:rPr>
        <w:t>consulting</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spacing w:val="-1"/>
          <w:lang w:val="en-GB"/>
        </w:rPr>
        <w:t>Contractor;</w:t>
      </w:r>
      <w:r w:rsidRPr="00B9087F">
        <w:rPr>
          <w:rFonts w:cs="Times New Roman"/>
          <w:spacing w:val="-4"/>
          <w:lang w:val="en-GB"/>
        </w:rPr>
        <w:t xml:space="preserve"> </w:t>
      </w:r>
      <w:r w:rsidRPr="00B9087F">
        <w:rPr>
          <w:rFonts w:cs="Times New Roman"/>
          <w:spacing w:val="-1"/>
          <w:lang w:val="en-GB"/>
        </w:rPr>
        <w:t>or</w:t>
      </w:r>
    </w:p>
    <w:p w14:paraId="22650634" w14:textId="77777777" w:rsidR="000725DA" w:rsidRPr="00B9087F" w:rsidRDefault="000725DA" w:rsidP="00B9087F">
      <w:pPr>
        <w:pStyle w:val="BodyText"/>
        <w:numPr>
          <w:ilvl w:val="0"/>
          <w:numId w:val="19"/>
        </w:numPr>
        <w:tabs>
          <w:tab w:val="left" w:pos="970"/>
        </w:tabs>
        <w:spacing w:after="120" w:line="276" w:lineRule="auto"/>
        <w:ind w:left="1418" w:right="125" w:hanging="567"/>
        <w:jc w:val="both"/>
        <w:rPr>
          <w:rFonts w:cs="Times New Roman"/>
          <w:lang w:val="en-GB"/>
        </w:rPr>
      </w:pPr>
      <w:r w:rsidRPr="00B9087F">
        <w:rPr>
          <w:rFonts w:cs="Times New Roman"/>
          <w:spacing w:val="-1"/>
          <w:lang w:val="en-GB"/>
        </w:rPr>
        <w:t>following</w:t>
      </w:r>
      <w:r w:rsidRPr="00B9087F">
        <w:rPr>
          <w:rFonts w:cs="Times New Roman"/>
          <w:spacing w:val="25"/>
          <w:lang w:val="en-GB"/>
        </w:rPr>
        <w:t xml:space="preserve"> </w:t>
      </w:r>
      <w:r w:rsidRPr="00B9087F">
        <w:rPr>
          <w:rFonts w:cs="Times New Roman"/>
          <w:spacing w:val="-1"/>
          <w:lang w:val="en-GB"/>
        </w:rPr>
        <w:t>consultation</w:t>
      </w:r>
      <w:r w:rsidRPr="00B9087F">
        <w:rPr>
          <w:rFonts w:cs="Times New Roman"/>
          <w:spacing w:val="26"/>
          <w:lang w:val="en-GB"/>
        </w:rPr>
        <w:t xml:space="preserve"> </w:t>
      </w:r>
      <w:r w:rsidRPr="00B9087F">
        <w:rPr>
          <w:rFonts w:cs="Times New Roman"/>
          <w:spacing w:val="-1"/>
          <w:lang w:val="en-GB"/>
        </w:rPr>
        <w:t>with</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Contractor</w:t>
      </w:r>
      <w:r w:rsidRPr="00B9087F">
        <w:rPr>
          <w:rFonts w:cs="Times New Roman"/>
          <w:spacing w:val="26"/>
          <w:lang w:val="en-GB"/>
        </w:rPr>
        <w:t xml:space="preserve"> </w:t>
      </w:r>
      <w:r w:rsidRPr="00B9087F">
        <w:rPr>
          <w:rFonts w:cs="Times New Roman"/>
          <w:lang w:val="en-GB"/>
        </w:rPr>
        <w:t>and</w:t>
      </w:r>
      <w:r w:rsidRPr="00B9087F">
        <w:rPr>
          <w:rFonts w:cs="Times New Roman"/>
          <w:spacing w:val="25"/>
          <w:lang w:val="en-GB"/>
        </w:rPr>
        <w:t xml:space="preserve"> </w:t>
      </w:r>
      <w:r w:rsidRPr="00B9087F">
        <w:rPr>
          <w:rFonts w:cs="Times New Roman"/>
          <w:lang w:val="en-GB"/>
        </w:rPr>
        <w:t>having</w:t>
      </w:r>
      <w:r w:rsidRPr="00B9087F">
        <w:rPr>
          <w:rFonts w:cs="Times New Roman"/>
          <w:spacing w:val="25"/>
          <w:lang w:val="en-GB"/>
        </w:rPr>
        <w:t xml:space="preserve"> </w:t>
      </w:r>
      <w:r w:rsidRPr="00B9087F">
        <w:rPr>
          <w:rFonts w:cs="Times New Roman"/>
          <w:spacing w:val="-2"/>
          <w:lang w:val="en-GB"/>
        </w:rPr>
        <w:t>taken</w:t>
      </w:r>
      <w:r w:rsidRPr="00B9087F">
        <w:rPr>
          <w:rFonts w:cs="Times New Roman"/>
          <w:spacing w:val="26"/>
          <w:lang w:val="en-GB"/>
        </w:rPr>
        <w:t xml:space="preserve"> </w:t>
      </w:r>
      <w:r w:rsidRPr="00B9087F">
        <w:rPr>
          <w:rFonts w:cs="Times New Roman"/>
          <w:spacing w:val="1"/>
          <w:lang w:val="en-GB"/>
        </w:rPr>
        <w:t>their</w:t>
      </w:r>
      <w:r w:rsidRPr="00B9087F">
        <w:rPr>
          <w:rFonts w:cs="Times New Roman"/>
          <w:spacing w:val="61"/>
          <w:w w:val="99"/>
          <w:lang w:val="en-GB"/>
        </w:rPr>
        <w:t xml:space="preserve"> </w:t>
      </w:r>
      <w:r w:rsidRPr="00B9087F">
        <w:rPr>
          <w:rFonts w:cs="Times New Roman"/>
          <w:spacing w:val="-1"/>
          <w:lang w:val="en-GB"/>
        </w:rPr>
        <w:t>views</w:t>
      </w:r>
      <w:r w:rsidRPr="00B9087F">
        <w:rPr>
          <w:rFonts w:cs="Times New Roman"/>
          <w:spacing w:val="-8"/>
          <w:lang w:val="en-GB"/>
        </w:rPr>
        <w:t xml:space="preserve"> </w:t>
      </w:r>
      <w:r w:rsidRPr="00B9087F">
        <w:rPr>
          <w:rFonts w:cs="Times New Roman"/>
          <w:lang w:val="en-GB"/>
        </w:rPr>
        <w:t>into</w:t>
      </w:r>
      <w:r w:rsidRPr="00B9087F">
        <w:rPr>
          <w:rFonts w:cs="Times New Roman"/>
          <w:spacing w:val="-9"/>
          <w:lang w:val="en-GB"/>
        </w:rPr>
        <w:t xml:space="preserve"> </w:t>
      </w:r>
      <w:r w:rsidRPr="00B9087F">
        <w:rPr>
          <w:rFonts w:cs="Times New Roman"/>
          <w:spacing w:val="-1"/>
          <w:lang w:val="en-GB"/>
        </w:rPr>
        <w:t>account;</w:t>
      </w:r>
    </w:p>
    <w:p w14:paraId="18ABB8A8" w14:textId="77777777" w:rsidR="003622A6" w:rsidRPr="00B9087F" w:rsidRDefault="000725DA" w:rsidP="00B9087F">
      <w:pPr>
        <w:pStyle w:val="BodyText"/>
        <w:spacing w:after="120" w:line="276" w:lineRule="auto"/>
        <w:ind w:left="840" w:right="117" w:firstLine="0"/>
        <w:jc w:val="both"/>
        <w:rPr>
          <w:rFonts w:cs="Times New Roman"/>
          <w:lang w:val="en-GB"/>
        </w:rPr>
      </w:pPr>
      <w:r w:rsidRPr="00B9087F">
        <w:rPr>
          <w:rFonts w:cs="Times New Roman"/>
          <w:spacing w:val="-1"/>
          <w:lang w:val="en-GB"/>
        </w:rPr>
        <w:t>provided</w:t>
      </w:r>
      <w:r w:rsidRPr="00B9087F">
        <w:rPr>
          <w:rFonts w:cs="Times New Roman"/>
          <w:spacing w:val="12"/>
          <w:lang w:val="en-GB"/>
        </w:rPr>
        <w:t xml:space="preserve"> </w:t>
      </w:r>
      <w:r w:rsidRPr="00B9087F">
        <w:rPr>
          <w:rFonts w:cs="Times New Roman"/>
          <w:spacing w:val="-1"/>
          <w:lang w:val="en-GB"/>
        </w:rPr>
        <w:t>always</w:t>
      </w:r>
      <w:r w:rsidRPr="00B9087F">
        <w:rPr>
          <w:rFonts w:cs="Times New Roman"/>
          <w:spacing w:val="11"/>
          <w:lang w:val="en-GB"/>
        </w:rPr>
        <w:t xml:space="preserve"> </w:t>
      </w:r>
      <w:r w:rsidRPr="00B9087F">
        <w:rPr>
          <w:rFonts w:cs="Times New Roman"/>
          <w:spacing w:val="-1"/>
          <w:lang w:val="en-GB"/>
        </w:rPr>
        <w:t>that</w:t>
      </w:r>
      <w:r w:rsidRPr="00B9087F">
        <w:rPr>
          <w:rFonts w:cs="Times New Roman"/>
          <w:spacing w:val="12"/>
          <w:lang w:val="en-GB"/>
        </w:rPr>
        <w:t xml:space="preserve"> </w:t>
      </w:r>
      <w:r w:rsidR="00413038" w:rsidRPr="00B9087F">
        <w:rPr>
          <w:rFonts w:cs="Times New Roman"/>
          <w:spacing w:val="-1"/>
          <w:lang w:val="en-GB"/>
        </w:rPr>
        <w:t>KCE</w:t>
      </w:r>
      <w:r w:rsidR="00413038" w:rsidRPr="00B9087F">
        <w:rPr>
          <w:rFonts w:cs="Times New Roman"/>
          <w:spacing w:val="10"/>
          <w:lang w:val="en-GB"/>
        </w:rPr>
        <w:t xml:space="preserve"> </w:t>
      </w:r>
      <w:r w:rsidRPr="00B9087F">
        <w:rPr>
          <w:rFonts w:cs="Times New Roman"/>
          <w:spacing w:val="-1"/>
          <w:lang w:val="en-GB"/>
        </w:rPr>
        <w:t>take</w:t>
      </w:r>
      <w:r w:rsidR="00413038" w:rsidRPr="00B9087F">
        <w:rPr>
          <w:rFonts w:cs="Times New Roman"/>
          <w:spacing w:val="-1"/>
          <w:lang w:val="en-GB"/>
        </w:rPr>
        <w:t>s</w:t>
      </w:r>
      <w:r w:rsidRPr="00B9087F">
        <w:rPr>
          <w:rFonts w:cs="Times New Roman"/>
          <w:spacing w:val="18"/>
          <w:lang w:val="en-GB"/>
        </w:rPr>
        <w:t xml:space="preserve"> </w:t>
      </w:r>
      <w:r w:rsidRPr="00B9087F">
        <w:rPr>
          <w:rFonts w:cs="Times New Roman"/>
          <w:lang w:val="en-GB"/>
        </w:rPr>
        <w:t>reasonable</w:t>
      </w:r>
      <w:r w:rsidRPr="00B9087F">
        <w:rPr>
          <w:rFonts w:cs="Times New Roman"/>
          <w:spacing w:val="19"/>
          <w:lang w:val="en-GB"/>
        </w:rPr>
        <w:t xml:space="preserve"> </w:t>
      </w:r>
      <w:r w:rsidRPr="00B9087F">
        <w:rPr>
          <w:rFonts w:cs="Times New Roman"/>
          <w:spacing w:val="-1"/>
          <w:lang w:val="en-GB"/>
        </w:rPr>
        <w:t>steps,</w:t>
      </w:r>
      <w:r w:rsidRPr="00B9087F">
        <w:rPr>
          <w:rFonts w:cs="Times New Roman"/>
          <w:spacing w:val="19"/>
          <w:lang w:val="en-GB"/>
        </w:rPr>
        <w:t xml:space="preserve"> </w:t>
      </w:r>
      <w:r w:rsidRPr="00B9087F">
        <w:rPr>
          <w:rFonts w:cs="Times New Roman"/>
          <w:lang w:val="en-GB"/>
        </w:rPr>
        <w:t>where</w:t>
      </w:r>
      <w:r w:rsidRPr="00B9087F">
        <w:rPr>
          <w:rFonts w:cs="Times New Roman"/>
          <w:spacing w:val="19"/>
          <w:lang w:val="en-GB"/>
        </w:rPr>
        <w:t xml:space="preserve"> </w:t>
      </w:r>
      <w:r w:rsidRPr="00B9087F">
        <w:rPr>
          <w:rFonts w:cs="Times New Roman"/>
          <w:spacing w:val="-1"/>
          <w:lang w:val="en-GB"/>
        </w:rPr>
        <w:t>appropriate,</w:t>
      </w:r>
      <w:r w:rsidRPr="00B9087F">
        <w:rPr>
          <w:rFonts w:cs="Times New Roman"/>
          <w:spacing w:val="19"/>
          <w:lang w:val="en-GB"/>
        </w:rPr>
        <w:t xml:space="preserve"> </w:t>
      </w:r>
      <w:r w:rsidRPr="00B9087F">
        <w:rPr>
          <w:rFonts w:cs="Times New Roman"/>
          <w:lang w:val="en-GB"/>
        </w:rPr>
        <w:t>to</w:t>
      </w:r>
      <w:r w:rsidRPr="00B9087F">
        <w:rPr>
          <w:rFonts w:cs="Times New Roman"/>
          <w:spacing w:val="71"/>
          <w:w w:val="99"/>
          <w:lang w:val="en-GB"/>
        </w:rPr>
        <w:t xml:space="preserve"> </w:t>
      </w:r>
      <w:r w:rsidRPr="00B9087F">
        <w:rPr>
          <w:rFonts w:cs="Times New Roman"/>
          <w:lang w:val="en-GB"/>
        </w:rPr>
        <w:t>give</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advance</w:t>
      </w:r>
      <w:r w:rsidRPr="00B9087F">
        <w:rPr>
          <w:rFonts w:cs="Times New Roman"/>
          <w:spacing w:val="20"/>
          <w:lang w:val="en-GB"/>
        </w:rPr>
        <w:t xml:space="preserve"> </w:t>
      </w:r>
      <w:r w:rsidRPr="00B9087F">
        <w:rPr>
          <w:rFonts w:cs="Times New Roman"/>
          <w:spacing w:val="-1"/>
          <w:lang w:val="en-GB"/>
        </w:rPr>
        <w:t>notice,</w:t>
      </w:r>
      <w:r w:rsidRPr="00B9087F">
        <w:rPr>
          <w:rFonts w:cs="Times New Roman"/>
          <w:spacing w:val="21"/>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lang w:val="en-GB"/>
        </w:rPr>
        <w:t>failing</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21"/>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draw</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lang w:val="en-GB"/>
        </w:rPr>
        <w:t>disclosure</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57"/>
          <w:w w:val="99"/>
          <w:lang w:val="en-GB"/>
        </w:rPr>
        <w:t xml:space="preserve"> </w:t>
      </w:r>
      <w:r w:rsidRPr="00B9087F">
        <w:rPr>
          <w:rFonts w:cs="Times New Roman"/>
          <w:spacing w:val="-1"/>
          <w:lang w:val="en-GB"/>
        </w:rPr>
        <w:t>Contractor’s</w:t>
      </w:r>
      <w:r w:rsidRPr="00B9087F">
        <w:rPr>
          <w:rFonts w:cs="Times New Roman"/>
          <w:lang w:val="en-GB"/>
        </w:rPr>
        <w:t xml:space="preserve"> </w:t>
      </w:r>
      <w:r w:rsidRPr="00B9087F">
        <w:rPr>
          <w:rFonts w:cs="Times New Roman"/>
          <w:spacing w:val="-1"/>
          <w:lang w:val="en-GB"/>
        </w:rPr>
        <w:t>attention</w:t>
      </w:r>
      <w:r w:rsidRPr="00B9087F">
        <w:rPr>
          <w:rFonts w:cs="Times New Roman"/>
          <w:lang w:val="en-GB"/>
        </w:rPr>
        <w:t xml:space="preserve"> </w:t>
      </w:r>
      <w:r w:rsidRPr="00B9087F">
        <w:rPr>
          <w:rFonts w:cs="Times New Roman"/>
          <w:spacing w:val="-1"/>
          <w:lang w:val="en-GB"/>
        </w:rPr>
        <w:t>after</w:t>
      </w:r>
      <w:r w:rsidRPr="00B9087F">
        <w:rPr>
          <w:rFonts w:cs="Times New Roman"/>
          <w:spacing w:val="-2"/>
          <w:lang w:val="en-GB"/>
        </w:rPr>
        <w:t xml:space="preserve"> </w:t>
      </w:r>
      <w:r w:rsidRPr="00B9087F">
        <w:rPr>
          <w:rFonts w:cs="Times New Roman"/>
          <w:lang w:val="en-GB"/>
        </w:rPr>
        <w:t>any</w:t>
      </w:r>
      <w:r w:rsidRPr="00B9087F">
        <w:rPr>
          <w:rFonts w:cs="Times New Roman"/>
          <w:spacing w:val="-2"/>
          <w:lang w:val="en-GB"/>
        </w:rPr>
        <w:t xml:space="preserve"> </w:t>
      </w:r>
      <w:r w:rsidRPr="00B9087F">
        <w:rPr>
          <w:rFonts w:cs="Times New Roman"/>
          <w:lang w:val="en-GB"/>
        </w:rPr>
        <w:t xml:space="preserve">such </w:t>
      </w:r>
      <w:r w:rsidRPr="00B9087F">
        <w:rPr>
          <w:rFonts w:cs="Times New Roman"/>
          <w:spacing w:val="-1"/>
          <w:lang w:val="en-GB"/>
        </w:rPr>
        <w:t>disclosure.</w:t>
      </w:r>
    </w:p>
    <w:p w14:paraId="0ED7CE9D" w14:textId="77777777" w:rsidR="003622A6" w:rsidRPr="00B9087F" w:rsidRDefault="003622A6" w:rsidP="00A47878">
      <w:pPr>
        <w:pStyle w:val="Heading2"/>
        <w:numPr>
          <w:ilvl w:val="1"/>
          <w:numId w:val="1"/>
        </w:numPr>
        <w:spacing w:after="120" w:line="276" w:lineRule="auto"/>
        <w:ind w:left="851" w:hanging="731"/>
        <w:rPr>
          <w:rFonts w:cs="Times New Roman"/>
          <w:lang w:val="en-GB"/>
        </w:rPr>
      </w:pPr>
      <w:bookmarkStart w:id="234" w:name="_Toc490215138"/>
      <w:bookmarkStart w:id="235" w:name="_Toc134775956"/>
      <w:r w:rsidRPr="00B9087F">
        <w:rPr>
          <w:lang w:val="en-GB"/>
        </w:rPr>
        <w:t>Transparency</w:t>
      </w:r>
      <w:bookmarkEnd w:id="234"/>
      <w:bookmarkEnd w:id="235"/>
      <w:r w:rsidRPr="00B9087F">
        <w:rPr>
          <w:lang w:val="en-GB"/>
        </w:rPr>
        <w:t xml:space="preserve"> </w:t>
      </w:r>
    </w:p>
    <w:p w14:paraId="081E1EC0"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KCE shall be responsible for determining </w:t>
      </w:r>
      <w:r w:rsidR="00BC3A03" w:rsidRPr="00B9087F">
        <w:rPr>
          <w:rFonts w:cs="Times New Roman"/>
          <w:lang w:val="en-GB"/>
        </w:rPr>
        <w:t xml:space="preserve">at </w:t>
      </w:r>
      <w:r w:rsidRPr="00B9087F">
        <w:rPr>
          <w:rFonts w:cs="Times New Roman"/>
          <w:lang w:val="en-GB"/>
        </w:rPr>
        <w:t xml:space="preserve">its absolute discretion whether any of the content of this Agreement is exempt from disclosure in accordance with the provisions of </w:t>
      </w:r>
      <w:r w:rsidR="00FC4DE7" w:rsidRPr="00B9087F">
        <w:rPr>
          <w:rFonts w:cs="Times New Roman"/>
          <w:lang w:val="en-GB"/>
        </w:rPr>
        <w:t>FoI</w:t>
      </w:r>
      <w:r w:rsidRPr="00B9087F">
        <w:rPr>
          <w:rFonts w:cs="Times New Roman"/>
          <w:lang w:val="en-GB"/>
        </w:rPr>
        <w:t>.</w:t>
      </w:r>
    </w:p>
    <w:p w14:paraId="068E6AB2"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lang w:val="en-GB"/>
        </w:rPr>
        <w:t>may</w:t>
      </w:r>
      <w:r w:rsidRPr="00B9087F">
        <w:rPr>
          <w:rFonts w:cs="Times New Roman"/>
          <w:spacing w:val="28"/>
          <w:lang w:val="en-GB"/>
        </w:rPr>
        <w:t xml:space="preserve"> </w:t>
      </w:r>
      <w:r w:rsidRPr="00B9087F">
        <w:rPr>
          <w:rFonts w:cs="Times New Roman"/>
          <w:spacing w:val="-1"/>
          <w:lang w:val="en-GB"/>
        </w:rPr>
        <w:t>consult</w:t>
      </w:r>
      <w:r w:rsidRPr="00B9087F">
        <w:rPr>
          <w:rFonts w:cs="Times New Roman"/>
          <w:spacing w:val="27"/>
          <w:lang w:val="en-GB"/>
        </w:rPr>
        <w:t xml:space="preserve"> </w:t>
      </w:r>
      <w:r w:rsidRPr="00B9087F">
        <w:rPr>
          <w:rFonts w:cs="Times New Roman"/>
          <w:lang w:val="en-GB"/>
        </w:rPr>
        <w:t>with</w:t>
      </w:r>
      <w:r w:rsidRPr="00B9087F">
        <w:rPr>
          <w:rFonts w:cs="Times New Roman"/>
          <w:spacing w:val="27"/>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Contractor</w:t>
      </w:r>
      <w:r w:rsidRPr="00B9087F">
        <w:rPr>
          <w:rFonts w:cs="Times New Roman"/>
          <w:spacing w:val="28"/>
          <w:lang w:val="en-GB"/>
        </w:rPr>
        <w:t xml:space="preserve"> </w:t>
      </w:r>
      <w:r w:rsidRPr="00B9087F">
        <w:rPr>
          <w:rFonts w:cs="Times New Roman"/>
          <w:lang w:val="en-GB"/>
        </w:rPr>
        <w:t>to</w:t>
      </w:r>
      <w:r w:rsidRPr="00B9087F">
        <w:rPr>
          <w:rFonts w:cs="Times New Roman"/>
          <w:spacing w:val="26"/>
          <w:lang w:val="en-GB"/>
        </w:rPr>
        <w:t xml:space="preserve"> </w:t>
      </w:r>
      <w:r w:rsidRPr="00B9087F">
        <w:rPr>
          <w:rFonts w:cs="Times New Roman"/>
          <w:spacing w:val="-1"/>
          <w:lang w:val="en-GB"/>
        </w:rPr>
        <w:t>inform</w:t>
      </w:r>
      <w:r w:rsidRPr="00B9087F">
        <w:rPr>
          <w:rFonts w:cs="Times New Roman"/>
          <w:spacing w:val="27"/>
          <w:lang w:val="en-GB"/>
        </w:rPr>
        <w:t xml:space="preserve"> </w:t>
      </w:r>
      <w:r w:rsidRPr="00B9087F">
        <w:rPr>
          <w:rFonts w:cs="Times New Roman"/>
          <w:lang w:val="en-GB"/>
        </w:rPr>
        <w:t>its</w:t>
      </w:r>
      <w:r w:rsidRPr="00B9087F">
        <w:rPr>
          <w:rFonts w:cs="Times New Roman"/>
          <w:spacing w:val="25"/>
          <w:lang w:val="en-GB"/>
        </w:rPr>
        <w:t xml:space="preserve"> </w:t>
      </w:r>
      <w:r w:rsidRPr="00B9087F">
        <w:rPr>
          <w:rFonts w:cs="Times New Roman"/>
          <w:lang w:val="en-GB"/>
        </w:rPr>
        <w:t>decision</w:t>
      </w:r>
      <w:r w:rsidRPr="00B9087F">
        <w:rPr>
          <w:rFonts w:cs="Times New Roman"/>
          <w:spacing w:val="27"/>
          <w:lang w:val="en-GB"/>
        </w:rPr>
        <w:t xml:space="preserve"> </w:t>
      </w:r>
      <w:r w:rsidRPr="00B9087F">
        <w:rPr>
          <w:rFonts w:cs="Times New Roman"/>
          <w:spacing w:val="-1"/>
          <w:lang w:val="en-GB"/>
        </w:rPr>
        <w:t>regarding</w:t>
      </w:r>
      <w:r w:rsidRPr="00B9087F">
        <w:rPr>
          <w:rFonts w:cs="Times New Roman"/>
          <w:spacing w:val="73"/>
          <w:lang w:val="en-GB"/>
        </w:rPr>
        <w:t xml:space="preserve"> </w:t>
      </w:r>
      <w:r w:rsidRPr="00B9087F">
        <w:rPr>
          <w:rFonts w:cs="Times New Roman"/>
          <w:lang w:val="en-GB"/>
        </w:rPr>
        <w:t>any</w:t>
      </w:r>
      <w:r w:rsidRPr="00B9087F">
        <w:rPr>
          <w:rFonts w:cs="Times New Roman"/>
          <w:spacing w:val="44"/>
          <w:lang w:val="en-GB"/>
        </w:rPr>
        <w:t xml:space="preserve"> </w:t>
      </w:r>
      <w:r w:rsidRPr="00B9087F">
        <w:rPr>
          <w:rFonts w:cs="Times New Roman"/>
          <w:spacing w:val="-1"/>
          <w:lang w:val="en-GB"/>
        </w:rPr>
        <w:t>redactions</w:t>
      </w:r>
      <w:r w:rsidRPr="00B9087F">
        <w:rPr>
          <w:rFonts w:cs="Times New Roman"/>
          <w:spacing w:val="45"/>
          <w:lang w:val="en-GB"/>
        </w:rPr>
        <w:t xml:space="preserve"> </w:t>
      </w:r>
      <w:r w:rsidRPr="00B9087F">
        <w:rPr>
          <w:rFonts w:cs="Times New Roman"/>
          <w:lang w:val="en-GB"/>
        </w:rPr>
        <w:t>but</w:t>
      </w:r>
      <w:r w:rsidRPr="00B9087F">
        <w:rPr>
          <w:rFonts w:cs="Times New Roman"/>
          <w:spacing w:val="44"/>
          <w:lang w:val="en-GB"/>
        </w:rPr>
        <w:t xml:space="preserve"> </w:t>
      </w:r>
      <w:r w:rsidRPr="00B9087F">
        <w:rPr>
          <w:rFonts w:cs="Times New Roman"/>
          <w:spacing w:val="-1"/>
          <w:lang w:val="en-GB"/>
        </w:rPr>
        <w:t>KCE</w:t>
      </w:r>
      <w:r w:rsidRPr="00B9087F">
        <w:rPr>
          <w:rFonts w:cs="Times New Roman"/>
          <w:spacing w:val="45"/>
          <w:lang w:val="en-GB"/>
        </w:rPr>
        <w:t xml:space="preserve"> </w:t>
      </w:r>
      <w:r w:rsidRPr="00B9087F">
        <w:rPr>
          <w:rFonts w:cs="Times New Roman"/>
          <w:spacing w:val="-1"/>
          <w:lang w:val="en-GB"/>
        </w:rPr>
        <w:t>shall</w:t>
      </w:r>
      <w:r w:rsidRPr="00B9087F">
        <w:rPr>
          <w:rFonts w:cs="Times New Roman"/>
          <w:spacing w:val="49"/>
          <w:lang w:val="en-GB"/>
        </w:rPr>
        <w:t xml:space="preserve"> </w:t>
      </w:r>
      <w:r w:rsidRPr="00B9087F">
        <w:rPr>
          <w:rFonts w:cs="Times New Roman"/>
          <w:spacing w:val="-1"/>
          <w:lang w:val="en-GB"/>
        </w:rPr>
        <w:t>have</w:t>
      </w:r>
      <w:r w:rsidRPr="00B9087F">
        <w:rPr>
          <w:rFonts w:cs="Times New Roman"/>
          <w:spacing w:val="44"/>
          <w:lang w:val="en-GB"/>
        </w:rPr>
        <w:t xml:space="preserve"> </w:t>
      </w:r>
      <w:r w:rsidRPr="00B9087F">
        <w:rPr>
          <w:rFonts w:cs="Times New Roman"/>
          <w:spacing w:val="-1"/>
          <w:lang w:val="en-GB"/>
        </w:rPr>
        <w:t>the</w:t>
      </w:r>
      <w:r w:rsidRPr="00B9087F">
        <w:rPr>
          <w:rFonts w:cs="Times New Roman"/>
          <w:spacing w:val="46"/>
          <w:lang w:val="en-GB"/>
        </w:rPr>
        <w:t xml:space="preserve"> </w:t>
      </w:r>
      <w:r w:rsidRPr="00B9087F">
        <w:rPr>
          <w:rFonts w:cs="Times New Roman"/>
          <w:lang w:val="en-GB"/>
        </w:rPr>
        <w:t>final</w:t>
      </w:r>
      <w:r w:rsidRPr="00B9087F">
        <w:rPr>
          <w:rFonts w:cs="Times New Roman"/>
          <w:spacing w:val="49"/>
          <w:lang w:val="en-GB"/>
        </w:rPr>
        <w:t xml:space="preserve"> </w:t>
      </w:r>
      <w:r w:rsidRPr="00B9087F">
        <w:rPr>
          <w:rFonts w:cs="Times New Roman"/>
          <w:spacing w:val="-1"/>
          <w:lang w:val="en-GB"/>
        </w:rPr>
        <w:t>decision</w:t>
      </w:r>
      <w:r w:rsidRPr="00B9087F">
        <w:rPr>
          <w:rFonts w:cs="Times New Roman"/>
          <w:spacing w:val="46"/>
          <w:lang w:val="en-GB"/>
        </w:rPr>
        <w:t xml:space="preserve"> </w:t>
      </w:r>
      <w:r w:rsidR="00BC3A03" w:rsidRPr="00B9087F">
        <w:rPr>
          <w:rFonts w:cs="Times New Roman"/>
          <w:lang w:val="en-GB"/>
        </w:rPr>
        <w:t>at</w:t>
      </w:r>
      <w:r w:rsidR="00BC3A03" w:rsidRPr="00B9087F">
        <w:rPr>
          <w:rFonts w:cs="Times New Roman"/>
          <w:spacing w:val="44"/>
          <w:lang w:val="en-GB"/>
        </w:rPr>
        <w:t xml:space="preserve"> </w:t>
      </w:r>
      <w:r w:rsidRPr="00B9087F">
        <w:rPr>
          <w:rFonts w:cs="Times New Roman"/>
          <w:lang w:val="en-GB"/>
        </w:rPr>
        <w:t>its</w:t>
      </w:r>
      <w:r w:rsidRPr="00B9087F">
        <w:rPr>
          <w:rFonts w:cs="Times New Roman"/>
          <w:spacing w:val="45"/>
          <w:lang w:val="en-GB"/>
        </w:rPr>
        <w:t xml:space="preserve"> </w:t>
      </w:r>
      <w:r w:rsidRPr="00B9087F">
        <w:rPr>
          <w:rFonts w:cs="Times New Roman"/>
          <w:spacing w:val="-1"/>
          <w:lang w:val="en-GB"/>
        </w:rPr>
        <w:t>absolute</w:t>
      </w:r>
      <w:r w:rsidRPr="00B9087F">
        <w:rPr>
          <w:rFonts w:cs="Times New Roman"/>
          <w:spacing w:val="61"/>
          <w:w w:val="99"/>
          <w:lang w:val="en-GB"/>
        </w:rPr>
        <w:t xml:space="preserve"> </w:t>
      </w:r>
      <w:r w:rsidRPr="00B9087F">
        <w:rPr>
          <w:rFonts w:cs="Times New Roman"/>
          <w:spacing w:val="-1"/>
          <w:lang w:val="en-GB"/>
        </w:rPr>
        <w:t>discretion.</w:t>
      </w:r>
    </w:p>
    <w:p w14:paraId="209FD1F5"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spacing w:val="-1"/>
          <w:lang w:val="en-GB"/>
        </w:rPr>
        <w:t>may,</w:t>
      </w:r>
      <w:r w:rsidRPr="00B9087F">
        <w:rPr>
          <w:rFonts w:cs="Times New Roman"/>
          <w:spacing w:val="27"/>
          <w:lang w:val="en-GB"/>
        </w:rPr>
        <w:t xml:space="preserve"> </w:t>
      </w:r>
      <w:r w:rsidRPr="00B9087F">
        <w:rPr>
          <w:rFonts w:cs="Times New Roman"/>
          <w:lang w:val="en-GB"/>
        </w:rPr>
        <w:t>at</w:t>
      </w:r>
      <w:r w:rsidRPr="00B9087F">
        <w:rPr>
          <w:rFonts w:cs="Times New Roman"/>
          <w:spacing w:val="26"/>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lang w:val="en-GB"/>
        </w:rPr>
        <w:t>sole</w:t>
      </w:r>
      <w:r w:rsidRPr="00B9087F">
        <w:rPr>
          <w:rFonts w:cs="Times New Roman"/>
          <w:spacing w:val="27"/>
          <w:lang w:val="en-GB"/>
        </w:rPr>
        <w:t xml:space="preserve"> </w:t>
      </w:r>
      <w:r w:rsidRPr="00B9087F">
        <w:rPr>
          <w:rFonts w:cs="Times New Roman"/>
          <w:lang w:val="en-GB"/>
        </w:rPr>
        <w:t>discretion,</w:t>
      </w:r>
      <w:r w:rsidRPr="00B9087F">
        <w:rPr>
          <w:rFonts w:cs="Times New Roman"/>
          <w:spacing w:val="25"/>
          <w:lang w:val="en-GB"/>
        </w:rPr>
        <w:t xml:space="preserve"> </w:t>
      </w:r>
      <w:r w:rsidRPr="00B9087F">
        <w:rPr>
          <w:rFonts w:cs="Times New Roman"/>
          <w:spacing w:val="-1"/>
          <w:lang w:val="en-GB"/>
        </w:rPr>
        <w:t>redact</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6"/>
          <w:lang w:val="en-GB"/>
        </w:rPr>
        <w:t xml:space="preserve"> </w:t>
      </w:r>
      <w:r w:rsidRPr="00B9087F">
        <w:rPr>
          <w:rFonts w:cs="Times New Roman"/>
          <w:spacing w:val="-1"/>
          <w:lang w:val="en-GB"/>
        </w:rPr>
        <w:t>from</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 xml:space="preserve">Agreement </w:t>
      </w:r>
      <w:r w:rsidRPr="00B9087F">
        <w:rPr>
          <w:rFonts w:cs="Times New Roman"/>
          <w:spacing w:val="-1"/>
          <w:lang w:val="en-GB"/>
        </w:rPr>
        <w:t>prior</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3"/>
          <w:lang w:val="en-GB"/>
        </w:rPr>
        <w:t xml:space="preserve"> </w:t>
      </w:r>
      <w:r w:rsidRPr="00B9087F">
        <w:rPr>
          <w:rFonts w:cs="Times New Roman"/>
          <w:spacing w:val="-1"/>
          <w:lang w:val="en-GB"/>
        </w:rPr>
        <w:t>publishing</w:t>
      </w:r>
      <w:r w:rsidRPr="00B9087F">
        <w:rPr>
          <w:rFonts w:cs="Times New Roman"/>
          <w:spacing w:val="-5"/>
          <w:lang w:val="en-GB"/>
        </w:rPr>
        <w:t xml:space="preserve"> </w:t>
      </w:r>
      <w:r w:rsidRPr="00B9087F">
        <w:rPr>
          <w:rFonts w:cs="Times New Roman"/>
          <w:spacing w:val="-1"/>
          <w:lang w:val="en-GB"/>
        </w:rPr>
        <w:t>for</w:t>
      </w:r>
      <w:r w:rsidRPr="00B9087F">
        <w:rPr>
          <w:rFonts w:cs="Times New Roman"/>
          <w:spacing w:val="-5"/>
          <w:lang w:val="en-GB"/>
        </w:rPr>
        <w:t xml:space="preserve"> </w:t>
      </w:r>
      <w:r w:rsidRPr="00B9087F">
        <w:rPr>
          <w:rFonts w:cs="Times New Roman"/>
          <w:spacing w:val="-1"/>
          <w:lang w:val="en-GB"/>
        </w:rPr>
        <w:t>one</w:t>
      </w:r>
      <w:r w:rsidRPr="00B9087F">
        <w:rPr>
          <w:rFonts w:cs="Times New Roman"/>
          <w:spacing w:val="-3"/>
          <w:lang w:val="en-GB"/>
        </w:rPr>
        <w:t xml:space="preserve"> </w:t>
      </w:r>
      <w:r w:rsidRPr="00B9087F">
        <w:rPr>
          <w:rFonts w:cs="Times New Roman"/>
          <w:spacing w:val="-1"/>
          <w:lang w:val="en-GB"/>
        </w:rPr>
        <w:t>or</w:t>
      </w:r>
      <w:r w:rsidRPr="00B9087F">
        <w:rPr>
          <w:rFonts w:cs="Times New Roman"/>
          <w:spacing w:val="-2"/>
          <w:lang w:val="en-GB"/>
        </w:rPr>
        <w:t xml:space="preserve"> </w:t>
      </w:r>
      <w:r w:rsidRPr="00B9087F">
        <w:rPr>
          <w:rFonts w:cs="Times New Roman"/>
          <w:spacing w:val="-1"/>
          <w:lang w:val="en-GB"/>
        </w:rPr>
        <w:t>more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following</w:t>
      </w:r>
      <w:r w:rsidRPr="00B9087F">
        <w:rPr>
          <w:rFonts w:cs="Times New Roman"/>
          <w:spacing w:val="-5"/>
          <w:lang w:val="en-GB"/>
        </w:rPr>
        <w:t xml:space="preserve"> </w:t>
      </w:r>
      <w:r w:rsidRPr="00B9087F">
        <w:rPr>
          <w:rFonts w:cs="Times New Roman"/>
          <w:spacing w:val="-1"/>
          <w:lang w:val="en-GB"/>
        </w:rPr>
        <w:t>reasons:</w:t>
      </w:r>
    </w:p>
    <w:p w14:paraId="2E466CB0"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national security;</w:t>
      </w:r>
    </w:p>
    <w:p w14:paraId="5EC456C1"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information protected by intellectual property law;</w:t>
      </w:r>
    </w:p>
    <w:p w14:paraId="2D411A82"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third party or Collaborator confidential information;</w:t>
      </w:r>
    </w:p>
    <w:p w14:paraId="35A2B263"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IT security; or</w:t>
      </w:r>
    </w:p>
    <w:p w14:paraId="3DA24C8B" w14:textId="77777777" w:rsidR="003622A6" w:rsidRPr="00B9087F" w:rsidRDefault="003622A6" w:rsidP="00B9087F">
      <w:pPr>
        <w:pStyle w:val="BodyText"/>
        <w:numPr>
          <w:ilvl w:val="0"/>
          <w:numId w:val="20"/>
        </w:numPr>
        <w:tabs>
          <w:tab w:val="left" w:pos="1418"/>
        </w:tabs>
        <w:spacing w:after="120" w:line="276" w:lineRule="auto"/>
        <w:ind w:left="1417" w:right="125" w:hanging="425"/>
        <w:jc w:val="both"/>
        <w:rPr>
          <w:rFonts w:cs="Times New Roman"/>
          <w:spacing w:val="-1"/>
          <w:lang w:val="en-GB"/>
        </w:rPr>
      </w:pPr>
      <w:r w:rsidRPr="00B9087F">
        <w:rPr>
          <w:rFonts w:cs="Times New Roman"/>
          <w:spacing w:val="-1"/>
          <w:lang w:val="en-GB"/>
        </w:rPr>
        <w:t>prevention of fraud.</w:t>
      </w:r>
    </w:p>
    <w:p w14:paraId="165F3C67"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60"/>
          <w:lang w:val="en-GB"/>
        </w:rPr>
        <w:t xml:space="preserve"> </w:t>
      </w:r>
      <w:r w:rsidRPr="00B9087F">
        <w:rPr>
          <w:rFonts w:cs="Times New Roman"/>
          <w:spacing w:val="-1"/>
          <w:lang w:val="en-GB"/>
        </w:rPr>
        <w:t>Contractor</w:t>
      </w:r>
      <w:r w:rsidRPr="00B9087F">
        <w:rPr>
          <w:rFonts w:cs="Times New Roman"/>
          <w:spacing w:val="62"/>
          <w:lang w:val="en-GB"/>
        </w:rPr>
        <w:t xml:space="preserve"> </w:t>
      </w:r>
      <w:r w:rsidRPr="00B9087F">
        <w:rPr>
          <w:rFonts w:cs="Times New Roman"/>
          <w:lang w:val="en-GB"/>
        </w:rPr>
        <w:t>shall</w:t>
      </w:r>
      <w:r w:rsidRPr="00B9087F">
        <w:rPr>
          <w:rFonts w:cs="Times New Roman"/>
          <w:spacing w:val="2"/>
          <w:lang w:val="en-GB"/>
        </w:rPr>
        <w:t xml:space="preserve"> </w:t>
      </w:r>
      <w:r w:rsidRPr="00B9087F">
        <w:rPr>
          <w:rFonts w:cs="Times New Roman"/>
          <w:spacing w:val="-1"/>
          <w:lang w:val="en-GB"/>
        </w:rPr>
        <w:t>assist</w:t>
      </w:r>
      <w:r w:rsidRPr="00B9087F">
        <w:rPr>
          <w:rFonts w:cs="Times New Roman"/>
          <w:spacing w:val="61"/>
          <w:lang w:val="en-GB"/>
        </w:rPr>
        <w:t xml:space="preserve"> </w:t>
      </w:r>
      <w:r w:rsidRPr="00B9087F">
        <w:rPr>
          <w:rFonts w:cs="Times New Roman"/>
          <w:lang w:val="en-GB"/>
        </w:rPr>
        <w:t>and</w:t>
      </w:r>
      <w:r w:rsidRPr="00B9087F">
        <w:rPr>
          <w:rFonts w:cs="Times New Roman"/>
          <w:spacing w:val="63"/>
          <w:lang w:val="en-GB"/>
        </w:rPr>
        <w:t xml:space="preserve"> </w:t>
      </w:r>
      <w:r w:rsidRPr="00B9087F">
        <w:rPr>
          <w:rFonts w:cs="Times New Roman"/>
          <w:spacing w:val="-1"/>
          <w:lang w:val="en-GB"/>
        </w:rPr>
        <w:t>cooperate</w:t>
      </w:r>
      <w:r w:rsidRPr="00B9087F">
        <w:rPr>
          <w:rFonts w:cs="Times New Roman"/>
          <w:spacing w:val="61"/>
          <w:lang w:val="en-GB"/>
        </w:rPr>
        <w:t xml:space="preserve"> </w:t>
      </w:r>
      <w:r w:rsidRPr="00B9087F">
        <w:rPr>
          <w:rFonts w:cs="Times New Roman"/>
          <w:lang w:val="en-GB"/>
        </w:rPr>
        <w:t>with</w:t>
      </w:r>
      <w:r w:rsidRPr="00B9087F">
        <w:rPr>
          <w:rFonts w:cs="Times New Roman"/>
          <w:spacing w:val="62"/>
          <w:lang w:val="en-GB"/>
        </w:rPr>
        <w:t xml:space="preserve"> </w:t>
      </w:r>
      <w:r w:rsidRPr="00B9087F">
        <w:rPr>
          <w:rFonts w:cs="Times New Roman"/>
          <w:lang w:val="en-GB"/>
        </w:rPr>
        <w:t>KCE</w:t>
      </w:r>
      <w:r w:rsidRPr="00B9087F">
        <w:rPr>
          <w:rFonts w:cs="Times New Roman"/>
          <w:spacing w:val="61"/>
          <w:lang w:val="en-GB"/>
        </w:rPr>
        <w:t xml:space="preserve"> </w:t>
      </w:r>
      <w:r w:rsidRPr="00B9087F">
        <w:rPr>
          <w:rFonts w:cs="Times New Roman"/>
          <w:lang w:val="en-GB"/>
        </w:rPr>
        <w:t xml:space="preserve">to enable KCE </w:t>
      </w:r>
      <w:r w:rsidRPr="00B9087F">
        <w:rPr>
          <w:rFonts w:cs="Times New Roman"/>
          <w:spacing w:val="-1"/>
          <w:lang w:val="en-GB"/>
        </w:rPr>
        <w:t>to</w:t>
      </w:r>
      <w:r w:rsidRPr="00B9087F">
        <w:rPr>
          <w:rFonts w:cs="Times New Roman"/>
          <w:spacing w:val="-5"/>
          <w:lang w:val="en-GB"/>
        </w:rPr>
        <w:t xml:space="preserve"> </w:t>
      </w:r>
      <w:r w:rsidRPr="00B9087F">
        <w:rPr>
          <w:rFonts w:cs="Times New Roman"/>
          <w:spacing w:val="-1"/>
          <w:lang w:val="en-GB"/>
        </w:rPr>
        <w:t>publish</w:t>
      </w:r>
      <w:r w:rsidRPr="00B9087F">
        <w:rPr>
          <w:rFonts w:cs="Times New Roman"/>
          <w:spacing w:val="-5"/>
          <w:lang w:val="en-GB"/>
        </w:rPr>
        <w:t xml:space="preserve"> </w:t>
      </w:r>
      <w:r w:rsidRPr="00B9087F">
        <w:rPr>
          <w:rFonts w:cs="Times New Roman"/>
          <w:spacing w:val="-1"/>
          <w:lang w:val="en-GB"/>
        </w:rPr>
        <w:t>this</w:t>
      </w:r>
      <w:r w:rsidRPr="00B9087F">
        <w:rPr>
          <w:rFonts w:cs="Times New Roman"/>
          <w:spacing w:val="-7"/>
          <w:lang w:val="en-GB"/>
        </w:rPr>
        <w:t xml:space="preserve"> </w:t>
      </w:r>
      <w:r w:rsidRPr="00B9087F">
        <w:rPr>
          <w:rFonts w:cs="Times New Roman"/>
          <w:spacing w:val="-1"/>
          <w:lang w:val="en-GB"/>
        </w:rPr>
        <w:t>Agreement.</w:t>
      </w:r>
    </w:p>
    <w:p w14:paraId="5E9CEEF8" w14:textId="5E585D86" w:rsidR="003622A6" w:rsidRPr="00AA1DB7"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spacing w:val="-1"/>
          <w:lang w:val="en-GB"/>
        </w:rPr>
        <w:t>Notwithstanding</w:t>
      </w:r>
      <w:r w:rsidRPr="00B9087F">
        <w:rPr>
          <w:rFonts w:cs="Times New Roman"/>
          <w:spacing w:val="42"/>
          <w:lang w:val="en-GB"/>
        </w:rPr>
        <w:t xml:space="preserve"> </w:t>
      </w:r>
      <w:r w:rsidRPr="00B9087F">
        <w:rPr>
          <w:rFonts w:cs="Times New Roman"/>
          <w:lang w:val="en-GB"/>
        </w:rPr>
        <w:t>any</w:t>
      </w:r>
      <w:r w:rsidRPr="00B9087F">
        <w:rPr>
          <w:rFonts w:cs="Times New Roman"/>
          <w:spacing w:val="41"/>
          <w:lang w:val="en-GB"/>
        </w:rPr>
        <w:t xml:space="preserve"> </w:t>
      </w:r>
      <w:r w:rsidRPr="00B9087F">
        <w:rPr>
          <w:rFonts w:cs="Times New Roman"/>
          <w:spacing w:val="-1"/>
          <w:lang w:val="en-GB"/>
        </w:rPr>
        <w:t>other</w:t>
      </w:r>
      <w:r w:rsidRPr="00B9087F">
        <w:rPr>
          <w:rFonts w:cs="Times New Roman"/>
          <w:spacing w:val="42"/>
          <w:lang w:val="en-GB"/>
        </w:rPr>
        <w:t xml:space="preserve"> </w:t>
      </w:r>
      <w:r w:rsidRPr="00B9087F">
        <w:rPr>
          <w:rFonts w:cs="Times New Roman"/>
          <w:spacing w:val="-1"/>
          <w:lang w:val="en-GB"/>
        </w:rPr>
        <w:t>term</w:t>
      </w:r>
      <w:r w:rsidRPr="00B9087F">
        <w:rPr>
          <w:rFonts w:cs="Times New Roman"/>
          <w:spacing w:val="42"/>
          <w:lang w:val="en-GB"/>
        </w:rPr>
        <w:t xml:space="preserve"> </w:t>
      </w:r>
      <w:r w:rsidRPr="00B9087F">
        <w:rPr>
          <w:rFonts w:cs="Times New Roman"/>
          <w:lang w:val="en-GB"/>
        </w:rPr>
        <w:t>of</w:t>
      </w:r>
      <w:r w:rsidRPr="00B9087F">
        <w:rPr>
          <w:rFonts w:cs="Times New Roman"/>
          <w:spacing w:val="41"/>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Agreement,</w:t>
      </w:r>
      <w:r w:rsidRPr="00B9087F">
        <w:rPr>
          <w:rFonts w:cs="Times New Roman"/>
          <w:spacing w:val="44"/>
          <w:lang w:val="en-GB"/>
        </w:rPr>
        <w:t xml:space="preserve"> </w:t>
      </w:r>
      <w:r w:rsidRPr="00B9087F">
        <w:rPr>
          <w:rFonts w:cs="Times New Roman"/>
          <w:lang w:val="en-GB"/>
        </w:rPr>
        <w:t>the</w:t>
      </w:r>
      <w:r w:rsidRPr="00B9087F">
        <w:rPr>
          <w:rFonts w:cs="Times New Roman"/>
          <w:spacing w:val="40"/>
          <w:lang w:val="en-GB"/>
        </w:rPr>
        <w:t xml:space="preserve"> </w:t>
      </w:r>
      <w:r w:rsidRPr="00B9087F">
        <w:rPr>
          <w:rFonts w:cs="Times New Roman"/>
          <w:spacing w:val="-1"/>
          <w:lang w:val="en-GB"/>
        </w:rPr>
        <w:t>Contractor</w:t>
      </w:r>
      <w:r w:rsidRPr="00B9087F">
        <w:rPr>
          <w:rFonts w:cs="Times New Roman"/>
          <w:spacing w:val="44"/>
          <w:lang w:val="en-GB"/>
        </w:rPr>
        <w:t xml:space="preserve"> </w:t>
      </w:r>
      <w:r w:rsidRPr="00B9087F">
        <w:rPr>
          <w:rFonts w:cs="Times New Roman"/>
          <w:spacing w:val="-1"/>
          <w:lang w:val="en-GB"/>
        </w:rPr>
        <w:t>hereby</w:t>
      </w:r>
      <w:r w:rsidRPr="00B9087F">
        <w:rPr>
          <w:rFonts w:cs="Times New Roman"/>
          <w:spacing w:val="41"/>
          <w:lang w:val="en-GB"/>
        </w:rPr>
        <w:t xml:space="preserve"> </w:t>
      </w:r>
      <w:r w:rsidRPr="00B9087F">
        <w:rPr>
          <w:rFonts w:cs="Times New Roman"/>
          <w:lang w:val="en-GB"/>
        </w:rPr>
        <w:t>gives</w:t>
      </w:r>
      <w:r w:rsidRPr="00B9087F">
        <w:rPr>
          <w:rFonts w:cs="Times New Roman"/>
          <w:spacing w:val="61"/>
          <w:w w:val="99"/>
          <w:lang w:val="en-GB"/>
        </w:rPr>
        <w:t xml:space="preserve"> </w:t>
      </w:r>
      <w:r w:rsidRPr="00B9087F">
        <w:rPr>
          <w:rFonts w:cs="Times New Roman"/>
          <w:spacing w:val="-1"/>
          <w:lang w:val="en-GB"/>
        </w:rPr>
        <w:t>consent</w:t>
      </w:r>
      <w:r w:rsidRPr="00B9087F">
        <w:rPr>
          <w:rFonts w:cs="Times New Roman"/>
          <w:spacing w:val="24"/>
          <w:lang w:val="en-GB"/>
        </w:rPr>
        <w:t xml:space="preserve"> </w:t>
      </w:r>
      <w:r w:rsidRPr="00B9087F">
        <w:rPr>
          <w:rFonts w:cs="Times New Roman"/>
          <w:spacing w:val="-1"/>
          <w:lang w:val="en-GB"/>
        </w:rPr>
        <w:t>for</w:t>
      </w:r>
      <w:r w:rsidRPr="00B9087F">
        <w:rPr>
          <w:rFonts w:cs="Times New Roman"/>
          <w:spacing w:val="28"/>
          <w:lang w:val="en-GB"/>
        </w:rPr>
        <w:t xml:space="preserve"> </w:t>
      </w:r>
      <w:r w:rsidRPr="00B9087F">
        <w:rPr>
          <w:rFonts w:cs="Times New Roman"/>
          <w:spacing w:val="-1"/>
          <w:lang w:val="en-GB"/>
        </w:rPr>
        <w:t>KCE</w:t>
      </w:r>
      <w:r w:rsidRPr="00B9087F">
        <w:rPr>
          <w:rFonts w:cs="Times New Roman"/>
          <w:spacing w:val="25"/>
          <w:lang w:val="en-GB"/>
        </w:rPr>
        <w:t xml:space="preserve"> </w:t>
      </w:r>
      <w:r w:rsidRPr="00B9087F">
        <w:rPr>
          <w:rFonts w:cs="Times New Roman"/>
          <w:spacing w:val="-1"/>
          <w:lang w:val="en-GB"/>
        </w:rPr>
        <w:t>to</w:t>
      </w:r>
      <w:r w:rsidRPr="00B9087F">
        <w:rPr>
          <w:rFonts w:cs="Times New Roman"/>
          <w:spacing w:val="28"/>
          <w:lang w:val="en-GB"/>
        </w:rPr>
        <w:t xml:space="preserve"> </w:t>
      </w:r>
      <w:r w:rsidR="002D1597" w:rsidRPr="00B9087F">
        <w:rPr>
          <w:rFonts w:cs="Times New Roman"/>
          <w:spacing w:val="28"/>
          <w:lang w:val="en-GB"/>
        </w:rPr>
        <w:t>(</w:t>
      </w:r>
      <w:proofErr w:type="spellStart"/>
      <w:r w:rsidR="002D1597" w:rsidRPr="00B9087F">
        <w:rPr>
          <w:rFonts w:cs="Times New Roman"/>
          <w:spacing w:val="28"/>
          <w:lang w:val="en-GB"/>
        </w:rPr>
        <w:t>i</w:t>
      </w:r>
      <w:proofErr w:type="spellEnd"/>
      <w:r w:rsidR="002D1597" w:rsidRPr="00B9087F">
        <w:rPr>
          <w:rFonts w:cs="Times New Roman"/>
          <w:spacing w:val="28"/>
          <w:lang w:val="en-GB"/>
        </w:rPr>
        <w:t xml:space="preserve">) </w:t>
      </w:r>
      <w:r w:rsidRPr="00B9087F">
        <w:rPr>
          <w:rFonts w:cs="Times New Roman"/>
          <w:spacing w:val="-1"/>
          <w:lang w:val="en-GB"/>
        </w:rPr>
        <w:t>publish</w:t>
      </w:r>
      <w:r w:rsidRPr="00B9087F">
        <w:rPr>
          <w:rFonts w:cs="Times New Roman"/>
          <w:spacing w:val="24"/>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Agreement</w:t>
      </w:r>
      <w:r w:rsidRPr="00B9087F">
        <w:rPr>
          <w:rFonts w:cs="Times New Roman"/>
          <w:spacing w:val="25"/>
          <w:lang w:val="en-GB"/>
        </w:rPr>
        <w:t xml:space="preserve"> </w:t>
      </w:r>
      <w:r w:rsidRPr="00B9087F">
        <w:rPr>
          <w:rFonts w:cs="Times New Roman"/>
          <w:spacing w:val="1"/>
          <w:lang w:val="en-GB"/>
        </w:rPr>
        <w:t>in</w:t>
      </w:r>
      <w:r w:rsidRPr="00B9087F">
        <w:rPr>
          <w:rFonts w:cs="Times New Roman"/>
          <w:spacing w:val="22"/>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spacing w:val="-1"/>
          <w:lang w:val="en-GB"/>
        </w:rPr>
        <w:t>entirety,</w:t>
      </w:r>
      <w:r w:rsidRPr="00B9087F">
        <w:rPr>
          <w:rFonts w:cs="Times New Roman"/>
          <w:spacing w:val="23"/>
          <w:lang w:val="en-GB"/>
        </w:rPr>
        <w:t xml:space="preserve"> </w:t>
      </w:r>
      <w:r w:rsidRPr="00B9087F">
        <w:rPr>
          <w:rFonts w:cs="Times New Roman"/>
          <w:lang w:val="en-GB"/>
        </w:rPr>
        <w:t>including</w:t>
      </w:r>
      <w:r w:rsidRPr="00B9087F">
        <w:rPr>
          <w:rFonts w:cs="Times New Roman"/>
          <w:spacing w:val="25"/>
          <w:lang w:val="en-GB"/>
        </w:rPr>
        <w:t xml:space="preserve"> </w:t>
      </w:r>
      <w:r w:rsidRPr="00B9087F">
        <w:rPr>
          <w:rFonts w:cs="Times New Roman"/>
          <w:spacing w:val="-1"/>
          <w:lang w:val="en-GB"/>
        </w:rPr>
        <w:t>from</w:t>
      </w:r>
      <w:r w:rsidRPr="00B9087F">
        <w:rPr>
          <w:rFonts w:cs="Times New Roman"/>
          <w:spacing w:val="69"/>
          <w:w w:val="99"/>
          <w:lang w:val="en-GB"/>
        </w:rPr>
        <w:t xml:space="preserve"> </w:t>
      </w:r>
      <w:r w:rsidRPr="00B9087F">
        <w:rPr>
          <w:rFonts w:cs="Times New Roman"/>
          <w:spacing w:val="-1"/>
          <w:lang w:val="en-GB"/>
        </w:rPr>
        <w:t>time</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time</w:t>
      </w:r>
      <w:r w:rsidRPr="00B9087F">
        <w:rPr>
          <w:rFonts w:cs="Times New Roman"/>
          <w:spacing w:val="-4"/>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agreed</w:t>
      </w:r>
      <w:r w:rsidRPr="00B9087F">
        <w:rPr>
          <w:rFonts w:cs="Times New Roman"/>
          <w:spacing w:val="-5"/>
          <w:lang w:val="en-GB"/>
        </w:rPr>
        <w:t xml:space="preserve"> </w:t>
      </w:r>
      <w:r w:rsidRPr="00B9087F">
        <w:rPr>
          <w:rFonts w:cs="Times New Roman"/>
          <w:lang w:val="en-GB"/>
        </w:rPr>
        <w:t>changes</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4"/>
          <w:lang w:val="en-GB"/>
        </w:rPr>
        <w:t xml:space="preserve"> </w:t>
      </w:r>
      <w:r w:rsidRPr="00B9087F">
        <w:rPr>
          <w:rFonts w:cs="Times New Roman"/>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general</w:t>
      </w:r>
      <w:r w:rsidRPr="00B9087F">
        <w:rPr>
          <w:rFonts w:cs="Times New Roman"/>
          <w:spacing w:val="-2"/>
          <w:lang w:val="en-GB"/>
        </w:rPr>
        <w:t xml:space="preserve"> </w:t>
      </w:r>
      <w:r w:rsidRPr="00B9087F">
        <w:rPr>
          <w:rFonts w:cs="Times New Roman"/>
          <w:spacing w:val="-1"/>
          <w:lang w:val="en-GB"/>
        </w:rPr>
        <w:t>public</w:t>
      </w:r>
      <w:r w:rsidR="003F6004" w:rsidRPr="00B9087F">
        <w:rPr>
          <w:rFonts w:cs="Times New Roman"/>
          <w:spacing w:val="-1"/>
          <w:lang w:val="en-GB"/>
        </w:rPr>
        <w:t xml:space="preserve">, </w:t>
      </w:r>
      <w:r w:rsidR="002D1597" w:rsidRPr="00B9087F">
        <w:rPr>
          <w:rFonts w:cs="Times New Roman"/>
          <w:spacing w:val="-1"/>
          <w:lang w:val="en-GB"/>
        </w:rPr>
        <w:t xml:space="preserve">(ii) </w:t>
      </w:r>
      <w:r w:rsidR="00C55080" w:rsidRPr="00B9087F">
        <w:rPr>
          <w:rFonts w:cs="Times New Roman"/>
          <w:spacing w:val="-1"/>
          <w:lang w:val="en-GB"/>
        </w:rPr>
        <w:t xml:space="preserve">in the event the </w:t>
      </w:r>
      <w:r w:rsidR="00990883" w:rsidRPr="00B9087F">
        <w:rPr>
          <w:rFonts w:cs="Times New Roman"/>
          <w:spacing w:val="-1"/>
          <w:lang w:val="en-GB"/>
        </w:rPr>
        <w:t>Contractor</w:t>
      </w:r>
      <w:r w:rsidR="00C55080" w:rsidRPr="00B9087F">
        <w:rPr>
          <w:rFonts w:cs="Times New Roman"/>
          <w:spacing w:val="-1"/>
          <w:lang w:val="en-GB"/>
        </w:rPr>
        <w:t xml:space="preserve"> has not published the Protocol itself within six (6) months from the Commencement Date, </w:t>
      </w:r>
      <w:r w:rsidR="002D1597" w:rsidRPr="00B9087F">
        <w:rPr>
          <w:rFonts w:cs="Times New Roman"/>
          <w:spacing w:val="-1"/>
          <w:lang w:val="en-GB"/>
        </w:rPr>
        <w:t xml:space="preserve">publish the Protocol, </w:t>
      </w:r>
      <w:r w:rsidR="005B51F5" w:rsidRPr="00B9087F">
        <w:rPr>
          <w:rFonts w:cs="Times New Roman"/>
          <w:spacing w:val="-1"/>
          <w:lang w:val="en-GB"/>
        </w:rPr>
        <w:t>as</w:t>
      </w:r>
      <w:r w:rsidR="002D1597" w:rsidRPr="00B9087F">
        <w:rPr>
          <w:rFonts w:cs="Times New Roman"/>
          <w:spacing w:val="-1"/>
          <w:lang w:val="en-GB"/>
        </w:rPr>
        <w:t xml:space="preserve"> approved by the appropriate ethics committee</w:t>
      </w:r>
      <w:r w:rsidR="00C55080" w:rsidRPr="00B9087F">
        <w:rPr>
          <w:rFonts w:cs="Times New Roman"/>
          <w:spacing w:val="-1"/>
          <w:lang w:val="en-GB"/>
        </w:rPr>
        <w:t xml:space="preserve">, </w:t>
      </w:r>
      <w:r w:rsidR="00C55080" w:rsidRPr="00AA1DB7">
        <w:rPr>
          <w:rFonts w:cs="Times New Roman"/>
          <w:spacing w:val="-1"/>
          <w:lang w:val="en-GB"/>
        </w:rPr>
        <w:t xml:space="preserve">on the KCE website </w:t>
      </w:r>
      <w:r w:rsidR="002D1597" w:rsidRPr="00AA1DB7">
        <w:rPr>
          <w:rFonts w:cs="Times New Roman"/>
          <w:spacing w:val="-1"/>
          <w:lang w:val="en-GB"/>
        </w:rPr>
        <w:t>and</w:t>
      </w:r>
      <w:r w:rsidR="00DB7D44" w:rsidRPr="00AA1DB7">
        <w:rPr>
          <w:rFonts w:cs="Times New Roman"/>
          <w:spacing w:val="-1"/>
          <w:lang w:val="en-GB"/>
        </w:rPr>
        <w:t xml:space="preserve"> (iii) publish</w:t>
      </w:r>
      <w:r w:rsidR="00FC0814" w:rsidRPr="00AA1DB7">
        <w:rPr>
          <w:rFonts w:cs="Times New Roman"/>
          <w:spacing w:val="-1"/>
          <w:lang w:val="en-GB"/>
        </w:rPr>
        <w:t xml:space="preserve"> the F</w:t>
      </w:r>
      <w:r w:rsidR="002D1597" w:rsidRPr="00AA1DB7">
        <w:rPr>
          <w:rFonts w:cs="Times New Roman"/>
          <w:spacing w:val="-1"/>
          <w:lang w:val="en-GB"/>
        </w:rPr>
        <w:t>inal</w:t>
      </w:r>
      <w:r w:rsidR="002D6024" w:rsidRPr="00AA1DB7">
        <w:rPr>
          <w:rFonts w:cs="Times New Roman"/>
          <w:spacing w:val="-1"/>
          <w:lang w:val="en-GB"/>
        </w:rPr>
        <w:t xml:space="preserve"> </w:t>
      </w:r>
      <w:r w:rsidR="00FC0814" w:rsidRPr="00AA1DB7">
        <w:rPr>
          <w:rFonts w:cs="Times New Roman"/>
          <w:spacing w:val="-1"/>
          <w:lang w:val="en-GB"/>
        </w:rPr>
        <w:t>R</w:t>
      </w:r>
      <w:r w:rsidR="002D1597" w:rsidRPr="00AA1DB7">
        <w:rPr>
          <w:rFonts w:cs="Times New Roman"/>
          <w:spacing w:val="-1"/>
          <w:lang w:val="en-GB"/>
        </w:rPr>
        <w:t>eport</w:t>
      </w:r>
      <w:r w:rsidR="00380B52" w:rsidRPr="00AA1DB7">
        <w:rPr>
          <w:rFonts w:cs="Times New Roman"/>
          <w:spacing w:val="-1"/>
          <w:lang w:val="en-GB"/>
        </w:rPr>
        <w:t xml:space="preserve">, </w:t>
      </w:r>
      <w:r w:rsidR="00AA1DB7" w:rsidRPr="003F1C2F">
        <w:rPr>
          <w:rFonts w:cs="Times New Roman"/>
          <w:spacing w:val="-1"/>
          <w:lang w:val="en-GB"/>
        </w:rPr>
        <w:t>s</w:t>
      </w:r>
      <w:r w:rsidR="00380B52" w:rsidRPr="003F1C2F">
        <w:rPr>
          <w:rFonts w:cs="Times New Roman"/>
          <w:spacing w:val="-1"/>
          <w:lang w:val="en-GB"/>
        </w:rPr>
        <w:t xml:space="preserve">ummary </w:t>
      </w:r>
      <w:r w:rsidR="0058166B" w:rsidRPr="003F1C2F">
        <w:rPr>
          <w:rFonts w:cs="Times New Roman"/>
          <w:spacing w:val="-1"/>
          <w:lang w:val="en-GB"/>
        </w:rPr>
        <w:t xml:space="preserve">of the </w:t>
      </w:r>
      <w:r w:rsidR="00380B52" w:rsidRPr="003F1C2F">
        <w:rPr>
          <w:rFonts w:cs="Times New Roman"/>
          <w:spacing w:val="-1"/>
          <w:lang w:val="en-GB"/>
        </w:rPr>
        <w:t>Final Report</w:t>
      </w:r>
      <w:r w:rsidR="002D1597" w:rsidRPr="003F1C2F">
        <w:rPr>
          <w:rFonts w:cs="Times New Roman"/>
          <w:spacing w:val="-1"/>
          <w:lang w:val="en-GB"/>
        </w:rPr>
        <w:t xml:space="preserve"> </w:t>
      </w:r>
      <w:r w:rsidR="00380B52" w:rsidRPr="003F1C2F">
        <w:rPr>
          <w:rFonts w:cs="Times New Roman"/>
          <w:spacing w:val="-1"/>
          <w:lang w:val="en-GB"/>
        </w:rPr>
        <w:t xml:space="preserve">and </w:t>
      </w:r>
      <w:r w:rsidR="009E6CB7" w:rsidRPr="003F1C2F">
        <w:rPr>
          <w:rFonts w:cs="Times New Roman"/>
          <w:spacing w:val="-1"/>
          <w:lang w:val="en-GB"/>
        </w:rPr>
        <w:t>S</w:t>
      </w:r>
      <w:r w:rsidR="00380B52" w:rsidRPr="003F1C2F">
        <w:rPr>
          <w:rFonts w:cs="Times New Roman"/>
          <w:spacing w:val="-1"/>
          <w:lang w:val="en-GB"/>
        </w:rPr>
        <w:t>ummary of the Study Results</w:t>
      </w:r>
      <w:r w:rsidR="00380B52" w:rsidRPr="00AA1DB7">
        <w:rPr>
          <w:rFonts w:cs="Times New Roman"/>
          <w:spacing w:val="-1"/>
          <w:lang w:val="en-GB"/>
        </w:rPr>
        <w:t xml:space="preserve"> </w:t>
      </w:r>
      <w:r w:rsidR="002D1597" w:rsidRPr="00AA1DB7">
        <w:rPr>
          <w:rFonts w:cs="Times New Roman"/>
          <w:spacing w:val="-1"/>
          <w:lang w:val="en-GB"/>
        </w:rPr>
        <w:t>on</w:t>
      </w:r>
      <w:r w:rsidR="00C55080" w:rsidRPr="00AA1DB7">
        <w:rPr>
          <w:rFonts w:cs="Times New Roman"/>
          <w:spacing w:val="-1"/>
          <w:lang w:val="en-GB"/>
        </w:rPr>
        <w:t xml:space="preserve"> the</w:t>
      </w:r>
      <w:r w:rsidR="002D1597" w:rsidRPr="00AA1DB7">
        <w:rPr>
          <w:rFonts w:cs="Times New Roman"/>
          <w:spacing w:val="-1"/>
          <w:lang w:val="en-GB"/>
        </w:rPr>
        <w:t xml:space="preserve"> KCE</w:t>
      </w:r>
      <w:r w:rsidR="00C639B6" w:rsidRPr="00AA1DB7">
        <w:rPr>
          <w:rFonts w:cs="Times New Roman"/>
          <w:spacing w:val="-1"/>
          <w:lang w:val="en-GB"/>
        </w:rPr>
        <w:t xml:space="preserve"> website,</w:t>
      </w:r>
      <w:r w:rsidR="002D1597" w:rsidRPr="00AA1DB7">
        <w:rPr>
          <w:rFonts w:cs="Times New Roman"/>
          <w:spacing w:val="-1"/>
          <w:lang w:val="en-GB"/>
        </w:rPr>
        <w:t xml:space="preserve"> provided that such </w:t>
      </w:r>
      <w:r w:rsidR="00380B52" w:rsidRPr="003F1C2F">
        <w:rPr>
          <w:rFonts w:cs="Times New Roman"/>
          <w:spacing w:val="-1"/>
          <w:lang w:val="en-GB"/>
        </w:rPr>
        <w:t>documents</w:t>
      </w:r>
      <w:r w:rsidR="002D1597" w:rsidRPr="00AA1DB7">
        <w:rPr>
          <w:rFonts w:cs="Times New Roman"/>
          <w:spacing w:val="-1"/>
          <w:lang w:val="en-GB"/>
        </w:rPr>
        <w:t xml:space="preserve"> shall not contain any (Pseudonymized) Personal Data</w:t>
      </w:r>
      <w:r w:rsidRPr="00AA1DB7">
        <w:rPr>
          <w:rFonts w:cs="Times New Roman"/>
          <w:spacing w:val="-1"/>
          <w:lang w:val="en-GB"/>
        </w:rPr>
        <w:t>.</w:t>
      </w:r>
    </w:p>
    <w:p w14:paraId="458878BC" w14:textId="77777777" w:rsidR="000725DA" w:rsidRPr="00B9087F" w:rsidRDefault="000725DA" w:rsidP="00B9087F">
      <w:pPr>
        <w:tabs>
          <w:tab w:val="left" w:pos="1200"/>
          <w:tab w:val="left" w:pos="1800"/>
          <w:tab w:val="left" w:pos="2400"/>
          <w:tab w:val="left" w:pos="3000"/>
          <w:tab w:val="left" w:pos="5400"/>
        </w:tabs>
        <w:spacing w:after="120" w:line="276" w:lineRule="auto"/>
        <w:ind w:firstLine="720"/>
        <w:jc w:val="both"/>
        <w:rPr>
          <w:rFonts w:ascii="Verdana" w:hAnsi="Verdana" w:cs="Times New Roman"/>
          <w:color w:val="FF9900"/>
          <w:sz w:val="18"/>
          <w:szCs w:val="18"/>
          <w:u w:val="single"/>
          <w:lang w:val="en-GB"/>
        </w:rPr>
      </w:pPr>
    </w:p>
    <w:p w14:paraId="1F8C9991" w14:textId="77777777" w:rsidR="007A5117" w:rsidRPr="00B9087F" w:rsidRDefault="00E12842" w:rsidP="00A47878">
      <w:pPr>
        <w:pStyle w:val="Heading2"/>
        <w:numPr>
          <w:ilvl w:val="0"/>
          <w:numId w:val="1"/>
        </w:numPr>
        <w:tabs>
          <w:tab w:val="left" w:pos="851"/>
        </w:tabs>
        <w:spacing w:after="120" w:line="276" w:lineRule="auto"/>
        <w:ind w:left="851" w:hanging="851"/>
        <w:rPr>
          <w:rFonts w:cs="Times New Roman"/>
          <w:spacing w:val="-1"/>
          <w:lang w:val="en-GB"/>
        </w:rPr>
      </w:pPr>
      <w:bookmarkStart w:id="236" w:name="_Ref453078797"/>
      <w:bookmarkStart w:id="237" w:name="_Toc490215139"/>
      <w:bookmarkStart w:id="238" w:name="_Toc510097421"/>
      <w:bookmarkStart w:id="239" w:name="_Toc134775957"/>
      <w:r w:rsidRPr="00B9087F">
        <w:rPr>
          <w:rFonts w:cs="Times New Roman"/>
          <w:spacing w:val="-1"/>
          <w:lang w:val="en-GB"/>
        </w:rPr>
        <w:t>APPLICABLE LAW, ESCALATION PROCEDURE AND DISPUTE RESOLUTION</w:t>
      </w:r>
      <w:bookmarkEnd w:id="236"/>
      <w:bookmarkEnd w:id="237"/>
      <w:bookmarkEnd w:id="238"/>
      <w:bookmarkEnd w:id="239"/>
    </w:p>
    <w:p w14:paraId="6FEC1E46" w14:textId="77777777" w:rsidR="00B6751E" w:rsidRPr="00B9087F" w:rsidRDefault="00B6751E" w:rsidP="00A47878">
      <w:pPr>
        <w:pStyle w:val="Heading2"/>
        <w:numPr>
          <w:ilvl w:val="1"/>
          <w:numId w:val="1"/>
        </w:numPr>
        <w:spacing w:after="120" w:line="276" w:lineRule="auto"/>
        <w:ind w:left="851" w:hanging="731"/>
        <w:rPr>
          <w:rFonts w:cs="Times New Roman"/>
          <w:lang w:val="en-GB"/>
        </w:rPr>
      </w:pPr>
      <w:bookmarkStart w:id="240" w:name="_Toc490215140"/>
      <w:bookmarkStart w:id="241" w:name="_Toc134775958"/>
      <w:r w:rsidRPr="00B9087F">
        <w:rPr>
          <w:lang w:val="en-GB"/>
        </w:rPr>
        <w:t>Applicable law</w:t>
      </w:r>
      <w:bookmarkEnd w:id="240"/>
      <w:bookmarkEnd w:id="241"/>
    </w:p>
    <w:p w14:paraId="50525206"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spacing w:val="-1"/>
          <w:lang w:val="en-GB"/>
        </w:rPr>
      </w:pPr>
      <w:r w:rsidRPr="00B9087F">
        <w:rPr>
          <w:rFonts w:cs="Times New Roman"/>
          <w:spacing w:val="-1"/>
          <w:lang w:val="en-GB"/>
        </w:rPr>
        <w:t xml:space="preserve">This Agreement shall be governed by and construed in accordance with the </w:t>
      </w:r>
      <w:r w:rsidRPr="00B9087F">
        <w:rPr>
          <w:rFonts w:cs="Times New Roman"/>
          <w:spacing w:val="-1"/>
          <w:lang w:val="en-GB"/>
        </w:rPr>
        <w:lastRenderedPageBreak/>
        <w:t>substantive laws of Belgium, without taking into account its conflict-of-law rules.</w:t>
      </w:r>
    </w:p>
    <w:p w14:paraId="01218DEB" w14:textId="77777777" w:rsidR="00B6751E" w:rsidRPr="00B9087F" w:rsidRDefault="00B6751E" w:rsidP="00A47878">
      <w:pPr>
        <w:pStyle w:val="Heading2"/>
        <w:numPr>
          <w:ilvl w:val="1"/>
          <w:numId w:val="1"/>
        </w:numPr>
        <w:spacing w:after="120" w:line="276" w:lineRule="auto"/>
        <w:ind w:left="851" w:hanging="731"/>
        <w:rPr>
          <w:lang w:val="en-GB"/>
        </w:rPr>
      </w:pPr>
      <w:bookmarkStart w:id="242" w:name="_Toc490215141"/>
      <w:bookmarkStart w:id="243" w:name="_Toc134775959"/>
      <w:r w:rsidRPr="00B9087F">
        <w:rPr>
          <w:lang w:val="en-GB"/>
        </w:rPr>
        <w:t>Dispute resolution</w:t>
      </w:r>
      <w:bookmarkEnd w:id="242"/>
      <w:bookmarkEnd w:id="243"/>
    </w:p>
    <w:p w14:paraId="7F4E2CC2" w14:textId="77777777" w:rsidR="00B6751E" w:rsidRPr="00B9087F" w:rsidRDefault="00B6751E" w:rsidP="00B9087F">
      <w:pPr>
        <w:pStyle w:val="BodyText"/>
        <w:tabs>
          <w:tab w:val="left" w:pos="851"/>
        </w:tabs>
        <w:spacing w:after="120" w:line="276" w:lineRule="auto"/>
        <w:ind w:left="851" w:right="119" w:firstLine="0"/>
        <w:jc w:val="both"/>
        <w:rPr>
          <w:rFonts w:cs="Times New Roman"/>
          <w:spacing w:val="-1"/>
          <w:lang w:val="en-GB"/>
        </w:rPr>
      </w:pPr>
    </w:p>
    <w:p w14:paraId="75181E1D"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The Parties shall </w:t>
      </w:r>
      <w:r w:rsidRPr="00B9087F">
        <w:rPr>
          <w:rFonts w:cs="Times New Roman"/>
          <w:spacing w:val="-1"/>
          <w:lang w:val="en-GB"/>
        </w:rPr>
        <w:t>use</w:t>
      </w:r>
      <w:r w:rsidRPr="00B9087F">
        <w:rPr>
          <w:rFonts w:cs="Times New Roman"/>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39482BDB"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First Level: </w:t>
      </w:r>
    </w:p>
    <w:p w14:paraId="20C74B00"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E12842" w:rsidRPr="00B9087F">
        <w:rPr>
          <w:rFonts w:cs="Times New Roman"/>
          <w:lang w:val="en-GB"/>
        </w:rPr>
        <w:t>KCE:</w:t>
      </w:r>
    </w:p>
    <w:p w14:paraId="1894FBB2" w14:textId="77777777" w:rsidR="00B41939"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C766D7">
        <w:rPr>
          <w:rFonts w:cs="Times New Roman"/>
          <w:lang w:val="en-GB"/>
        </w:rPr>
        <w:t>France Vrijens</w:t>
      </w:r>
    </w:p>
    <w:p w14:paraId="26889416" w14:textId="77777777" w:rsidR="00E12842" w:rsidRPr="00C766D7" w:rsidRDefault="00B41939" w:rsidP="00B9087F">
      <w:pPr>
        <w:pStyle w:val="BodyText"/>
        <w:tabs>
          <w:tab w:val="left" w:pos="851"/>
        </w:tabs>
        <w:spacing w:after="120" w:line="276" w:lineRule="auto"/>
        <w:ind w:left="851" w:right="119" w:firstLine="0"/>
        <w:jc w:val="both"/>
        <w:rPr>
          <w:rFonts w:cs="Times New Roman"/>
        </w:rPr>
      </w:pPr>
      <w:r w:rsidRPr="00B9087F">
        <w:rPr>
          <w:rFonts w:cs="Times New Roman"/>
          <w:lang w:val="en-GB"/>
        </w:rPr>
        <w:tab/>
      </w:r>
      <w:r w:rsidR="00C766D7">
        <w:rPr>
          <w:rFonts w:cs="Times New Roman"/>
          <w:lang w:val="en-GB"/>
        </w:rPr>
        <w:t>Head of</w:t>
      </w:r>
      <w:r w:rsidRPr="00B9087F">
        <w:rPr>
          <w:rFonts w:cs="Times New Roman"/>
          <w:lang w:val="en-GB"/>
        </w:rPr>
        <w:t xml:space="preserve"> KCE Trials Programme</w:t>
      </w:r>
    </w:p>
    <w:p w14:paraId="60A5E136" w14:textId="77777777" w:rsidR="00E12842" w:rsidRPr="00B9087F" w:rsidRDefault="00E12842" w:rsidP="00B9087F">
      <w:pPr>
        <w:pStyle w:val="BodyText"/>
        <w:tabs>
          <w:tab w:val="left" w:pos="851"/>
        </w:tabs>
        <w:spacing w:after="120" w:line="276" w:lineRule="auto"/>
        <w:ind w:left="851" w:right="119" w:firstLine="0"/>
        <w:jc w:val="both"/>
        <w:rPr>
          <w:rFonts w:cs="Times New Roman"/>
          <w:lang w:val="en-GB"/>
        </w:rPr>
      </w:pPr>
    </w:p>
    <w:p w14:paraId="56BDD0EC"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B9087F">
        <w:rPr>
          <w:rFonts w:cs="Times New Roman"/>
          <w:lang w:val="en-GB"/>
        </w:rPr>
        <w:tab/>
      </w:r>
      <w:r w:rsidR="00E12842" w:rsidRPr="00B9087F">
        <w:rPr>
          <w:lang w:val="en-GB"/>
        </w:rPr>
        <w:t>Contractor:</w:t>
      </w:r>
    </w:p>
    <w:p w14:paraId="4B04D4AF" w14:textId="77777777" w:rsidR="00B170EB" w:rsidRPr="00B9087F" w:rsidRDefault="00B170EB" w:rsidP="00B9087F">
      <w:pPr>
        <w:pStyle w:val="BodyText"/>
        <w:tabs>
          <w:tab w:val="left" w:pos="851"/>
        </w:tabs>
        <w:spacing w:after="120" w:line="276" w:lineRule="auto"/>
        <w:ind w:left="851" w:right="119" w:firstLine="0"/>
        <w:jc w:val="both"/>
        <w:rPr>
          <w:lang w:val="en-GB"/>
        </w:rPr>
      </w:pPr>
      <w:r w:rsidRPr="00B9087F">
        <w:rPr>
          <w:lang w:val="en-GB"/>
        </w:rPr>
        <w:tab/>
      </w:r>
      <w:r w:rsidRPr="00B9087F">
        <w:rPr>
          <w:highlight w:val="yellow"/>
          <w:lang w:val="en-GB"/>
        </w:rPr>
        <w:t>[insert function]</w:t>
      </w:r>
    </w:p>
    <w:p w14:paraId="13602D72"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B9087F">
        <w:rPr>
          <w:rFonts w:cs="Times New Roman"/>
          <w:lang w:val="en-GB"/>
        </w:rPr>
        <w:t xml:space="preserve">representatives set out below. </w:t>
      </w:r>
      <w:r w:rsidRPr="00B9087F">
        <w:rPr>
          <w:rFonts w:cs="Times New Roman"/>
          <w:lang w:val="en-GB"/>
        </w:rPr>
        <w:t>The Parties shall procure that such representatives use their best efforts to resolve the dispute within ten (10) Business Days of such notice.</w:t>
      </w:r>
    </w:p>
    <w:p w14:paraId="6BBC2928" w14:textId="77777777" w:rsidR="00ED0B3E" w:rsidRPr="00B9087F" w:rsidRDefault="00ED0B3E" w:rsidP="00B9087F">
      <w:pPr>
        <w:pStyle w:val="BodyText"/>
        <w:tabs>
          <w:tab w:val="left" w:pos="1418"/>
        </w:tabs>
        <w:spacing w:after="120" w:line="276" w:lineRule="auto"/>
        <w:ind w:left="1418" w:right="125" w:firstLine="0"/>
        <w:jc w:val="both"/>
        <w:rPr>
          <w:rFonts w:cs="Times New Roman"/>
          <w:lang w:val="en-GB"/>
        </w:rPr>
      </w:pPr>
    </w:p>
    <w:p w14:paraId="2C83CCF5"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E12842" w:rsidRPr="00B9087F">
        <w:rPr>
          <w:rFonts w:cs="Times New Roman"/>
          <w:lang w:val="en-GB"/>
        </w:rPr>
        <w:t xml:space="preserve">Second Level: </w:t>
      </w:r>
    </w:p>
    <w:p w14:paraId="575A9C5C"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A47B6C" w:rsidRPr="00B9087F">
        <w:rPr>
          <w:rFonts w:cs="Times New Roman"/>
          <w:lang w:val="en-GB"/>
        </w:rPr>
        <w:t>KCE:</w:t>
      </w:r>
    </w:p>
    <w:p w14:paraId="4A2D4898" w14:textId="77777777" w:rsidR="00B41939"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CE454F">
        <w:rPr>
          <w:rFonts w:cs="Times New Roman"/>
          <w:lang w:val="en-GB"/>
        </w:rPr>
        <w:t>Marijke Eyssen</w:t>
      </w:r>
    </w:p>
    <w:p w14:paraId="4646BA86" w14:textId="77777777" w:rsidR="00E12842" w:rsidRPr="00B9087F" w:rsidRDefault="00B41939"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F72FA8" w:rsidRPr="00B9087F">
        <w:rPr>
          <w:rFonts w:cs="Times New Roman"/>
          <w:lang w:val="en-GB"/>
        </w:rPr>
        <w:t xml:space="preserve">General </w:t>
      </w:r>
      <w:r w:rsidR="008924AA" w:rsidRPr="00B9087F">
        <w:rPr>
          <w:rFonts w:cs="Times New Roman"/>
          <w:lang w:val="en-GB"/>
        </w:rPr>
        <w:t>Director</w:t>
      </w:r>
      <w:r w:rsidRPr="00B9087F">
        <w:rPr>
          <w:rFonts w:cs="Times New Roman"/>
          <w:lang w:val="en-GB"/>
        </w:rPr>
        <w:t xml:space="preserve"> </w:t>
      </w:r>
      <w:r w:rsidR="00F72FA8" w:rsidRPr="00B9087F">
        <w:rPr>
          <w:rFonts w:cs="Times New Roman"/>
          <w:lang w:val="en-GB"/>
        </w:rPr>
        <w:t>(</w:t>
      </w:r>
      <w:r w:rsidR="00F72FA8" w:rsidRPr="00B9087F">
        <w:rPr>
          <w:i/>
        </w:rPr>
        <w:t xml:space="preserve">Directeur </w:t>
      </w:r>
      <w:proofErr w:type="spellStart"/>
      <w:r w:rsidR="00F72FA8" w:rsidRPr="00B9087F">
        <w:rPr>
          <w:i/>
        </w:rPr>
        <w:t>Général</w:t>
      </w:r>
      <w:proofErr w:type="spellEnd"/>
      <w:r w:rsidR="00F72FA8" w:rsidRPr="00B9087F">
        <w:rPr>
          <w:i/>
        </w:rPr>
        <w:t xml:space="preserve"> </w:t>
      </w:r>
      <w:proofErr w:type="spellStart"/>
      <w:r w:rsidR="00F72FA8" w:rsidRPr="00B9087F">
        <w:rPr>
          <w:i/>
        </w:rPr>
        <w:t>a.i.</w:t>
      </w:r>
      <w:proofErr w:type="spellEnd"/>
      <w:r w:rsidR="00F72FA8" w:rsidRPr="00B9087F">
        <w:rPr>
          <w:i/>
        </w:rPr>
        <w:t xml:space="preserve">- </w:t>
      </w:r>
      <w:proofErr w:type="spellStart"/>
      <w:r w:rsidR="00F72FA8" w:rsidRPr="00B9087F">
        <w:rPr>
          <w:i/>
        </w:rPr>
        <w:t>Algemeen</w:t>
      </w:r>
      <w:proofErr w:type="spellEnd"/>
      <w:r w:rsidR="00F72FA8" w:rsidRPr="00B9087F">
        <w:rPr>
          <w:i/>
        </w:rPr>
        <w:t xml:space="preserve"> Directeur </w:t>
      </w:r>
      <w:proofErr w:type="spellStart"/>
      <w:r w:rsidR="00F72FA8" w:rsidRPr="00B9087F">
        <w:rPr>
          <w:i/>
        </w:rPr>
        <w:t>a.i.</w:t>
      </w:r>
      <w:proofErr w:type="spellEnd"/>
      <w:r w:rsidR="00F72FA8" w:rsidRPr="00B9087F">
        <w:t>)</w:t>
      </w:r>
    </w:p>
    <w:p w14:paraId="226E6F36" w14:textId="77777777" w:rsidR="00E12842" w:rsidRPr="00B9087F" w:rsidRDefault="00E12842" w:rsidP="00B9087F">
      <w:pPr>
        <w:pStyle w:val="BodyText"/>
        <w:tabs>
          <w:tab w:val="left" w:pos="851"/>
        </w:tabs>
        <w:spacing w:after="120" w:line="276" w:lineRule="auto"/>
        <w:ind w:left="851" w:right="119" w:firstLine="0"/>
        <w:jc w:val="both"/>
        <w:rPr>
          <w:rFonts w:cs="Times New Roman"/>
          <w:lang w:val="en-GB"/>
        </w:rPr>
      </w:pPr>
    </w:p>
    <w:p w14:paraId="01AD3DDE"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B9087F">
        <w:rPr>
          <w:rFonts w:cs="Times New Roman"/>
          <w:lang w:val="en-GB"/>
        </w:rPr>
        <w:tab/>
      </w:r>
      <w:r w:rsidR="00A47B6C" w:rsidRPr="00B9087F">
        <w:rPr>
          <w:lang w:val="en-GB"/>
        </w:rPr>
        <w:t>Contractor:</w:t>
      </w:r>
    </w:p>
    <w:p w14:paraId="6E2B198E"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B170EB" w:rsidRPr="00B9087F">
        <w:rPr>
          <w:highlight w:val="yellow"/>
          <w:lang w:val="en-GB"/>
        </w:rPr>
        <w:t>[insert function]</w:t>
      </w:r>
    </w:p>
    <w:p w14:paraId="0680475D"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that such attempts should fail or in the event that any delay would cause irreparable harm to a Party, then the Parties hereto agree to submit such dispute to the exclusive jurisdiction of the Courts of </w:t>
      </w:r>
      <w:r w:rsidR="00A47B6C" w:rsidRPr="00B9087F">
        <w:rPr>
          <w:rFonts w:cs="Times New Roman"/>
          <w:lang w:val="en-GB"/>
        </w:rPr>
        <w:t>Brussels</w:t>
      </w:r>
      <w:r w:rsidRPr="00B9087F">
        <w:rPr>
          <w:rFonts w:cs="Times New Roman"/>
          <w:lang w:val="en-GB"/>
        </w:rPr>
        <w:t>, Belgium, and agree same shall be subject to Belgian law with the exclusion of its conflict of law rules to the extent that these would refer to foreign law.</w:t>
      </w:r>
    </w:p>
    <w:p w14:paraId="023E7F0D" w14:textId="77777777" w:rsidR="001A4A0B"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329CB50B" w14:textId="77777777" w:rsidR="001A4A0B" w:rsidRPr="00B9087F" w:rsidRDefault="001A4A0B" w:rsidP="00B9087F">
      <w:pPr>
        <w:pStyle w:val="ListParagraph"/>
        <w:spacing w:after="120" w:line="276" w:lineRule="auto"/>
        <w:rPr>
          <w:rFonts w:ascii="Verdana" w:hAnsi="Verdana" w:cs="Times New Roman"/>
          <w:sz w:val="18"/>
          <w:szCs w:val="18"/>
          <w:lang w:val="en-GB"/>
        </w:rPr>
      </w:pPr>
    </w:p>
    <w:p w14:paraId="40DA3DFE" w14:textId="77777777" w:rsidR="001A4A0B" w:rsidRPr="00B9087F" w:rsidRDefault="001A4A0B" w:rsidP="00B9087F">
      <w:pPr>
        <w:pStyle w:val="BodyText"/>
        <w:tabs>
          <w:tab w:val="left" w:pos="851"/>
        </w:tabs>
        <w:spacing w:after="120" w:line="276" w:lineRule="auto"/>
        <w:ind w:right="119" w:firstLine="0"/>
        <w:jc w:val="both"/>
        <w:rPr>
          <w:rFonts w:cs="Times New Roman"/>
          <w:i/>
          <w:lang w:val="en-GB"/>
        </w:rPr>
      </w:pPr>
      <w:r w:rsidRPr="00B9087F">
        <w:rPr>
          <w:rFonts w:cs="Times New Roman"/>
          <w:i/>
          <w:lang w:val="en-GB"/>
        </w:rPr>
        <w:t>[</w:t>
      </w:r>
      <w:r w:rsidRPr="00B9087F">
        <w:rPr>
          <w:rFonts w:cs="Times New Roman"/>
          <w:i/>
          <w:highlight w:val="yellow"/>
          <w:lang w:val="en-GB"/>
        </w:rPr>
        <w:t>REMAINDER OF THE PAGE INTENTIONALLY LEFT BLANK</w:t>
      </w:r>
      <w:r w:rsidRPr="00B9087F">
        <w:rPr>
          <w:rFonts w:cs="Times New Roman"/>
          <w:i/>
          <w:lang w:val="en-GB"/>
        </w:rPr>
        <w:t>]</w:t>
      </w:r>
    </w:p>
    <w:p w14:paraId="0F88FF56" w14:textId="77777777" w:rsidR="001A4A0B" w:rsidRPr="00B9087F" w:rsidRDefault="001A4A0B" w:rsidP="00B9087F">
      <w:pPr>
        <w:spacing w:after="120" w:line="276" w:lineRule="auto"/>
        <w:rPr>
          <w:rFonts w:ascii="Verdana" w:eastAsia="Verdana" w:hAnsi="Verdana" w:cs="Times New Roman"/>
          <w:i/>
          <w:sz w:val="18"/>
          <w:szCs w:val="18"/>
          <w:lang w:val="en-GB"/>
        </w:rPr>
      </w:pPr>
      <w:r w:rsidRPr="00B9087F">
        <w:rPr>
          <w:rFonts w:ascii="Verdana" w:hAnsi="Verdana" w:cs="Times New Roman"/>
          <w:i/>
          <w:sz w:val="18"/>
          <w:szCs w:val="18"/>
          <w:lang w:val="en-GB"/>
        </w:rPr>
        <w:br w:type="page"/>
      </w:r>
    </w:p>
    <w:p w14:paraId="15B8335A" w14:textId="77777777" w:rsidR="00094EC6" w:rsidRPr="008760E9" w:rsidRDefault="00094EC6">
      <w:pPr>
        <w:spacing w:line="329" w:lineRule="auto"/>
        <w:jc w:val="both"/>
        <w:rPr>
          <w:rFonts w:ascii="Verdana" w:hAnsi="Verdana" w:cs="Times New Roman"/>
          <w:sz w:val="18"/>
          <w:szCs w:val="18"/>
          <w:lang w:val="en-GB"/>
        </w:rPr>
        <w:sectPr w:rsidR="00094EC6" w:rsidRPr="008760E9" w:rsidSect="00BE4D39">
          <w:pgSz w:w="11910" w:h="16840"/>
          <w:pgMar w:top="1871" w:right="1678" w:bottom="1559" w:left="1678" w:header="0" w:footer="499" w:gutter="0"/>
          <w:cols w:space="708"/>
        </w:sectPr>
      </w:pPr>
      <w:bookmarkStart w:id="244" w:name="_bookmark34"/>
      <w:bookmarkStart w:id="245" w:name="_bookmark36"/>
      <w:bookmarkStart w:id="246" w:name="_bookmark37"/>
      <w:bookmarkStart w:id="247" w:name="_bookmark38"/>
      <w:bookmarkStart w:id="248" w:name="_bookmark40"/>
      <w:bookmarkStart w:id="249" w:name="_bookmark41"/>
      <w:bookmarkStart w:id="250" w:name="_bookmark43"/>
      <w:bookmarkStart w:id="251" w:name="_bookmark44"/>
      <w:bookmarkStart w:id="252" w:name="_bookmark45"/>
      <w:bookmarkStart w:id="253" w:name="_bookmark46"/>
      <w:bookmarkStart w:id="254" w:name="_bookmark47"/>
      <w:bookmarkStart w:id="255" w:name="_bookmark49"/>
      <w:bookmarkStart w:id="256" w:name="_bookmark50"/>
      <w:bookmarkStart w:id="257" w:name="_bookmark51"/>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5696C482"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bookmarkStart w:id="258" w:name="_bookmark52"/>
      <w:bookmarkStart w:id="259" w:name="_bookmark53"/>
      <w:bookmarkStart w:id="260" w:name="_bookmark54"/>
      <w:bookmarkStart w:id="261" w:name="_bookmark55"/>
      <w:bookmarkStart w:id="262" w:name="_bookmark56"/>
      <w:bookmarkStart w:id="263" w:name="_bookmark57"/>
      <w:bookmarkStart w:id="264" w:name="_bookmark58"/>
      <w:bookmarkEnd w:id="258"/>
      <w:bookmarkEnd w:id="259"/>
      <w:bookmarkEnd w:id="260"/>
      <w:bookmarkEnd w:id="261"/>
      <w:bookmarkEnd w:id="262"/>
      <w:bookmarkEnd w:id="263"/>
      <w:bookmarkEnd w:id="264"/>
      <w:r w:rsidRPr="008760E9">
        <w:rPr>
          <w:rFonts w:cs="Times New Roman"/>
          <w:lang w:val="en-GB"/>
        </w:rPr>
        <w:lastRenderedPageBreak/>
        <w:t>IN WITNESS WHEREOF, KCE and Contractor have caused this Agreem</w:t>
      </w:r>
      <w:r w:rsidR="00A14A37" w:rsidRPr="008760E9">
        <w:rPr>
          <w:rFonts w:cs="Times New Roman"/>
          <w:lang w:val="en-GB"/>
        </w:rPr>
        <w:t>ent to be executed</w:t>
      </w:r>
      <w:r w:rsidRPr="008760E9">
        <w:rPr>
          <w:rFonts w:cs="Times New Roman"/>
          <w:lang w:val="en-GB"/>
        </w:rPr>
        <w:t xml:space="preserve"> in two (2) originals by their respective duly authorized officers.</w:t>
      </w:r>
    </w:p>
    <w:p w14:paraId="70FD8DA2"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4A2F7AF5"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1A8CF3A1" w14:textId="77777777" w:rsidR="00165A49" w:rsidRPr="008760E9" w:rsidRDefault="00165A49" w:rsidP="00165A49">
      <w:pPr>
        <w:pStyle w:val="BodyText"/>
        <w:tabs>
          <w:tab w:val="left" w:pos="851"/>
        </w:tabs>
        <w:spacing w:line="329" w:lineRule="auto"/>
        <w:ind w:left="0" w:right="119" w:firstLine="0"/>
        <w:jc w:val="both"/>
        <w:rPr>
          <w:rFonts w:cs="Times New Roman"/>
          <w:b/>
          <w:lang w:val="en-GB"/>
        </w:rPr>
      </w:pPr>
      <w:r w:rsidRPr="008760E9">
        <w:rPr>
          <w:rFonts w:cs="Times New Roman"/>
          <w:b/>
          <w:lang w:val="en-GB"/>
        </w:rPr>
        <w:t>BELGIAN HEALTH CARE KNOWLEDGE CENTRE (KCE)</w:t>
      </w:r>
    </w:p>
    <w:p w14:paraId="2C6B2D2C"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26B0C7FA"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66F4973D" w14:textId="77777777" w:rsidR="00165A49" w:rsidRPr="008760E9" w:rsidRDefault="004E163D" w:rsidP="002D38A9">
      <w:pPr>
        <w:pStyle w:val="BodyText"/>
        <w:tabs>
          <w:tab w:val="left" w:pos="851"/>
        </w:tabs>
        <w:spacing w:line="329" w:lineRule="auto"/>
        <w:ind w:left="0" w:right="119" w:firstLine="0"/>
        <w:jc w:val="both"/>
        <w:rPr>
          <w:rFonts w:cs="Times New Roman"/>
          <w:i/>
          <w:lang w:val="en-GB"/>
        </w:rPr>
      </w:pP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i/>
          <w:lang w:val="en-GB"/>
        </w:rPr>
        <w:t>For acknowledgement</w:t>
      </w:r>
    </w:p>
    <w:p w14:paraId="505ADBB2"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48AB2204"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6844D1F0"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3336BFE7"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566CC0FB"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r w:rsidRPr="008760E9">
        <w:rPr>
          <w:rFonts w:cs="Times New Roman"/>
          <w:lang w:val="en-GB"/>
        </w:rPr>
        <w:t>By ______________________________</w:t>
      </w:r>
      <w:r w:rsidRPr="008760E9">
        <w:rPr>
          <w:rFonts w:cs="Times New Roman"/>
          <w:lang w:val="en-GB"/>
        </w:rPr>
        <w:tab/>
      </w:r>
      <w:proofErr w:type="spellStart"/>
      <w:r w:rsidR="004E163D" w:rsidRPr="008760E9">
        <w:rPr>
          <w:rFonts w:cs="Times New Roman"/>
          <w:lang w:val="en-GB"/>
        </w:rPr>
        <w:t>B</w:t>
      </w:r>
      <w:r w:rsidRPr="008760E9">
        <w:rPr>
          <w:rFonts w:cs="Times New Roman"/>
          <w:lang w:val="en-GB"/>
        </w:rPr>
        <w:t>y</w:t>
      </w:r>
      <w:proofErr w:type="spellEnd"/>
      <w:r w:rsidRPr="008760E9">
        <w:rPr>
          <w:rFonts w:cs="Times New Roman"/>
          <w:lang w:val="en-GB"/>
        </w:rPr>
        <w:t xml:space="preserve"> </w:t>
      </w:r>
      <w:r w:rsidR="00B53B86" w:rsidRPr="008760E9">
        <w:rPr>
          <w:rFonts w:cs="Times New Roman"/>
          <w:lang w:val="en-GB"/>
        </w:rPr>
        <w:t>_____</w:t>
      </w:r>
      <w:r w:rsidRPr="008760E9">
        <w:rPr>
          <w:rFonts w:cs="Times New Roman"/>
          <w:lang w:val="en-GB"/>
        </w:rPr>
        <w:t>_________</w:t>
      </w:r>
      <w:r w:rsidR="004E163D" w:rsidRPr="008760E9">
        <w:rPr>
          <w:rFonts w:cs="Times New Roman"/>
          <w:lang w:val="en-GB"/>
        </w:rPr>
        <w:t>________________</w:t>
      </w:r>
    </w:p>
    <w:p w14:paraId="253442A3" w14:textId="77777777" w:rsidR="00165A49" w:rsidRPr="00075EAB" w:rsidRDefault="00165A49" w:rsidP="002D38A9">
      <w:pPr>
        <w:pStyle w:val="BodyText"/>
        <w:tabs>
          <w:tab w:val="left" w:pos="851"/>
        </w:tabs>
        <w:spacing w:line="329" w:lineRule="auto"/>
        <w:ind w:left="0" w:right="119" w:firstLine="0"/>
        <w:jc w:val="both"/>
        <w:rPr>
          <w:rFonts w:cs="Times New Roman"/>
          <w:lang w:val="en-GB"/>
        </w:rPr>
      </w:pPr>
      <w:r w:rsidRPr="00075EAB">
        <w:rPr>
          <w:rFonts w:cs="Times New Roman"/>
          <w:lang w:val="en-GB"/>
        </w:rPr>
        <w:t>Print Name:</w:t>
      </w:r>
      <w:r w:rsidR="00A61B92" w:rsidRPr="00075EAB">
        <w:rPr>
          <w:rFonts w:cs="Times New Roman"/>
          <w:lang w:val="en-GB"/>
        </w:rPr>
        <w:t xml:space="preserve"> </w:t>
      </w:r>
      <w:r w:rsidR="00CE454F" w:rsidRPr="00075EAB">
        <w:rPr>
          <w:rFonts w:cs="Times New Roman"/>
          <w:lang w:val="en-GB"/>
        </w:rPr>
        <w:t>Marijke Eyssen</w:t>
      </w:r>
      <w:r w:rsidR="00A61B92" w:rsidRPr="00075EAB">
        <w:rPr>
          <w:rFonts w:cs="Times New Roman"/>
          <w:lang w:val="en-GB"/>
        </w:rPr>
        <w:t>, MD</w:t>
      </w:r>
      <w:r w:rsidR="004E163D" w:rsidRPr="00075EAB">
        <w:rPr>
          <w:rFonts w:cs="Times New Roman"/>
          <w:lang w:val="en-GB"/>
        </w:rPr>
        <w:tab/>
      </w:r>
      <w:r w:rsidR="00A61B92" w:rsidRPr="00075EAB">
        <w:rPr>
          <w:rFonts w:cs="Times New Roman"/>
          <w:lang w:val="en-GB"/>
        </w:rPr>
        <w:tab/>
      </w:r>
      <w:r w:rsidRPr="00075EAB">
        <w:rPr>
          <w:rFonts w:cs="Times New Roman"/>
          <w:lang w:val="en-GB"/>
        </w:rPr>
        <w:t>Print Name:</w:t>
      </w:r>
      <w:r w:rsidR="005178D0" w:rsidRPr="00075EAB">
        <w:rPr>
          <w:rFonts w:cs="Times New Roman"/>
          <w:lang w:val="en-GB"/>
        </w:rPr>
        <w:t xml:space="preserve"> </w:t>
      </w:r>
      <w:r w:rsidR="00C766D7" w:rsidRPr="00075EAB">
        <w:rPr>
          <w:rFonts w:cs="Times New Roman"/>
          <w:lang w:val="en-GB"/>
        </w:rPr>
        <w:t>France Vrijens</w:t>
      </w:r>
    </w:p>
    <w:p w14:paraId="60ED3ECE" w14:textId="77777777" w:rsidR="00165A49" w:rsidRPr="008760E9" w:rsidRDefault="00165A49" w:rsidP="002D38A9">
      <w:pPr>
        <w:pStyle w:val="BodyText"/>
        <w:tabs>
          <w:tab w:val="left" w:pos="851"/>
        </w:tabs>
        <w:spacing w:line="329" w:lineRule="auto"/>
        <w:ind w:left="4320" w:right="119" w:hanging="4320"/>
        <w:jc w:val="both"/>
        <w:rPr>
          <w:rFonts w:cs="Times New Roman"/>
        </w:rPr>
      </w:pPr>
      <w:r w:rsidRPr="008760E9">
        <w:rPr>
          <w:rFonts w:cs="Times New Roman"/>
        </w:rPr>
        <w:t>Title:</w:t>
      </w:r>
      <w:r w:rsidR="005178D0" w:rsidRPr="008760E9">
        <w:rPr>
          <w:rFonts w:cs="Times New Roman"/>
        </w:rPr>
        <w:t xml:space="preserve"> </w:t>
      </w:r>
      <w:r w:rsidR="00F72FA8" w:rsidRPr="008760E9">
        <w:rPr>
          <w:rFonts w:cs="Times New Roman"/>
        </w:rPr>
        <w:t>General Director</w:t>
      </w:r>
      <w:r w:rsidR="004E163D" w:rsidRPr="008760E9">
        <w:rPr>
          <w:rFonts w:cs="Times New Roman"/>
        </w:rPr>
        <w:t xml:space="preserve"> </w:t>
      </w:r>
      <w:proofErr w:type="spellStart"/>
      <w:r w:rsidR="004E163D" w:rsidRPr="008760E9">
        <w:rPr>
          <w:rFonts w:cs="Times New Roman"/>
        </w:rPr>
        <w:t>a.i.</w:t>
      </w:r>
      <w:proofErr w:type="spellEnd"/>
      <w:r w:rsidR="00F72FA8" w:rsidRPr="008760E9">
        <w:rPr>
          <w:rFonts w:cs="Times New Roman"/>
        </w:rPr>
        <w:tab/>
      </w:r>
      <w:r w:rsidRPr="008760E9">
        <w:rPr>
          <w:rFonts w:cs="Times New Roman"/>
        </w:rPr>
        <w:t>Title:</w:t>
      </w:r>
      <w:r w:rsidR="005178D0" w:rsidRPr="008760E9">
        <w:rPr>
          <w:rFonts w:cs="Times New Roman"/>
        </w:rPr>
        <w:t xml:space="preserve"> </w:t>
      </w:r>
      <w:r w:rsidR="00C766D7">
        <w:rPr>
          <w:rFonts w:cs="Times New Roman"/>
        </w:rPr>
        <w:t>Head of</w:t>
      </w:r>
      <w:r w:rsidR="005178D0" w:rsidRPr="008760E9">
        <w:rPr>
          <w:rFonts w:cs="Times New Roman"/>
        </w:rPr>
        <w:t xml:space="preserve"> KCE Trials </w:t>
      </w:r>
      <w:proofErr w:type="spellStart"/>
      <w:r w:rsidR="005178D0" w:rsidRPr="008760E9">
        <w:rPr>
          <w:rFonts w:cs="Times New Roman"/>
        </w:rPr>
        <w:t>Programme</w:t>
      </w:r>
      <w:proofErr w:type="spellEnd"/>
    </w:p>
    <w:p w14:paraId="088F4BA4" w14:textId="77777777" w:rsidR="00570EED" w:rsidRPr="008760E9" w:rsidRDefault="00570EED" w:rsidP="002D38A9">
      <w:pPr>
        <w:pStyle w:val="BodyText"/>
        <w:tabs>
          <w:tab w:val="left" w:pos="851"/>
        </w:tabs>
        <w:spacing w:line="329" w:lineRule="auto"/>
        <w:ind w:left="0" w:right="119" w:firstLine="0"/>
        <w:jc w:val="both"/>
        <w:rPr>
          <w:rFonts w:cs="Times New Roman"/>
        </w:rPr>
      </w:pPr>
      <w:r w:rsidRPr="008760E9">
        <w:rPr>
          <w:rFonts w:cs="Times New Roman"/>
        </w:rPr>
        <w:t>Date:</w:t>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t>Date:</w:t>
      </w:r>
    </w:p>
    <w:p w14:paraId="7C558E25"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793B0ACA"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6919D035" w14:textId="77777777" w:rsidR="00165A49" w:rsidRPr="008760E9" w:rsidRDefault="0014713E" w:rsidP="00165A49">
      <w:pPr>
        <w:pStyle w:val="BodyText"/>
        <w:tabs>
          <w:tab w:val="left" w:pos="851"/>
        </w:tabs>
        <w:spacing w:line="329" w:lineRule="auto"/>
        <w:ind w:left="0" w:right="119" w:firstLine="0"/>
        <w:jc w:val="both"/>
        <w:rPr>
          <w:rFonts w:cs="Times New Roman"/>
          <w:b/>
        </w:rPr>
      </w:pPr>
      <w:r w:rsidRPr="008760E9">
        <w:rPr>
          <w:rFonts w:cs="Times New Roman"/>
          <w:b/>
        </w:rPr>
        <w:t>[</w:t>
      </w:r>
      <w:r w:rsidRPr="008760E9">
        <w:rPr>
          <w:rFonts w:cs="Times New Roman"/>
          <w:b/>
          <w:highlight w:val="yellow"/>
        </w:rPr>
        <w:t>INSTITUTION</w:t>
      </w:r>
      <w:r w:rsidRPr="008760E9">
        <w:rPr>
          <w:rFonts w:cs="Times New Roman"/>
          <w:b/>
        </w:rPr>
        <w:t>]</w:t>
      </w:r>
    </w:p>
    <w:p w14:paraId="1E555F97"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4C40F1A1"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72829C28"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17AD8F3D" w14:textId="77777777" w:rsidR="00165A49" w:rsidRPr="008760E9" w:rsidRDefault="00560042" w:rsidP="00165A49">
      <w:pPr>
        <w:pStyle w:val="BodyText"/>
        <w:tabs>
          <w:tab w:val="left" w:pos="851"/>
        </w:tabs>
        <w:spacing w:line="329" w:lineRule="auto"/>
        <w:ind w:left="0" w:right="119" w:firstLine="0"/>
        <w:jc w:val="both"/>
      </w:pPr>
      <w:r w:rsidRPr="008760E9">
        <w:t xml:space="preserve">By </w:t>
      </w:r>
      <w:r w:rsidR="00165A49" w:rsidRPr="008760E9">
        <w:rPr>
          <w:rFonts w:cs="Times New Roman"/>
          <w:lang w:val="en-GB"/>
        </w:rPr>
        <w:t>______________________________</w:t>
      </w:r>
      <w:r w:rsidR="00165A49" w:rsidRPr="008760E9">
        <w:tab/>
        <w:t>By _______________________________</w:t>
      </w:r>
    </w:p>
    <w:p w14:paraId="785CCF6E"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Print Name:</w:t>
      </w:r>
      <w:r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Print Name:</w:t>
      </w:r>
    </w:p>
    <w:p w14:paraId="1B8E989D"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Title:</w:t>
      </w:r>
      <w:r w:rsidR="00560042"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Title:</w:t>
      </w:r>
    </w:p>
    <w:p w14:paraId="48817702" w14:textId="77777777" w:rsidR="00570EED" w:rsidRPr="008760E9" w:rsidRDefault="00570EED"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Date:</w:t>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t>Date:</w:t>
      </w:r>
    </w:p>
    <w:p w14:paraId="29BF5581" w14:textId="77777777" w:rsidR="005178D0" w:rsidRPr="008760E9" w:rsidRDefault="00273C11" w:rsidP="002D38A9">
      <w:pPr>
        <w:pStyle w:val="BodyText"/>
        <w:tabs>
          <w:tab w:val="left" w:pos="851"/>
        </w:tabs>
        <w:spacing w:line="329" w:lineRule="auto"/>
        <w:ind w:left="0" w:right="119" w:firstLine="0"/>
        <w:jc w:val="both"/>
        <w:rPr>
          <w:i/>
        </w:rPr>
      </w:pPr>
      <w:r w:rsidRPr="008760E9">
        <w:rPr>
          <w:i/>
        </w:rPr>
        <w:t xml:space="preserve">For </w:t>
      </w:r>
      <w:r w:rsidR="005178D0" w:rsidRPr="008760E9">
        <w:rPr>
          <w:i/>
        </w:rPr>
        <w:t>acknowledgement:</w:t>
      </w:r>
    </w:p>
    <w:p w14:paraId="2C3FFE2C"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p>
    <w:p w14:paraId="2E069C53" w14:textId="77777777" w:rsidR="005178D0" w:rsidRPr="00AA1DB7" w:rsidRDefault="005178D0" w:rsidP="002D38A9">
      <w:pPr>
        <w:pStyle w:val="BodyText"/>
        <w:tabs>
          <w:tab w:val="left" w:pos="851"/>
        </w:tabs>
        <w:spacing w:line="329" w:lineRule="auto"/>
        <w:ind w:left="0" w:right="119" w:firstLine="0"/>
        <w:jc w:val="both"/>
      </w:pPr>
      <w:r w:rsidRPr="00AA1DB7">
        <w:t>By:_________________________________</w:t>
      </w:r>
    </w:p>
    <w:p w14:paraId="4EA7FAC9"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Print Name:</w:t>
      </w:r>
    </w:p>
    <w:p w14:paraId="1D4CDAAC"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 xml:space="preserve">Title: </w:t>
      </w:r>
      <w:r w:rsidR="00B81227" w:rsidRPr="00AA1DB7">
        <w:rPr>
          <w:rFonts w:cs="Times New Roman"/>
          <w:lang w:val="en-GB"/>
        </w:rPr>
        <w:t>Chief</w:t>
      </w:r>
      <w:r w:rsidRPr="00AA1DB7">
        <w:rPr>
          <w:rFonts w:cs="Times New Roman"/>
          <w:lang w:val="en-GB"/>
        </w:rPr>
        <w:t xml:space="preserve"> Investigator</w:t>
      </w:r>
    </w:p>
    <w:p w14:paraId="286DB04F"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Date:</w:t>
      </w:r>
    </w:p>
    <w:p w14:paraId="1311868B" w14:textId="77777777" w:rsidR="00380B52" w:rsidRPr="003F1C2F" w:rsidRDefault="00380B52" w:rsidP="00380B52">
      <w:pPr>
        <w:pStyle w:val="BodyText"/>
        <w:ind w:left="120" w:right="119" w:firstLine="0"/>
        <w:jc w:val="both"/>
        <w:rPr>
          <w:i/>
          <w:iCs/>
        </w:rPr>
      </w:pPr>
      <w:bookmarkStart w:id="265" w:name="_Hlk103080222"/>
    </w:p>
    <w:p w14:paraId="22632CAF" w14:textId="77777777" w:rsidR="00380B52" w:rsidRPr="003F1C2F" w:rsidRDefault="00380B52" w:rsidP="00380B52">
      <w:pPr>
        <w:pStyle w:val="BodyText"/>
        <w:ind w:left="0" w:right="119" w:firstLine="0"/>
        <w:jc w:val="both"/>
        <w:rPr>
          <w:i/>
          <w:iCs/>
        </w:rPr>
      </w:pPr>
    </w:p>
    <w:p w14:paraId="51B5F32A" w14:textId="77777777" w:rsidR="00EB3A78" w:rsidRPr="00D661C1" w:rsidRDefault="00EB3A78" w:rsidP="00380B52">
      <w:pPr>
        <w:pStyle w:val="BodyText"/>
        <w:ind w:left="0" w:right="119" w:firstLine="0"/>
        <w:jc w:val="both"/>
        <w:rPr>
          <w:i/>
          <w:iCs/>
        </w:rPr>
      </w:pPr>
      <w:r w:rsidRPr="003F1C2F">
        <w:rPr>
          <w:i/>
          <w:iCs/>
        </w:rPr>
        <w:t>For purposes of this Agreement, a document (or signature page thereto) signed and transmitted by any electronic means is to be treated as an original document. The signature of any Party on any such document, for purposes hereof and thereof, is to be considered as an original signature, and the document transmitted is to be considered to have the same binding effect as an original signature on an original document.</w:t>
      </w:r>
    </w:p>
    <w:bookmarkEnd w:id="265"/>
    <w:p w14:paraId="4C3E77EF" w14:textId="77777777" w:rsidR="005178D0" w:rsidRPr="00ED163D" w:rsidRDefault="005178D0" w:rsidP="00165A49">
      <w:pPr>
        <w:pStyle w:val="BodyText"/>
        <w:tabs>
          <w:tab w:val="left" w:pos="851"/>
        </w:tabs>
        <w:spacing w:line="329" w:lineRule="auto"/>
        <w:ind w:left="0" w:right="119" w:firstLine="0"/>
        <w:jc w:val="both"/>
        <w:rPr>
          <w:rFonts w:cs="Times New Roman"/>
        </w:rPr>
      </w:pPr>
    </w:p>
    <w:p w14:paraId="138BF853" w14:textId="77777777" w:rsidR="005178D0" w:rsidRPr="008760E9" w:rsidRDefault="005178D0" w:rsidP="00165A49">
      <w:pPr>
        <w:pStyle w:val="BodyText"/>
        <w:tabs>
          <w:tab w:val="left" w:pos="851"/>
        </w:tabs>
        <w:spacing w:line="329" w:lineRule="auto"/>
        <w:ind w:left="0" w:right="119" w:firstLine="0"/>
        <w:jc w:val="both"/>
        <w:rPr>
          <w:rFonts w:cs="Times New Roman"/>
          <w:lang w:val="en-GB"/>
        </w:rPr>
      </w:pPr>
    </w:p>
    <w:p w14:paraId="7BC23C39" w14:textId="77777777" w:rsidR="00357355" w:rsidRPr="00777F26" w:rsidRDefault="00357355" w:rsidP="00777F26">
      <w:pPr>
        <w:pStyle w:val="Heading1"/>
        <w:rPr>
          <w:rFonts w:cs="Times New Roman"/>
          <w:bCs w:val="0"/>
          <w:sz w:val="18"/>
          <w:szCs w:val="18"/>
          <w:lang w:val="en-GB"/>
        </w:rPr>
      </w:pPr>
      <w:bookmarkStart w:id="266" w:name="_Toc134775960"/>
      <w:r w:rsidRPr="00777F26">
        <w:rPr>
          <w:rFonts w:cs="Times New Roman"/>
          <w:bCs w:val="0"/>
          <w:sz w:val="18"/>
          <w:szCs w:val="18"/>
          <w:lang w:val="en-GB"/>
        </w:rPr>
        <w:t>LIST OF SCHEDULES:</w:t>
      </w:r>
      <w:bookmarkEnd w:id="266"/>
    </w:p>
    <w:p w14:paraId="658D6020" w14:textId="77777777" w:rsidR="00357355" w:rsidRPr="008760E9" w:rsidRDefault="00357355" w:rsidP="00186683">
      <w:pPr>
        <w:pStyle w:val="BodyText"/>
        <w:rPr>
          <w:lang w:val="en-GB"/>
        </w:rPr>
      </w:pPr>
    </w:p>
    <w:p w14:paraId="7BAD8A8E" w14:textId="77777777" w:rsidR="00357355" w:rsidRPr="008760E9" w:rsidRDefault="00357355" w:rsidP="00541F1D">
      <w:pPr>
        <w:pStyle w:val="BodyText"/>
        <w:spacing w:line="329" w:lineRule="auto"/>
        <w:ind w:hanging="851"/>
        <w:rPr>
          <w:b/>
          <w:lang w:val="en-GB"/>
        </w:rPr>
      </w:pPr>
      <w:bookmarkStart w:id="267" w:name="_Toc453000873"/>
      <w:bookmarkStart w:id="268" w:name="_Ref453002761"/>
      <w:bookmarkStart w:id="269" w:name="_Ref453002771"/>
      <w:bookmarkStart w:id="270" w:name="_Ref453002805"/>
      <w:bookmarkStart w:id="271" w:name="_Ref453002844"/>
      <w:bookmarkStart w:id="272" w:name="_Ref453002856"/>
      <w:r w:rsidRPr="008760E9">
        <w:rPr>
          <w:b/>
          <w:lang w:val="en-GB"/>
        </w:rPr>
        <w:t>Schedule 1</w:t>
      </w:r>
      <w:r w:rsidR="005C665E" w:rsidRPr="008760E9">
        <w:rPr>
          <w:b/>
          <w:lang w:val="en-GB"/>
        </w:rPr>
        <w:t>: Background IP</w:t>
      </w:r>
      <w:bookmarkEnd w:id="267"/>
      <w:bookmarkEnd w:id="268"/>
      <w:bookmarkEnd w:id="269"/>
      <w:bookmarkEnd w:id="270"/>
      <w:bookmarkEnd w:id="271"/>
      <w:bookmarkEnd w:id="272"/>
    </w:p>
    <w:p w14:paraId="4BA96F1C" w14:textId="77777777" w:rsidR="00357355" w:rsidRPr="008760E9" w:rsidRDefault="00357355" w:rsidP="00541F1D">
      <w:pPr>
        <w:pStyle w:val="BodyText"/>
        <w:spacing w:line="329" w:lineRule="auto"/>
        <w:ind w:hanging="851"/>
        <w:rPr>
          <w:b/>
          <w:lang w:val="en-GB"/>
        </w:rPr>
      </w:pPr>
      <w:bookmarkStart w:id="273" w:name="_Ref452993867"/>
      <w:bookmarkStart w:id="274" w:name="_Toc453000874"/>
      <w:r w:rsidRPr="008760E9">
        <w:rPr>
          <w:b/>
          <w:lang w:val="en-GB"/>
        </w:rPr>
        <w:t xml:space="preserve">Schedule </w:t>
      </w:r>
      <w:r w:rsidR="005C665E" w:rsidRPr="008760E9">
        <w:rPr>
          <w:b/>
          <w:lang w:val="en-GB"/>
        </w:rPr>
        <w:t xml:space="preserve">2: </w:t>
      </w:r>
      <w:r w:rsidR="00E32A8D" w:rsidRPr="008760E9">
        <w:rPr>
          <w:b/>
          <w:lang w:val="en-GB"/>
        </w:rPr>
        <w:t xml:space="preserve">Description of the </w:t>
      </w:r>
      <w:r w:rsidR="003B51B8" w:rsidRPr="008760E9">
        <w:rPr>
          <w:b/>
          <w:lang w:val="en-GB"/>
        </w:rPr>
        <w:t xml:space="preserve">Study </w:t>
      </w:r>
      <w:r w:rsidR="009865B7" w:rsidRPr="008760E9">
        <w:rPr>
          <w:b/>
          <w:lang w:val="en-GB"/>
        </w:rPr>
        <w:t>and Timetable</w:t>
      </w:r>
      <w:bookmarkEnd w:id="273"/>
      <w:bookmarkEnd w:id="274"/>
    </w:p>
    <w:p w14:paraId="3E185306" w14:textId="77777777" w:rsidR="005C665E" w:rsidRPr="008760E9" w:rsidRDefault="005C665E" w:rsidP="00541F1D">
      <w:pPr>
        <w:pStyle w:val="BodyText"/>
        <w:spacing w:line="329" w:lineRule="auto"/>
        <w:ind w:hanging="851"/>
        <w:rPr>
          <w:b/>
          <w:lang w:val="en-GB"/>
        </w:rPr>
      </w:pPr>
      <w:bookmarkStart w:id="275" w:name="_Ref452994309"/>
      <w:bookmarkStart w:id="276" w:name="_Toc453000875"/>
      <w:r w:rsidRPr="008760E9">
        <w:rPr>
          <w:b/>
          <w:lang w:val="en-GB"/>
        </w:rPr>
        <w:t xml:space="preserve">Schedule 3: </w:t>
      </w:r>
      <w:r w:rsidR="00A734CA" w:rsidRPr="008760E9">
        <w:rPr>
          <w:b/>
          <w:lang w:val="en-GB"/>
        </w:rPr>
        <w:t>Payment Schedule</w:t>
      </w:r>
      <w:bookmarkEnd w:id="275"/>
      <w:bookmarkEnd w:id="276"/>
    </w:p>
    <w:p w14:paraId="4635DC74" w14:textId="77777777" w:rsidR="005C665E" w:rsidRPr="008760E9" w:rsidRDefault="005C665E" w:rsidP="00541F1D">
      <w:pPr>
        <w:pStyle w:val="BodyText"/>
        <w:spacing w:line="329" w:lineRule="auto"/>
        <w:ind w:hanging="851"/>
        <w:rPr>
          <w:b/>
          <w:lang w:val="en-GB"/>
        </w:rPr>
      </w:pPr>
      <w:bookmarkStart w:id="277" w:name="_Ref452994363"/>
      <w:bookmarkStart w:id="278" w:name="_Toc453000876"/>
      <w:r w:rsidRPr="008760E9">
        <w:rPr>
          <w:b/>
          <w:lang w:val="en-GB"/>
        </w:rPr>
        <w:t xml:space="preserve">Schedule 4: </w:t>
      </w:r>
      <w:r w:rsidR="002A2BFB" w:rsidRPr="008760E9">
        <w:rPr>
          <w:b/>
          <w:lang w:val="en-GB"/>
        </w:rPr>
        <w:t>Reporting Schedule</w:t>
      </w:r>
      <w:bookmarkEnd w:id="277"/>
      <w:bookmarkEnd w:id="278"/>
    </w:p>
    <w:p w14:paraId="1B572EBA" w14:textId="77777777" w:rsidR="002D38A9" w:rsidRPr="008760E9" w:rsidRDefault="005C665E" w:rsidP="00541F1D">
      <w:pPr>
        <w:pStyle w:val="BodyText"/>
        <w:spacing w:line="329" w:lineRule="auto"/>
        <w:ind w:hanging="851"/>
        <w:rPr>
          <w:b/>
          <w:lang w:val="en-GB"/>
        </w:rPr>
      </w:pPr>
      <w:bookmarkStart w:id="279" w:name="_Ref452994083"/>
      <w:bookmarkStart w:id="280" w:name="_Toc453000877"/>
      <w:bookmarkStart w:id="281" w:name="_Toc453000878"/>
      <w:bookmarkStart w:id="282" w:name="_Ref453002543"/>
      <w:r w:rsidRPr="008760E9">
        <w:rPr>
          <w:b/>
          <w:lang w:val="en-GB"/>
        </w:rPr>
        <w:lastRenderedPageBreak/>
        <w:t xml:space="preserve">Schedule </w:t>
      </w:r>
      <w:r w:rsidR="00232663" w:rsidRPr="008760E9">
        <w:rPr>
          <w:b/>
          <w:lang w:val="en-GB"/>
        </w:rPr>
        <w:t>5</w:t>
      </w:r>
      <w:r w:rsidRPr="008760E9">
        <w:rPr>
          <w:b/>
          <w:lang w:val="en-GB"/>
        </w:rPr>
        <w:t xml:space="preserve">: </w:t>
      </w:r>
      <w:bookmarkEnd w:id="279"/>
      <w:bookmarkEnd w:id="280"/>
      <w:r w:rsidR="00AF74F3" w:rsidRPr="008760E9">
        <w:rPr>
          <w:b/>
          <w:lang w:val="en-GB"/>
        </w:rPr>
        <w:t xml:space="preserve">Study Team </w:t>
      </w:r>
      <w:r w:rsidR="009865B7" w:rsidRPr="008760E9">
        <w:rPr>
          <w:b/>
          <w:lang w:val="en-GB"/>
        </w:rPr>
        <w:t>and Collaborators</w:t>
      </w:r>
      <w:bookmarkEnd w:id="281"/>
      <w:bookmarkEnd w:id="282"/>
    </w:p>
    <w:p w14:paraId="7AA84E36" w14:textId="77777777" w:rsidR="002D38A9" w:rsidRPr="008760E9" w:rsidRDefault="002D38A9" w:rsidP="00541F1D">
      <w:pPr>
        <w:rPr>
          <w:rFonts w:ascii="Verdana" w:hAnsi="Verdana"/>
          <w:b/>
          <w:sz w:val="18"/>
          <w:lang w:val="en-GB"/>
        </w:rPr>
      </w:pPr>
      <w:r w:rsidRPr="00B9087F">
        <w:rPr>
          <w:rFonts w:ascii="Verdana" w:hAnsi="Verdana"/>
          <w:b/>
          <w:lang w:val="en-GB"/>
        </w:rPr>
        <w:br w:type="page"/>
      </w:r>
    </w:p>
    <w:p w14:paraId="25CD7A1C" w14:textId="77777777" w:rsidR="0051615A" w:rsidRPr="008760E9" w:rsidRDefault="0051615A" w:rsidP="00541F1D">
      <w:pPr>
        <w:pStyle w:val="Heading2"/>
        <w:rPr>
          <w:lang w:val="en-GB"/>
        </w:rPr>
      </w:pPr>
      <w:bookmarkStart w:id="283" w:name="_Toc490215142"/>
      <w:bookmarkStart w:id="284" w:name="_Toc501360363"/>
      <w:bookmarkStart w:id="285" w:name="_Toc509911463"/>
      <w:bookmarkStart w:id="286" w:name="_Toc134775961"/>
      <w:r w:rsidRPr="008760E9">
        <w:rPr>
          <w:lang w:val="en-GB"/>
        </w:rPr>
        <w:lastRenderedPageBreak/>
        <w:t>SCHEDULE 1: BACKGROUND IP</w:t>
      </w:r>
      <w:bookmarkEnd w:id="283"/>
      <w:bookmarkEnd w:id="284"/>
      <w:bookmarkEnd w:id="285"/>
      <w:bookmarkEnd w:id="286"/>
    </w:p>
    <w:p w14:paraId="56D24DD3" w14:textId="77777777" w:rsidR="0051615A" w:rsidRPr="008760E9" w:rsidRDefault="0051615A" w:rsidP="00E84528">
      <w:pPr>
        <w:rPr>
          <w:lang w:val="en-GB"/>
        </w:rPr>
      </w:pPr>
    </w:p>
    <w:tbl>
      <w:tblPr>
        <w:tblW w:w="46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1422"/>
        <w:gridCol w:w="1458"/>
        <w:gridCol w:w="3026"/>
      </w:tblGrid>
      <w:tr w:rsidR="0051615A" w:rsidRPr="008760E9" w14:paraId="4DE8BDFE" w14:textId="77777777" w:rsidTr="00541F1D">
        <w:trPr>
          <w:trHeight w:val="1254"/>
          <w:jc w:val="center"/>
        </w:trPr>
        <w:tc>
          <w:tcPr>
            <w:tcW w:w="1256" w:type="pct"/>
            <w:tcBorders>
              <w:top w:val="single" w:sz="4" w:space="0" w:color="auto"/>
              <w:left w:val="single" w:sz="4" w:space="0" w:color="auto"/>
              <w:bottom w:val="single" w:sz="4" w:space="0" w:color="auto"/>
              <w:right w:val="single" w:sz="4" w:space="0" w:color="auto"/>
            </w:tcBorders>
            <w:hideMark/>
          </w:tcPr>
          <w:p w14:paraId="5D0086B2"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 xml:space="preserve">Owner </w:t>
            </w:r>
          </w:p>
        </w:tc>
        <w:tc>
          <w:tcPr>
            <w:tcW w:w="881" w:type="pct"/>
            <w:tcBorders>
              <w:top w:val="single" w:sz="4" w:space="0" w:color="auto"/>
              <w:left w:val="single" w:sz="4" w:space="0" w:color="auto"/>
              <w:bottom w:val="single" w:sz="4" w:space="0" w:color="auto"/>
              <w:right w:val="single" w:sz="4" w:space="0" w:color="auto"/>
            </w:tcBorders>
            <w:hideMark/>
          </w:tcPr>
          <w:p w14:paraId="783C3BD8" w14:textId="77777777" w:rsidR="0051615A" w:rsidRPr="008760E9" w:rsidRDefault="0051615A" w:rsidP="003C02B6">
            <w:pPr>
              <w:tabs>
                <w:tab w:val="left" w:pos="567"/>
                <w:tab w:val="left" w:pos="1134"/>
              </w:tabs>
              <w:suppressAutoHyphens/>
              <w:rPr>
                <w:rFonts w:ascii="Verdana" w:hAnsi="Verdana"/>
                <w:b/>
                <w:sz w:val="18"/>
                <w:szCs w:val="18"/>
                <w:lang w:val="en-GB" w:eastAsia="ar-SA"/>
              </w:rPr>
            </w:pPr>
            <w:r w:rsidRPr="008760E9">
              <w:rPr>
                <w:rFonts w:ascii="Verdana" w:hAnsi="Verdana"/>
                <w:b/>
                <w:sz w:val="18"/>
                <w:szCs w:val="18"/>
                <w:lang w:val="en-GB"/>
              </w:rPr>
              <w:t>Background</w:t>
            </w:r>
            <w:r w:rsidR="003032E8">
              <w:rPr>
                <w:rFonts w:ascii="Verdana" w:hAnsi="Verdana"/>
                <w:b/>
                <w:sz w:val="18"/>
                <w:szCs w:val="18"/>
                <w:lang w:val="en-GB"/>
              </w:rPr>
              <w:t xml:space="preserve"> IP</w:t>
            </w:r>
            <w:r w:rsidRPr="008760E9">
              <w:rPr>
                <w:rFonts w:ascii="Verdana" w:hAnsi="Verdana"/>
                <w:b/>
                <w:sz w:val="18"/>
                <w:szCs w:val="18"/>
                <w:lang w:val="en-GB"/>
              </w:rPr>
              <w:t xml:space="preserve"> </w:t>
            </w:r>
          </w:p>
        </w:tc>
        <w:tc>
          <w:tcPr>
            <w:tcW w:w="933" w:type="pct"/>
            <w:tcBorders>
              <w:top w:val="single" w:sz="4" w:space="0" w:color="auto"/>
              <w:left w:val="single" w:sz="4" w:space="0" w:color="auto"/>
              <w:bottom w:val="single" w:sz="4" w:space="0" w:color="auto"/>
              <w:right w:val="single" w:sz="4" w:space="0" w:color="auto"/>
            </w:tcBorders>
            <w:hideMark/>
          </w:tcPr>
          <w:p w14:paraId="39D0BDDD"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Type of Background</w:t>
            </w:r>
            <w:r w:rsidR="003032E8">
              <w:rPr>
                <w:rFonts w:ascii="Verdana" w:hAnsi="Verdana"/>
                <w:b/>
                <w:sz w:val="18"/>
                <w:szCs w:val="18"/>
                <w:lang w:val="en-GB"/>
              </w:rPr>
              <w:t xml:space="preserve"> IP</w:t>
            </w:r>
          </w:p>
        </w:tc>
        <w:tc>
          <w:tcPr>
            <w:tcW w:w="1929" w:type="pct"/>
            <w:tcBorders>
              <w:top w:val="single" w:sz="4" w:space="0" w:color="auto"/>
              <w:left w:val="single" w:sz="4" w:space="0" w:color="auto"/>
              <w:bottom w:val="single" w:sz="4" w:space="0" w:color="auto"/>
              <w:right w:val="single" w:sz="4" w:space="0" w:color="auto"/>
            </w:tcBorders>
            <w:hideMark/>
          </w:tcPr>
          <w:p w14:paraId="18108C72"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Legal restrictions to the use of the background</w:t>
            </w:r>
            <w:r w:rsidR="003032E8">
              <w:rPr>
                <w:rFonts w:ascii="Verdana" w:hAnsi="Verdana"/>
                <w:b/>
                <w:sz w:val="18"/>
                <w:szCs w:val="18"/>
                <w:lang w:val="en-GB"/>
              </w:rPr>
              <w:t xml:space="preserve"> IP</w:t>
            </w:r>
            <w:r w:rsidRPr="008760E9">
              <w:rPr>
                <w:rFonts w:ascii="Verdana" w:hAnsi="Verdana"/>
                <w:b/>
                <w:sz w:val="18"/>
                <w:szCs w:val="18"/>
                <w:lang w:val="en-GB"/>
              </w:rPr>
              <w:t xml:space="preserve"> as described in this Agreement</w:t>
            </w:r>
          </w:p>
        </w:tc>
      </w:tr>
      <w:tr w:rsidR="0051615A" w:rsidRPr="008760E9" w14:paraId="11984E50" w14:textId="77777777" w:rsidTr="00F83C80">
        <w:trPr>
          <w:trHeight w:val="1238"/>
          <w:jc w:val="center"/>
        </w:trPr>
        <w:tc>
          <w:tcPr>
            <w:tcW w:w="1256" w:type="pct"/>
            <w:tcBorders>
              <w:top w:val="single" w:sz="4" w:space="0" w:color="auto"/>
              <w:left w:val="single" w:sz="4" w:space="0" w:color="auto"/>
              <w:bottom w:val="single" w:sz="4" w:space="0" w:color="auto"/>
              <w:right w:val="single" w:sz="4" w:space="0" w:color="auto"/>
            </w:tcBorders>
            <w:shd w:val="clear" w:color="auto" w:fill="auto"/>
            <w:hideMark/>
          </w:tcPr>
          <w:p w14:paraId="74CD852C" w14:textId="77777777" w:rsidR="00633DEF" w:rsidRPr="008760E9" w:rsidRDefault="00633DEF" w:rsidP="003C02B6">
            <w:pPr>
              <w:tabs>
                <w:tab w:val="left" w:pos="567"/>
                <w:tab w:val="left" w:pos="1134"/>
              </w:tabs>
              <w:suppressAutoHyphens/>
              <w:jc w:val="both"/>
              <w:rPr>
                <w:rFonts w:ascii="Verdana" w:hAnsi="Verdana"/>
                <w:sz w:val="18"/>
                <w:szCs w:val="18"/>
                <w:lang w:val="en-GB" w:eastAsia="ar-SA"/>
              </w:rPr>
            </w:pPr>
          </w:p>
          <w:p w14:paraId="0B7AE944" w14:textId="77777777" w:rsidR="00633DEF" w:rsidRPr="008760E9" w:rsidRDefault="00633DEF" w:rsidP="00633DEF">
            <w:pPr>
              <w:rPr>
                <w:rFonts w:ascii="Verdana" w:hAnsi="Verdana"/>
                <w:sz w:val="18"/>
                <w:szCs w:val="18"/>
                <w:lang w:val="en-GB" w:eastAsia="ar-SA"/>
              </w:rPr>
            </w:pPr>
          </w:p>
          <w:p w14:paraId="055387FC" w14:textId="77777777" w:rsidR="00633DEF" w:rsidRPr="008760E9" w:rsidRDefault="00633DEF" w:rsidP="00633DEF">
            <w:pPr>
              <w:rPr>
                <w:rFonts w:ascii="Verdana" w:hAnsi="Verdana"/>
                <w:sz w:val="18"/>
                <w:szCs w:val="18"/>
                <w:lang w:val="en-GB" w:eastAsia="ar-SA"/>
              </w:rPr>
            </w:pPr>
          </w:p>
          <w:p w14:paraId="70947D73" w14:textId="77777777" w:rsidR="00633DEF" w:rsidRPr="008760E9" w:rsidRDefault="00A14539" w:rsidP="00633DEF">
            <w:pPr>
              <w:rPr>
                <w:rFonts w:ascii="Verdana" w:hAnsi="Verdana"/>
                <w:sz w:val="18"/>
                <w:szCs w:val="18"/>
                <w:lang w:val="en-GB" w:eastAsia="ar-SA"/>
              </w:rPr>
            </w:pPr>
            <w:r w:rsidRPr="00F83C80">
              <w:rPr>
                <w:rFonts w:ascii="Verdana" w:hAnsi="Verdana"/>
                <w:sz w:val="18"/>
                <w:szCs w:val="18"/>
                <w:lang w:val="en-GB" w:eastAsia="ar-SA"/>
              </w:rPr>
              <w:t xml:space="preserve">Study </w:t>
            </w:r>
            <w:r w:rsidR="00380B52" w:rsidRPr="00F83C80">
              <w:rPr>
                <w:rFonts w:ascii="Verdana" w:hAnsi="Verdana"/>
                <w:sz w:val="18"/>
                <w:szCs w:val="18"/>
                <w:lang w:val="en-GB" w:eastAsia="ar-SA"/>
              </w:rPr>
              <w:t>Participant</w:t>
            </w:r>
            <w:r w:rsidR="00380B52">
              <w:rPr>
                <w:rFonts w:ascii="Verdana" w:hAnsi="Verdana"/>
                <w:sz w:val="18"/>
                <w:szCs w:val="18"/>
                <w:lang w:val="en-GB" w:eastAsia="ar-SA"/>
              </w:rPr>
              <w:t xml:space="preserve"> </w:t>
            </w:r>
            <w:r>
              <w:rPr>
                <w:rFonts w:ascii="Verdana" w:hAnsi="Verdana"/>
                <w:sz w:val="18"/>
                <w:szCs w:val="18"/>
                <w:lang w:val="en-GB" w:eastAsia="ar-SA"/>
              </w:rPr>
              <w:t xml:space="preserve"> </w:t>
            </w:r>
          </w:p>
          <w:p w14:paraId="0B9D99BE" w14:textId="77777777" w:rsidR="0051615A" w:rsidRPr="008760E9" w:rsidRDefault="0051615A" w:rsidP="00633DEF">
            <w:pPr>
              <w:jc w:val="center"/>
              <w:rPr>
                <w:rFonts w:ascii="Verdana" w:hAnsi="Verdana"/>
                <w:sz w:val="18"/>
                <w:szCs w:val="18"/>
                <w:lang w:val="en-GB" w:eastAsia="ar-SA"/>
              </w:rPr>
            </w:pPr>
          </w:p>
        </w:tc>
        <w:tc>
          <w:tcPr>
            <w:tcW w:w="881" w:type="pct"/>
            <w:tcBorders>
              <w:top w:val="single" w:sz="4" w:space="0" w:color="auto"/>
              <w:left w:val="single" w:sz="4" w:space="0" w:color="auto"/>
              <w:bottom w:val="single" w:sz="4" w:space="0" w:color="auto"/>
              <w:right w:val="single" w:sz="4" w:space="0" w:color="auto"/>
            </w:tcBorders>
            <w:shd w:val="clear" w:color="auto" w:fill="auto"/>
          </w:tcPr>
          <w:p w14:paraId="381FD654" w14:textId="77777777" w:rsidR="00AF37A3" w:rsidRPr="008760E9" w:rsidRDefault="00AF37A3" w:rsidP="003C02B6">
            <w:pPr>
              <w:tabs>
                <w:tab w:val="left" w:pos="567"/>
                <w:tab w:val="left" w:pos="1134"/>
              </w:tabs>
              <w:suppressAutoHyphens/>
              <w:rPr>
                <w:rFonts w:ascii="Verdana" w:hAnsi="Verdana"/>
                <w:sz w:val="18"/>
                <w:szCs w:val="18"/>
                <w:lang w:val="en-GB" w:eastAsia="ar-SA"/>
              </w:rPr>
            </w:pPr>
          </w:p>
          <w:p w14:paraId="386E3938" w14:textId="77777777" w:rsidR="00AF37A3" w:rsidRPr="008760E9" w:rsidRDefault="00AF37A3" w:rsidP="00AF37A3">
            <w:pPr>
              <w:rPr>
                <w:rFonts w:ascii="Verdana" w:hAnsi="Verdana"/>
                <w:sz w:val="18"/>
                <w:szCs w:val="18"/>
                <w:lang w:val="en-GB" w:eastAsia="ar-SA"/>
              </w:rPr>
            </w:pPr>
          </w:p>
          <w:p w14:paraId="7795F7FA" w14:textId="77777777" w:rsidR="006244D9" w:rsidRPr="008760E9" w:rsidRDefault="006244D9" w:rsidP="006244D9">
            <w:pPr>
              <w:rPr>
                <w:rFonts w:ascii="Verdana" w:hAnsi="Verdana"/>
                <w:sz w:val="18"/>
                <w:szCs w:val="18"/>
                <w:lang w:val="en-GB" w:eastAsia="ar-SA"/>
              </w:rPr>
            </w:pPr>
          </w:p>
          <w:p w14:paraId="4F571B78"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933" w:type="pct"/>
            <w:tcBorders>
              <w:top w:val="single" w:sz="4" w:space="0" w:color="auto"/>
              <w:left w:val="single" w:sz="4" w:space="0" w:color="auto"/>
              <w:bottom w:val="single" w:sz="4" w:space="0" w:color="auto"/>
              <w:right w:val="single" w:sz="4" w:space="0" w:color="auto"/>
            </w:tcBorders>
          </w:tcPr>
          <w:p w14:paraId="5BC5A8ED" w14:textId="77777777" w:rsidR="006244D9" w:rsidRPr="008760E9" w:rsidRDefault="006244D9" w:rsidP="003C02B6">
            <w:pPr>
              <w:tabs>
                <w:tab w:val="left" w:pos="567"/>
                <w:tab w:val="left" w:pos="1134"/>
              </w:tabs>
              <w:suppressAutoHyphens/>
              <w:jc w:val="both"/>
              <w:rPr>
                <w:rFonts w:ascii="Verdana" w:hAnsi="Verdana"/>
                <w:sz w:val="18"/>
                <w:szCs w:val="18"/>
                <w:lang w:val="en-GB" w:eastAsia="ar-SA"/>
              </w:rPr>
            </w:pPr>
          </w:p>
          <w:p w14:paraId="48EE803C" w14:textId="77777777" w:rsidR="006244D9" w:rsidRPr="008760E9" w:rsidRDefault="006244D9" w:rsidP="006244D9">
            <w:pPr>
              <w:rPr>
                <w:rFonts w:ascii="Verdana" w:hAnsi="Verdana"/>
                <w:sz w:val="18"/>
                <w:szCs w:val="18"/>
                <w:lang w:val="en-GB" w:eastAsia="ar-SA"/>
              </w:rPr>
            </w:pPr>
          </w:p>
          <w:p w14:paraId="00BA6C78" w14:textId="77777777" w:rsidR="006244D9" w:rsidRPr="008760E9" w:rsidRDefault="006244D9" w:rsidP="006244D9">
            <w:pPr>
              <w:rPr>
                <w:rFonts w:ascii="Verdana" w:hAnsi="Verdana"/>
                <w:sz w:val="18"/>
                <w:szCs w:val="18"/>
                <w:lang w:val="en-GB" w:eastAsia="ar-SA"/>
              </w:rPr>
            </w:pPr>
          </w:p>
          <w:p w14:paraId="0ADFF5F0"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1929" w:type="pct"/>
            <w:tcBorders>
              <w:top w:val="single" w:sz="4" w:space="0" w:color="auto"/>
              <w:left w:val="single" w:sz="4" w:space="0" w:color="auto"/>
              <w:bottom w:val="single" w:sz="4" w:space="0" w:color="auto"/>
              <w:right w:val="single" w:sz="4" w:space="0" w:color="auto"/>
            </w:tcBorders>
          </w:tcPr>
          <w:p w14:paraId="4CEAB076"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p>
          <w:p w14:paraId="62806DA7"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KCE shall not have access to</w:t>
            </w:r>
            <w:r w:rsidR="00633DEF" w:rsidRPr="008760E9">
              <w:rPr>
                <w:rFonts w:ascii="Verdana" w:hAnsi="Verdana"/>
                <w:sz w:val="18"/>
                <w:szCs w:val="18"/>
                <w:lang w:val="en-GB" w:eastAsia="ar-SA"/>
              </w:rPr>
              <w:t>/ ownership of</w:t>
            </w:r>
            <w:r w:rsidR="003510A5" w:rsidRPr="008760E9">
              <w:rPr>
                <w:rFonts w:ascii="Verdana" w:hAnsi="Verdana"/>
                <w:sz w:val="18"/>
                <w:szCs w:val="18"/>
                <w:lang w:val="en-GB" w:eastAsia="ar-SA"/>
              </w:rPr>
              <w:t xml:space="preserve"> patient health records</w:t>
            </w:r>
            <w:r w:rsidRPr="008760E9">
              <w:rPr>
                <w:rFonts w:ascii="Verdana" w:hAnsi="Verdana"/>
                <w:sz w:val="18"/>
                <w:szCs w:val="18"/>
                <w:lang w:val="en-GB" w:eastAsia="ar-SA"/>
              </w:rPr>
              <w:t>:</w:t>
            </w:r>
          </w:p>
          <w:p w14:paraId="73FB8C76"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w:t>
            </w:r>
            <w:proofErr w:type="spellStart"/>
            <w:r w:rsidRPr="008760E9">
              <w:rPr>
                <w:rFonts w:ascii="Verdana" w:hAnsi="Verdana"/>
                <w:sz w:val="18"/>
                <w:szCs w:val="18"/>
                <w:lang w:val="en-GB" w:eastAsia="ar-SA"/>
              </w:rPr>
              <w:t>i</w:t>
            </w:r>
            <w:proofErr w:type="spellEnd"/>
            <w:r w:rsidRPr="008760E9">
              <w:rPr>
                <w:rFonts w:ascii="Verdana" w:hAnsi="Verdana"/>
                <w:sz w:val="18"/>
                <w:szCs w:val="18"/>
                <w:lang w:val="en-GB" w:eastAsia="ar-SA"/>
              </w:rPr>
              <w:t xml:space="preserve">)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are not Study Data or Results; and</w:t>
            </w:r>
          </w:p>
          <w:p w14:paraId="1448812F" w14:textId="016B19D2"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 xml:space="preserve">(ii)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 xml:space="preserve">are not needed to use the Results; hence the access rights to Contractor Background IP included in </w:t>
            </w:r>
            <w:r w:rsidRPr="00B9087F">
              <w:rPr>
                <w:rFonts w:ascii="Verdana" w:hAnsi="Verdana"/>
                <w:sz w:val="18"/>
                <w:szCs w:val="18"/>
                <w:highlight w:val="yellow"/>
                <w:lang w:val="en-GB" w:eastAsia="ar-SA"/>
              </w:rPr>
              <w:t xml:space="preserve">Section </w:t>
            </w:r>
            <w:r w:rsidR="00B9087F" w:rsidRPr="00B9087F">
              <w:rPr>
                <w:rFonts w:ascii="Verdana" w:hAnsi="Verdana"/>
                <w:sz w:val="18"/>
                <w:szCs w:val="18"/>
                <w:highlight w:val="yellow"/>
                <w:lang w:val="en-GB" w:eastAsia="ar-SA"/>
              </w:rPr>
              <w:fldChar w:fldCharType="begin"/>
            </w:r>
            <w:r w:rsidR="00B9087F" w:rsidRPr="00B9087F">
              <w:rPr>
                <w:rFonts w:ascii="Verdana" w:hAnsi="Verdana"/>
                <w:sz w:val="18"/>
                <w:szCs w:val="18"/>
                <w:highlight w:val="yellow"/>
                <w:lang w:val="en-GB" w:eastAsia="ar-SA"/>
              </w:rPr>
              <w:instrText xml:space="preserve"> REF _Ref973391 \r \h </w:instrText>
            </w:r>
            <w:r w:rsidR="00B9087F">
              <w:rPr>
                <w:rFonts w:ascii="Verdana" w:hAnsi="Verdana"/>
                <w:sz w:val="18"/>
                <w:szCs w:val="18"/>
                <w:highlight w:val="yellow"/>
                <w:lang w:val="en-GB" w:eastAsia="ar-SA"/>
              </w:rPr>
              <w:instrText xml:space="preserve"> \* MERGEFORMAT </w:instrText>
            </w:r>
            <w:r w:rsidR="00B9087F" w:rsidRPr="00B9087F">
              <w:rPr>
                <w:rFonts w:ascii="Verdana" w:hAnsi="Verdana"/>
                <w:sz w:val="18"/>
                <w:szCs w:val="18"/>
                <w:highlight w:val="yellow"/>
                <w:lang w:val="en-GB" w:eastAsia="ar-SA"/>
              </w:rPr>
            </w:r>
            <w:r w:rsidR="00B9087F" w:rsidRPr="00B9087F">
              <w:rPr>
                <w:rFonts w:ascii="Verdana" w:hAnsi="Verdana"/>
                <w:sz w:val="18"/>
                <w:szCs w:val="18"/>
                <w:highlight w:val="yellow"/>
                <w:lang w:val="en-GB" w:eastAsia="ar-SA"/>
              </w:rPr>
              <w:fldChar w:fldCharType="separate"/>
            </w:r>
            <w:r w:rsidR="00F83E96">
              <w:rPr>
                <w:rFonts w:ascii="Verdana" w:hAnsi="Verdana"/>
                <w:sz w:val="18"/>
                <w:szCs w:val="18"/>
                <w:highlight w:val="yellow"/>
                <w:lang w:val="en-GB" w:eastAsia="ar-SA"/>
              </w:rPr>
              <w:t>9.1</w:t>
            </w:r>
            <w:r w:rsidR="00B9087F" w:rsidRPr="00B9087F">
              <w:rPr>
                <w:rFonts w:ascii="Verdana" w:hAnsi="Verdana"/>
                <w:sz w:val="18"/>
                <w:szCs w:val="18"/>
                <w:highlight w:val="yellow"/>
                <w:lang w:val="en-GB" w:eastAsia="ar-SA"/>
              </w:rPr>
              <w:fldChar w:fldCharType="end"/>
            </w:r>
            <w:r w:rsidR="00B9087F">
              <w:rPr>
                <w:rFonts w:ascii="Verdana" w:hAnsi="Verdana"/>
                <w:sz w:val="18"/>
                <w:szCs w:val="18"/>
                <w:lang w:val="en-GB" w:eastAsia="ar-SA"/>
              </w:rPr>
              <w:t xml:space="preserve"> </w:t>
            </w:r>
            <w:r w:rsidRPr="008760E9">
              <w:rPr>
                <w:rFonts w:ascii="Verdana" w:hAnsi="Verdana"/>
                <w:sz w:val="18"/>
                <w:szCs w:val="18"/>
                <w:lang w:val="en-GB" w:eastAsia="ar-SA"/>
              </w:rPr>
              <w:t xml:space="preserve">shall not apply with respect to </w:t>
            </w:r>
            <w:r w:rsidR="007215F9" w:rsidRPr="008760E9">
              <w:rPr>
                <w:rFonts w:ascii="Verdana" w:hAnsi="Verdana"/>
                <w:sz w:val="18"/>
                <w:szCs w:val="18"/>
                <w:lang w:val="en-GB" w:eastAsia="ar-SA"/>
              </w:rPr>
              <w:t xml:space="preserve">patient health records </w:t>
            </w:r>
          </w:p>
          <w:p w14:paraId="3C90945B" w14:textId="77777777" w:rsidR="007215F9" w:rsidRPr="008760E9" w:rsidRDefault="007215F9" w:rsidP="003C02B6">
            <w:pPr>
              <w:tabs>
                <w:tab w:val="left" w:pos="567"/>
                <w:tab w:val="left" w:pos="1134"/>
              </w:tabs>
              <w:suppressAutoHyphens/>
              <w:jc w:val="both"/>
              <w:rPr>
                <w:rFonts w:ascii="Verdana" w:hAnsi="Verdana"/>
                <w:sz w:val="18"/>
                <w:szCs w:val="18"/>
                <w:lang w:val="en-GB" w:eastAsia="ar-SA"/>
              </w:rPr>
            </w:pPr>
          </w:p>
        </w:tc>
      </w:tr>
      <w:tr w:rsidR="0051615A" w:rsidRPr="008760E9" w14:paraId="18CDBA31" w14:textId="77777777" w:rsidTr="00F83C80">
        <w:trPr>
          <w:trHeight w:val="1238"/>
          <w:jc w:val="center"/>
        </w:trPr>
        <w:tc>
          <w:tcPr>
            <w:tcW w:w="1256" w:type="pct"/>
            <w:tcBorders>
              <w:top w:val="single" w:sz="4" w:space="0" w:color="auto"/>
              <w:left w:val="single" w:sz="4" w:space="0" w:color="auto"/>
              <w:bottom w:val="single" w:sz="4" w:space="0" w:color="auto"/>
              <w:right w:val="single" w:sz="4" w:space="0" w:color="auto"/>
            </w:tcBorders>
            <w:shd w:val="clear" w:color="auto" w:fill="auto"/>
          </w:tcPr>
          <w:p w14:paraId="1B011214" w14:textId="77777777" w:rsidR="0051615A" w:rsidRPr="008760E9" w:rsidRDefault="00C24534" w:rsidP="003C02B6">
            <w:pPr>
              <w:tabs>
                <w:tab w:val="left" w:pos="567"/>
                <w:tab w:val="left" w:pos="1134"/>
              </w:tabs>
              <w:suppressAutoHyphens/>
              <w:jc w:val="both"/>
              <w:rPr>
                <w:rFonts w:ascii="Verdana" w:hAnsi="Verdana"/>
                <w:sz w:val="18"/>
                <w:szCs w:val="18"/>
                <w:lang w:val="en-GB" w:eastAsia="ar-SA"/>
              </w:rPr>
            </w:pPr>
            <w:r w:rsidRPr="00F83C80">
              <w:rPr>
                <w:rFonts w:ascii="Verdana" w:hAnsi="Verdana"/>
                <w:sz w:val="18"/>
                <w:szCs w:val="18"/>
                <w:lang w:val="en-GB" w:eastAsia="ar-SA"/>
              </w:rPr>
              <w:t>Collaborator, third party etc.</w:t>
            </w:r>
            <w:r>
              <w:rPr>
                <w:rFonts w:ascii="Verdana" w:hAnsi="Verdana"/>
                <w:sz w:val="18"/>
                <w:szCs w:val="18"/>
                <w:lang w:val="en-GB" w:eastAsia="ar-SA"/>
              </w:rPr>
              <w:t xml:space="preserve"> </w:t>
            </w:r>
          </w:p>
        </w:tc>
        <w:tc>
          <w:tcPr>
            <w:tcW w:w="881" w:type="pct"/>
            <w:tcBorders>
              <w:top w:val="single" w:sz="4" w:space="0" w:color="auto"/>
              <w:left w:val="single" w:sz="4" w:space="0" w:color="auto"/>
              <w:bottom w:val="single" w:sz="4" w:space="0" w:color="auto"/>
              <w:right w:val="single" w:sz="4" w:space="0" w:color="auto"/>
            </w:tcBorders>
            <w:shd w:val="clear" w:color="auto" w:fill="auto"/>
          </w:tcPr>
          <w:p w14:paraId="131F59E4" w14:textId="77777777" w:rsidR="0051615A" w:rsidRPr="008760E9" w:rsidRDefault="0063122B" w:rsidP="003C02B6">
            <w:pPr>
              <w:tabs>
                <w:tab w:val="left" w:pos="567"/>
                <w:tab w:val="left" w:pos="1134"/>
              </w:tabs>
              <w:suppressAutoHyphens/>
              <w:rPr>
                <w:rFonts w:ascii="Verdana" w:hAnsi="Verdana"/>
                <w:sz w:val="18"/>
                <w:szCs w:val="18"/>
                <w:lang w:val="en-GB" w:eastAsia="ar-SA"/>
              </w:rPr>
            </w:pPr>
            <w:r w:rsidRPr="00F83C80">
              <w:rPr>
                <w:rFonts w:ascii="Verdana" w:hAnsi="Verdana"/>
                <w:sz w:val="18"/>
                <w:szCs w:val="18"/>
                <w:lang w:val="en-GB" w:eastAsia="ar-SA"/>
              </w:rPr>
              <w:t>e.g. app, IT systems etc.</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34C84463"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c>
          <w:tcPr>
            <w:tcW w:w="1929" w:type="pct"/>
            <w:tcBorders>
              <w:top w:val="single" w:sz="4" w:space="0" w:color="auto"/>
              <w:left w:val="single" w:sz="4" w:space="0" w:color="auto"/>
              <w:bottom w:val="single" w:sz="4" w:space="0" w:color="auto"/>
              <w:right w:val="single" w:sz="4" w:space="0" w:color="auto"/>
            </w:tcBorders>
          </w:tcPr>
          <w:p w14:paraId="01F46B87"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r>
    </w:tbl>
    <w:p w14:paraId="276C9A5C" w14:textId="77777777" w:rsidR="0051615A" w:rsidRPr="00B9087F" w:rsidRDefault="0051615A" w:rsidP="00541F1D">
      <w:pPr>
        <w:pStyle w:val="ListParagraph"/>
        <w:spacing w:line="311" w:lineRule="auto"/>
        <w:rPr>
          <w:rFonts w:ascii="Verdana" w:hAnsi="Verdana"/>
          <w:b/>
          <w:sz w:val="18"/>
          <w:lang w:val="en-GB"/>
        </w:rPr>
      </w:pPr>
    </w:p>
    <w:p w14:paraId="0C6A7A84" w14:textId="106841F6" w:rsidR="0051615A" w:rsidRPr="008760E9" w:rsidRDefault="0051615A" w:rsidP="0051615A">
      <w:pPr>
        <w:rPr>
          <w:rFonts w:ascii="Verdana" w:hAnsi="Verdana" w:cs="Times New Roman"/>
          <w:sz w:val="18"/>
          <w:szCs w:val="18"/>
          <w:lang w:val="en-GB"/>
        </w:rPr>
      </w:pPr>
      <w:r w:rsidRPr="008760E9">
        <w:rPr>
          <w:rFonts w:ascii="Verdana" w:hAnsi="Verdana" w:cs="Times New Roman"/>
          <w:sz w:val="18"/>
          <w:szCs w:val="18"/>
          <w:lang w:val="en-GB"/>
        </w:rPr>
        <w:br w:type="page"/>
      </w:r>
    </w:p>
    <w:p w14:paraId="6BEACB2E" w14:textId="77777777" w:rsidR="0051615A" w:rsidRPr="008760E9" w:rsidRDefault="0051615A" w:rsidP="00541F1D">
      <w:pPr>
        <w:pStyle w:val="Heading2"/>
        <w:rPr>
          <w:lang w:val="en-GB"/>
        </w:rPr>
      </w:pPr>
      <w:bookmarkStart w:id="287" w:name="_Toc501360364"/>
      <w:bookmarkStart w:id="288" w:name="_Toc509911464"/>
      <w:bookmarkStart w:id="289" w:name="_Ref509912662"/>
      <w:bookmarkStart w:id="290" w:name="_Ref509912722"/>
      <w:bookmarkStart w:id="291" w:name="_Ref509916341"/>
      <w:bookmarkStart w:id="292" w:name="_Toc134775962"/>
      <w:r w:rsidRPr="008760E9">
        <w:rPr>
          <w:lang w:val="en-GB"/>
        </w:rPr>
        <w:lastRenderedPageBreak/>
        <w:t>SCHEDULE 2: Description of the Study and Timetable</w:t>
      </w:r>
      <w:bookmarkEnd w:id="287"/>
      <w:bookmarkEnd w:id="288"/>
      <w:bookmarkEnd w:id="289"/>
      <w:bookmarkEnd w:id="290"/>
      <w:bookmarkEnd w:id="291"/>
      <w:bookmarkEnd w:id="292"/>
    </w:p>
    <w:p w14:paraId="29818A84" w14:textId="77777777" w:rsidR="0051615A" w:rsidRPr="008760E9" w:rsidRDefault="0051615A" w:rsidP="0051615A">
      <w:pPr>
        <w:spacing w:line="311" w:lineRule="auto"/>
        <w:rPr>
          <w:rFonts w:ascii="Verdana" w:hAnsi="Verdana" w:cs="Times New Roman"/>
          <w:sz w:val="18"/>
          <w:szCs w:val="18"/>
          <w:lang w:val="en-GB"/>
        </w:rPr>
      </w:pPr>
    </w:p>
    <w:p w14:paraId="69ABA585" w14:textId="77777777" w:rsidR="0051615A" w:rsidRPr="008760E9" w:rsidRDefault="0051615A" w:rsidP="0051615A">
      <w:pPr>
        <w:spacing w:line="311" w:lineRule="auto"/>
        <w:rPr>
          <w:rFonts w:ascii="Verdana" w:hAnsi="Verdana" w:cs="Times New Roman"/>
          <w:sz w:val="18"/>
          <w:szCs w:val="18"/>
          <w:lang w:val="en-GB"/>
        </w:rPr>
      </w:pPr>
      <w:r w:rsidRPr="008760E9">
        <w:rPr>
          <w:rFonts w:ascii="Verdana" w:hAnsi="Verdana" w:cs="Times New Roman"/>
          <w:sz w:val="18"/>
          <w:szCs w:val="18"/>
          <w:lang w:val="en-GB"/>
        </w:rPr>
        <w:t>[Detailed description of the research objectives, scope of work, Study, Study Site(s)]</w:t>
      </w:r>
    </w:p>
    <w:p w14:paraId="78F9C8AA" w14:textId="77777777" w:rsidR="0051615A" w:rsidRPr="008760E9" w:rsidRDefault="0051615A" w:rsidP="0051615A">
      <w:pPr>
        <w:spacing w:line="311" w:lineRule="auto"/>
        <w:rPr>
          <w:rFonts w:ascii="Verdana" w:hAnsi="Verdana" w:cs="Times New Roman"/>
          <w:sz w:val="18"/>
          <w:szCs w:val="18"/>
          <w:lang w:val="en-GB"/>
        </w:rPr>
      </w:pPr>
    </w:p>
    <w:p w14:paraId="21940A6F"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Research Objectives</w:t>
      </w:r>
    </w:p>
    <w:p w14:paraId="476114B9" w14:textId="77777777" w:rsidR="0051615A" w:rsidRPr="008760E9" w:rsidRDefault="0051615A" w:rsidP="00541F1D">
      <w:pPr>
        <w:pStyle w:val="ListParagraph"/>
        <w:spacing w:line="311" w:lineRule="auto"/>
        <w:rPr>
          <w:rFonts w:ascii="Verdana" w:hAnsi="Verdana" w:cs="Times New Roman"/>
          <w:b/>
          <w:sz w:val="18"/>
          <w:szCs w:val="18"/>
          <w:lang w:val="en-GB"/>
        </w:rPr>
      </w:pPr>
    </w:p>
    <w:p w14:paraId="7264D339" w14:textId="77777777" w:rsidR="0051615A" w:rsidRPr="008760E9"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w:t>
      </w:r>
    </w:p>
    <w:p w14:paraId="21081FA1" w14:textId="77777777" w:rsidR="0051615A" w:rsidRDefault="0051615A" w:rsidP="00541F1D">
      <w:pPr>
        <w:pStyle w:val="ListParagraph"/>
        <w:spacing w:line="311" w:lineRule="auto"/>
        <w:rPr>
          <w:rFonts w:ascii="Verdana" w:hAnsi="Verdana" w:cs="Times New Roman"/>
          <w:sz w:val="18"/>
          <w:szCs w:val="18"/>
          <w:lang w:val="en-GB"/>
        </w:rPr>
      </w:pPr>
    </w:p>
    <w:p w14:paraId="4FB228F2" w14:textId="77777777" w:rsidR="001225AD" w:rsidRPr="008760E9" w:rsidRDefault="001225AD" w:rsidP="00541F1D">
      <w:pPr>
        <w:pStyle w:val="ListParagraph"/>
        <w:spacing w:line="311" w:lineRule="auto"/>
        <w:rPr>
          <w:rFonts w:ascii="Verdana" w:hAnsi="Verdana" w:cs="Times New Roman"/>
          <w:sz w:val="18"/>
          <w:szCs w:val="18"/>
          <w:lang w:val="en-GB"/>
        </w:rPr>
      </w:pPr>
    </w:p>
    <w:p w14:paraId="00D9B45E" w14:textId="77777777" w:rsidR="0051615A" w:rsidRPr="001225AD"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1225AD">
        <w:rPr>
          <w:rFonts w:ascii="Verdana" w:hAnsi="Verdana" w:cs="Times New Roman"/>
          <w:b/>
          <w:sz w:val="18"/>
          <w:szCs w:val="18"/>
          <w:lang w:val="en-GB"/>
        </w:rPr>
        <w:t>[Study]</w:t>
      </w:r>
    </w:p>
    <w:p w14:paraId="3AE93591" w14:textId="77777777" w:rsidR="0051615A" w:rsidRPr="008760E9" w:rsidRDefault="0051615A" w:rsidP="00541F1D">
      <w:pPr>
        <w:pStyle w:val="ListParagraph"/>
        <w:spacing w:line="311" w:lineRule="auto"/>
        <w:rPr>
          <w:rFonts w:ascii="Verdana" w:hAnsi="Verdana" w:cs="Times New Roman"/>
          <w:b/>
          <w:sz w:val="18"/>
          <w:szCs w:val="18"/>
          <w:lang w:val="en-GB"/>
        </w:rPr>
      </w:pPr>
    </w:p>
    <w:p w14:paraId="1FB8D717" w14:textId="77777777" w:rsidR="0051615A" w:rsidRDefault="0051615A" w:rsidP="001225A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also include reference to relevant Study Sites, if </w:t>
      </w:r>
    </w:p>
    <w:p w14:paraId="11206360" w14:textId="77777777" w:rsidR="001225AD" w:rsidRDefault="001225AD" w:rsidP="00541F1D">
      <w:pPr>
        <w:pStyle w:val="ListParagraph"/>
        <w:spacing w:line="311" w:lineRule="auto"/>
        <w:rPr>
          <w:rFonts w:ascii="Verdana" w:hAnsi="Verdana" w:cs="Times New Roman"/>
          <w:b/>
          <w:sz w:val="18"/>
          <w:szCs w:val="18"/>
          <w:lang w:val="en-GB"/>
        </w:rPr>
      </w:pPr>
    </w:p>
    <w:p w14:paraId="2291216F" w14:textId="77777777" w:rsidR="001225AD" w:rsidRPr="008760E9" w:rsidRDefault="001225AD" w:rsidP="00541F1D">
      <w:pPr>
        <w:pStyle w:val="ListParagraph"/>
        <w:spacing w:line="311" w:lineRule="auto"/>
        <w:rPr>
          <w:rFonts w:ascii="Verdana" w:hAnsi="Verdana" w:cs="Times New Roman"/>
          <w:b/>
          <w:sz w:val="18"/>
          <w:szCs w:val="18"/>
          <w:lang w:val="en-GB"/>
        </w:rPr>
      </w:pPr>
    </w:p>
    <w:p w14:paraId="34BC64B5"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b/>
          <w:sz w:val="18"/>
          <w:lang w:val="en-GB"/>
        </w:rPr>
        <w:t>Timetable</w:t>
      </w:r>
      <w:r w:rsidRPr="008760E9">
        <w:rPr>
          <w:rFonts w:ascii="Verdana" w:hAnsi="Verdana" w:cs="Times New Roman"/>
          <w:b/>
          <w:sz w:val="18"/>
          <w:szCs w:val="18"/>
          <w:lang w:val="en-GB"/>
        </w:rPr>
        <w:t>]</w:t>
      </w:r>
    </w:p>
    <w:p w14:paraId="3A70553C" w14:textId="77777777" w:rsidR="0051615A" w:rsidRPr="008760E9" w:rsidRDefault="0051615A" w:rsidP="00541F1D">
      <w:pPr>
        <w:pStyle w:val="ListParagraph"/>
        <w:spacing w:line="311" w:lineRule="auto"/>
        <w:rPr>
          <w:rFonts w:ascii="Verdana" w:hAnsi="Verdana" w:cs="Times New Roman"/>
          <w:b/>
          <w:sz w:val="18"/>
          <w:szCs w:val="18"/>
          <w:lang w:val="en-GB"/>
        </w:rPr>
      </w:pPr>
    </w:p>
    <w:p w14:paraId="0282C4B4" w14:textId="77777777" w:rsidR="0051615A"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include Commencement Date, Long-Stop Date and Study End Date]</w:t>
      </w:r>
    </w:p>
    <w:p w14:paraId="6DC0E210" w14:textId="77777777" w:rsidR="00A61B92" w:rsidRDefault="00A61B92" w:rsidP="00541F1D">
      <w:pPr>
        <w:pStyle w:val="ListParagraph"/>
        <w:spacing w:line="311" w:lineRule="auto"/>
        <w:rPr>
          <w:rFonts w:ascii="Verdana" w:hAnsi="Verdana" w:cs="Times New Roman"/>
          <w:b/>
          <w:sz w:val="18"/>
          <w:szCs w:val="18"/>
          <w:lang w:val="en-GB"/>
        </w:rPr>
      </w:pPr>
    </w:p>
    <w:tbl>
      <w:tblPr>
        <w:tblStyle w:val="TableGrid1"/>
        <w:tblW w:w="9356" w:type="dxa"/>
        <w:tblInd w:w="-5" w:type="dxa"/>
        <w:tblLook w:val="04A0" w:firstRow="1" w:lastRow="0" w:firstColumn="1" w:lastColumn="0" w:noHBand="0" w:noVBand="1"/>
      </w:tblPr>
      <w:tblGrid>
        <w:gridCol w:w="4414"/>
        <w:gridCol w:w="4942"/>
      </w:tblGrid>
      <w:tr w:rsidR="00A61B92" w:rsidRPr="00BB0428" w14:paraId="21D36B5A" w14:textId="77777777" w:rsidTr="00F13805">
        <w:trPr>
          <w:trHeight w:val="283"/>
          <w:tblHeader/>
        </w:trPr>
        <w:tc>
          <w:tcPr>
            <w:tcW w:w="4414" w:type="dxa"/>
          </w:tcPr>
          <w:p w14:paraId="1BAD7442" w14:textId="77777777" w:rsidR="00A61B92" w:rsidRPr="00BB0428" w:rsidRDefault="00A61B92" w:rsidP="00F13805">
            <w:pPr>
              <w:spacing w:before="120" w:after="120"/>
              <w:rPr>
                <w:rFonts w:ascii="Verdana" w:hAnsi="Verdana"/>
                <w:b/>
                <w:sz w:val="18"/>
                <w:szCs w:val="18"/>
                <w:lang w:val="en-GB"/>
              </w:rPr>
            </w:pPr>
            <w:r w:rsidRPr="00BB0428">
              <w:rPr>
                <w:rFonts w:ascii="Verdana" w:hAnsi="Verdana"/>
                <w:b/>
                <w:sz w:val="18"/>
                <w:szCs w:val="18"/>
                <w:lang w:val="en-GB"/>
              </w:rPr>
              <w:t xml:space="preserve">Task </w:t>
            </w:r>
          </w:p>
        </w:tc>
        <w:tc>
          <w:tcPr>
            <w:tcW w:w="4942" w:type="dxa"/>
          </w:tcPr>
          <w:p w14:paraId="6851B681" w14:textId="77777777" w:rsidR="00A61B92" w:rsidRPr="00BB0428" w:rsidRDefault="00A61B92" w:rsidP="00F13805">
            <w:pPr>
              <w:spacing w:before="120" w:after="120"/>
              <w:rPr>
                <w:rFonts w:ascii="Verdana" w:hAnsi="Verdana"/>
                <w:b/>
                <w:sz w:val="18"/>
                <w:szCs w:val="18"/>
                <w:lang w:val="en-GB"/>
              </w:rPr>
            </w:pPr>
            <w:r w:rsidRPr="00BB0428">
              <w:rPr>
                <w:rFonts w:ascii="Verdana" w:hAnsi="Verdana"/>
                <w:b/>
                <w:sz w:val="18"/>
                <w:szCs w:val="18"/>
                <w:lang w:val="en-GB"/>
              </w:rPr>
              <w:t xml:space="preserve">Target date for completion </w:t>
            </w:r>
          </w:p>
        </w:tc>
      </w:tr>
      <w:tr w:rsidR="00A61B92" w:rsidRPr="00BB0428" w14:paraId="00827E0D" w14:textId="77777777" w:rsidTr="00F13805">
        <w:trPr>
          <w:tblHeader/>
        </w:trPr>
        <w:tc>
          <w:tcPr>
            <w:tcW w:w="4414" w:type="dxa"/>
          </w:tcPr>
          <w:p w14:paraId="46CA122B" w14:textId="63B76924"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Sign KCE</w:t>
            </w:r>
            <w:r w:rsidR="00811D6F" w:rsidRPr="00BB0428">
              <w:rPr>
                <w:rFonts w:ascii="Verdana" w:hAnsi="Verdana"/>
                <w:sz w:val="18"/>
                <w:szCs w:val="18"/>
                <w:lang w:val="en-GB"/>
              </w:rPr>
              <w:t xml:space="preserve"> –</w:t>
            </w:r>
            <w:r w:rsidR="00165819" w:rsidRPr="00BB0428">
              <w:rPr>
                <w:rFonts w:ascii="Verdana" w:hAnsi="Verdana"/>
                <w:sz w:val="18"/>
                <w:szCs w:val="18"/>
                <w:lang w:val="en-GB"/>
              </w:rPr>
              <w:t xml:space="preserve"> Sponsor</w:t>
            </w:r>
            <w:r w:rsidR="00811D6F" w:rsidRPr="00BB0428">
              <w:rPr>
                <w:rFonts w:ascii="Verdana" w:hAnsi="Verdana"/>
                <w:sz w:val="18"/>
                <w:szCs w:val="18"/>
                <w:lang w:val="en-GB"/>
              </w:rPr>
              <w:t xml:space="preserve"> </w:t>
            </w:r>
            <w:r w:rsidRPr="00BB0428">
              <w:rPr>
                <w:rFonts w:ascii="Verdana" w:hAnsi="Verdana"/>
                <w:sz w:val="18"/>
                <w:szCs w:val="18"/>
                <w:lang w:val="en-GB"/>
              </w:rPr>
              <w:t>agreement</w:t>
            </w:r>
          </w:p>
        </w:tc>
        <w:tc>
          <w:tcPr>
            <w:tcW w:w="4942" w:type="dxa"/>
          </w:tcPr>
          <w:p w14:paraId="5127D77C"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1572D080" w14:textId="77777777" w:rsidTr="00F13805">
        <w:trPr>
          <w:tblHeader/>
        </w:trPr>
        <w:tc>
          <w:tcPr>
            <w:tcW w:w="4414" w:type="dxa"/>
          </w:tcPr>
          <w:p w14:paraId="292A6F92" w14:textId="6F00D0FC" w:rsidR="00A61B92" w:rsidRPr="00BB0428" w:rsidRDefault="00A61B92" w:rsidP="00F13805">
            <w:pPr>
              <w:spacing w:before="120" w:after="120"/>
              <w:rPr>
                <w:rFonts w:ascii="Verdana" w:hAnsi="Verdana"/>
                <w:sz w:val="18"/>
                <w:szCs w:val="18"/>
                <w:lang w:val="fr-BE"/>
              </w:rPr>
            </w:pPr>
            <w:proofErr w:type="spellStart"/>
            <w:r w:rsidRPr="00BB0428">
              <w:rPr>
                <w:rFonts w:ascii="Verdana" w:hAnsi="Verdana"/>
                <w:sz w:val="18"/>
                <w:szCs w:val="18"/>
                <w:lang w:val="fr-BE"/>
              </w:rPr>
              <w:t>Approval</w:t>
            </w:r>
            <w:proofErr w:type="spellEnd"/>
            <w:r w:rsidRPr="00BB0428">
              <w:rPr>
                <w:rFonts w:ascii="Verdana" w:hAnsi="Verdana"/>
                <w:sz w:val="18"/>
                <w:szCs w:val="18"/>
                <w:lang w:val="fr-BE"/>
              </w:rPr>
              <w:t xml:space="preserve"> CA/EC</w:t>
            </w:r>
            <w:r w:rsidR="009E3600" w:rsidRPr="00BB0428">
              <w:rPr>
                <w:rFonts w:ascii="Verdana" w:hAnsi="Verdana"/>
                <w:sz w:val="18"/>
                <w:szCs w:val="18"/>
                <w:lang w:val="fr-BE"/>
              </w:rPr>
              <w:t xml:space="preserve"> – Commencement Date</w:t>
            </w:r>
          </w:p>
        </w:tc>
        <w:tc>
          <w:tcPr>
            <w:tcW w:w="4942" w:type="dxa"/>
          </w:tcPr>
          <w:p w14:paraId="5C070C61"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C75791" w:rsidRPr="00BB0428" w14:paraId="5BDA3943" w14:textId="77777777" w:rsidTr="00F13805">
        <w:trPr>
          <w:tblHeader/>
        </w:trPr>
        <w:tc>
          <w:tcPr>
            <w:tcW w:w="4414" w:type="dxa"/>
          </w:tcPr>
          <w:p w14:paraId="70B585D4" w14:textId="60D59730" w:rsidR="00C75791" w:rsidRPr="00BB0428" w:rsidRDefault="00C75791" w:rsidP="00F13805">
            <w:pPr>
              <w:spacing w:before="120" w:after="120"/>
              <w:rPr>
                <w:rFonts w:ascii="Verdana" w:hAnsi="Verdana"/>
                <w:sz w:val="18"/>
                <w:szCs w:val="18"/>
                <w:lang w:val="en-GB"/>
              </w:rPr>
            </w:pPr>
            <w:bookmarkStart w:id="293" w:name="_Hlk132707522"/>
            <w:r w:rsidRPr="00BB0428">
              <w:rPr>
                <w:rFonts w:ascii="Verdana" w:hAnsi="Verdana"/>
                <w:sz w:val="18"/>
                <w:szCs w:val="18"/>
                <w:lang w:val="en-GB"/>
              </w:rPr>
              <w:t xml:space="preserve">Registration of the Study </w:t>
            </w:r>
            <w:r w:rsidR="003F1C2F" w:rsidRPr="00BB0428">
              <w:rPr>
                <w:rFonts w:ascii="Verdana" w:hAnsi="Verdana"/>
                <w:sz w:val="18"/>
                <w:szCs w:val="18"/>
                <w:lang w:val="en-GB"/>
              </w:rPr>
              <w:t>and Protocol</w:t>
            </w:r>
          </w:p>
        </w:tc>
        <w:tc>
          <w:tcPr>
            <w:tcW w:w="4942" w:type="dxa"/>
          </w:tcPr>
          <w:p w14:paraId="7EDC1338" w14:textId="77777777" w:rsidR="00C75791" w:rsidRPr="00BB0428" w:rsidRDefault="00C75791" w:rsidP="00F13805">
            <w:pPr>
              <w:spacing w:before="120" w:after="120"/>
              <w:rPr>
                <w:rFonts w:ascii="Verdana" w:hAnsi="Verdana"/>
                <w:sz w:val="18"/>
                <w:szCs w:val="18"/>
                <w:lang w:val="en-GB"/>
              </w:rPr>
            </w:pPr>
            <w:r w:rsidRPr="00BB0428">
              <w:rPr>
                <w:rFonts w:ascii="Verdana" w:hAnsi="Verdana"/>
                <w:sz w:val="18"/>
                <w:szCs w:val="18"/>
                <w:lang w:val="en-GB"/>
              </w:rPr>
              <w:t>Before FPI</w:t>
            </w:r>
          </w:p>
        </w:tc>
      </w:tr>
      <w:bookmarkEnd w:id="293"/>
      <w:tr w:rsidR="00A61B92" w:rsidRPr="00BB0428" w14:paraId="4A640DC0" w14:textId="77777777" w:rsidTr="00F13805">
        <w:trPr>
          <w:tblHeader/>
        </w:trPr>
        <w:tc>
          <w:tcPr>
            <w:tcW w:w="4414" w:type="dxa"/>
          </w:tcPr>
          <w:p w14:paraId="5DD3AB29" w14:textId="7FFF89E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First </w:t>
            </w:r>
            <w:r w:rsidR="00380B52" w:rsidRPr="00BB0428">
              <w:rPr>
                <w:rFonts w:ascii="Verdana" w:hAnsi="Verdana"/>
                <w:sz w:val="18"/>
                <w:szCs w:val="18"/>
                <w:lang w:val="en-GB"/>
              </w:rPr>
              <w:t>Participant</w:t>
            </w:r>
            <w:r w:rsidR="008E4DDF" w:rsidRPr="00BB0428">
              <w:rPr>
                <w:rFonts w:ascii="Verdana" w:hAnsi="Verdana"/>
                <w:sz w:val="18"/>
                <w:szCs w:val="18"/>
                <w:lang w:val="en-GB"/>
              </w:rPr>
              <w:t xml:space="preserve"> </w:t>
            </w:r>
            <w:r w:rsidRPr="00BB0428">
              <w:rPr>
                <w:rFonts w:ascii="Verdana" w:hAnsi="Verdana"/>
                <w:sz w:val="18"/>
                <w:szCs w:val="18"/>
                <w:lang w:val="en-GB"/>
              </w:rPr>
              <w:t>In (F</w:t>
            </w:r>
            <w:r w:rsidR="00380B52" w:rsidRPr="00BB0428">
              <w:rPr>
                <w:rFonts w:ascii="Verdana" w:hAnsi="Verdana"/>
                <w:sz w:val="18"/>
                <w:szCs w:val="18"/>
                <w:lang w:val="en-GB"/>
              </w:rPr>
              <w:t>P</w:t>
            </w:r>
            <w:r w:rsidRPr="00BB0428">
              <w:rPr>
                <w:rFonts w:ascii="Verdana" w:hAnsi="Verdana"/>
                <w:sz w:val="18"/>
                <w:szCs w:val="18"/>
                <w:lang w:val="en-GB"/>
              </w:rPr>
              <w:t xml:space="preserve">I) </w:t>
            </w:r>
          </w:p>
        </w:tc>
        <w:tc>
          <w:tcPr>
            <w:tcW w:w="4942" w:type="dxa"/>
          </w:tcPr>
          <w:p w14:paraId="1C5A2C59"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4F7498" w:rsidRPr="00BB0428" w14:paraId="49E14636" w14:textId="77777777" w:rsidTr="00F13805">
        <w:trPr>
          <w:tblHeader/>
        </w:trPr>
        <w:tc>
          <w:tcPr>
            <w:tcW w:w="4414" w:type="dxa"/>
          </w:tcPr>
          <w:p w14:paraId="7B705A29" w14:textId="77777777" w:rsidR="004F7498" w:rsidRPr="00BB0428" w:rsidRDefault="00DA1974" w:rsidP="00F13805">
            <w:pPr>
              <w:spacing w:before="120" w:after="120"/>
              <w:rPr>
                <w:rFonts w:ascii="Verdana" w:hAnsi="Verdana"/>
                <w:sz w:val="18"/>
                <w:szCs w:val="18"/>
                <w:lang w:val="en-GB"/>
              </w:rPr>
            </w:pPr>
            <w:r w:rsidRPr="00BB0428">
              <w:rPr>
                <w:rFonts w:ascii="Verdana" w:hAnsi="Verdana"/>
                <w:sz w:val="18"/>
                <w:szCs w:val="18"/>
                <w:lang w:val="en-GB"/>
              </w:rPr>
              <w:t>X</w:t>
            </w:r>
            <w:r w:rsidR="004F7498" w:rsidRPr="00BB0428">
              <w:rPr>
                <w:rFonts w:ascii="Verdana" w:hAnsi="Verdana"/>
                <w:sz w:val="18"/>
                <w:szCs w:val="18"/>
                <w:lang w:val="en-GB"/>
              </w:rPr>
              <w:t xml:space="preserve"> </w:t>
            </w:r>
            <w:r w:rsidR="008E4DDF" w:rsidRPr="00BB0428">
              <w:rPr>
                <w:rFonts w:ascii="Verdana" w:hAnsi="Verdana"/>
                <w:sz w:val="18"/>
                <w:szCs w:val="18"/>
                <w:lang w:val="en-GB"/>
              </w:rPr>
              <w:t xml:space="preserve">Study </w:t>
            </w:r>
            <w:r w:rsidR="00380B52" w:rsidRPr="00BB0428">
              <w:rPr>
                <w:rFonts w:ascii="Verdana" w:hAnsi="Verdana"/>
                <w:sz w:val="18"/>
                <w:szCs w:val="18"/>
                <w:lang w:val="en-GB"/>
              </w:rPr>
              <w:t>Participants</w:t>
            </w:r>
            <w:r w:rsidR="008E4DDF" w:rsidRPr="00BB0428">
              <w:rPr>
                <w:rFonts w:ascii="Verdana" w:hAnsi="Verdana"/>
                <w:sz w:val="18"/>
                <w:szCs w:val="18"/>
                <w:lang w:val="en-GB"/>
              </w:rPr>
              <w:t xml:space="preserve"> </w:t>
            </w:r>
            <w:r w:rsidR="00861387" w:rsidRPr="00BB0428">
              <w:rPr>
                <w:rFonts w:ascii="Verdana" w:hAnsi="Verdana"/>
                <w:sz w:val="18"/>
                <w:szCs w:val="18"/>
                <w:lang w:val="en-GB"/>
              </w:rPr>
              <w:t>recruited</w:t>
            </w:r>
          </w:p>
        </w:tc>
        <w:tc>
          <w:tcPr>
            <w:tcW w:w="4942" w:type="dxa"/>
          </w:tcPr>
          <w:p w14:paraId="203FC7D0" w14:textId="6B56C42D" w:rsidR="004F7498" w:rsidRPr="00BB0428" w:rsidRDefault="00DA1974"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r w:rsidR="00811D6F" w:rsidRPr="00BB0428">
              <w:rPr>
                <w:rFonts w:ascii="Verdana" w:hAnsi="Verdana"/>
                <w:sz w:val="18"/>
                <w:szCs w:val="18"/>
                <w:lang w:val="en-GB"/>
              </w:rPr>
              <w:t xml:space="preserve"> </w:t>
            </w:r>
            <w:r w:rsidR="00EB3A78" w:rsidRPr="00BB0428">
              <w:rPr>
                <w:rFonts w:ascii="Verdana" w:hAnsi="Verdana"/>
                <w:sz w:val="18"/>
                <w:szCs w:val="18"/>
                <w:lang w:val="en-GB"/>
              </w:rPr>
              <w:t>(or within x months after FPI/all sites initiated)</w:t>
            </w:r>
          </w:p>
        </w:tc>
      </w:tr>
      <w:tr w:rsidR="008E39FE" w:rsidRPr="00BB0428" w14:paraId="26BEAA0A" w14:textId="77777777" w:rsidTr="00F13805">
        <w:trPr>
          <w:tblHeader/>
        </w:trPr>
        <w:tc>
          <w:tcPr>
            <w:tcW w:w="4414" w:type="dxa"/>
          </w:tcPr>
          <w:p w14:paraId="624F62AD" w14:textId="77777777" w:rsidR="008E39FE" w:rsidRPr="00BB0428" w:rsidRDefault="008E39FE" w:rsidP="00F13805">
            <w:pPr>
              <w:spacing w:before="120" w:after="120"/>
              <w:rPr>
                <w:rFonts w:ascii="Verdana" w:hAnsi="Verdana"/>
                <w:sz w:val="18"/>
                <w:szCs w:val="18"/>
                <w:lang w:val="en-GB"/>
              </w:rPr>
            </w:pPr>
            <w:r w:rsidRPr="00BB0428">
              <w:rPr>
                <w:rFonts w:ascii="Verdana" w:hAnsi="Verdana"/>
                <w:sz w:val="18"/>
                <w:szCs w:val="18"/>
                <w:lang w:val="en-GB"/>
              </w:rPr>
              <w:t xml:space="preserve">X </w:t>
            </w:r>
            <w:r w:rsidR="008E4DDF" w:rsidRPr="00BB0428">
              <w:rPr>
                <w:rFonts w:ascii="Verdana" w:hAnsi="Verdana"/>
                <w:sz w:val="18"/>
                <w:szCs w:val="18"/>
                <w:lang w:val="en-GB"/>
              </w:rPr>
              <w:t xml:space="preserve">Study </w:t>
            </w:r>
            <w:r w:rsidR="00380B52" w:rsidRPr="00BB0428">
              <w:rPr>
                <w:rFonts w:ascii="Verdana" w:hAnsi="Verdana"/>
                <w:sz w:val="18"/>
                <w:szCs w:val="18"/>
                <w:lang w:val="en-GB"/>
              </w:rPr>
              <w:t>Participants</w:t>
            </w:r>
            <w:r w:rsidR="008E4DDF" w:rsidRPr="00BB0428">
              <w:rPr>
                <w:rFonts w:ascii="Verdana" w:hAnsi="Verdana"/>
                <w:sz w:val="18"/>
                <w:szCs w:val="18"/>
                <w:lang w:val="en-GB"/>
              </w:rPr>
              <w:t xml:space="preserve"> </w:t>
            </w:r>
            <w:r w:rsidRPr="00BB0428">
              <w:rPr>
                <w:rFonts w:ascii="Verdana" w:hAnsi="Verdana"/>
                <w:sz w:val="18"/>
                <w:szCs w:val="18"/>
                <w:lang w:val="en-GB"/>
              </w:rPr>
              <w:t>recruited</w:t>
            </w:r>
          </w:p>
        </w:tc>
        <w:tc>
          <w:tcPr>
            <w:tcW w:w="4942" w:type="dxa"/>
          </w:tcPr>
          <w:p w14:paraId="1A89779E" w14:textId="51BDE9A3" w:rsidR="008E39FE" w:rsidRPr="00BB0428" w:rsidRDefault="008E39FE" w:rsidP="00851849">
            <w:pPr>
              <w:tabs>
                <w:tab w:val="center" w:pos="2363"/>
              </w:tabs>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r w:rsidR="00811D6F" w:rsidRPr="00BB0428">
              <w:rPr>
                <w:rFonts w:ascii="Verdana" w:hAnsi="Verdana"/>
                <w:sz w:val="18"/>
                <w:szCs w:val="18"/>
                <w:lang w:val="en-GB"/>
              </w:rPr>
              <w:t xml:space="preserve"> </w:t>
            </w:r>
            <w:r w:rsidR="00EB3A78" w:rsidRPr="00BB0428">
              <w:rPr>
                <w:rFonts w:ascii="Verdana" w:hAnsi="Verdana"/>
                <w:sz w:val="18"/>
                <w:szCs w:val="18"/>
                <w:lang w:val="en-GB"/>
              </w:rPr>
              <w:tab/>
              <w:t>(or within x months after FPI/all sites initiated)</w:t>
            </w:r>
          </w:p>
        </w:tc>
      </w:tr>
      <w:tr w:rsidR="00A61B92" w:rsidRPr="00BB0428" w14:paraId="6AA47D72" w14:textId="77777777" w:rsidTr="00F13805">
        <w:trPr>
          <w:tblHeader/>
        </w:trPr>
        <w:tc>
          <w:tcPr>
            <w:tcW w:w="4414" w:type="dxa"/>
          </w:tcPr>
          <w:p w14:paraId="7B8DF99A"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Last </w:t>
            </w:r>
            <w:r w:rsidR="00040608" w:rsidRPr="00BB0428">
              <w:rPr>
                <w:rFonts w:ascii="Verdana" w:hAnsi="Verdana"/>
                <w:sz w:val="18"/>
                <w:szCs w:val="18"/>
                <w:lang w:val="en-GB"/>
              </w:rPr>
              <w:t>Participant</w:t>
            </w:r>
            <w:r w:rsidR="009E6E09" w:rsidRPr="00BB0428">
              <w:rPr>
                <w:rFonts w:ascii="Verdana" w:hAnsi="Verdana"/>
                <w:sz w:val="18"/>
                <w:szCs w:val="18"/>
                <w:lang w:val="en-GB"/>
              </w:rPr>
              <w:t xml:space="preserve"> </w:t>
            </w:r>
            <w:r w:rsidRPr="00BB0428">
              <w:rPr>
                <w:rFonts w:ascii="Verdana" w:hAnsi="Verdana"/>
                <w:sz w:val="18"/>
                <w:szCs w:val="18"/>
                <w:lang w:val="en-GB"/>
              </w:rPr>
              <w:t xml:space="preserve">In (LPI) </w:t>
            </w:r>
          </w:p>
        </w:tc>
        <w:tc>
          <w:tcPr>
            <w:tcW w:w="4942" w:type="dxa"/>
          </w:tcPr>
          <w:p w14:paraId="10AD7D16"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3360BEB8" w14:textId="77777777" w:rsidTr="00F13805">
        <w:trPr>
          <w:tblHeader/>
        </w:trPr>
        <w:tc>
          <w:tcPr>
            <w:tcW w:w="4414" w:type="dxa"/>
          </w:tcPr>
          <w:p w14:paraId="436D710E" w14:textId="4CF8C33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Last </w:t>
            </w:r>
            <w:r w:rsidR="00040608" w:rsidRPr="00BB0428">
              <w:rPr>
                <w:rFonts w:ascii="Verdana" w:hAnsi="Verdana"/>
                <w:sz w:val="18"/>
                <w:szCs w:val="18"/>
                <w:lang w:val="en-GB"/>
              </w:rPr>
              <w:t>Participant</w:t>
            </w:r>
            <w:r w:rsidRPr="00BB0428">
              <w:rPr>
                <w:rFonts w:ascii="Verdana" w:hAnsi="Verdana"/>
                <w:sz w:val="18"/>
                <w:szCs w:val="18"/>
                <w:lang w:val="en-GB"/>
              </w:rPr>
              <w:t xml:space="preserve"> Last Visit (L</w:t>
            </w:r>
            <w:r w:rsidR="00EB3A78" w:rsidRPr="00BB0428">
              <w:rPr>
                <w:rFonts w:ascii="Verdana" w:hAnsi="Verdana"/>
                <w:sz w:val="18"/>
                <w:szCs w:val="18"/>
                <w:lang w:val="en-GB"/>
              </w:rPr>
              <w:t>P</w:t>
            </w:r>
            <w:r w:rsidRPr="00BB0428">
              <w:rPr>
                <w:rFonts w:ascii="Verdana" w:hAnsi="Verdana"/>
                <w:sz w:val="18"/>
                <w:szCs w:val="18"/>
                <w:lang w:val="en-GB"/>
              </w:rPr>
              <w:t xml:space="preserve">LV) </w:t>
            </w:r>
            <w:r w:rsidR="00695D1D" w:rsidRPr="00BB0428">
              <w:rPr>
                <w:rFonts w:ascii="Verdana" w:hAnsi="Verdana"/>
                <w:sz w:val="18"/>
                <w:szCs w:val="18"/>
                <w:lang w:val="en-GB"/>
              </w:rPr>
              <w:t>- Study End Date</w:t>
            </w:r>
          </w:p>
        </w:tc>
        <w:tc>
          <w:tcPr>
            <w:tcW w:w="4942" w:type="dxa"/>
          </w:tcPr>
          <w:p w14:paraId="5896FC7A"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2FCCE737" w14:textId="77777777" w:rsidTr="00F13805">
        <w:trPr>
          <w:tblHeader/>
        </w:trPr>
        <w:tc>
          <w:tcPr>
            <w:tcW w:w="4414" w:type="dxa"/>
          </w:tcPr>
          <w:p w14:paraId="21816FFD"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Data Base Lock (DBL)</w:t>
            </w:r>
          </w:p>
        </w:tc>
        <w:tc>
          <w:tcPr>
            <w:tcW w:w="4942" w:type="dxa"/>
          </w:tcPr>
          <w:p w14:paraId="7DB1F9E6"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1442A647" w14:textId="77777777" w:rsidTr="00F13805">
        <w:trPr>
          <w:tblHeader/>
        </w:trPr>
        <w:tc>
          <w:tcPr>
            <w:tcW w:w="4414" w:type="dxa"/>
          </w:tcPr>
          <w:p w14:paraId="62CEE9CB" w14:textId="7F90E397" w:rsidR="00A61B92" w:rsidRPr="00BB0428" w:rsidRDefault="00776A95" w:rsidP="00F13805">
            <w:pPr>
              <w:spacing w:before="120" w:after="120"/>
              <w:rPr>
                <w:rFonts w:ascii="Verdana" w:hAnsi="Verdana"/>
                <w:sz w:val="18"/>
                <w:szCs w:val="18"/>
                <w:lang w:val="en-GB"/>
              </w:rPr>
            </w:pPr>
            <w:r w:rsidRPr="00BB0428">
              <w:rPr>
                <w:rFonts w:ascii="Verdana" w:hAnsi="Verdana"/>
                <w:sz w:val="18"/>
                <w:szCs w:val="18"/>
                <w:lang w:val="en-GB"/>
              </w:rPr>
              <w:t>Final</w:t>
            </w:r>
            <w:r w:rsidR="00137691" w:rsidRPr="00BB0428">
              <w:rPr>
                <w:rFonts w:ascii="Verdana" w:hAnsi="Verdana"/>
                <w:sz w:val="18"/>
                <w:szCs w:val="18"/>
                <w:lang w:val="en-GB"/>
              </w:rPr>
              <w:t xml:space="preserve"> </w:t>
            </w:r>
            <w:r w:rsidR="00A61B92" w:rsidRPr="00BB0428">
              <w:rPr>
                <w:rFonts w:ascii="Verdana" w:hAnsi="Verdana"/>
                <w:sz w:val="18"/>
                <w:szCs w:val="18"/>
                <w:lang w:val="en-GB"/>
              </w:rPr>
              <w:t>Report (</w:t>
            </w:r>
            <w:r w:rsidRPr="00BB0428">
              <w:rPr>
                <w:rFonts w:ascii="Verdana" w:hAnsi="Verdana"/>
                <w:sz w:val="18"/>
                <w:szCs w:val="18"/>
                <w:lang w:val="en-GB"/>
              </w:rPr>
              <w:t>F</w:t>
            </w:r>
            <w:r w:rsidR="00A61B92" w:rsidRPr="00BB0428">
              <w:rPr>
                <w:rFonts w:ascii="Verdana" w:hAnsi="Verdana"/>
                <w:sz w:val="18"/>
                <w:szCs w:val="18"/>
                <w:lang w:val="en-GB"/>
              </w:rPr>
              <w:t>R)</w:t>
            </w:r>
          </w:p>
        </w:tc>
        <w:tc>
          <w:tcPr>
            <w:tcW w:w="4942" w:type="dxa"/>
          </w:tcPr>
          <w:p w14:paraId="36EBEF28"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24647EAB" w14:textId="77777777" w:rsidTr="00F13805">
        <w:trPr>
          <w:tblHeader/>
        </w:trPr>
        <w:tc>
          <w:tcPr>
            <w:tcW w:w="4414" w:type="dxa"/>
          </w:tcPr>
          <w:p w14:paraId="5BF1B5FA"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Publication submitted</w:t>
            </w:r>
          </w:p>
        </w:tc>
        <w:tc>
          <w:tcPr>
            <w:tcW w:w="4942" w:type="dxa"/>
          </w:tcPr>
          <w:p w14:paraId="62DF1CE6" w14:textId="77777777" w:rsidR="00A61B92" w:rsidRPr="00BB0428" w:rsidDel="0082107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EB3A78" w:rsidRPr="00BB0428" w14:paraId="5C6AEA05" w14:textId="77777777" w:rsidTr="00F13805">
        <w:trPr>
          <w:tblHeader/>
        </w:trPr>
        <w:tc>
          <w:tcPr>
            <w:tcW w:w="4414" w:type="dxa"/>
          </w:tcPr>
          <w:p w14:paraId="3E5C3B2A" w14:textId="7B81F8AA" w:rsidR="00EB3A78" w:rsidRPr="00BB0428" w:rsidRDefault="00917AD1" w:rsidP="00F13805">
            <w:pPr>
              <w:spacing w:before="120" w:after="120"/>
              <w:rPr>
                <w:rFonts w:ascii="Verdana" w:hAnsi="Verdana"/>
                <w:sz w:val="18"/>
                <w:szCs w:val="18"/>
                <w:lang w:val="en-GB"/>
              </w:rPr>
            </w:pPr>
            <w:r w:rsidRPr="00BB0428">
              <w:rPr>
                <w:rFonts w:ascii="Verdana" w:hAnsi="Verdana"/>
                <w:sz w:val="18"/>
                <w:szCs w:val="18"/>
                <w:lang w:val="en-GB"/>
              </w:rPr>
              <w:t xml:space="preserve">Registration of a summary of the Study Results in a publicly accessible registry </w:t>
            </w:r>
          </w:p>
        </w:tc>
        <w:tc>
          <w:tcPr>
            <w:tcW w:w="4942" w:type="dxa"/>
          </w:tcPr>
          <w:p w14:paraId="73569A50" w14:textId="49AEFC91" w:rsidR="00EB3A78" w:rsidRPr="00BB0428" w:rsidRDefault="0098065D" w:rsidP="00F13805">
            <w:pPr>
              <w:spacing w:before="120" w:after="120"/>
              <w:rPr>
                <w:rFonts w:ascii="Verdana" w:hAnsi="Verdana"/>
                <w:sz w:val="18"/>
                <w:szCs w:val="18"/>
                <w:lang w:val="en-GB"/>
              </w:rPr>
            </w:pPr>
            <w:r w:rsidRPr="00BB0428">
              <w:rPr>
                <w:rFonts w:ascii="Verdana" w:hAnsi="Verdana"/>
                <w:sz w:val="18"/>
                <w:szCs w:val="18"/>
                <w:lang w:val="en-GB"/>
              </w:rPr>
              <w:t>W</w:t>
            </w:r>
            <w:r w:rsidR="00EB3A78" w:rsidRPr="00BB0428">
              <w:rPr>
                <w:rFonts w:ascii="Verdana" w:hAnsi="Verdana"/>
                <w:sz w:val="18"/>
                <w:szCs w:val="18"/>
                <w:lang w:val="en-GB"/>
              </w:rPr>
              <w:t xml:space="preserve">ithin </w:t>
            </w:r>
            <w:r w:rsidR="00DF26B2" w:rsidRPr="00BB0428">
              <w:rPr>
                <w:rFonts w:ascii="Verdana" w:hAnsi="Verdana"/>
                <w:sz w:val="18"/>
                <w:szCs w:val="18"/>
                <w:lang w:val="en-GB"/>
              </w:rPr>
              <w:t>12 months</w:t>
            </w:r>
            <w:r w:rsidR="00EB3A78" w:rsidRPr="00BB0428">
              <w:rPr>
                <w:rFonts w:ascii="Verdana" w:hAnsi="Verdana"/>
                <w:sz w:val="18"/>
                <w:szCs w:val="18"/>
                <w:lang w:val="en-GB"/>
              </w:rPr>
              <w:t xml:space="preserve"> after </w:t>
            </w:r>
            <w:r w:rsidR="008E4DDF" w:rsidRPr="00BB0428">
              <w:rPr>
                <w:rFonts w:ascii="Verdana" w:hAnsi="Verdana"/>
                <w:sz w:val="18"/>
                <w:szCs w:val="18"/>
                <w:lang w:val="en-GB"/>
              </w:rPr>
              <w:t xml:space="preserve">Study End Date as defined in </w:t>
            </w:r>
            <w:r w:rsidR="002B2C97" w:rsidRPr="0050354C">
              <w:rPr>
                <w:rFonts w:ascii="Verdana" w:hAnsi="Verdana"/>
                <w:sz w:val="18"/>
                <w:szCs w:val="18"/>
                <w:highlight w:val="yellow"/>
                <w:lang w:val="en-GB"/>
              </w:rPr>
              <w:t xml:space="preserve">section </w:t>
            </w:r>
            <w:r w:rsidR="008E4DDF" w:rsidRPr="0050354C">
              <w:rPr>
                <w:rFonts w:ascii="Verdana" w:hAnsi="Verdana"/>
                <w:sz w:val="18"/>
                <w:szCs w:val="18"/>
                <w:highlight w:val="yellow"/>
                <w:lang w:val="en-GB"/>
              </w:rPr>
              <w:t>1.48</w:t>
            </w:r>
            <w:r w:rsidR="002B2C97" w:rsidRPr="00BB0428">
              <w:rPr>
                <w:rFonts w:ascii="Verdana" w:hAnsi="Verdana"/>
                <w:sz w:val="18"/>
                <w:szCs w:val="18"/>
                <w:lang w:val="en-GB"/>
              </w:rPr>
              <w:t xml:space="preserve"> of this Agreement </w:t>
            </w:r>
          </w:p>
        </w:tc>
      </w:tr>
      <w:tr w:rsidR="00A61B92" w:rsidRPr="00BB612C" w14:paraId="1BA583A1" w14:textId="77777777" w:rsidTr="00F13805">
        <w:trPr>
          <w:tblHeader/>
        </w:trPr>
        <w:tc>
          <w:tcPr>
            <w:tcW w:w="4414" w:type="dxa"/>
          </w:tcPr>
          <w:p w14:paraId="0CA09E82" w14:textId="7D360B65"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Long stop date</w:t>
            </w:r>
          </w:p>
        </w:tc>
        <w:tc>
          <w:tcPr>
            <w:tcW w:w="4942" w:type="dxa"/>
          </w:tcPr>
          <w:p w14:paraId="08ED88CB" w14:textId="4D518AD0" w:rsidR="00A61B92"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r w:rsidR="0098065D" w:rsidRPr="00BB0428">
              <w:rPr>
                <w:rFonts w:ascii="Verdana" w:hAnsi="Verdana"/>
                <w:sz w:val="18"/>
                <w:szCs w:val="18"/>
                <w:lang w:val="en-GB"/>
              </w:rPr>
              <w:t xml:space="preserve"> (maximum 12 months after the signature of this Agreement)</w:t>
            </w:r>
          </w:p>
        </w:tc>
      </w:tr>
    </w:tbl>
    <w:p w14:paraId="37B76D96" w14:textId="77777777" w:rsidR="00A61B92" w:rsidRPr="008760E9" w:rsidRDefault="00A61B92" w:rsidP="00541F1D">
      <w:pPr>
        <w:pStyle w:val="ListParagraph"/>
        <w:spacing w:line="311" w:lineRule="auto"/>
        <w:rPr>
          <w:rFonts w:ascii="Verdana" w:hAnsi="Verdana" w:cs="Times New Roman"/>
          <w:b/>
          <w:sz w:val="18"/>
          <w:szCs w:val="18"/>
          <w:lang w:val="en-GB"/>
        </w:rPr>
      </w:pPr>
    </w:p>
    <w:p w14:paraId="12F3F2E1" w14:textId="77777777" w:rsidR="0051615A" w:rsidRPr="008760E9" w:rsidRDefault="0051615A" w:rsidP="0051615A">
      <w:pPr>
        <w:spacing w:line="311" w:lineRule="auto"/>
        <w:jc w:val="both"/>
        <w:rPr>
          <w:rFonts w:ascii="Verdana" w:hAnsi="Verdana" w:cs="Times New Roman"/>
          <w:b/>
          <w:i/>
          <w:sz w:val="18"/>
          <w:szCs w:val="18"/>
          <w:lang w:val="en-GB"/>
        </w:rPr>
      </w:pPr>
      <w:r w:rsidRPr="008760E9">
        <w:rPr>
          <w:rFonts w:ascii="Verdana" w:hAnsi="Verdana" w:cs="Times New Roman"/>
          <w:b/>
          <w:i/>
          <w:sz w:val="18"/>
          <w:szCs w:val="18"/>
          <w:highlight w:val="yellow"/>
          <w:lang w:val="en-GB"/>
        </w:rPr>
        <w:lastRenderedPageBreak/>
        <w:t>[Parties may include the Protocol synopsis instead of filling in this Schedule, provided that said synopsis contains any of the abovementioned data]</w:t>
      </w:r>
    </w:p>
    <w:p w14:paraId="33B95DFB" w14:textId="77777777" w:rsidR="0051615A" w:rsidRPr="008760E9" w:rsidRDefault="0051615A" w:rsidP="0051615A">
      <w:pPr>
        <w:rPr>
          <w:rFonts w:ascii="Verdana" w:hAnsi="Verdana" w:cs="Times New Roman"/>
          <w:b/>
          <w:sz w:val="18"/>
          <w:szCs w:val="18"/>
          <w:lang w:val="en-GB"/>
        </w:rPr>
      </w:pPr>
      <w:r w:rsidRPr="008760E9">
        <w:rPr>
          <w:rFonts w:ascii="Verdana" w:hAnsi="Verdana" w:cs="Times New Roman"/>
          <w:b/>
          <w:sz w:val="18"/>
          <w:szCs w:val="18"/>
          <w:lang w:val="en-GB"/>
        </w:rPr>
        <w:br w:type="page"/>
      </w:r>
    </w:p>
    <w:p w14:paraId="69574185" w14:textId="77777777" w:rsidR="0051615A" w:rsidRPr="008760E9" w:rsidRDefault="0051615A" w:rsidP="00541F1D">
      <w:pPr>
        <w:pStyle w:val="Heading2"/>
        <w:rPr>
          <w:lang w:val="en-GB"/>
        </w:rPr>
      </w:pPr>
      <w:bookmarkStart w:id="294" w:name="_Toc490215144"/>
      <w:bookmarkStart w:id="295" w:name="_Toc501360365"/>
      <w:bookmarkStart w:id="296" w:name="_Toc509911465"/>
      <w:bookmarkStart w:id="297" w:name="_Ref509911666"/>
      <w:bookmarkStart w:id="298" w:name="_Ref509911678"/>
      <w:bookmarkStart w:id="299" w:name="_Toc134775963"/>
      <w:r w:rsidRPr="008760E9">
        <w:rPr>
          <w:lang w:val="en-GB"/>
        </w:rPr>
        <w:lastRenderedPageBreak/>
        <w:t>SCHEDULE 3: Budget and Payment Schedule</w:t>
      </w:r>
      <w:bookmarkEnd w:id="294"/>
      <w:bookmarkEnd w:id="295"/>
      <w:bookmarkEnd w:id="296"/>
      <w:bookmarkEnd w:id="297"/>
      <w:bookmarkEnd w:id="298"/>
      <w:bookmarkEnd w:id="299"/>
      <w:r w:rsidRPr="008760E9">
        <w:rPr>
          <w:lang w:val="en-GB"/>
        </w:rPr>
        <w:t xml:space="preserve"> </w:t>
      </w:r>
    </w:p>
    <w:p w14:paraId="53797544" w14:textId="77777777" w:rsidR="0051615A" w:rsidRPr="008760E9" w:rsidRDefault="0051615A" w:rsidP="00836F94">
      <w:pPr>
        <w:pStyle w:val="Heading3"/>
        <w:rPr>
          <w:lang w:val="en-GB"/>
        </w:rPr>
      </w:pPr>
      <w:bookmarkStart w:id="300" w:name="_Toc501360366"/>
      <w:bookmarkStart w:id="301" w:name="_Toc134775964"/>
      <w:r w:rsidRPr="008760E9">
        <w:rPr>
          <w:lang w:val="en-GB"/>
        </w:rPr>
        <w:t>A. BUDGET</w:t>
      </w:r>
      <w:bookmarkEnd w:id="300"/>
      <w:bookmarkEnd w:id="301"/>
    </w:p>
    <w:p w14:paraId="75948565" w14:textId="77777777" w:rsidR="0051615A" w:rsidRPr="008760E9" w:rsidRDefault="0051615A" w:rsidP="00541F1D">
      <w:pPr>
        <w:pStyle w:val="BodyText"/>
        <w:ind w:left="0" w:firstLine="0"/>
        <w:rPr>
          <w:lang w:val="en-GB"/>
        </w:rPr>
      </w:pPr>
    </w:p>
    <w:p w14:paraId="5DCE6FC5" w14:textId="77777777" w:rsidR="006803C7" w:rsidRDefault="0051615A" w:rsidP="0051615A">
      <w:pPr>
        <w:spacing w:line="312" w:lineRule="auto"/>
        <w:jc w:val="both"/>
        <w:rPr>
          <w:rFonts w:ascii="Verdana" w:hAnsi="Verdana" w:cs="Times New Roman"/>
          <w:sz w:val="18"/>
          <w:szCs w:val="18"/>
          <w:lang w:val="en-GB"/>
        </w:rPr>
      </w:pPr>
      <w:r w:rsidRPr="008760E9">
        <w:rPr>
          <w:rFonts w:ascii="Verdana" w:hAnsi="Verdana" w:cs="Times New Roman"/>
          <w:sz w:val="18"/>
          <w:szCs w:val="18"/>
          <w:lang w:val="en-GB"/>
        </w:rPr>
        <w:t xml:space="preserve">The maximum Fee to be paid by KCE for this Study and all related activities under this Agreement (including any overhead) is </w:t>
      </w:r>
      <w:r w:rsidRPr="008760E9">
        <w:rPr>
          <w:rFonts w:ascii="Verdana" w:hAnsi="Verdana" w:cs="Times New Roman"/>
          <w:sz w:val="18"/>
          <w:szCs w:val="18"/>
          <w:highlight w:val="yellow"/>
          <w:lang w:val="en-GB"/>
        </w:rPr>
        <w:t>€ xxx</w:t>
      </w:r>
      <w:r w:rsidR="0053118F">
        <w:rPr>
          <w:rFonts w:ascii="Verdana" w:hAnsi="Verdana" w:cs="Times New Roman"/>
          <w:sz w:val="18"/>
          <w:szCs w:val="18"/>
          <w:lang w:val="en-GB"/>
        </w:rPr>
        <w:t xml:space="preserve">. </w:t>
      </w:r>
    </w:p>
    <w:p w14:paraId="53A2D0FA" w14:textId="77777777" w:rsidR="0051615A" w:rsidRDefault="0051615A" w:rsidP="0051615A">
      <w:pPr>
        <w:spacing w:line="312" w:lineRule="auto"/>
        <w:jc w:val="both"/>
        <w:rPr>
          <w:rFonts w:ascii="Verdana" w:hAnsi="Verdana" w:cs="Times New Roman"/>
          <w:sz w:val="18"/>
          <w:szCs w:val="18"/>
          <w:lang w:val="en-GB"/>
        </w:rPr>
      </w:pPr>
      <w:r w:rsidRPr="005875B0">
        <w:rPr>
          <w:rFonts w:ascii="Verdana" w:hAnsi="Verdana" w:cs="Times New Roman"/>
          <w:sz w:val="18"/>
          <w:szCs w:val="18"/>
          <w:lang w:val="en-GB"/>
        </w:rPr>
        <w:t>VAT</w:t>
      </w:r>
      <w:r w:rsidR="00E35D31" w:rsidRPr="005875B0">
        <w:rPr>
          <w:rFonts w:ascii="Verdana" w:hAnsi="Verdana" w:cs="Times New Roman"/>
          <w:sz w:val="18"/>
          <w:szCs w:val="18"/>
          <w:lang w:val="en-GB"/>
        </w:rPr>
        <w:t xml:space="preserve"> is not applicable</w:t>
      </w:r>
      <w:r w:rsidR="005875B0">
        <w:rPr>
          <w:rFonts w:ascii="Verdana" w:hAnsi="Verdana" w:cs="Times New Roman"/>
          <w:sz w:val="18"/>
          <w:szCs w:val="18"/>
          <w:lang w:val="en-GB"/>
        </w:rPr>
        <w:t xml:space="preserve"> </w:t>
      </w:r>
      <w:r w:rsidR="006E3171">
        <w:rPr>
          <w:rFonts w:ascii="Verdana" w:hAnsi="Verdana" w:cs="Times New Roman"/>
          <w:sz w:val="18"/>
          <w:szCs w:val="18"/>
          <w:lang w:val="en-GB"/>
        </w:rPr>
        <w:t>to</w:t>
      </w:r>
      <w:r w:rsidR="00E03392" w:rsidRPr="00E03392">
        <w:t xml:space="preserve"> </w:t>
      </w:r>
      <w:r w:rsidR="00E03392">
        <w:rPr>
          <w:rFonts w:ascii="Verdana" w:hAnsi="Verdana" w:cs="Times New Roman"/>
          <w:sz w:val="18"/>
          <w:szCs w:val="18"/>
          <w:lang w:val="en-GB"/>
        </w:rPr>
        <w:t xml:space="preserve">the amounts granted by </w:t>
      </w:r>
      <w:r w:rsidR="00E03392" w:rsidRPr="00E03392">
        <w:rPr>
          <w:rFonts w:ascii="Verdana" w:hAnsi="Verdana" w:cs="Times New Roman"/>
          <w:sz w:val="18"/>
          <w:szCs w:val="18"/>
          <w:lang w:val="en-GB"/>
        </w:rPr>
        <w:t xml:space="preserve">the KCE to the </w:t>
      </w:r>
      <w:r w:rsidR="006803C7">
        <w:rPr>
          <w:rFonts w:ascii="Verdana" w:hAnsi="Verdana" w:cs="Times New Roman"/>
          <w:sz w:val="18"/>
          <w:szCs w:val="18"/>
          <w:lang w:val="en-GB"/>
        </w:rPr>
        <w:t>S</w:t>
      </w:r>
      <w:r w:rsidR="00E03392" w:rsidRPr="00E03392">
        <w:rPr>
          <w:rFonts w:ascii="Verdana" w:hAnsi="Verdana" w:cs="Times New Roman"/>
          <w:sz w:val="18"/>
          <w:szCs w:val="18"/>
          <w:lang w:val="en-GB"/>
        </w:rPr>
        <w:t>ponsor for</w:t>
      </w:r>
      <w:r w:rsidR="00AC7A81">
        <w:rPr>
          <w:rFonts w:ascii="Verdana" w:hAnsi="Verdana" w:cs="Times New Roman"/>
          <w:sz w:val="18"/>
          <w:szCs w:val="18"/>
          <w:lang w:val="en-GB"/>
        </w:rPr>
        <w:t xml:space="preserve"> the conduct of the clinical study</w:t>
      </w:r>
      <w:r w:rsidR="00E03392">
        <w:rPr>
          <w:rFonts w:ascii="Verdana" w:hAnsi="Verdana" w:cs="Times New Roman"/>
          <w:sz w:val="18"/>
          <w:szCs w:val="18"/>
          <w:lang w:val="en-GB"/>
        </w:rPr>
        <w:t xml:space="preserve"> </w:t>
      </w:r>
      <w:r w:rsidR="005875B0">
        <w:rPr>
          <w:rFonts w:ascii="Verdana" w:hAnsi="Verdana" w:cs="Times New Roman"/>
          <w:sz w:val="18"/>
          <w:szCs w:val="18"/>
          <w:lang w:val="en-GB"/>
        </w:rPr>
        <w:t xml:space="preserve"> </w:t>
      </w:r>
      <w:r w:rsidR="0053118F">
        <w:rPr>
          <w:rFonts w:ascii="Verdana" w:hAnsi="Verdana" w:cs="Times New Roman"/>
          <w:sz w:val="18"/>
          <w:szCs w:val="18"/>
          <w:lang w:val="en-GB"/>
        </w:rPr>
        <w:t>(</w:t>
      </w:r>
      <w:r w:rsidR="005875B0" w:rsidRPr="005875B0">
        <w:rPr>
          <w:rFonts w:ascii="Verdana" w:hAnsi="Verdana" w:cs="Times New Roman"/>
          <w:sz w:val="18"/>
          <w:szCs w:val="18"/>
          <w:lang w:val="en-GB"/>
        </w:rPr>
        <w:t>E.T.131.445/2</w:t>
      </w:r>
      <w:r w:rsidR="005875B0">
        <w:rPr>
          <w:rFonts w:ascii="Verdana" w:hAnsi="Verdana" w:cs="Times New Roman"/>
          <w:sz w:val="18"/>
          <w:szCs w:val="18"/>
          <w:lang w:val="en-GB"/>
        </w:rPr>
        <w:t>)</w:t>
      </w:r>
      <w:r w:rsidRPr="008760E9">
        <w:rPr>
          <w:rFonts w:ascii="Verdana" w:hAnsi="Verdana" w:cs="Times New Roman"/>
          <w:sz w:val="18"/>
          <w:szCs w:val="18"/>
          <w:lang w:val="en-GB"/>
        </w:rPr>
        <w:t xml:space="preserve">. This maximum budget is based on an estimate of the workload involved for each task as part of the Study and all related activities (as detailed in the budget table below). </w:t>
      </w:r>
    </w:p>
    <w:p w14:paraId="2837DCB1" w14:textId="77777777" w:rsidR="00CE454F" w:rsidRPr="008760E9" w:rsidRDefault="00CE454F" w:rsidP="0051615A">
      <w:pPr>
        <w:spacing w:line="312" w:lineRule="auto"/>
        <w:jc w:val="both"/>
        <w:rPr>
          <w:rFonts w:ascii="Verdana" w:hAnsi="Verdana" w:cs="Times New Roman"/>
          <w:sz w:val="18"/>
          <w:szCs w:val="18"/>
          <w:lang w:val="en-GB"/>
        </w:rPr>
      </w:pPr>
    </w:p>
    <w:p w14:paraId="021A2BED" w14:textId="77777777" w:rsidR="0051615A" w:rsidRPr="008760E9" w:rsidRDefault="0051615A" w:rsidP="0051615A">
      <w:pPr>
        <w:spacing w:line="312" w:lineRule="auto"/>
        <w:rPr>
          <w:rFonts w:ascii="Verdana" w:hAnsi="Verdana" w:cs="Times New Roman"/>
          <w:sz w:val="18"/>
          <w:szCs w:val="18"/>
          <w:lang w:val="en-GB"/>
        </w:rPr>
      </w:pPr>
    </w:p>
    <w:tbl>
      <w:tblPr>
        <w:tblStyle w:val="TableGrid"/>
        <w:tblW w:w="0" w:type="auto"/>
        <w:tblLayout w:type="fixed"/>
        <w:tblLook w:val="04A0" w:firstRow="1" w:lastRow="0" w:firstColumn="1" w:lastColumn="0" w:noHBand="0" w:noVBand="1"/>
      </w:tblPr>
      <w:tblGrid>
        <w:gridCol w:w="4177"/>
        <w:gridCol w:w="2181"/>
      </w:tblGrid>
      <w:tr w:rsidR="00E35D31" w:rsidRPr="008760E9" w14:paraId="53AA381E" w14:textId="77777777" w:rsidTr="003C02B6">
        <w:trPr>
          <w:trHeight w:val="520"/>
        </w:trPr>
        <w:tc>
          <w:tcPr>
            <w:tcW w:w="4177" w:type="dxa"/>
            <w:noWrap/>
            <w:hideMark/>
          </w:tcPr>
          <w:p w14:paraId="4113CA5C"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w:t>
            </w:r>
          </w:p>
        </w:tc>
        <w:tc>
          <w:tcPr>
            <w:tcW w:w="2181" w:type="dxa"/>
            <w:hideMark/>
          </w:tcPr>
          <w:p w14:paraId="2F470C28" w14:textId="77777777" w:rsidR="00E35D31" w:rsidRPr="008760E9" w:rsidRDefault="00E35D31" w:rsidP="00976CF8">
            <w:pPr>
              <w:rPr>
                <w:rFonts w:ascii="Verdana" w:hAnsi="Verdana" w:cs="Times New Roman"/>
                <w:sz w:val="18"/>
                <w:szCs w:val="18"/>
                <w:lang w:val="en-GB"/>
              </w:rPr>
            </w:pPr>
            <w:r w:rsidRPr="008760E9">
              <w:rPr>
                <w:rFonts w:ascii="Verdana" w:hAnsi="Verdana" w:cs="Times New Roman"/>
                <w:sz w:val="18"/>
                <w:szCs w:val="18"/>
                <w:lang w:val="en-GB"/>
              </w:rPr>
              <w:t xml:space="preserve">Budget </w:t>
            </w:r>
            <w:proofErr w:type="spellStart"/>
            <w:r w:rsidRPr="008760E9">
              <w:rPr>
                <w:rFonts w:ascii="Verdana" w:hAnsi="Verdana" w:cs="Times New Roman"/>
                <w:sz w:val="18"/>
                <w:szCs w:val="18"/>
                <w:lang w:val="en-GB"/>
              </w:rPr>
              <w:t>incl</w:t>
            </w:r>
            <w:proofErr w:type="spellEnd"/>
            <w:r w:rsidRPr="008760E9">
              <w:rPr>
                <w:rFonts w:ascii="Verdana" w:hAnsi="Verdana" w:cs="Times New Roman"/>
                <w:sz w:val="18"/>
                <w:szCs w:val="18"/>
                <w:lang w:val="en-GB"/>
              </w:rPr>
              <w:t xml:space="preserve"> overhead</w:t>
            </w:r>
          </w:p>
        </w:tc>
      </w:tr>
      <w:tr w:rsidR="00E35D31" w:rsidRPr="008760E9" w14:paraId="349F2398" w14:textId="77777777" w:rsidTr="003C02B6">
        <w:trPr>
          <w:trHeight w:val="310"/>
        </w:trPr>
        <w:tc>
          <w:tcPr>
            <w:tcW w:w="4177" w:type="dxa"/>
            <w:noWrap/>
            <w:hideMark/>
          </w:tcPr>
          <w:p w14:paraId="4437ABB8"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Project Design and Set up</w:t>
            </w:r>
          </w:p>
        </w:tc>
        <w:tc>
          <w:tcPr>
            <w:tcW w:w="2181" w:type="dxa"/>
            <w:noWrap/>
          </w:tcPr>
          <w:p w14:paraId="26C37D00" w14:textId="77777777" w:rsidR="00E35D31" w:rsidRPr="008760E9" w:rsidRDefault="00E35D31" w:rsidP="003C02B6">
            <w:pPr>
              <w:rPr>
                <w:rFonts w:ascii="Verdana" w:hAnsi="Verdana" w:cs="Times New Roman"/>
                <w:sz w:val="18"/>
                <w:szCs w:val="18"/>
                <w:lang w:val="en-GB"/>
              </w:rPr>
            </w:pPr>
          </w:p>
        </w:tc>
      </w:tr>
      <w:tr w:rsidR="00E35D31" w:rsidRPr="008760E9" w14:paraId="1567DD40" w14:textId="77777777" w:rsidTr="003C02B6">
        <w:trPr>
          <w:trHeight w:val="310"/>
        </w:trPr>
        <w:tc>
          <w:tcPr>
            <w:tcW w:w="4177" w:type="dxa"/>
            <w:noWrap/>
            <w:hideMark/>
          </w:tcPr>
          <w:p w14:paraId="582559B4"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Regulatory and Ethics Review</w:t>
            </w:r>
          </w:p>
        </w:tc>
        <w:tc>
          <w:tcPr>
            <w:tcW w:w="2181" w:type="dxa"/>
            <w:noWrap/>
          </w:tcPr>
          <w:p w14:paraId="2BEF4647" w14:textId="77777777" w:rsidR="00E35D31" w:rsidRPr="008760E9" w:rsidRDefault="00E35D31" w:rsidP="003C02B6">
            <w:pPr>
              <w:rPr>
                <w:rFonts w:ascii="Verdana" w:hAnsi="Verdana" w:cs="Times New Roman"/>
                <w:sz w:val="18"/>
                <w:szCs w:val="18"/>
                <w:lang w:val="en-GB"/>
              </w:rPr>
            </w:pPr>
          </w:p>
        </w:tc>
      </w:tr>
      <w:tr w:rsidR="00E35D31" w:rsidRPr="008760E9" w14:paraId="46953ED5" w14:textId="77777777" w:rsidTr="003C02B6">
        <w:trPr>
          <w:trHeight w:val="310"/>
        </w:trPr>
        <w:tc>
          <w:tcPr>
            <w:tcW w:w="4177" w:type="dxa"/>
            <w:noWrap/>
            <w:hideMark/>
          </w:tcPr>
          <w:p w14:paraId="4C9F905B"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Monitoring</w:t>
            </w:r>
          </w:p>
        </w:tc>
        <w:tc>
          <w:tcPr>
            <w:tcW w:w="2181" w:type="dxa"/>
            <w:noWrap/>
          </w:tcPr>
          <w:p w14:paraId="2071BE10" w14:textId="77777777" w:rsidR="00E35D31" w:rsidRPr="008760E9" w:rsidRDefault="00E35D31" w:rsidP="003C02B6">
            <w:pPr>
              <w:rPr>
                <w:rFonts w:ascii="Verdana" w:hAnsi="Verdana" w:cs="Times New Roman"/>
                <w:sz w:val="18"/>
                <w:szCs w:val="18"/>
                <w:lang w:val="en-GB"/>
              </w:rPr>
            </w:pPr>
          </w:p>
        </w:tc>
      </w:tr>
      <w:tr w:rsidR="00E35D31" w:rsidRPr="008760E9" w14:paraId="66068D68" w14:textId="77777777" w:rsidTr="003C02B6">
        <w:trPr>
          <w:trHeight w:val="310"/>
        </w:trPr>
        <w:tc>
          <w:tcPr>
            <w:tcW w:w="4177" w:type="dxa"/>
            <w:noWrap/>
            <w:hideMark/>
          </w:tcPr>
          <w:p w14:paraId="6698551B"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Quality Assurance</w:t>
            </w:r>
          </w:p>
        </w:tc>
        <w:tc>
          <w:tcPr>
            <w:tcW w:w="2181" w:type="dxa"/>
            <w:noWrap/>
          </w:tcPr>
          <w:p w14:paraId="7D05E3F1" w14:textId="77777777" w:rsidR="00E35D31" w:rsidRPr="008760E9" w:rsidRDefault="00E35D31" w:rsidP="003C02B6">
            <w:pPr>
              <w:rPr>
                <w:rFonts w:ascii="Verdana" w:hAnsi="Verdana" w:cs="Times New Roman"/>
                <w:sz w:val="18"/>
                <w:szCs w:val="18"/>
                <w:lang w:val="en-GB"/>
              </w:rPr>
            </w:pPr>
          </w:p>
        </w:tc>
      </w:tr>
      <w:tr w:rsidR="00E35D31" w:rsidRPr="008760E9" w14:paraId="4AA7A164" w14:textId="77777777" w:rsidTr="003C02B6">
        <w:trPr>
          <w:trHeight w:val="310"/>
        </w:trPr>
        <w:tc>
          <w:tcPr>
            <w:tcW w:w="4177" w:type="dxa"/>
            <w:noWrap/>
            <w:hideMark/>
          </w:tcPr>
          <w:p w14:paraId="246BCE89"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TMF Handling &amp; Administration</w:t>
            </w:r>
          </w:p>
        </w:tc>
        <w:tc>
          <w:tcPr>
            <w:tcW w:w="2181" w:type="dxa"/>
            <w:noWrap/>
          </w:tcPr>
          <w:p w14:paraId="56DF2BFE" w14:textId="77777777" w:rsidR="00E35D31" w:rsidRPr="008760E9" w:rsidRDefault="00E35D31" w:rsidP="003C02B6">
            <w:pPr>
              <w:rPr>
                <w:rFonts w:ascii="Verdana" w:hAnsi="Verdana" w:cs="Times New Roman"/>
                <w:sz w:val="18"/>
                <w:szCs w:val="18"/>
                <w:lang w:val="en-GB"/>
              </w:rPr>
            </w:pPr>
          </w:p>
        </w:tc>
      </w:tr>
      <w:tr w:rsidR="00E35D31" w:rsidRPr="008760E9" w14:paraId="3A0E12DD" w14:textId="77777777" w:rsidTr="003C02B6">
        <w:trPr>
          <w:trHeight w:val="310"/>
        </w:trPr>
        <w:tc>
          <w:tcPr>
            <w:tcW w:w="4177" w:type="dxa"/>
            <w:noWrap/>
            <w:hideMark/>
          </w:tcPr>
          <w:p w14:paraId="1BE7454F"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xml:space="preserve">Safety </w:t>
            </w:r>
          </w:p>
        </w:tc>
        <w:tc>
          <w:tcPr>
            <w:tcW w:w="2181" w:type="dxa"/>
            <w:noWrap/>
          </w:tcPr>
          <w:p w14:paraId="125AA239" w14:textId="77777777" w:rsidR="00E35D31" w:rsidRPr="008760E9" w:rsidRDefault="00E35D31" w:rsidP="003C02B6">
            <w:pPr>
              <w:rPr>
                <w:rFonts w:ascii="Verdana" w:hAnsi="Verdana" w:cs="Times New Roman"/>
                <w:sz w:val="18"/>
                <w:szCs w:val="18"/>
                <w:lang w:val="en-GB"/>
              </w:rPr>
            </w:pPr>
          </w:p>
        </w:tc>
      </w:tr>
      <w:tr w:rsidR="00E35D31" w:rsidRPr="008760E9" w14:paraId="33EB2E1F" w14:textId="77777777" w:rsidTr="003C02B6">
        <w:trPr>
          <w:trHeight w:val="310"/>
        </w:trPr>
        <w:tc>
          <w:tcPr>
            <w:tcW w:w="4177" w:type="dxa"/>
            <w:hideMark/>
          </w:tcPr>
          <w:p w14:paraId="48F67DEE"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Data Management</w:t>
            </w:r>
          </w:p>
        </w:tc>
        <w:tc>
          <w:tcPr>
            <w:tcW w:w="2181" w:type="dxa"/>
            <w:noWrap/>
          </w:tcPr>
          <w:p w14:paraId="3349DE8A" w14:textId="77777777" w:rsidR="00E35D31" w:rsidRPr="008760E9" w:rsidRDefault="00E35D31" w:rsidP="003C02B6">
            <w:pPr>
              <w:rPr>
                <w:rFonts w:ascii="Verdana" w:hAnsi="Verdana" w:cs="Times New Roman"/>
                <w:sz w:val="18"/>
                <w:szCs w:val="18"/>
                <w:lang w:val="en-GB"/>
              </w:rPr>
            </w:pPr>
          </w:p>
        </w:tc>
      </w:tr>
      <w:tr w:rsidR="00E35D31" w:rsidRPr="008760E9" w14:paraId="2C8349DF" w14:textId="77777777" w:rsidTr="003C02B6">
        <w:trPr>
          <w:trHeight w:val="310"/>
        </w:trPr>
        <w:tc>
          <w:tcPr>
            <w:tcW w:w="4177" w:type="dxa"/>
            <w:noWrap/>
            <w:hideMark/>
          </w:tcPr>
          <w:p w14:paraId="60553ADE"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Statistics, report and publication</w:t>
            </w:r>
          </w:p>
        </w:tc>
        <w:tc>
          <w:tcPr>
            <w:tcW w:w="2181" w:type="dxa"/>
            <w:noWrap/>
          </w:tcPr>
          <w:p w14:paraId="40C04E29" w14:textId="77777777" w:rsidR="00E35D31" w:rsidRPr="008760E9" w:rsidRDefault="00E35D31" w:rsidP="003C02B6">
            <w:pPr>
              <w:rPr>
                <w:rFonts w:ascii="Verdana" w:hAnsi="Verdana" w:cs="Times New Roman"/>
                <w:sz w:val="18"/>
                <w:szCs w:val="18"/>
                <w:lang w:val="en-GB"/>
              </w:rPr>
            </w:pPr>
          </w:p>
        </w:tc>
      </w:tr>
      <w:tr w:rsidR="00CE30CA" w:rsidRPr="008760E9" w14:paraId="17AB55E0" w14:textId="77777777" w:rsidTr="003C02B6">
        <w:trPr>
          <w:trHeight w:val="310"/>
        </w:trPr>
        <w:tc>
          <w:tcPr>
            <w:tcW w:w="4177" w:type="dxa"/>
            <w:noWrap/>
          </w:tcPr>
          <w:p w14:paraId="43B5B4B9" w14:textId="77777777" w:rsidR="00CE30CA" w:rsidRPr="008760E9" w:rsidRDefault="00CE30CA" w:rsidP="00CE30CA">
            <w:pPr>
              <w:rPr>
                <w:rFonts w:ascii="Verdana" w:hAnsi="Verdana" w:cs="Times New Roman"/>
                <w:sz w:val="18"/>
                <w:szCs w:val="18"/>
                <w:lang w:val="en-GB"/>
              </w:rPr>
            </w:pPr>
            <w:r w:rsidRPr="00AD0ED6">
              <w:rPr>
                <w:rFonts w:ascii="Verdana" w:hAnsi="Verdana" w:cs="Times New Roman"/>
                <w:sz w:val="18"/>
                <w:szCs w:val="18"/>
                <w:lang w:val="en-GB"/>
              </w:rPr>
              <w:t>Patient and Public Involvement</w:t>
            </w:r>
          </w:p>
        </w:tc>
        <w:tc>
          <w:tcPr>
            <w:tcW w:w="2181" w:type="dxa"/>
            <w:noWrap/>
          </w:tcPr>
          <w:p w14:paraId="2CE2E657" w14:textId="77777777" w:rsidR="00CE30CA" w:rsidRPr="008760E9" w:rsidRDefault="00CE30CA" w:rsidP="00CE30CA">
            <w:pPr>
              <w:rPr>
                <w:rFonts w:ascii="Verdana" w:hAnsi="Verdana" w:cs="Times New Roman"/>
                <w:sz w:val="18"/>
                <w:szCs w:val="18"/>
                <w:lang w:val="en-GB"/>
              </w:rPr>
            </w:pPr>
          </w:p>
        </w:tc>
      </w:tr>
      <w:tr w:rsidR="00CE30CA" w:rsidRPr="008760E9" w14:paraId="586A3835" w14:textId="77777777" w:rsidTr="003C02B6">
        <w:trPr>
          <w:trHeight w:val="310"/>
        </w:trPr>
        <w:tc>
          <w:tcPr>
            <w:tcW w:w="4177" w:type="dxa"/>
            <w:noWrap/>
            <w:hideMark/>
          </w:tcPr>
          <w:p w14:paraId="230A23AE"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Project Management</w:t>
            </w:r>
          </w:p>
        </w:tc>
        <w:tc>
          <w:tcPr>
            <w:tcW w:w="2181" w:type="dxa"/>
            <w:noWrap/>
          </w:tcPr>
          <w:p w14:paraId="5707919E" w14:textId="77777777" w:rsidR="00CE30CA" w:rsidRPr="008760E9" w:rsidRDefault="00CE30CA" w:rsidP="00CE30CA">
            <w:pPr>
              <w:rPr>
                <w:rFonts w:ascii="Verdana" w:hAnsi="Verdana" w:cs="Times New Roman"/>
                <w:sz w:val="18"/>
                <w:szCs w:val="18"/>
                <w:lang w:val="en-GB"/>
              </w:rPr>
            </w:pPr>
          </w:p>
        </w:tc>
      </w:tr>
      <w:tr w:rsidR="00CE30CA" w:rsidRPr="008760E9" w14:paraId="222383B1" w14:textId="77777777" w:rsidTr="003C02B6">
        <w:trPr>
          <w:trHeight w:val="310"/>
        </w:trPr>
        <w:tc>
          <w:tcPr>
            <w:tcW w:w="4177" w:type="dxa"/>
            <w:noWrap/>
            <w:hideMark/>
          </w:tcPr>
          <w:p w14:paraId="7DFB32F9"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Site Costs</w:t>
            </w:r>
            <w:r w:rsidR="0008578B">
              <w:rPr>
                <w:rFonts w:ascii="Verdana" w:hAnsi="Verdana" w:cs="Times New Roman"/>
                <w:sz w:val="18"/>
                <w:szCs w:val="18"/>
                <w:lang w:val="en-GB"/>
              </w:rPr>
              <w:t>*</w:t>
            </w:r>
          </w:p>
        </w:tc>
        <w:tc>
          <w:tcPr>
            <w:tcW w:w="2181" w:type="dxa"/>
            <w:noWrap/>
          </w:tcPr>
          <w:p w14:paraId="28DF85FA" w14:textId="77777777" w:rsidR="00CE30CA" w:rsidRPr="008760E9" w:rsidRDefault="00CE30CA" w:rsidP="00CE30CA">
            <w:pPr>
              <w:rPr>
                <w:rFonts w:ascii="Verdana" w:hAnsi="Verdana" w:cs="Times New Roman"/>
                <w:sz w:val="18"/>
                <w:szCs w:val="18"/>
                <w:lang w:val="en-GB"/>
              </w:rPr>
            </w:pPr>
          </w:p>
        </w:tc>
      </w:tr>
      <w:tr w:rsidR="00CE30CA" w:rsidRPr="008760E9" w14:paraId="5A391ACB" w14:textId="77777777" w:rsidTr="003C02B6">
        <w:trPr>
          <w:trHeight w:val="310"/>
        </w:trPr>
        <w:tc>
          <w:tcPr>
            <w:tcW w:w="4177" w:type="dxa"/>
            <w:noWrap/>
            <w:hideMark/>
          </w:tcPr>
          <w:p w14:paraId="477FD5CC"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External vendors/contractors/central review</w:t>
            </w:r>
            <w:r w:rsidR="0008578B">
              <w:rPr>
                <w:rFonts w:ascii="Verdana" w:hAnsi="Verdana" w:cs="Times New Roman"/>
                <w:sz w:val="18"/>
                <w:szCs w:val="18"/>
                <w:lang w:val="en-GB"/>
              </w:rPr>
              <w:t>*</w:t>
            </w:r>
          </w:p>
        </w:tc>
        <w:tc>
          <w:tcPr>
            <w:tcW w:w="2181" w:type="dxa"/>
            <w:noWrap/>
          </w:tcPr>
          <w:p w14:paraId="0E39CB4E" w14:textId="77777777" w:rsidR="00CE30CA" w:rsidRPr="008760E9" w:rsidRDefault="00CE30CA" w:rsidP="00CE30CA">
            <w:pPr>
              <w:rPr>
                <w:rFonts w:ascii="Verdana" w:hAnsi="Verdana" w:cs="Times New Roman"/>
                <w:sz w:val="18"/>
                <w:szCs w:val="18"/>
                <w:lang w:val="en-GB"/>
              </w:rPr>
            </w:pPr>
          </w:p>
        </w:tc>
      </w:tr>
      <w:tr w:rsidR="00CE30CA" w:rsidRPr="008760E9" w14:paraId="4D07E3F7" w14:textId="77777777" w:rsidTr="003C02B6">
        <w:trPr>
          <w:trHeight w:val="310"/>
        </w:trPr>
        <w:tc>
          <w:tcPr>
            <w:tcW w:w="4177" w:type="dxa"/>
          </w:tcPr>
          <w:p w14:paraId="5BC5C512"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Overall Cost total</w:t>
            </w:r>
          </w:p>
        </w:tc>
        <w:tc>
          <w:tcPr>
            <w:tcW w:w="2181" w:type="dxa"/>
            <w:noWrap/>
          </w:tcPr>
          <w:p w14:paraId="4D262FE3" w14:textId="77777777" w:rsidR="00CE30CA" w:rsidRPr="008760E9" w:rsidRDefault="00CE30CA" w:rsidP="00CE30CA">
            <w:pPr>
              <w:rPr>
                <w:rFonts w:ascii="Verdana" w:hAnsi="Verdana" w:cs="Times New Roman"/>
                <w:sz w:val="18"/>
                <w:szCs w:val="18"/>
                <w:lang w:val="en-GB"/>
              </w:rPr>
            </w:pPr>
          </w:p>
        </w:tc>
      </w:tr>
    </w:tbl>
    <w:p w14:paraId="42C16607" w14:textId="77777777" w:rsidR="0051615A" w:rsidRDefault="009C66B9" w:rsidP="0051615A">
      <w:pPr>
        <w:rPr>
          <w:rFonts w:ascii="Verdana" w:hAnsi="Verdana"/>
          <w:sz w:val="16"/>
        </w:rPr>
      </w:pPr>
      <w:r>
        <w:rPr>
          <w:rFonts w:ascii="Verdana" w:hAnsi="Verdana"/>
          <w:sz w:val="16"/>
        </w:rPr>
        <w:t>*</w:t>
      </w:r>
      <w:r w:rsidR="0008578B" w:rsidRPr="0008578B">
        <w:rPr>
          <w:rFonts w:ascii="Verdana" w:hAnsi="Verdana"/>
          <w:sz w:val="16"/>
        </w:rPr>
        <w:t xml:space="preserve">includes </w:t>
      </w:r>
      <w:r>
        <w:rPr>
          <w:rFonts w:ascii="Verdana" w:hAnsi="Verdana"/>
          <w:sz w:val="16"/>
        </w:rPr>
        <w:t xml:space="preserve">the non deductible </w:t>
      </w:r>
      <w:r w:rsidR="0008578B" w:rsidRPr="0008578B">
        <w:rPr>
          <w:rFonts w:ascii="Verdana" w:hAnsi="Verdana"/>
          <w:sz w:val="16"/>
        </w:rPr>
        <w:t xml:space="preserve">VAT </w:t>
      </w:r>
      <w:r>
        <w:rPr>
          <w:rFonts w:ascii="Verdana" w:hAnsi="Verdana"/>
          <w:sz w:val="16"/>
        </w:rPr>
        <w:t xml:space="preserve">for </w:t>
      </w:r>
      <w:r w:rsidR="0008578B" w:rsidRPr="0008578B">
        <w:rPr>
          <w:rFonts w:ascii="Verdana" w:hAnsi="Verdana"/>
          <w:sz w:val="16"/>
        </w:rPr>
        <w:t xml:space="preserve">the </w:t>
      </w:r>
      <w:r>
        <w:rPr>
          <w:rFonts w:ascii="Verdana" w:hAnsi="Verdana"/>
          <w:sz w:val="16"/>
        </w:rPr>
        <w:t>sponsor where applicable</w:t>
      </w:r>
    </w:p>
    <w:p w14:paraId="1073F895" w14:textId="77777777" w:rsidR="0008578B" w:rsidRDefault="0008578B" w:rsidP="0051615A">
      <w:pPr>
        <w:rPr>
          <w:rFonts w:ascii="Verdana" w:hAnsi="Verdana"/>
          <w:sz w:val="16"/>
        </w:rPr>
      </w:pPr>
    </w:p>
    <w:p w14:paraId="4C141E08" w14:textId="77777777" w:rsidR="0008578B" w:rsidRPr="005875B0" w:rsidRDefault="0008578B" w:rsidP="0051615A">
      <w:pPr>
        <w:rPr>
          <w:rFonts w:ascii="Verdana" w:hAnsi="Verdana"/>
          <w:sz w:val="16"/>
        </w:rPr>
      </w:pPr>
    </w:p>
    <w:p w14:paraId="3AD0F1B2" w14:textId="77777777" w:rsidR="0051615A" w:rsidRPr="00B9087F" w:rsidRDefault="0051615A" w:rsidP="0051615A">
      <w:pPr>
        <w:spacing w:line="312" w:lineRule="auto"/>
        <w:jc w:val="both"/>
        <w:rPr>
          <w:rFonts w:ascii="Verdana" w:hAnsi="Verdana"/>
          <w:lang w:val="en-GB"/>
        </w:rPr>
      </w:pPr>
      <w:r w:rsidRPr="008760E9">
        <w:rPr>
          <w:rFonts w:ascii="Verdana" w:hAnsi="Verdana" w:cs="Times New Roman"/>
          <w:sz w:val="18"/>
          <w:szCs w:val="18"/>
          <w:lang w:val="en-GB"/>
        </w:rPr>
        <w:t xml:space="preserve">The actual Fee due by KCE under this Agreement depends on the actual number of </w:t>
      </w:r>
      <w:r w:rsidR="00B41C50">
        <w:rPr>
          <w:rFonts w:ascii="Verdana" w:hAnsi="Verdana" w:cs="Times New Roman"/>
          <w:sz w:val="18"/>
          <w:szCs w:val="18"/>
          <w:lang w:val="en-GB"/>
        </w:rPr>
        <w:t xml:space="preserve">Study </w:t>
      </w:r>
      <w:r w:rsidRPr="008760E9">
        <w:rPr>
          <w:rFonts w:ascii="Verdana" w:hAnsi="Verdana" w:cs="Times New Roman"/>
          <w:sz w:val="18"/>
          <w:szCs w:val="18"/>
          <w:lang w:val="en-GB"/>
        </w:rPr>
        <w:t>sites and patients participating to the Study and the actual number of FTEs involved by (or on behalf of) the Contractor. The actual Fee due by KCE may therefore be lower than the aforementioned budgeted amount, but cannot be higher. Contractor guarantees to make the necessary human resources available (as foreseen in the budget table) for the performance of each task as part of the Study. Any major deviation in such number of available resources shall require the prior written approval of KCE.</w:t>
      </w:r>
    </w:p>
    <w:p w14:paraId="7CD51CDE" w14:textId="77777777" w:rsidR="005875B0" w:rsidRDefault="005875B0" w:rsidP="0051615A">
      <w:pPr>
        <w:rPr>
          <w:rFonts w:ascii="Verdana" w:hAnsi="Verdana"/>
          <w:sz w:val="18"/>
          <w:lang w:val="en-GB"/>
        </w:rPr>
      </w:pPr>
    </w:p>
    <w:p w14:paraId="16C15D5F" w14:textId="77777777" w:rsidR="0051615A" w:rsidRPr="005875B0" w:rsidRDefault="0051615A" w:rsidP="00FB1882">
      <w:pPr>
        <w:spacing w:line="312" w:lineRule="auto"/>
        <w:jc w:val="both"/>
        <w:rPr>
          <w:rFonts w:ascii="Verdana" w:eastAsia="Verdana" w:hAnsi="Verdana"/>
          <w:sz w:val="14"/>
          <w:szCs w:val="18"/>
          <w:lang w:val="en-GB"/>
        </w:rPr>
      </w:pPr>
      <w:r w:rsidRPr="005875B0">
        <w:rPr>
          <w:rFonts w:ascii="Verdana" w:hAnsi="Verdana"/>
          <w:sz w:val="18"/>
          <w:lang w:val="en-GB"/>
        </w:rPr>
        <w:br w:type="page"/>
      </w:r>
    </w:p>
    <w:p w14:paraId="1327CE92" w14:textId="77777777" w:rsidR="0051615A" w:rsidRPr="008760E9" w:rsidRDefault="0051615A" w:rsidP="00836F94">
      <w:pPr>
        <w:pStyle w:val="Heading3"/>
        <w:rPr>
          <w:lang w:val="en-GB"/>
        </w:rPr>
      </w:pPr>
      <w:bookmarkStart w:id="302" w:name="_Toc501360368"/>
      <w:bookmarkStart w:id="303" w:name="_Toc134775965"/>
      <w:r w:rsidRPr="008760E9">
        <w:rPr>
          <w:lang w:val="en-GB"/>
        </w:rPr>
        <w:lastRenderedPageBreak/>
        <w:t>B. PAYMENT SCHEDULE</w:t>
      </w:r>
      <w:bookmarkEnd w:id="302"/>
      <w:bookmarkEnd w:id="303"/>
      <w:r w:rsidRPr="008760E9">
        <w:rPr>
          <w:lang w:val="en-GB"/>
        </w:rPr>
        <w:t xml:space="preserve"> </w:t>
      </w:r>
    </w:p>
    <w:p w14:paraId="792C6E55" w14:textId="77777777" w:rsidR="0051615A" w:rsidRPr="008760E9" w:rsidRDefault="0051615A" w:rsidP="00E84528">
      <w:pPr>
        <w:rPr>
          <w:lang w:val="en-GB"/>
        </w:rPr>
      </w:pPr>
    </w:p>
    <w:p w14:paraId="3891B508"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There are 3 payment schedules</w:t>
      </w:r>
      <w:r w:rsidR="001225AD">
        <w:rPr>
          <w:rFonts w:ascii="Verdana" w:hAnsi="Verdana" w:cs="Times New Roman"/>
          <w:sz w:val="18"/>
          <w:szCs w:val="18"/>
          <w:lang w:val="en-GB"/>
        </w:rPr>
        <w:t xml:space="preserve"> [</w:t>
      </w:r>
      <w:r w:rsidR="001225AD" w:rsidRPr="001225AD">
        <w:rPr>
          <w:rFonts w:ascii="Verdana" w:hAnsi="Verdana" w:cs="Times New Roman"/>
          <w:sz w:val="18"/>
          <w:szCs w:val="18"/>
          <w:highlight w:val="yellow"/>
          <w:lang w:val="en-GB"/>
        </w:rPr>
        <w:t>adapt according to number of parties involved</w:t>
      </w:r>
      <w:r w:rsidR="001225AD">
        <w:rPr>
          <w:rFonts w:ascii="Verdana" w:hAnsi="Verdana" w:cs="Times New Roman"/>
          <w:sz w:val="18"/>
          <w:szCs w:val="18"/>
          <w:lang w:val="en-GB"/>
        </w:rPr>
        <w:t>]</w:t>
      </w:r>
      <w:r w:rsidRPr="00FB49F6">
        <w:rPr>
          <w:rFonts w:ascii="Verdana" w:hAnsi="Verdana" w:cs="Times New Roman"/>
          <w:sz w:val="18"/>
          <w:szCs w:val="18"/>
          <w:lang w:val="en-GB"/>
        </w:rPr>
        <w:t>:</w:t>
      </w:r>
    </w:p>
    <w:p w14:paraId="48DABB03"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B1</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Payment Sponsor Costs: milestone-based payments of the sponsor costs</w:t>
      </w:r>
    </w:p>
    <w:p w14:paraId="0A454A65" w14:textId="77777777" w:rsidR="00FB49F6" w:rsidRPr="003F1C2F"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B2</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w:t>
      </w:r>
      <w:r w:rsidRPr="003F1C2F">
        <w:rPr>
          <w:rFonts w:ascii="Verdana" w:hAnsi="Verdana" w:cs="Times New Roman"/>
          <w:sz w:val="18"/>
          <w:szCs w:val="18"/>
          <w:lang w:val="en-GB"/>
        </w:rPr>
        <w:t xml:space="preserve">Payment Site Costs: to cover the site fees as referenced in the site agreement with the </w:t>
      </w:r>
      <w:r w:rsidR="00B41C50" w:rsidRPr="003F1C2F">
        <w:rPr>
          <w:rFonts w:ascii="Verdana" w:hAnsi="Verdana" w:cs="Times New Roman"/>
          <w:sz w:val="18"/>
          <w:szCs w:val="18"/>
          <w:lang w:val="en-GB"/>
        </w:rPr>
        <w:t xml:space="preserve">Study </w:t>
      </w:r>
      <w:r w:rsidRPr="003F1C2F">
        <w:rPr>
          <w:rFonts w:ascii="Verdana" w:hAnsi="Verdana" w:cs="Times New Roman"/>
          <w:sz w:val="18"/>
          <w:szCs w:val="18"/>
          <w:lang w:val="en-GB"/>
        </w:rPr>
        <w:t>sites.</w:t>
      </w:r>
    </w:p>
    <w:p w14:paraId="1F43B22D" w14:textId="77777777" w:rsidR="00FB49F6" w:rsidRPr="003F1C2F" w:rsidRDefault="00FB49F6" w:rsidP="00FB49F6">
      <w:pPr>
        <w:spacing w:line="311" w:lineRule="auto"/>
        <w:rPr>
          <w:rFonts w:ascii="Verdana" w:hAnsi="Verdana" w:cs="Times New Roman"/>
          <w:sz w:val="18"/>
          <w:szCs w:val="18"/>
          <w:lang w:val="en-GB"/>
        </w:rPr>
      </w:pPr>
      <w:bookmarkStart w:id="304" w:name="_Hlk103590398"/>
      <w:r w:rsidRPr="003F1C2F">
        <w:rPr>
          <w:rFonts w:ascii="Verdana" w:hAnsi="Verdana" w:cs="Times New Roman"/>
          <w:sz w:val="18"/>
          <w:szCs w:val="18"/>
          <w:lang w:val="en-GB"/>
        </w:rPr>
        <w:t>B3</w:t>
      </w:r>
      <w:r w:rsidR="00F95EFA" w:rsidRPr="003F1C2F">
        <w:rPr>
          <w:rFonts w:ascii="Verdana" w:hAnsi="Verdana" w:cs="Times New Roman"/>
          <w:sz w:val="18"/>
          <w:szCs w:val="18"/>
          <w:lang w:val="en-GB"/>
        </w:rPr>
        <w:t>.</w:t>
      </w:r>
      <w:r w:rsidRPr="003F1C2F">
        <w:rPr>
          <w:rFonts w:ascii="Verdana" w:hAnsi="Verdana" w:cs="Times New Roman"/>
          <w:sz w:val="18"/>
          <w:szCs w:val="18"/>
          <w:lang w:val="en-GB"/>
        </w:rPr>
        <w:t xml:space="preserve"> Paymen</w:t>
      </w:r>
      <w:r w:rsidR="005C7007" w:rsidRPr="003F1C2F">
        <w:rPr>
          <w:rFonts w:ascii="Verdana" w:hAnsi="Verdana" w:cs="Times New Roman"/>
          <w:sz w:val="18"/>
          <w:szCs w:val="18"/>
          <w:lang w:val="en-GB"/>
        </w:rPr>
        <w:t>t</w:t>
      </w:r>
      <w:r w:rsidRPr="003F1C2F">
        <w:rPr>
          <w:rFonts w:ascii="Verdana" w:hAnsi="Verdana" w:cs="Times New Roman"/>
          <w:sz w:val="18"/>
          <w:szCs w:val="18"/>
          <w:lang w:val="en-GB"/>
        </w:rPr>
        <w:t xml:space="preserve"> </w:t>
      </w:r>
      <w:r w:rsidR="00D77D15" w:rsidRPr="003F1C2F">
        <w:rPr>
          <w:rFonts w:ascii="Verdana" w:hAnsi="Verdana" w:cs="Times New Roman"/>
          <w:sz w:val="18"/>
          <w:szCs w:val="18"/>
          <w:lang w:val="en-GB"/>
        </w:rPr>
        <w:t>Other Costs</w:t>
      </w:r>
      <w:r w:rsidRPr="003F1C2F">
        <w:rPr>
          <w:rFonts w:ascii="Verdana" w:hAnsi="Verdana" w:cs="Times New Roman"/>
          <w:sz w:val="18"/>
          <w:szCs w:val="18"/>
          <w:lang w:val="en-GB"/>
        </w:rPr>
        <w:t xml:space="preserve">: to cover </w:t>
      </w:r>
      <w:r w:rsidR="00D77D15" w:rsidRPr="003F1C2F">
        <w:rPr>
          <w:rFonts w:ascii="Verdana" w:hAnsi="Verdana" w:cs="Times New Roman"/>
          <w:sz w:val="18"/>
          <w:szCs w:val="18"/>
          <w:lang w:val="en-GB"/>
        </w:rPr>
        <w:t>other fees</w:t>
      </w:r>
      <w:r w:rsidRPr="003F1C2F">
        <w:rPr>
          <w:rFonts w:ascii="Verdana" w:hAnsi="Verdana" w:cs="Times New Roman"/>
          <w:sz w:val="18"/>
          <w:szCs w:val="18"/>
          <w:lang w:val="en-GB"/>
        </w:rPr>
        <w:t xml:space="preserve"> as referenced in </w:t>
      </w:r>
      <w:r w:rsidR="00515EAD" w:rsidRPr="003F1C2F">
        <w:rPr>
          <w:rFonts w:ascii="Verdana" w:hAnsi="Verdana" w:cs="Times New Roman"/>
          <w:sz w:val="18"/>
          <w:szCs w:val="18"/>
          <w:lang w:val="en-GB"/>
        </w:rPr>
        <w:t>other agreements</w:t>
      </w:r>
      <w:r w:rsidR="00E15859" w:rsidRPr="003F1C2F">
        <w:rPr>
          <w:rFonts w:ascii="Verdana" w:hAnsi="Verdana" w:cs="Times New Roman"/>
          <w:sz w:val="18"/>
          <w:szCs w:val="18"/>
          <w:lang w:val="en-GB"/>
        </w:rPr>
        <w:t xml:space="preserve"> (Collaborators, External Vendors or any </w:t>
      </w:r>
      <w:r w:rsidR="00040608" w:rsidRPr="003F1C2F">
        <w:rPr>
          <w:rFonts w:ascii="Verdana" w:hAnsi="Verdana" w:cs="Times New Roman"/>
          <w:sz w:val="18"/>
          <w:szCs w:val="18"/>
          <w:lang w:val="en-GB"/>
        </w:rPr>
        <w:t>other third party</w:t>
      </w:r>
      <w:r w:rsidR="00E15859" w:rsidRPr="003F1C2F">
        <w:rPr>
          <w:rFonts w:ascii="Verdana" w:hAnsi="Verdana" w:cs="Times New Roman"/>
          <w:sz w:val="18"/>
          <w:szCs w:val="18"/>
          <w:lang w:val="en-GB"/>
        </w:rPr>
        <w:t>)</w:t>
      </w:r>
      <w:r w:rsidRPr="003F1C2F">
        <w:rPr>
          <w:rFonts w:ascii="Verdana" w:hAnsi="Verdana" w:cs="Times New Roman"/>
          <w:sz w:val="18"/>
          <w:szCs w:val="18"/>
          <w:lang w:val="en-GB"/>
        </w:rPr>
        <w:t>.</w:t>
      </w:r>
    </w:p>
    <w:bookmarkEnd w:id="304"/>
    <w:p w14:paraId="031725A5" w14:textId="77777777" w:rsidR="00FB49F6" w:rsidRPr="003F1C2F" w:rsidRDefault="00FB49F6" w:rsidP="00FB49F6">
      <w:pPr>
        <w:spacing w:line="311" w:lineRule="auto"/>
        <w:rPr>
          <w:rFonts w:ascii="Verdana" w:hAnsi="Verdana" w:cs="Times New Roman"/>
          <w:sz w:val="18"/>
          <w:szCs w:val="18"/>
          <w:lang w:val="en-GB"/>
        </w:rPr>
      </w:pPr>
    </w:p>
    <w:tbl>
      <w:tblPr>
        <w:tblStyle w:val="TableGrid1"/>
        <w:tblW w:w="6516" w:type="dxa"/>
        <w:tblLayout w:type="fixed"/>
        <w:tblLook w:val="04A0" w:firstRow="1" w:lastRow="0" w:firstColumn="1" w:lastColumn="0" w:noHBand="0" w:noVBand="1"/>
      </w:tblPr>
      <w:tblGrid>
        <w:gridCol w:w="3681"/>
        <w:gridCol w:w="2835"/>
      </w:tblGrid>
      <w:tr w:rsidR="00FB49F6" w:rsidRPr="003F1C2F" w14:paraId="7653C049" w14:textId="77777777" w:rsidTr="00FB49F6">
        <w:trPr>
          <w:trHeight w:val="250"/>
        </w:trPr>
        <w:tc>
          <w:tcPr>
            <w:tcW w:w="3681" w:type="dxa"/>
            <w:noWrap/>
            <w:hideMark/>
          </w:tcPr>
          <w:p w14:paraId="2A0BCE62" w14:textId="77777777" w:rsidR="00FB49F6" w:rsidRPr="003F1C2F" w:rsidRDefault="00FB49F6" w:rsidP="00FB49F6">
            <w:pPr>
              <w:spacing w:line="311" w:lineRule="auto"/>
              <w:ind w:right="21"/>
              <w:rPr>
                <w:rFonts w:ascii="Verdana" w:hAnsi="Verdana" w:cs="Times New Roman"/>
                <w:sz w:val="18"/>
                <w:szCs w:val="18"/>
              </w:rPr>
            </w:pPr>
          </w:p>
        </w:tc>
        <w:tc>
          <w:tcPr>
            <w:tcW w:w="2835" w:type="dxa"/>
            <w:noWrap/>
            <w:hideMark/>
          </w:tcPr>
          <w:p w14:paraId="21F95C39" w14:textId="77777777" w:rsidR="00FB49F6" w:rsidRPr="003F1C2F" w:rsidRDefault="004A4A3C" w:rsidP="004A4A3C">
            <w:pPr>
              <w:spacing w:line="311" w:lineRule="auto"/>
              <w:ind w:right="21"/>
              <w:rPr>
                <w:rFonts w:ascii="Verdana" w:hAnsi="Verdana" w:cs="Times New Roman"/>
                <w:sz w:val="18"/>
                <w:szCs w:val="18"/>
              </w:rPr>
            </w:pPr>
            <w:r w:rsidRPr="003F1C2F">
              <w:rPr>
                <w:rFonts w:ascii="Verdana" w:hAnsi="Verdana" w:cs="Times New Roman"/>
                <w:sz w:val="18"/>
                <w:szCs w:val="18"/>
              </w:rPr>
              <w:t>including</w:t>
            </w:r>
            <w:r w:rsidR="00FB49F6" w:rsidRPr="003F1C2F">
              <w:rPr>
                <w:rFonts w:ascii="Verdana" w:hAnsi="Verdana" w:cs="Times New Roman"/>
                <w:sz w:val="18"/>
                <w:szCs w:val="18"/>
              </w:rPr>
              <w:t xml:space="preserve"> any overhead</w:t>
            </w:r>
          </w:p>
        </w:tc>
      </w:tr>
      <w:tr w:rsidR="00FB49F6" w:rsidRPr="003F1C2F" w14:paraId="48749234" w14:textId="77777777" w:rsidTr="00FB49F6">
        <w:trPr>
          <w:trHeight w:val="250"/>
        </w:trPr>
        <w:tc>
          <w:tcPr>
            <w:tcW w:w="3681" w:type="dxa"/>
            <w:hideMark/>
          </w:tcPr>
          <w:p w14:paraId="06049899"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COST STUDY</w:t>
            </w:r>
          </w:p>
        </w:tc>
        <w:tc>
          <w:tcPr>
            <w:tcW w:w="2835" w:type="dxa"/>
            <w:noWrap/>
          </w:tcPr>
          <w:p w14:paraId="795EE498" w14:textId="77777777" w:rsidR="00FB49F6" w:rsidRPr="003F1C2F" w:rsidRDefault="00FB49F6" w:rsidP="00FB49F6">
            <w:pPr>
              <w:spacing w:line="312" w:lineRule="auto"/>
              <w:ind w:right="23"/>
              <w:rPr>
                <w:rFonts w:ascii="Verdana" w:hAnsi="Verdana" w:cs="Times New Roman"/>
                <w:sz w:val="18"/>
                <w:szCs w:val="18"/>
              </w:rPr>
            </w:pPr>
          </w:p>
        </w:tc>
      </w:tr>
      <w:tr w:rsidR="00FB49F6" w:rsidRPr="003F1C2F" w14:paraId="6E3A1BC4" w14:textId="77777777" w:rsidTr="00FB49F6">
        <w:trPr>
          <w:trHeight w:val="250"/>
        </w:trPr>
        <w:tc>
          <w:tcPr>
            <w:tcW w:w="3681" w:type="dxa"/>
            <w:hideMark/>
          </w:tcPr>
          <w:p w14:paraId="3B19BFD0"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SPONSOR COST</w:t>
            </w:r>
            <w:r w:rsidR="004A692B" w:rsidRPr="003F1C2F">
              <w:rPr>
                <w:rFonts w:ascii="Verdana" w:hAnsi="Verdana" w:cs="Times New Roman"/>
                <w:b/>
                <w:bCs/>
                <w:sz w:val="18"/>
                <w:szCs w:val="18"/>
              </w:rPr>
              <w:t>*</w:t>
            </w:r>
          </w:p>
        </w:tc>
        <w:tc>
          <w:tcPr>
            <w:tcW w:w="2835" w:type="dxa"/>
            <w:noWrap/>
          </w:tcPr>
          <w:p w14:paraId="65E0701E" w14:textId="77777777" w:rsidR="00FB49F6" w:rsidRPr="003F1C2F" w:rsidRDefault="00FB49F6" w:rsidP="00FB49F6">
            <w:pPr>
              <w:spacing w:line="311" w:lineRule="auto"/>
              <w:ind w:right="21"/>
              <w:rPr>
                <w:rFonts w:ascii="Verdana" w:hAnsi="Verdana" w:cs="Times New Roman"/>
                <w:sz w:val="18"/>
                <w:szCs w:val="18"/>
              </w:rPr>
            </w:pPr>
          </w:p>
        </w:tc>
      </w:tr>
      <w:tr w:rsidR="00FB49F6" w:rsidRPr="003F1C2F" w14:paraId="29A1A2CC" w14:textId="77777777" w:rsidTr="00FB49F6">
        <w:trPr>
          <w:trHeight w:val="250"/>
        </w:trPr>
        <w:tc>
          <w:tcPr>
            <w:tcW w:w="3681" w:type="dxa"/>
            <w:hideMark/>
          </w:tcPr>
          <w:p w14:paraId="46482B7C"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SITE COST</w:t>
            </w:r>
            <w:r w:rsidR="00DD6BBC" w:rsidRPr="003F1C2F">
              <w:rPr>
                <w:rFonts w:ascii="Verdana" w:hAnsi="Verdana" w:cs="Times New Roman"/>
                <w:b/>
                <w:bCs/>
                <w:sz w:val="18"/>
                <w:szCs w:val="18"/>
              </w:rPr>
              <w:t>*</w:t>
            </w:r>
          </w:p>
        </w:tc>
        <w:tc>
          <w:tcPr>
            <w:tcW w:w="2835" w:type="dxa"/>
            <w:noWrap/>
          </w:tcPr>
          <w:p w14:paraId="59B9027F" w14:textId="77777777" w:rsidR="00FB49F6" w:rsidRPr="003F1C2F" w:rsidRDefault="00FB49F6" w:rsidP="00FB49F6">
            <w:pPr>
              <w:spacing w:line="311" w:lineRule="auto"/>
              <w:ind w:right="21"/>
              <w:rPr>
                <w:rFonts w:ascii="Verdana" w:hAnsi="Verdana" w:cs="Times New Roman"/>
                <w:sz w:val="18"/>
                <w:szCs w:val="18"/>
              </w:rPr>
            </w:pPr>
          </w:p>
        </w:tc>
      </w:tr>
      <w:tr w:rsidR="00FB49F6" w:rsidRPr="003F1C2F" w14:paraId="5B5F19EF" w14:textId="77777777" w:rsidTr="00FB49F6">
        <w:trPr>
          <w:trHeight w:val="250"/>
        </w:trPr>
        <w:tc>
          <w:tcPr>
            <w:tcW w:w="3681" w:type="dxa"/>
            <w:hideMark/>
          </w:tcPr>
          <w:p w14:paraId="38EF2BB9"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 xml:space="preserve">TOTAL </w:t>
            </w:r>
            <w:r w:rsidR="00D77D15" w:rsidRPr="003F1C2F">
              <w:rPr>
                <w:rFonts w:ascii="Verdana" w:hAnsi="Verdana" w:cs="Times New Roman"/>
                <w:b/>
                <w:bCs/>
                <w:sz w:val="18"/>
                <w:szCs w:val="18"/>
              </w:rPr>
              <w:t>O</w:t>
            </w:r>
            <w:r w:rsidR="00515EAD" w:rsidRPr="003F1C2F">
              <w:rPr>
                <w:rFonts w:ascii="Verdana" w:hAnsi="Verdana" w:cs="Times New Roman"/>
                <w:b/>
                <w:bCs/>
                <w:sz w:val="18"/>
                <w:szCs w:val="18"/>
              </w:rPr>
              <w:t>THER COSTS</w:t>
            </w:r>
            <w:r w:rsidR="00501481" w:rsidRPr="003F1C2F">
              <w:rPr>
                <w:rFonts w:ascii="Verdana" w:hAnsi="Verdana" w:cs="Times New Roman"/>
                <w:b/>
                <w:bCs/>
                <w:sz w:val="18"/>
                <w:szCs w:val="18"/>
              </w:rPr>
              <w:t>*</w:t>
            </w:r>
            <w:r w:rsidR="00D77D15" w:rsidRPr="003F1C2F">
              <w:rPr>
                <w:rFonts w:ascii="Verdana" w:hAnsi="Verdana" w:cs="Times New Roman"/>
                <w:b/>
                <w:bCs/>
                <w:sz w:val="18"/>
                <w:szCs w:val="18"/>
              </w:rPr>
              <w:t xml:space="preserve"> </w:t>
            </w:r>
          </w:p>
        </w:tc>
        <w:tc>
          <w:tcPr>
            <w:tcW w:w="2835" w:type="dxa"/>
            <w:noWrap/>
          </w:tcPr>
          <w:p w14:paraId="4A6D3A37" w14:textId="77777777" w:rsidR="00FB49F6" w:rsidRPr="003F1C2F" w:rsidRDefault="00FB49F6" w:rsidP="00FB49F6">
            <w:pPr>
              <w:spacing w:line="311" w:lineRule="auto"/>
              <w:ind w:right="21"/>
              <w:rPr>
                <w:rFonts w:ascii="Verdana" w:hAnsi="Verdana" w:cs="Times New Roman"/>
                <w:sz w:val="18"/>
                <w:szCs w:val="18"/>
              </w:rPr>
            </w:pPr>
          </w:p>
        </w:tc>
      </w:tr>
    </w:tbl>
    <w:p w14:paraId="6A72CA60" w14:textId="77777777" w:rsidR="00DD6BBC" w:rsidRPr="003F1C2F" w:rsidRDefault="00DD6BBC" w:rsidP="00DD6BBC">
      <w:pPr>
        <w:rPr>
          <w:rFonts w:ascii="Verdana" w:hAnsi="Verdana"/>
          <w:sz w:val="16"/>
        </w:rPr>
      </w:pPr>
      <w:r w:rsidRPr="003F1C2F">
        <w:rPr>
          <w:rFonts w:ascii="Verdana" w:hAnsi="Verdana"/>
          <w:sz w:val="16"/>
        </w:rPr>
        <w:t xml:space="preserve">*includes the non deductible VAT for the </w:t>
      </w:r>
      <w:r w:rsidR="00515EAD" w:rsidRPr="003F1C2F">
        <w:rPr>
          <w:rFonts w:ascii="Verdana" w:hAnsi="Verdana"/>
          <w:sz w:val="16"/>
        </w:rPr>
        <w:t>S</w:t>
      </w:r>
      <w:r w:rsidRPr="003F1C2F">
        <w:rPr>
          <w:rFonts w:ascii="Verdana" w:hAnsi="Verdana"/>
          <w:sz w:val="16"/>
        </w:rPr>
        <w:t>ponsor where applicable</w:t>
      </w:r>
    </w:p>
    <w:p w14:paraId="50CABBEF" w14:textId="77777777" w:rsidR="00FB49F6" w:rsidRPr="003F1C2F" w:rsidRDefault="00FB49F6" w:rsidP="00FB49F6">
      <w:pPr>
        <w:spacing w:line="311" w:lineRule="auto"/>
        <w:rPr>
          <w:rFonts w:ascii="Verdana" w:hAnsi="Verdana" w:cs="Times New Roman"/>
          <w:sz w:val="18"/>
          <w:szCs w:val="18"/>
        </w:rPr>
      </w:pPr>
    </w:p>
    <w:p w14:paraId="0C98B1B8" w14:textId="77777777" w:rsidR="00C24534" w:rsidRDefault="00FB49F6" w:rsidP="00C24534">
      <w:pPr>
        <w:rPr>
          <w:lang w:val="en-GB"/>
        </w:rPr>
      </w:pPr>
      <w:r w:rsidRPr="003F1C2F">
        <w:rPr>
          <w:lang w:val="en-GB"/>
        </w:rPr>
        <w:t xml:space="preserve">Contractor will be in charge of the payment of any invoices (including VAT) from any of its </w:t>
      </w:r>
      <w:r w:rsidR="00E15859" w:rsidRPr="003F1C2F">
        <w:rPr>
          <w:lang w:val="en-GB"/>
        </w:rPr>
        <w:t xml:space="preserve">Collaborators, External Vendors or any </w:t>
      </w:r>
      <w:r w:rsidR="00BB79C7" w:rsidRPr="003F1C2F">
        <w:rPr>
          <w:lang w:val="en-GB"/>
        </w:rPr>
        <w:t>other third party</w:t>
      </w:r>
      <w:r w:rsidR="008C3159" w:rsidRPr="003F1C2F">
        <w:rPr>
          <w:lang w:val="en-GB"/>
        </w:rPr>
        <w:t>.</w:t>
      </w:r>
    </w:p>
    <w:p w14:paraId="58E696EA" w14:textId="77777777" w:rsidR="00C24534" w:rsidRDefault="00C24534" w:rsidP="00836F94">
      <w:pPr>
        <w:pStyle w:val="Heading4"/>
        <w:rPr>
          <w:rFonts w:cs="Times New Roman"/>
          <w:szCs w:val="18"/>
          <w:lang w:val="en-GB"/>
        </w:rPr>
      </w:pPr>
    </w:p>
    <w:p w14:paraId="21387C41" w14:textId="77777777" w:rsidR="0051615A" w:rsidRPr="005C7007" w:rsidRDefault="0051615A" w:rsidP="00836F94">
      <w:pPr>
        <w:pStyle w:val="Heading4"/>
        <w:rPr>
          <w:lang w:val="en-GB"/>
        </w:rPr>
      </w:pPr>
      <w:r w:rsidRPr="005C7007">
        <w:rPr>
          <w:rFonts w:cs="Times New Roman"/>
          <w:szCs w:val="18"/>
          <w:lang w:val="en-GB"/>
        </w:rPr>
        <w:t xml:space="preserve">B1. </w:t>
      </w:r>
      <w:r w:rsidRPr="005C7007">
        <w:rPr>
          <w:lang w:val="en-GB"/>
        </w:rPr>
        <w:t>Payment</w:t>
      </w:r>
      <w:r w:rsidR="005C7007" w:rsidRPr="005C7007">
        <w:rPr>
          <w:lang w:val="en-GB"/>
        </w:rPr>
        <w:t xml:space="preserve"> </w:t>
      </w:r>
      <w:r w:rsidR="008C3159" w:rsidRPr="005C7007">
        <w:rPr>
          <w:lang w:val="en-GB"/>
        </w:rPr>
        <w:t>Sponsor Costs</w:t>
      </w:r>
    </w:p>
    <w:p w14:paraId="0F039D03" w14:textId="77777777" w:rsidR="0051615A" w:rsidRPr="005C7007" w:rsidRDefault="0051615A" w:rsidP="00E84528">
      <w:pPr>
        <w:rPr>
          <w:lang w:val="en-GB"/>
        </w:rPr>
      </w:pPr>
    </w:p>
    <w:tbl>
      <w:tblPr>
        <w:tblStyle w:val="TableGrid"/>
        <w:tblW w:w="0" w:type="auto"/>
        <w:tblLook w:val="04A0" w:firstRow="1" w:lastRow="0" w:firstColumn="1" w:lastColumn="0" w:noHBand="0" w:noVBand="1"/>
      </w:tblPr>
      <w:tblGrid>
        <w:gridCol w:w="2837"/>
        <w:gridCol w:w="2846"/>
        <w:gridCol w:w="2861"/>
      </w:tblGrid>
      <w:tr w:rsidR="00861387" w:rsidRPr="005C7007" w14:paraId="278812D2" w14:textId="77777777" w:rsidTr="00861387">
        <w:tc>
          <w:tcPr>
            <w:tcW w:w="2896" w:type="dxa"/>
            <w:shd w:val="clear" w:color="auto" w:fill="F2F2F2" w:themeFill="background1" w:themeFillShade="F2"/>
          </w:tcPr>
          <w:p w14:paraId="18AB35F0"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AMOUNT</w:t>
            </w:r>
          </w:p>
        </w:tc>
        <w:tc>
          <w:tcPr>
            <w:tcW w:w="2897" w:type="dxa"/>
            <w:shd w:val="clear" w:color="auto" w:fill="F2F2F2" w:themeFill="background1" w:themeFillShade="F2"/>
          </w:tcPr>
          <w:p w14:paraId="7B40F45A"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MILESTONE DATE OR EVENT</w:t>
            </w:r>
          </w:p>
        </w:tc>
        <w:tc>
          <w:tcPr>
            <w:tcW w:w="2897" w:type="dxa"/>
            <w:shd w:val="clear" w:color="auto" w:fill="F2F2F2" w:themeFill="background1" w:themeFillShade="F2"/>
          </w:tcPr>
          <w:p w14:paraId="05EB1B6F" w14:textId="73E3A8FE"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ADDITIONAL CONDITI</w:t>
            </w:r>
            <w:r w:rsidR="009E3600">
              <w:rPr>
                <w:rFonts w:ascii="Verdana" w:hAnsi="Verdana" w:cs="Times New Roman"/>
                <w:b/>
                <w:sz w:val="18"/>
                <w:szCs w:val="18"/>
                <w:lang w:val="en-GB"/>
              </w:rPr>
              <w:t>ON</w:t>
            </w:r>
            <w:r w:rsidRPr="005C7007">
              <w:rPr>
                <w:rFonts w:ascii="Verdana" w:hAnsi="Verdana" w:cs="Times New Roman"/>
                <w:b/>
                <w:sz w:val="18"/>
                <w:szCs w:val="18"/>
                <w:lang w:val="en-GB"/>
              </w:rPr>
              <w:t>S OR REQUIREMENTS</w:t>
            </w:r>
          </w:p>
        </w:tc>
      </w:tr>
      <w:tr w:rsidR="00861387" w:rsidRPr="005C7007" w14:paraId="2E9EEC81" w14:textId="77777777" w:rsidTr="00861387">
        <w:tc>
          <w:tcPr>
            <w:tcW w:w="2896" w:type="dxa"/>
          </w:tcPr>
          <w:p w14:paraId="2A46BD2F"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76D48512"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Effective Date</w:t>
            </w:r>
          </w:p>
        </w:tc>
        <w:tc>
          <w:tcPr>
            <w:tcW w:w="2897" w:type="dxa"/>
          </w:tcPr>
          <w:p w14:paraId="5201EAF0"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Contract signed by both Parties</w:t>
            </w:r>
          </w:p>
        </w:tc>
      </w:tr>
      <w:tr w:rsidR="00861387" w:rsidRPr="005C7007" w14:paraId="70E471DE" w14:textId="77777777" w:rsidTr="00861387">
        <w:tc>
          <w:tcPr>
            <w:tcW w:w="2896" w:type="dxa"/>
          </w:tcPr>
          <w:p w14:paraId="21E3D93F"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3D120B32"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w:t>
            </w:r>
            <w:r w:rsidRPr="003F1C2F">
              <w:rPr>
                <w:rFonts w:ascii="Verdana" w:hAnsi="Verdana" w:cs="Times New Roman"/>
                <w:sz w:val="18"/>
                <w:szCs w:val="18"/>
                <w:lang w:val="en-GB"/>
              </w:rPr>
              <w:t xml:space="preserve"> enrolment]</w:t>
            </w:r>
          </w:p>
        </w:tc>
        <w:tc>
          <w:tcPr>
            <w:tcW w:w="2897" w:type="dxa"/>
          </w:tcPr>
          <w:p w14:paraId="784457AD"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5C7007" w14:paraId="455E5155" w14:textId="77777777" w:rsidTr="00861387">
        <w:tc>
          <w:tcPr>
            <w:tcW w:w="2896" w:type="dxa"/>
          </w:tcPr>
          <w:p w14:paraId="06F152C1"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73006863"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w:t>
            </w:r>
            <w:r w:rsidRPr="003F1C2F">
              <w:rPr>
                <w:rFonts w:ascii="Verdana" w:hAnsi="Verdana" w:cs="Times New Roman"/>
                <w:sz w:val="18"/>
                <w:szCs w:val="18"/>
                <w:lang w:val="en-GB"/>
              </w:rPr>
              <w:t xml:space="preserve"> visits]</w:t>
            </w:r>
          </w:p>
        </w:tc>
        <w:tc>
          <w:tcPr>
            <w:tcW w:w="2897" w:type="dxa"/>
          </w:tcPr>
          <w:p w14:paraId="71B19998"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5C7007" w14:paraId="4B5D0476" w14:textId="77777777" w:rsidTr="00861387">
        <w:tc>
          <w:tcPr>
            <w:tcW w:w="2896" w:type="dxa"/>
          </w:tcPr>
          <w:p w14:paraId="4E63001F"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470881B9"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Participants</w:t>
            </w:r>
            <w:r w:rsidRPr="003F1C2F">
              <w:rPr>
                <w:rFonts w:ascii="Verdana" w:hAnsi="Verdana" w:cs="Times New Roman"/>
                <w:sz w:val="18"/>
                <w:szCs w:val="18"/>
                <w:lang w:val="en-GB"/>
              </w:rPr>
              <w:t xml:space="preserve"> visits]</w:t>
            </w:r>
          </w:p>
        </w:tc>
        <w:tc>
          <w:tcPr>
            <w:tcW w:w="2897" w:type="dxa"/>
          </w:tcPr>
          <w:p w14:paraId="2C657598"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8760E9" w14:paraId="1744D732" w14:textId="77777777" w:rsidTr="00861387">
        <w:tc>
          <w:tcPr>
            <w:tcW w:w="2896" w:type="dxa"/>
          </w:tcPr>
          <w:p w14:paraId="4A80FE34"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51A4FAD7"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Completion Date</w:t>
            </w:r>
          </w:p>
        </w:tc>
        <w:tc>
          <w:tcPr>
            <w:tcW w:w="2897" w:type="dxa"/>
          </w:tcPr>
          <w:p w14:paraId="4137DDCD" w14:textId="6CCB1699"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KCE confirms in writing that the Study has been completed in accordance with th</w:t>
            </w:r>
            <w:r w:rsidR="004F1A45">
              <w:rPr>
                <w:rFonts w:ascii="Verdana" w:hAnsi="Verdana" w:cs="Times New Roman"/>
                <w:sz w:val="18"/>
                <w:szCs w:val="18"/>
                <w:lang w:val="en-GB"/>
              </w:rPr>
              <w:t>is</w:t>
            </w:r>
            <w:r w:rsidRPr="003F1C2F">
              <w:rPr>
                <w:rFonts w:ascii="Verdana" w:hAnsi="Verdana" w:cs="Times New Roman"/>
                <w:sz w:val="18"/>
                <w:szCs w:val="18"/>
                <w:lang w:val="en-GB"/>
              </w:rPr>
              <w:t xml:space="preserve"> Agreement</w:t>
            </w:r>
          </w:p>
        </w:tc>
      </w:tr>
    </w:tbl>
    <w:p w14:paraId="470044D9" w14:textId="77777777" w:rsidR="0051615A" w:rsidRPr="008760E9" w:rsidRDefault="0051615A" w:rsidP="0051615A">
      <w:pPr>
        <w:spacing w:line="311" w:lineRule="auto"/>
        <w:rPr>
          <w:rFonts w:ascii="Verdana" w:hAnsi="Verdana"/>
          <w:b/>
          <w:sz w:val="18"/>
          <w:lang w:eastAsia="zh-TW"/>
        </w:rPr>
      </w:pPr>
    </w:p>
    <w:p w14:paraId="705E0EB2" w14:textId="77777777" w:rsidR="0051615A" w:rsidRPr="008760E9" w:rsidRDefault="0051615A" w:rsidP="0051615A">
      <w:pPr>
        <w:spacing w:line="311" w:lineRule="auto"/>
        <w:rPr>
          <w:rFonts w:ascii="Verdana" w:hAnsi="Verdana" w:cs="Times New Roman"/>
          <w:b/>
          <w:sz w:val="18"/>
          <w:szCs w:val="18"/>
          <w:lang w:val="en-GB"/>
        </w:rPr>
      </w:pPr>
    </w:p>
    <w:p w14:paraId="6366C902" w14:textId="77777777" w:rsidR="0051615A" w:rsidRPr="008760E9" w:rsidRDefault="0051615A" w:rsidP="0051615A">
      <w:pPr>
        <w:rPr>
          <w:rFonts w:ascii="Verdana" w:hAnsi="Verdana" w:cs="Times New Roman"/>
          <w:sz w:val="18"/>
          <w:szCs w:val="18"/>
        </w:rPr>
      </w:pPr>
    </w:p>
    <w:p w14:paraId="793A45CA" w14:textId="77777777" w:rsidR="006977C4" w:rsidRPr="005C7007" w:rsidRDefault="00D14DEB" w:rsidP="00836F94">
      <w:pPr>
        <w:pStyle w:val="Heading4"/>
        <w:rPr>
          <w:lang w:val="en-GB"/>
        </w:rPr>
      </w:pPr>
      <w:r w:rsidRPr="005C7007">
        <w:rPr>
          <w:lang w:val="en-GB"/>
        </w:rPr>
        <w:t xml:space="preserve">B2. </w:t>
      </w:r>
      <w:r w:rsidR="006977C4" w:rsidRPr="005C7007">
        <w:rPr>
          <w:lang w:val="en-GB"/>
        </w:rPr>
        <w:t xml:space="preserve">Payments </w:t>
      </w:r>
      <w:r w:rsidR="005C7007">
        <w:rPr>
          <w:lang w:val="en-GB"/>
        </w:rPr>
        <w:t>Site Costs</w:t>
      </w:r>
    </w:p>
    <w:p w14:paraId="4B943E15" w14:textId="77777777" w:rsidR="006977C4" w:rsidRDefault="006977C4" w:rsidP="006977C4">
      <w:pPr>
        <w:spacing w:line="311" w:lineRule="auto"/>
        <w:jc w:val="both"/>
        <w:rPr>
          <w:rFonts w:ascii="Verdana" w:hAnsi="Verdana" w:cs="Times New Roman"/>
          <w:sz w:val="18"/>
          <w:szCs w:val="18"/>
        </w:rPr>
      </w:pPr>
    </w:p>
    <w:p w14:paraId="111E9475" w14:textId="6E427BC4" w:rsidR="00F22B06" w:rsidRPr="003F1C2F" w:rsidRDefault="00F95EFA" w:rsidP="00F22B06">
      <w:pPr>
        <w:spacing w:line="311" w:lineRule="auto"/>
        <w:jc w:val="both"/>
        <w:rPr>
          <w:rFonts w:ascii="Verdana" w:hAnsi="Verdana" w:cs="Times New Roman"/>
          <w:sz w:val="18"/>
          <w:szCs w:val="18"/>
        </w:rPr>
      </w:pPr>
      <w:r w:rsidRPr="00F810E4">
        <w:rPr>
          <w:rFonts w:ascii="Verdana" w:hAnsi="Verdana" w:cs="Times New Roman"/>
          <w:sz w:val="18"/>
          <w:szCs w:val="18"/>
        </w:rPr>
        <w:t xml:space="preserve">The Contractor is responsible for the payment of any fees directly to the participating sites under the Study. </w:t>
      </w:r>
      <w:r>
        <w:rPr>
          <w:rFonts w:ascii="Verdana" w:hAnsi="Verdana" w:cs="Times New Roman"/>
          <w:sz w:val="18"/>
          <w:szCs w:val="18"/>
        </w:rPr>
        <w:t xml:space="preserve">The total costs for payments to participating </w:t>
      </w:r>
      <w:r w:rsidR="00F86552">
        <w:rPr>
          <w:rFonts w:ascii="Verdana" w:hAnsi="Verdana" w:cs="Times New Roman"/>
          <w:sz w:val="18"/>
          <w:szCs w:val="18"/>
        </w:rPr>
        <w:t xml:space="preserve">Study </w:t>
      </w:r>
      <w:r>
        <w:rPr>
          <w:rFonts w:ascii="Verdana" w:hAnsi="Verdana" w:cs="Times New Roman"/>
          <w:sz w:val="18"/>
          <w:szCs w:val="18"/>
        </w:rPr>
        <w:t xml:space="preserve">sites should not exceed </w:t>
      </w:r>
      <w:proofErr w:type="spellStart"/>
      <w:r>
        <w:rPr>
          <w:rFonts w:ascii="Verdana" w:hAnsi="Verdana" w:cs="Times New Roman"/>
          <w:sz w:val="18"/>
          <w:szCs w:val="18"/>
        </w:rPr>
        <w:t>xxx,xx</w:t>
      </w:r>
      <w:proofErr w:type="spellEnd"/>
      <w:r>
        <w:rPr>
          <w:rFonts w:ascii="Verdana" w:hAnsi="Verdana" w:cs="Times New Roman"/>
          <w:sz w:val="18"/>
          <w:szCs w:val="18"/>
        </w:rPr>
        <w:t> </w:t>
      </w:r>
      <w:r w:rsidRPr="001B5EA2">
        <w:rPr>
          <w:rFonts w:ascii="Verdana" w:hAnsi="Verdana" w:cs="Times New Roman"/>
          <w:sz w:val="18"/>
          <w:szCs w:val="18"/>
        </w:rPr>
        <w:t xml:space="preserve"> </w:t>
      </w:r>
      <w:r w:rsidRPr="003F4F2C">
        <w:rPr>
          <w:rFonts w:ascii="Verdana" w:hAnsi="Verdana" w:cs="Times New Roman"/>
          <w:sz w:val="18"/>
          <w:szCs w:val="18"/>
        </w:rPr>
        <w:t xml:space="preserve">€ </w:t>
      </w:r>
      <w:r>
        <w:rPr>
          <w:rFonts w:ascii="Verdana" w:hAnsi="Verdana" w:cs="Times New Roman"/>
          <w:sz w:val="18"/>
          <w:szCs w:val="18"/>
        </w:rPr>
        <w:t>(OH incl, VAT incl).</w:t>
      </w:r>
      <w:r w:rsidR="00F22B06" w:rsidRPr="00F22B06">
        <w:rPr>
          <w:rFonts w:ascii="Verdana" w:hAnsi="Verdana" w:cs="Times New Roman"/>
          <w:sz w:val="18"/>
          <w:szCs w:val="18"/>
        </w:rPr>
        <w:t xml:space="preserve"> </w:t>
      </w:r>
      <w:r w:rsidR="00F22B06" w:rsidRPr="007E6769">
        <w:rPr>
          <w:rFonts w:ascii="Verdana" w:hAnsi="Verdana" w:cs="Times New Roman"/>
          <w:sz w:val="18"/>
          <w:szCs w:val="18"/>
        </w:rPr>
        <w:t xml:space="preserve">Deductible VAT is an ineligible </w:t>
      </w:r>
      <w:r w:rsidR="00F22B06" w:rsidRPr="003F1C2F">
        <w:rPr>
          <w:rFonts w:ascii="Verdana" w:hAnsi="Verdana" w:cs="Times New Roman"/>
          <w:sz w:val="18"/>
          <w:szCs w:val="18"/>
        </w:rPr>
        <w:t xml:space="preserve">cost for KCE funding. VAT that is recoverable is not a genuine and definitive cost and will not be </w:t>
      </w:r>
      <w:proofErr w:type="spellStart"/>
      <w:r w:rsidR="00F22B06" w:rsidRPr="003F1C2F">
        <w:rPr>
          <w:rFonts w:ascii="Verdana" w:hAnsi="Verdana" w:cs="Times New Roman"/>
          <w:sz w:val="18"/>
          <w:szCs w:val="18"/>
        </w:rPr>
        <w:t>payed</w:t>
      </w:r>
      <w:proofErr w:type="spellEnd"/>
      <w:r w:rsidR="00F22B06" w:rsidRPr="003F1C2F">
        <w:rPr>
          <w:rFonts w:ascii="Verdana" w:hAnsi="Verdana" w:cs="Times New Roman"/>
          <w:sz w:val="18"/>
          <w:szCs w:val="18"/>
        </w:rPr>
        <w:t xml:space="preserve"> for by KCE.</w:t>
      </w:r>
    </w:p>
    <w:p w14:paraId="5D320466" w14:textId="77777777" w:rsidR="00F95EFA" w:rsidRDefault="00F22B06" w:rsidP="00F95EFA">
      <w:pPr>
        <w:spacing w:line="311" w:lineRule="auto"/>
        <w:jc w:val="both"/>
        <w:rPr>
          <w:rFonts w:ascii="Verdana" w:hAnsi="Verdana" w:cs="Times New Roman"/>
          <w:sz w:val="18"/>
          <w:szCs w:val="18"/>
        </w:rPr>
      </w:pPr>
      <w:r w:rsidRPr="003F1C2F">
        <w:rPr>
          <w:rFonts w:ascii="Verdana" w:hAnsi="Verdana" w:cs="Times New Roman"/>
          <w:sz w:val="18"/>
          <w:szCs w:val="18"/>
        </w:rPr>
        <w:t xml:space="preserve">The overall maximum amount is based on the assumption that X </w:t>
      </w:r>
      <w:r w:rsidR="009E6E09" w:rsidRPr="003F1C2F">
        <w:rPr>
          <w:rFonts w:ascii="Verdana" w:hAnsi="Verdana" w:cs="Times New Roman"/>
          <w:sz w:val="18"/>
          <w:szCs w:val="18"/>
        </w:rPr>
        <w:t xml:space="preserve">Study </w:t>
      </w:r>
      <w:r w:rsidR="00D27D04" w:rsidRPr="003F1C2F">
        <w:rPr>
          <w:rFonts w:ascii="Verdana" w:hAnsi="Verdana" w:cs="Times New Roman"/>
          <w:sz w:val="18"/>
          <w:szCs w:val="18"/>
        </w:rPr>
        <w:t>Participant</w:t>
      </w:r>
      <w:r w:rsidR="009E6E09" w:rsidRPr="003F1C2F">
        <w:rPr>
          <w:rFonts w:ascii="Verdana" w:hAnsi="Verdana" w:cs="Times New Roman"/>
          <w:sz w:val="18"/>
          <w:szCs w:val="18"/>
        </w:rPr>
        <w:t xml:space="preserve">s </w:t>
      </w:r>
      <w:r w:rsidRPr="003F1C2F">
        <w:rPr>
          <w:rFonts w:ascii="Verdana" w:hAnsi="Verdana" w:cs="Times New Roman"/>
          <w:sz w:val="18"/>
          <w:szCs w:val="18"/>
        </w:rPr>
        <w:t xml:space="preserve">will enter </w:t>
      </w:r>
      <w:r w:rsidR="005F4113" w:rsidRPr="003F1C2F">
        <w:rPr>
          <w:rFonts w:ascii="Verdana" w:hAnsi="Verdana" w:cs="Times New Roman"/>
          <w:sz w:val="18"/>
          <w:szCs w:val="18"/>
        </w:rPr>
        <w:t xml:space="preserve">and complete the trial in x </w:t>
      </w:r>
      <w:r w:rsidR="00F95EFA" w:rsidRPr="003F1C2F">
        <w:rPr>
          <w:rFonts w:ascii="Verdana" w:hAnsi="Verdana" w:cs="Times New Roman"/>
          <w:sz w:val="18"/>
          <w:szCs w:val="18"/>
        </w:rPr>
        <w:t>sites. The breakdown of the costs is detailed below.</w:t>
      </w:r>
    </w:p>
    <w:p w14:paraId="62DFAA39" w14:textId="77777777" w:rsidR="00CC501A" w:rsidRDefault="00CC501A" w:rsidP="00F95EFA">
      <w:pPr>
        <w:spacing w:line="311" w:lineRule="auto"/>
        <w:jc w:val="both"/>
        <w:rPr>
          <w:rFonts w:ascii="Verdana" w:hAnsi="Verdana" w:cs="Times New Roman"/>
          <w:sz w:val="18"/>
          <w:szCs w:val="18"/>
        </w:rPr>
      </w:pPr>
    </w:p>
    <w:p w14:paraId="39923F7F" w14:textId="77777777" w:rsidR="00B0188D" w:rsidRDefault="00B0188D" w:rsidP="00F95EFA">
      <w:pPr>
        <w:spacing w:line="311" w:lineRule="auto"/>
        <w:jc w:val="both"/>
        <w:rPr>
          <w:rFonts w:ascii="Verdana" w:hAnsi="Verdana" w:cs="Times New Roman"/>
          <w:sz w:val="18"/>
          <w:szCs w:val="18"/>
        </w:rPr>
      </w:pPr>
    </w:p>
    <w:p w14:paraId="3A9ACF77"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lastRenderedPageBreak/>
        <w:t>Start-Up Fee:</w:t>
      </w:r>
    </w:p>
    <w:p w14:paraId="6015EA63"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t>Archiving Fee:</w:t>
      </w:r>
    </w:p>
    <w:p w14:paraId="43CDAFDB" w14:textId="77777777" w:rsidR="00B0188D" w:rsidRDefault="00B0188D" w:rsidP="00F95EFA">
      <w:pPr>
        <w:spacing w:line="311" w:lineRule="auto"/>
        <w:jc w:val="both"/>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C501A" w:rsidRPr="004B699D" w14:paraId="619B8E34" w14:textId="77777777" w:rsidTr="005B15FE">
        <w:trPr>
          <w:trHeight w:val="690"/>
        </w:trPr>
        <w:tc>
          <w:tcPr>
            <w:tcW w:w="988" w:type="dxa"/>
            <w:hideMark/>
          </w:tcPr>
          <w:p w14:paraId="44E040DF"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Fee or visit period</w:t>
            </w:r>
          </w:p>
        </w:tc>
        <w:tc>
          <w:tcPr>
            <w:tcW w:w="1417" w:type="dxa"/>
          </w:tcPr>
          <w:p w14:paraId="6A257C75" w14:textId="77777777" w:rsidR="00984483" w:rsidRDefault="00CD76D1" w:rsidP="005B15FE">
            <w:pPr>
              <w:widowControl/>
              <w:rPr>
                <w:rFonts w:ascii="Verdana" w:eastAsia="Times New Roman" w:hAnsi="Verdana" w:cs="Arial"/>
                <w:b/>
                <w:bCs/>
                <w:sz w:val="16"/>
                <w:szCs w:val="16"/>
                <w:lang w:val="en-GB" w:eastAsia="en-GB"/>
              </w:rPr>
            </w:pPr>
            <w:r>
              <w:rPr>
                <w:rFonts w:ascii="Verdana" w:eastAsia="Times New Roman" w:hAnsi="Verdana" w:cs="Arial"/>
                <w:b/>
                <w:bCs/>
                <w:sz w:val="16"/>
                <w:szCs w:val="16"/>
                <w:lang w:val="en-GB" w:eastAsia="en-GB"/>
              </w:rPr>
              <w:t xml:space="preserve">AMOUNT </w:t>
            </w:r>
          </w:p>
          <w:p w14:paraId="3B247F5A" w14:textId="77777777" w:rsidR="00CC501A" w:rsidRPr="004B699D" w:rsidRDefault="00CD76D1" w:rsidP="00DD6BBC">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(incl. overhead</w:t>
            </w:r>
            <w:r w:rsidR="00CC501A" w:rsidRPr="00984483">
              <w:rPr>
                <w:rFonts w:ascii="Verdana" w:eastAsia="Times New Roman" w:hAnsi="Verdana" w:cs="Arial"/>
                <w:b/>
                <w:bCs/>
                <w:sz w:val="12"/>
                <w:szCs w:val="16"/>
                <w:lang w:val="en-GB" w:eastAsia="en-GB"/>
              </w:rPr>
              <w:t>)</w:t>
            </w:r>
          </w:p>
        </w:tc>
        <w:tc>
          <w:tcPr>
            <w:tcW w:w="1559" w:type="dxa"/>
            <w:hideMark/>
          </w:tcPr>
          <w:p w14:paraId="02367A4A" w14:textId="77777777" w:rsidR="00984483"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AMOUNT</w:t>
            </w:r>
          </w:p>
          <w:p w14:paraId="7EFE0D25" w14:textId="77777777" w:rsidR="00CC501A" w:rsidRPr="004B699D" w:rsidRDefault="00CC501A" w:rsidP="005B15FE">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(incl. overhead and incl. VAT</w:t>
            </w:r>
            <w:r w:rsidR="00CD76D1" w:rsidRPr="00984483">
              <w:rPr>
                <w:rFonts w:ascii="Verdana" w:eastAsia="Times New Roman" w:hAnsi="Verdana" w:cs="Arial"/>
                <w:b/>
                <w:bCs/>
                <w:sz w:val="12"/>
                <w:szCs w:val="16"/>
                <w:lang w:val="en-GB" w:eastAsia="en-GB"/>
              </w:rPr>
              <w:t xml:space="preserve"> charged by site</w:t>
            </w:r>
            <w:r w:rsidRPr="00984483">
              <w:rPr>
                <w:rFonts w:ascii="Verdana" w:eastAsia="Times New Roman" w:hAnsi="Verdana" w:cs="Arial"/>
                <w:b/>
                <w:bCs/>
                <w:sz w:val="12"/>
                <w:szCs w:val="16"/>
                <w:lang w:val="en-GB" w:eastAsia="en-GB"/>
              </w:rPr>
              <w:t>)</w:t>
            </w:r>
            <w:r w:rsidR="00DD6BBC">
              <w:rPr>
                <w:rFonts w:ascii="Verdana" w:eastAsia="Times New Roman" w:hAnsi="Verdana" w:cs="Arial"/>
                <w:b/>
                <w:bCs/>
                <w:sz w:val="12"/>
                <w:szCs w:val="16"/>
                <w:lang w:val="en-GB" w:eastAsia="en-GB"/>
              </w:rPr>
              <w:t>*</w:t>
            </w:r>
          </w:p>
        </w:tc>
        <w:tc>
          <w:tcPr>
            <w:tcW w:w="1134" w:type="dxa"/>
            <w:hideMark/>
          </w:tcPr>
          <w:p w14:paraId="734B4159"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w:t>
            </w:r>
          </w:p>
        </w:tc>
        <w:tc>
          <w:tcPr>
            <w:tcW w:w="1418" w:type="dxa"/>
            <w:hideMark/>
          </w:tcPr>
          <w:p w14:paraId="2916DC4F"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 xml:space="preserve">Total maximum amount for the study VAT </w:t>
            </w:r>
            <w:proofErr w:type="spellStart"/>
            <w:r w:rsidRPr="004B699D">
              <w:rPr>
                <w:rFonts w:ascii="Verdana" w:eastAsia="Times New Roman" w:hAnsi="Verdana" w:cs="Arial"/>
                <w:b/>
                <w:bCs/>
                <w:sz w:val="16"/>
                <w:szCs w:val="16"/>
                <w:lang w:val="en-GB" w:eastAsia="en-GB"/>
              </w:rPr>
              <w:t>incl</w:t>
            </w:r>
            <w:proofErr w:type="spellEnd"/>
          </w:p>
        </w:tc>
        <w:tc>
          <w:tcPr>
            <w:tcW w:w="1984" w:type="dxa"/>
            <w:hideMark/>
          </w:tcPr>
          <w:p w14:paraId="6D0E889B"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ADDITIONAL CONDITIONS OR REQUIREMENTS</w:t>
            </w:r>
          </w:p>
        </w:tc>
      </w:tr>
      <w:tr w:rsidR="00CC501A" w:rsidRPr="004B699D" w14:paraId="1B559B16" w14:textId="77777777" w:rsidTr="005B15FE">
        <w:trPr>
          <w:trHeight w:val="465"/>
        </w:trPr>
        <w:tc>
          <w:tcPr>
            <w:tcW w:w="988" w:type="dxa"/>
            <w:noWrap/>
            <w:hideMark/>
          </w:tcPr>
          <w:p w14:paraId="27AB5050" w14:textId="77777777" w:rsidR="00CC501A" w:rsidRPr="004B699D" w:rsidRDefault="00CC501A" w:rsidP="005B15FE">
            <w:pPr>
              <w:widowControl/>
              <w:rPr>
                <w:rFonts w:ascii="Verdana" w:eastAsia="Times New Roman" w:hAnsi="Verdana" w:cs="Arial"/>
                <w:sz w:val="16"/>
                <w:szCs w:val="16"/>
                <w:lang w:val="en-GB" w:eastAsia="en-GB"/>
              </w:rPr>
            </w:pPr>
            <w:r>
              <w:rPr>
                <w:rFonts w:ascii="Verdana" w:eastAsia="Times New Roman" w:hAnsi="Verdana" w:cs="Arial"/>
                <w:sz w:val="16"/>
                <w:szCs w:val="16"/>
                <w:lang w:val="en-GB" w:eastAsia="en-GB"/>
              </w:rPr>
              <w:t xml:space="preserve"> Visit x</w:t>
            </w:r>
          </w:p>
        </w:tc>
        <w:tc>
          <w:tcPr>
            <w:tcW w:w="1417" w:type="dxa"/>
            <w:noWrap/>
          </w:tcPr>
          <w:p w14:paraId="7234C45B" w14:textId="77777777" w:rsidR="00CC501A" w:rsidRPr="004B699D" w:rsidRDefault="00CC501A" w:rsidP="005B15FE">
            <w:pPr>
              <w:widowControl/>
              <w:jc w:val="right"/>
              <w:rPr>
                <w:rFonts w:ascii="Verdana" w:eastAsia="Times New Roman" w:hAnsi="Verdana" w:cs="Arial"/>
                <w:sz w:val="16"/>
                <w:szCs w:val="16"/>
                <w:lang w:val="en-GB" w:eastAsia="en-GB"/>
              </w:rPr>
            </w:pPr>
            <w:r>
              <w:rPr>
                <w:rFonts w:ascii="Verdana" w:eastAsia="Times New Roman" w:hAnsi="Verdana" w:cs="Arial"/>
                <w:sz w:val="16"/>
                <w:szCs w:val="16"/>
                <w:lang w:val="en-GB" w:eastAsia="en-GB"/>
              </w:rPr>
              <w:t>€</w:t>
            </w:r>
          </w:p>
        </w:tc>
        <w:tc>
          <w:tcPr>
            <w:tcW w:w="1559" w:type="dxa"/>
            <w:noWrap/>
            <w:hideMark/>
          </w:tcPr>
          <w:p w14:paraId="6D5DD935" w14:textId="77777777" w:rsidR="00CC501A" w:rsidRPr="004B699D" w:rsidRDefault="00CC501A" w:rsidP="005B15FE">
            <w:pPr>
              <w:widowControl/>
              <w:jc w:val="right"/>
              <w:rPr>
                <w:rFonts w:ascii="Verdana" w:eastAsia="Times New Roman" w:hAnsi="Verdana" w:cs="Arial"/>
                <w:color w:val="000000"/>
                <w:sz w:val="16"/>
                <w:szCs w:val="16"/>
                <w:lang w:val="en-GB" w:eastAsia="en-GB"/>
              </w:rPr>
            </w:pPr>
            <w:r w:rsidRPr="004B699D">
              <w:rPr>
                <w:rFonts w:ascii="Verdana" w:eastAsia="Times New Roman" w:hAnsi="Verdana" w:cs="Arial"/>
                <w:color w:val="000000"/>
                <w:sz w:val="16"/>
                <w:szCs w:val="16"/>
                <w:lang w:val="en-GB" w:eastAsia="en-GB"/>
              </w:rPr>
              <w:t>€</w:t>
            </w:r>
          </w:p>
        </w:tc>
        <w:tc>
          <w:tcPr>
            <w:tcW w:w="1134" w:type="dxa"/>
            <w:hideMark/>
          </w:tcPr>
          <w:p w14:paraId="4462B3B9" w14:textId="77777777" w:rsidR="00CC501A" w:rsidRPr="004B699D" w:rsidRDefault="00CC501A" w:rsidP="005B15FE">
            <w:pPr>
              <w:widowControl/>
              <w:jc w:val="right"/>
              <w:rPr>
                <w:rFonts w:ascii="Verdana" w:eastAsia="Times New Roman" w:hAnsi="Verdana" w:cs="Arial"/>
                <w:sz w:val="16"/>
                <w:szCs w:val="16"/>
                <w:lang w:val="en-GB" w:eastAsia="en-GB"/>
              </w:rPr>
            </w:pPr>
          </w:p>
        </w:tc>
        <w:tc>
          <w:tcPr>
            <w:tcW w:w="1418" w:type="dxa"/>
            <w:noWrap/>
            <w:hideMark/>
          </w:tcPr>
          <w:p w14:paraId="1995A896" w14:textId="77777777" w:rsidR="00CC501A" w:rsidRPr="004B699D" w:rsidRDefault="00CC501A" w:rsidP="00CC501A">
            <w:pPr>
              <w:widowControl/>
              <w:jc w:val="right"/>
              <w:rPr>
                <w:rFonts w:ascii="Verdana" w:eastAsia="Times New Roman" w:hAnsi="Verdana" w:cs="Arial"/>
                <w:sz w:val="16"/>
                <w:szCs w:val="16"/>
                <w:lang w:val="en-GB" w:eastAsia="en-GB"/>
              </w:rPr>
            </w:pPr>
            <w:r w:rsidRPr="004B699D">
              <w:rPr>
                <w:rFonts w:ascii="Verdana" w:eastAsia="Times New Roman" w:hAnsi="Verdana" w:cs="Arial"/>
                <w:sz w:val="16"/>
                <w:szCs w:val="16"/>
                <w:lang w:val="en-GB" w:eastAsia="en-GB"/>
              </w:rPr>
              <w:t>€</w:t>
            </w:r>
          </w:p>
        </w:tc>
        <w:tc>
          <w:tcPr>
            <w:tcW w:w="1984" w:type="dxa"/>
            <w:hideMark/>
          </w:tcPr>
          <w:p w14:paraId="1D7136F2" w14:textId="3DACCCF3" w:rsidR="00CC501A" w:rsidRPr="00BB0428" w:rsidRDefault="00CC501A" w:rsidP="005B15FE">
            <w:pPr>
              <w:widowControl/>
              <w:rPr>
                <w:rFonts w:ascii="Verdana" w:eastAsia="Times New Roman" w:hAnsi="Verdana" w:cs="Arial"/>
                <w:sz w:val="16"/>
                <w:szCs w:val="16"/>
                <w:lang w:val="en-GB" w:eastAsia="en-GB"/>
              </w:rPr>
            </w:pPr>
            <w:r w:rsidRPr="00BB0428">
              <w:rPr>
                <w:rFonts w:ascii="Verdana" w:eastAsia="Times New Roman" w:hAnsi="Verdana" w:cs="Arial"/>
                <w:sz w:val="16"/>
                <w:szCs w:val="16"/>
                <w:lang w:val="en-GB" w:eastAsia="en-GB"/>
              </w:rPr>
              <w:t>V</w:t>
            </w:r>
            <w:r w:rsidR="00CD76D1" w:rsidRPr="00BB0428">
              <w:rPr>
                <w:rFonts w:ascii="Verdana" w:eastAsia="Times New Roman" w:hAnsi="Verdana" w:cs="Arial"/>
                <w:sz w:val="16"/>
                <w:szCs w:val="16"/>
                <w:lang w:val="en-GB" w:eastAsia="en-GB"/>
              </w:rPr>
              <w:t xml:space="preserve">isit </w:t>
            </w:r>
            <w:r w:rsidRPr="00BB0428">
              <w:rPr>
                <w:rFonts w:ascii="Verdana" w:eastAsia="Times New Roman" w:hAnsi="Verdana" w:cs="Arial"/>
                <w:sz w:val="16"/>
                <w:szCs w:val="16"/>
                <w:lang w:val="en-GB" w:eastAsia="en-GB"/>
              </w:rPr>
              <w:t xml:space="preserve"> data entered in the eCRF and </w:t>
            </w:r>
            <w:r w:rsidR="007B5616" w:rsidRPr="00BB0428">
              <w:rPr>
                <w:rFonts w:ascii="Verdana" w:eastAsia="Times New Roman" w:hAnsi="Verdana" w:cs="Arial"/>
                <w:sz w:val="16"/>
                <w:szCs w:val="16"/>
                <w:lang w:val="en-GB" w:eastAsia="en-GB"/>
              </w:rPr>
              <w:t xml:space="preserve">KCE web-based </w:t>
            </w:r>
            <w:r w:rsidR="004A33B3" w:rsidRPr="00BB0428">
              <w:rPr>
                <w:rFonts w:ascii="Verdana" w:eastAsia="Times New Roman" w:hAnsi="Verdana" w:cs="Arial"/>
                <w:sz w:val="16"/>
                <w:szCs w:val="16"/>
                <w:lang w:val="en-GB" w:eastAsia="en-GB"/>
              </w:rPr>
              <w:t xml:space="preserve">system  </w:t>
            </w:r>
            <w:r w:rsidRPr="00BB0428">
              <w:rPr>
                <w:rFonts w:ascii="Verdana" w:eastAsia="Times New Roman" w:hAnsi="Verdana" w:cs="Arial"/>
                <w:sz w:val="16"/>
                <w:szCs w:val="16"/>
                <w:lang w:val="en-GB" w:eastAsia="en-GB"/>
              </w:rPr>
              <w:t>completed</w:t>
            </w:r>
          </w:p>
        </w:tc>
      </w:tr>
      <w:tr w:rsidR="00984483" w:rsidRPr="004B699D" w14:paraId="7FB6A0D6" w14:textId="77777777" w:rsidTr="005B15FE">
        <w:trPr>
          <w:trHeight w:val="465"/>
        </w:trPr>
        <w:tc>
          <w:tcPr>
            <w:tcW w:w="988" w:type="dxa"/>
            <w:noWrap/>
          </w:tcPr>
          <w:p w14:paraId="3E2B652C"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21D51C15"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07A315F8"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168E7163"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71A08F78"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37ACEAC0" w14:textId="77777777" w:rsidR="00984483" w:rsidRPr="00BB0428" w:rsidRDefault="00984483" w:rsidP="005B15FE">
            <w:pPr>
              <w:widowControl/>
              <w:rPr>
                <w:rFonts w:ascii="Verdana" w:eastAsia="Times New Roman" w:hAnsi="Verdana" w:cs="Arial"/>
                <w:sz w:val="16"/>
                <w:szCs w:val="16"/>
                <w:lang w:val="en-GB" w:eastAsia="en-GB"/>
              </w:rPr>
            </w:pPr>
          </w:p>
        </w:tc>
      </w:tr>
      <w:tr w:rsidR="00984483" w:rsidRPr="004B699D" w14:paraId="3BAC4690" w14:textId="77777777" w:rsidTr="005B15FE">
        <w:trPr>
          <w:trHeight w:val="465"/>
        </w:trPr>
        <w:tc>
          <w:tcPr>
            <w:tcW w:w="988" w:type="dxa"/>
            <w:noWrap/>
          </w:tcPr>
          <w:p w14:paraId="1C4530D3"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256EC487"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25763986"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43899249"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0FBDD4BD"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0096FE74" w14:textId="77777777" w:rsidR="00984483" w:rsidRPr="00BB0428" w:rsidRDefault="00984483" w:rsidP="005B15FE">
            <w:pPr>
              <w:widowControl/>
              <w:rPr>
                <w:rFonts w:ascii="Verdana" w:eastAsia="Times New Roman" w:hAnsi="Verdana" w:cs="Arial"/>
                <w:sz w:val="16"/>
                <w:szCs w:val="16"/>
                <w:lang w:val="en-GB" w:eastAsia="en-GB"/>
              </w:rPr>
            </w:pPr>
          </w:p>
        </w:tc>
      </w:tr>
    </w:tbl>
    <w:p w14:paraId="5B1BD269" w14:textId="77777777" w:rsidR="00CC501A" w:rsidRPr="00DD6BBC" w:rsidRDefault="00CC501A" w:rsidP="00F95EFA">
      <w:pPr>
        <w:spacing w:line="311" w:lineRule="auto"/>
        <w:jc w:val="both"/>
        <w:rPr>
          <w:rFonts w:ascii="Verdana" w:hAnsi="Verdana" w:cs="Times New Roman"/>
          <w:i/>
          <w:sz w:val="16"/>
          <w:szCs w:val="18"/>
        </w:rPr>
      </w:pPr>
      <w:r w:rsidRPr="00DD6BBC">
        <w:rPr>
          <w:rFonts w:ascii="Verdana" w:hAnsi="Verdana" w:cs="Times New Roman"/>
          <w:i/>
          <w:sz w:val="16"/>
          <w:szCs w:val="18"/>
        </w:rPr>
        <w:t>* Sites will charge the amount inclusive VAT to the sponsor however deductible VAT should not be invoiced to KCE</w:t>
      </w:r>
    </w:p>
    <w:p w14:paraId="5563F21D" w14:textId="77777777" w:rsidR="00CC501A" w:rsidRDefault="00CC501A" w:rsidP="00F95EFA">
      <w:pPr>
        <w:spacing w:line="311" w:lineRule="auto"/>
        <w:jc w:val="both"/>
        <w:rPr>
          <w:rFonts w:ascii="Verdana" w:hAnsi="Verdana" w:cs="Times New Roman"/>
          <w:sz w:val="18"/>
          <w:szCs w:val="18"/>
        </w:rPr>
      </w:pPr>
    </w:p>
    <w:p w14:paraId="764C38EB" w14:textId="77777777" w:rsidR="00F13805" w:rsidRPr="008F6D17" w:rsidRDefault="00F13805" w:rsidP="00F13805">
      <w:pPr>
        <w:spacing w:line="311" w:lineRule="auto"/>
        <w:jc w:val="both"/>
        <w:rPr>
          <w:rFonts w:ascii="Verdana" w:hAnsi="Verdana" w:cs="Times New Roman"/>
          <w:sz w:val="18"/>
          <w:szCs w:val="18"/>
        </w:rPr>
      </w:pPr>
      <w:r w:rsidRPr="008F6D17">
        <w:rPr>
          <w:rFonts w:ascii="Verdana" w:hAnsi="Verdana" w:cs="Times New Roman"/>
          <w:sz w:val="18"/>
          <w:szCs w:val="18"/>
        </w:rPr>
        <w:t xml:space="preserve">Total maximum fee for a </w:t>
      </w:r>
      <w:r w:rsidR="009E6E09" w:rsidRPr="008F6D17">
        <w:rPr>
          <w:rFonts w:ascii="Verdana" w:hAnsi="Verdana" w:cs="Times New Roman"/>
          <w:sz w:val="18"/>
          <w:szCs w:val="18"/>
        </w:rPr>
        <w:t xml:space="preserve">Study </w:t>
      </w:r>
      <w:r w:rsidR="00BB79C7" w:rsidRPr="008F6D17">
        <w:rPr>
          <w:rFonts w:ascii="Verdana" w:hAnsi="Verdana" w:cs="Times New Roman"/>
          <w:sz w:val="18"/>
          <w:szCs w:val="18"/>
        </w:rPr>
        <w:t>Participant</w:t>
      </w:r>
      <w:r w:rsidR="009E6E09" w:rsidRPr="008F6D17">
        <w:rPr>
          <w:rFonts w:ascii="Verdana" w:hAnsi="Verdana" w:cs="Times New Roman"/>
          <w:sz w:val="18"/>
          <w:szCs w:val="18"/>
        </w:rPr>
        <w:t xml:space="preserve"> </w:t>
      </w:r>
      <w:r w:rsidRPr="008F6D17">
        <w:rPr>
          <w:rFonts w:ascii="Verdana" w:hAnsi="Verdana" w:cs="Times New Roman"/>
          <w:sz w:val="18"/>
          <w:szCs w:val="18"/>
        </w:rPr>
        <w:t xml:space="preserve">completing all visits is </w:t>
      </w:r>
      <w:proofErr w:type="spellStart"/>
      <w:r w:rsidRPr="008F6D17">
        <w:rPr>
          <w:rFonts w:ascii="Verdana" w:hAnsi="Verdana" w:cs="Times New Roman"/>
          <w:sz w:val="18"/>
          <w:szCs w:val="18"/>
        </w:rPr>
        <w:t>xxx,xx</w:t>
      </w:r>
      <w:proofErr w:type="spellEnd"/>
      <w:r w:rsidRPr="008F6D17">
        <w:rPr>
          <w:rFonts w:ascii="Verdana" w:hAnsi="Verdana" w:cs="Times New Roman"/>
          <w:sz w:val="18"/>
          <w:szCs w:val="18"/>
        </w:rPr>
        <w:t xml:space="preserve"> € (OH incl, VAT excl) or </w:t>
      </w:r>
      <w:proofErr w:type="spellStart"/>
      <w:r w:rsidRPr="008F6D17">
        <w:rPr>
          <w:rFonts w:ascii="Verdana" w:hAnsi="Verdana" w:cs="Times New Roman"/>
          <w:sz w:val="18"/>
          <w:szCs w:val="18"/>
        </w:rPr>
        <w:t>xxx,xx</w:t>
      </w:r>
      <w:proofErr w:type="spellEnd"/>
      <w:r w:rsidR="00E47A28" w:rsidRPr="008F6D17">
        <w:rPr>
          <w:rFonts w:ascii="Verdana" w:hAnsi="Verdana" w:cs="Times New Roman"/>
          <w:sz w:val="18"/>
          <w:szCs w:val="18"/>
        </w:rPr>
        <w:t> </w:t>
      </w:r>
      <w:r w:rsidRPr="008F6D17">
        <w:rPr>
          <w:rFonts w:ascii="Verdana" w:hAnsi="Verdana" w:cs="Times New Roman"/>
          <w:sz w:val="18"/>
          <w:szCs w:val="18"/>
        </w:rPr>
        <w:t>€ (OH incl, VAT incl)</w:t>
      </w:r>
    </w:p>
    <w:p w14:paraId="65308F46" w14:textId="77777777" w:rsidR="00F13805" w:rsidRPr="00F13805" w:rsidRDefault="00F13805" w:rsidP="00F13805">
      <w:pPr>
        <w:spacing w:line="311" w:lineRule="auto"/>
        <w:jc w:val="both"/>
        <w:rPr>
          <w:rFonts w:ascii="Verdana" w:hAnsi="Verdana" w:cs="Times New Roman"/>
          <w:sz w:val="18"/>
          <w:szCs w:val="18"/>
        </w:rPr>
      </w:pPr>
      <w:r w:rsidRPr="008F6D17">
        <w:rPr>
          <w:rFonts w:ascii="Verdana" w:hAnsi="Verdana" w:cs="Times New Roman"/>
          <w:sz w:val="18"/>
          <w:szCs w:val="18"/>
        </w:rPr>
        <w:t xml:space="preserve">The total maximum amount for </w:t>
      </w:r>
      <w:r w:rsidR="00E47A28" w:rsidRPr="008F6D17">
        <w:rPr>
          <w:rFonts w:ascii="Verdana" w:hAnsi="Verdana" w:cs="Times New Roman"/>
          <w:sz w:val="18"/>
          <w:szCs w:val="18"/>
        </w:rPr>
        <w:t>xxx</w:t>
      </w:r>
      <w:r w:rsidRPr="008F6D17">
        <w:rPr>
          <w:rFonts w:ascii="Verdana" w:hAnsi="Verdana" w:cs="Times New Roman"/>
          <w:sz w:val="18"/>
          <w:szCs w:val="18"/>
        </w:rPr>
        <w:t xml:space="preserve"> </w:t>
      </w:r>
      <w:r w:rsidR="009E6E09" w:rsidRPr="008F6D17">
        <w:rPr>
          <w:rFonts w:ascii="Verdana" w:hAnsi="Verdana" w:cs="Times New Roman"/>
          <w:sz w:val="18"/>
          <w:szCs w:val="18"/>
        </w:rPr>
        <w:t xml:space="preserve">Study </w:t>
      </w:r>
      <w:r w:rsidR="00BB79C7" w:rsidRPr="008F6D17">
        <w:rPr>
          <w:rFonts w:ascii="Verdana" w:hAnsi="Verdana" w:cs="Times New Roman"/>
          <w:sz w:val="18"/>
          <w:szCs w:val="18"/>
        </w:rPr>
        <w:t>Participants</w:t>
      </w:r>
      <w:r w:rsidR="009E6E09" w:rsidRPr="008F6D17">
        <w:rPr>
          <w:rFonts w:ascii="Verdana" w:hAnsi="Verdana" w:cs="Times New Roman"/>
          <w:sz w:val="18"/>
          <w:szCs w:val="18"/>
        </w:rPr>
        <w:t xml:space="preserve"> </w:t>
      </w:r>
      <w:r w:rsidRPr="008F6D17">
        <w:rPr>
          <w:rFonts w:ascii="Verdana" w:hAnsi="Verdana" w:cs="Times New Roman"/>
          <w:sz w:val="18"/>
          <w:szCs w:val="18"/>
        </w:rPr>
        <w:t xml:space="preserve">completing all visits is </w:t>
      </w:r>
      <w:proofErr w:type="spellStart"/>
      <w:r w:rsidR="00E47A28" w:rsidRPr="008F6D17">
        <w:rPr>
          <w:rFonts w:ascii="Verdana" w:hAnsi="Verdana" w:cs="Times New Roman"/>
          <w:sz w:val="18"/>
          <w:szCs w:val="18"/>
        </w:rPr>
        <w:t>xxx,xx</w:t>
      </w:r>
      <w:proofErr w:type="spellEnd"/>
      <w:r w:rsidR="00E47A28" w:rsidRPr="008F6D17">
        <w:rPr>
          <w:rFonts w:ascii="Verdana" w:hAnsi="Verdana" w:cs="Times New Roman"/>
          <w:sz w:val="18"/>
          <w:szCs w:val="18"/>
        </w:rPr>
        <w:t xml:space="preserve"> </w:t>
      </w:r>
      <w:r w:rsidRPr="008F6D17">
        <w:rPr>
          <w:rFonts w:ascii="Verdana" w:hAnsi="Verdana" w:cs="Times New Roman"/>
          <w:sz w:val="18"/>
          <w:szCs w:val="18"/>
        </w:rPr>
        <w:t>€ (OH incl, VAT excl)</w:t>
      </w:r>
      <w:r w:rsidR="00E47A28" w:rsidRPr="008F6D17">
        <w:rPr>
          <w:rFonts w:ascii="Verdana" w:hAnsi="Verdana" w:cs="Times New Roman"/>
          <w:sz w:val="18"/>
          <w:szCs w:val="18"/>
        </w:rPr>
        <w:t xml:space="preserve"> </w:t>
      </w:r>
      <w:r w:rsidRPr="008F6D17">
        <w:rPr>
          <w:rFonts w:ascii="Verdana" w:hAnsi="Verdana" w:cs="Times New Roman"/>
          <w:sz w:val="18"/>
          <w:szCs w:val="18"/>
        </w:rPr>
        <w:t xml:space="preserve">or </w:t>
      </w:r>
      <w:proofErr w:type="spellStart"/>
      <w:r w:rsidR="00E47A28" w:rsidRPr="008F6D17">
        <w:rPr>
          <w:rFonts w:ascii="Verdana" w:hAnsi="Verdana" w:cs="Times New Roman"/>
          <w:sz w:val="18"/>
          <w:szCs w:val="18"/>
        </w:rPr>
        <w:t>xxx,xx</w:t>
      </w:r>
      <w:proofErr w:type="spellEnd"/>
      <w:r w:rsidRPr="008F6D17">
        <w:rPr>
          <w:rFonts w:ascii="Verdana" w:hAnsi="Verdana" w:cs="Times New Roman"/>
          <w:sz w:val="18"/>
          <w:szCs w:val="18"/>
        </w:rPr>
        <w:t xml:space="preserve"> € (OH incl, VAT incl)</w:t>
      </w:r>
    </w:p>
    <w:p w14:paraId="12F54CAB" w14:textId="77777777" w:rsidR="00F13805" w:rsidRPr="00F13805" w:rsidRDefault="00F13805" w:rsidP="00F13805">
      <w:pPr>
        <w:spacing w:line="311" w:lineRule="auto"/>
        <w:jc w:val="both"/>
        <w:rPr>
          <w:rFonts w:ascii="Verdana" w:hAnsi="Verdana" w:cs="Times New Roman"/>
          <w:sz w:val="18"/>
          <w:szCs w:val="18"/>
        </w:rPr>
      </w:pPr>
    </w:p>
    <w:p w14:paraId="678B0699" w14:textId="77777777" w:rsidR="00F13805" w:rsidRDefault="00F13805" w:rsidP="00F13805">
      <w:pPr>
        <w:spacing w:line="311" w:lineRule="auto"/>
        <w:jc w:val="both"/>
        <w:rPr>
          <w:rFonts w:ascii="Verdana" w:hAnsi="Verdana" w:cs="Times New Roman"/>
          <w:sz w:val="18"/>
          <w:szCs w:val="18"/>
        </w:rPr>
      </w:pPr>
      <w:r w:rsidRPr="00F13805">
        <w:rPr>
          <w:rFonts w:ascii="Verdana" w:hAnsi="Verdana" w:cs="Times New Roman"/>
          <w:sz w:val="18"/>
          <w:szCs w:val="18"/>
        </w:rPr>
        <w:t xml:space="preserve">Contractor will be in charge of the payment of any invoices (including VAT) from any of its Collaborators. The VAT amount will only be charged by </w:t>
      </w:r>
      <w:r w:rsidR="00E47A28">
        <w:rPr>
          <w:rFonts w:ascii="Verdana" w:hAnsi="Verdana" w:cs="Times New Roman"/>
          <w:sz w:val="18"/>
          <w:szCs w:val="18"/>
        </w:rPr>
        <w:t>Contractor</w:t>
      </w:r>
      <w:r w:rsidRPr="00F13805">
        <w:rPr>
          <w:rFonts w:ascii="Verdana" w:hAnsi="Verdana" w:cs="Times New Roman"/>
          <w:sz w:val="18"/>
          <w:szCs w:val="18"/>
        </w:rPr>
        <w:t xml:space="preserve"> to KCE if charged by any of said </w:t>
      </w:r>
      <w:r w:rsidR="00E47A28">
        <w:rPr>
          <w:rFonts w:ascii="Verdana" w:hAnsi="Verdana" w:cs="Times New Roman"/>
          <w:sz w:val="18"/>
          <w:szCs w:val="18"/>
        </w:rPr>
        <w:t>Collaborators</w:t>
      </w:r>
      <w:r w:rsidRPr="00F13805">
        <w:rPr>
          <w:rFonts w:ascii="Verdana" w:hAnsi="Verdana" w:cs="Times New Roman"/>
          <w:sz w:val="18"/>
          <w:szCs w:val="18"/>
        </w:rPr>
        <w:t xml:space="preserve"> and </w:t>
      </w:r>
      <w:r w:rsidR="00E47A28" w:rsidRPr="00F13805">
        <w:rPr>
          <w:rFonts w:ascii="Verdana" w:hAnsi="Verdana" w:cs="Times New Roman"/>
          <w:sz w:val="18"/>
          <w:szCs w:val="18"/>
        </w:rPr>
        <w:t xml:space="preserve">not </w:t>
      </w:r>
      <w:r w:rsidR="00E47A28">
        <w:rPr>
          <w:rFonts w:ascii="Verdana" w:hAnsi="Verdana" w:cs="Times New Roman"/>
          <w:sz w:val="18"/>
          <w:szCs w:val="18"/>
        </w:rPr>
        <w:t>being deductible by the Contractor.</w:t>
      </w:r>
    </w:p>
    <w:p w14:paraId="5B890A8D" w14:textId="77777777" w:rsidR="00F95EFA" w:rsidRDefault="00F95EFA" w:rsidP="00F95EFA">
      <w:pPr>
        <w:spacing w:line="311" w:lineRule="auto"/>
        <w:ind w:right="21"/>
        <w:jc w:val="both"/>
        <w:rPr>
          <w:rFonts w:ascii="Verdana" w:hAnsi="Verdana" w:cs="Times New Roman"/>
          <w:sz w:val="18"/>
          <w:szCs w:val="18"/>
          <w:lang w:val="en-GB"/>
        </w:rPr>
      </w:pPr>
      <w:r w:rsidRPr="00F60AA4">
        <w:rPr>
          <w:rFonts w:ascii="Verdana" w:hAnsi="Verdana" w:cs="Times New Roman"/>
          <w:sz w:val="18"/>
          <w:szCs w:val="18"/>
          <w:lang w:val="en-GB"/>
        </w:rPr>
        <w:t xml:space="preserve">Subject to </w:t>
      </w:r>
      <w:r w:rsidRPr="00F60AA4">
        <w:rPr>
          <w:rFonts w:ascii="Verdana" w:hAnsi="Verdana" w:cs="Times New Roman"/>
          <w:sz w:val="18"/>
          <w:szCs w:val="18"/>
        </w:rPr>
        <w:t>the</w:t>
      </w:r>
      <w:r w:rsidRPr="00F60AA4">
        <w:rPr>
          <w:rFonts w:ascii="Verdana" w:hAnsi="Verdana" w:cs="Times New Roman"/>
          <w:sz w:val="18"/>
          <w:szCs w:val="18"/>
          <w:lang w:val="en-GB"/>
        </w:rPr>
        <w:t xml:space="preserve"> terms of this Agreement, the Parties agree that payments to cover the costs of participating </w:t>
      </w:r>
      <w:r w:rsidR="00F86552">
        <w:rPr>
          <w:rFonts w:ascii="Verdana" w:hAnsi="Verdana" w:cs="Times New Roman"/>
          <w:sz w:val="18"/>
          <w:szCs w:val="18"/>
          <w:lang w:val="en-GB"/>
        </w:rPr>
        <w:t xml:space="preserve">Study </w:t>
      </w:r>
      <w:r w:rsidRPr="00F60AA4">
        <w:rPr>
          <w:rFonts w:ascii="Verdana" w:hAnsi="Verdana" w:cs="Times New Roman"/>
          <w:sz w:val="18"/>
          <w:szCs w:val="18"/>
          <w:lang w:val="en-GB"/>
        </w:rPr>
        <w:t xml:space="preserve">sites will be invoiced by </w:t>
      </w:r>
      <w:r w:rsidR="002830DB" w:rsidRPr="00F60AA4">
        <w:rPr>
          <w:rFonts w:ascii="Verdana" w:hAnsi="Verdana" w:cs="Times New Roman"/>
          <w:sz w:val="18"/>
          <w:szCs w:val="18"/>
          <w:lang w:val="en-GB"/>
        </w:rPr>
        <w:t>C</w:t>
      </w:r>
      <w:r w:rsidRPr="00F60AA4">
        <w:rPr>
          <w:rFonts w:ascii="Verdana" w:hAnsi="Verdana" w:cs="Times New Roman"/>
          <w:sz w:val="18"/>
          <w:szCs w:val="18"/>
          <w:lang w:val="en-GB"/>
        </w:rPr>
        <w:t>ontractor to KCE bi-</w:t>
      </w:r>
      <w:proofErr w:type="spellStart"/>
      <w:r w:rsidRPr="00F60AA4">
        <w:rPr>
          <w:rFonts w:ascii="Verdana" w:hAnsi="Verdana" w:cs="Times New Roman"/>
          <w:sz w:val="18"/>
          <w:szCs w:val="18"/>
          <w:lang w:val="en-GB"/>
        </w:rPr>
        <w:t>annualy</w:t>
      </w:r>
      <w:proofErr w:type="spellEnd"/>
      <w:r w:rsidRPr="00F60AA4">
        <w:rPr>
          <w:rFonts w:ascii="Verdana" w:hAnsi="Verdana" w:cs="Times New Roman"/>
          <w:sz w:val="18"/>
          <w:szCs w:val="18"/>
          <w:lang w:val="en-GB"/>
        </w:rPr>
        <w:t xml:space="preserve"> (in April and October).</w:t>
      </w:r>
      <w:r>
        <w:rPr>
          <w:rFonts w:ascii="Verdana" w:hAnsi="Verdana" w:cs="Times New Roman"/>
          <w:sz w:val="18"/>
          <w:szCs w:val="18"/>
          <w:lang w:val="en-GB"/>
        </w:rPr>
        <w:t xml:space="preserve"> </w:t>
      </w:r>
    </w:p>
    <w:p w14:paraId="33669D70" w14:textId="77777777" w:rsidR="00F95EFA" w:rsidRDefault="00F95EFA" w:rsidP="00F95EFA">
      <w:pPr>
        <w:spacing w:line="311" w:lineRule="auto"/>
        <w:ind w:right="21"/>
        <w:jc w:val="both"/>
        <w:rPr>
          <w:rFonts w:ascii="Verdana" w:hAnsi="Verdana" w:cs="Times New Roman"/>
          <w:sz w:val="18"/>
          <w:szCs w:val="18"/>
          <w:lang w:val="en-GB"/>
        </w:rPr>
      </w:pPr>
    </w:p>
    <w:p w14:paraId="02B29FD7" w14:textId="77777777" w:rsidR="00F95EFA" w:rsidRPr="008E4A0F" w:rsidRDefault="00F95EFA" w:rsidP="008E4A0F">
      <w:pPr>
        <w:spacing w:line="311" w:lineRule="auto"/>
        <w:jc w:val="both"/>
        <w:rPr>
          <w:rFonts w:ascii="Verdana" w:hAnsi="Verdana" w:cs="Times New Roman"/>
          <w:sz w:val="18"/>
          <w:szCs w:val="18"/>
        </w:rPr>
      </w:pPr>
      <w:r w:rsidRPr="008E4A0F">
        <w:rPr>
          <w:rFonts w:ascii="Verdana" w:hAnsi="Verdana" w:cs="Times New Roman"/>
          <w:sz w:val="18"/>
          <w:szCs w:val="18"/>
        </w:rPr>
        <w:t>To facilitate the oversight,</w:t>
      </w:r>
      <w:r w:rsidR="00165A54" w:rsidRPr="008E4A0F">
        <w:rPr>
          <w:rFonts w:ascii="Verdana" w:hAnsi="Verdana" w:cs="Times New Roman"/>
          <w:sz w:val="18"/>
          <w:szCs w:val="18"/>
        </w:rPr>
        <w:t xml:space="preserve"> the Contractor will provide an aggregated overview detailing the amounts per site </w:t>
      </w:r>
      <w:r w:rsidR="008E4A0F" w:rsidRPr="008E4A0F">
        <w:rPr>
          <w:rFonts w:ascii="Verdana" w:hAnsi="Verdana" w:cs="Times New Roman"/>
          <w:sz w:val="18"/>
          <w:szCs w:val="18"/>
        </w:rPr>
        <w:t xml:space="preserve">and </w:t>
      </w:r>
      <w:r w:rsidR="00F22B06">
        <w:rPr>
          <w:rFonts w:ascii="Verdana" w:hAnsi="Verdana" w:cs="Times New Roman"/>
          <w:sz w:val="18"/>
          <w:szCs w:val="18"/>
        </w:rPr>
        <w:t xml:space="preserve">for each site a summary </w:t>
      </w:r>
      <w:r w:rsidRPr="008E4A0F">
        <w:rPr>
          <w:rFonts w:ascii="Verdana" w:hAnsi="Verdana" w:cs="Times New Roman"/>
          <w:sz w:val="18"/>
          <w:szCs w:val="18"/>
        </w:rPr>
        <w:t>containing details on the amounts (visits</w:t>
      </w:r>
      <w:r w:rsidR="008E4A0F" w:rsidRPr="008E4A0F">
        <w:rPr>
          <w:rFonts w:ascii="Verdana" w:hAnsi="Verdana" w:cs="Times New Roman"/>
          <w:sz w:val="18"/>
          <w:szCs w:val="18"/>
        </w:rPr>
        <w:t xml:space="preserve"> completed, start-up, archiving</w:t>
      </w:r>
      <w:r w:rsidRPr="008E4A0F">
        <w:rPr>
          <w:rFonts w:ascii="Verdana" w:hAnsi="Verdana" w:cs="Times New Roman"/>
          <w:sz w:val="18"/>
          <w:szCs w:val="18"/>
        </w:rPr>
        <w:t xml:space="preserve">. KCE will confirm the amount </w:t>
      </w:r>
      <w:r w:rsidR="008E4A0F" w:rsidRPr="008E4A0F">
        <w:rPr>
          <w:rFonts w:ascii="Verdana" w:hAnsi="Verdana" w:cs="Times New Roman"/>
          <w:sz w:val="18"/>
          <w:szCs w:val="18"/>
        </w:rPr>
        <w:t>that can</w:t>
      </w:r>
      <w:r w:rsidRPr="008E4A0F">
        <w:rPr>
          <w:rFonts w:ascii="Verdana" w:hAnsi="Verdana" w:cs="Times New Roman"/>
          <w:sz w:val="18"/>
          <w:szCs w:val="18"/>
        </w:rPr>
        <w:t xml:space="preserve"> be invoiced by Contractor to KCE</w:t>
      </w:r>
      <w:r w:rsidR="008E4A0F" w:rsidRPr="008E4A0F">
        <w:rPr>
          <w:rFonts w:ascii="Verdana" w:hAnsi="Verdana" w:cs="Times New Roman"/>
          <w:sz w:val="18"/>
          <w:szCs w:val="18"/>
        </w:rPr>
        <w:t xml:space="preserve"> by sending a Request for Invoice</w:t>
      </w:r>
      <w:r w:rsidRPr="008E4A0F">
        <w:rPr>
          <w:rFonts w:ascii="Verdana" w:hAnsi="Verdana" w:cs="Times New Roman"/>
          <w:sz w:val="18"/>
          <w:szCs w:val="18"/>
        </w:rPr>
        <w:t>.</w:t>
      </w:r>
    </w:p>
    <w:p w14:paraId="19AABFE4" w14:textId="77777777" w:rsidR="00F95EFA" w:rsidRPr="00F95EFA" w:rsidRDefault="00F95EFA" w:rsidP="00F95EFA">
      <w:pPr>
        <w:spacing w:line="311" w:lineRule="auto"/>
        <w:ind w:right="21"/>
        <w:jc w:val="both"/>
        <w:rPr>
          <w:rFonts w:ascii="Verdana" w:hAnsi="Verdana" w:cs="Times New Roman"/>
          <w:sz w:val="18"/>
          <w:szCs w:val="18"/>
        </w:rPr>
      </w:pPr>
    </w:p>
    <w:p w14:paraId="46905DEE" w14:textId="77777777" w:rsidR="00F95EFA" w:rsidRPr="00BB0428" w:rsidRDefault="00F95EFA" w:rsidP="00F95EFA">
      <w:pPr>
        <w:spacing w:line="311" w:lineRule="auto"/>
        <w:jc w:val="both"/>
        <w:rPr>
          <w:rFonts w:ascii="Verdana" w:hAnsi="Verdana" w:cs="Times New Roman"/>
          <w:sz w:val="18"/>
          <w:szCs w:val="18"/>
        </w:rPr>
      </w:pPr>
      <w:r w:rsidRPr="00F46B27">
        <w:rPr>
          <w:rFonts w:ascii="Verdana" w:hAnsi="Verdana" w:cs="Times New Roman"/>
          <w:sz w:val="18"/>
          <w:szCs w:val="18"/>
        </w:rPr>
        <w:t>KCE will receive a</w:t>
      </w:r>
      <w:r>
        <w:rPr>
          <w:rFonts w:ascii="Verdana" w:hAnsi="Verdana" w:cs="Times New Roman"/>
          <w:sz w:val="18"/>
          <w:szCs w:val="18"/>
        </w:rPr>
        <w:t xml:space="preserve"> copy of the invoices paid</w:t>
      </w:r>
      <w:r w:rsidR="000731AA">
        <w:rPr>
          <w:rFonts w:ascii="Verdana" w:hAnsi="Verdana" w:cs="Times New Roman"/>
          <w:sz w:val="18"/>
          <w:szCs w:val="18"/>
        </w:rPr>
        <w:t xml:space="preserve"> by</w:t>
      </w:r>
      <w:r w:rsidRPr="00F46B27">
        <w:rPr>
          <w:rFonts w:ascii="Verdana" w:hAnsi="Verdana" w:cs="Times New Roman"/>
          <w:sz w:val="18"/>
          <w:szCs w:val="18"/>
        </w:rPr>
        <w:t xml:space="preserve"> </w:t>
      </w:r>
      <w:r w:rsidR="00425B35">
        <w:rPr>
          <w:rFonts w:ascii="Verdana" w:hAnsi="Verdana" w:cs="Times New Roman"/>
          <w:sz w:val="18"/>
          <w:szCs w:val="18"/>
        </w:rPr>
        <w:t>Contractor</w:t>
      </w:r>
      <w:r w:rsidR="00425B35" w:rsidRPr="00F46B27">
        <w:rPr>
          <w:rFonts w:ascii="Verdana" w:hAnsi="Verdana" w:cs="Times New Roman"/>
          <w:sz w:val="18"/>
          <w:szCs w:val="18"/>
        </w:rPr>
        <w:t xml:space="preserve"> </w:t>
      </w:r>
      <w:r w:rsidRPr="00F46B27">
        <w:rPr>
          <w:rFonts w:ascii="Verdana" w:hAnsi="Verdana" w:cs="Times New Roman"/>
          <w:sz w:val="18"/>
          <w:szCs w:val="18"/>
        </w:rPr>
        <w:t xml:space="preserve">to the </w:t>
      </w:r>
      <w:r w:rsidR="00F86552">
        <w:rPr>
          <w:rFonts w:ascii="Verdana" w:hAnsi="Verdana" w:cs="Times New Roman"/>
          <w:sz w:val="18"/>
          <w:szCs w:val="18"/>
        </w:rPr>
        <w:t xml:space="preserve">Study </w:t>
      </w:r>
      <w:r w:rsidRPr="00F46B27">
        <w:rPr>
          <w:rFonts w:ascii="Verdana" w:hAnsi="Verdana" w:cs="Times New Roman"/>
          <w:sz w:val="18"/>
          <w:szCs w:val="18"/>
        </w:rPr>
        <w:t xml:space="preserve">sites as part of the reporting responsibilities; any discrepancy in the fees paid by sponsor to the </w:t>
      </w:r>
      <w:r w:rsidR="00F86552">
        <w:rPr>
          <w:rFonts w:ascii="Verdana" w:hAnsi="Verdana" w:cs="Times New Roman"/>
          <w:sz w:val="18"/>
          <w:szCs w:val="18"/>
        </w:rPr>
        <w:t xml:space="preserve">Study </w:t>
      </w:r>
      <w:r w:rsidRPr="00F46B27">
        <w:rPr>
          <w:rFonts w:ascii="Verdana" w:hAnsi="Verdana" w:cs="Times New Roman"/>
          <w:sz w:val="18"/>
          <w:szCs w:val="18"/>
        </w:rPr>
        <w:t xml:space="preserve">sites and the amount paid by KCE in consideration of these site activities will be deducted or added by sponsor to the next invoice to KCE for site activities. In no case </w:t>
      </w:r>
      <w:r>
        <w:rPr>
          <w:rFonts w:ascii="Verdana" w:hAnsi="Verdana" w:cs="Times New Roman"/>
          <w:sz w:val="18"/>
          <w:szCs w:val="18"/>
        </w:rPr>
        <w:t xml:space="preserve">can </w:t>
      </w:r>
      <w:r w:rsidRPr="00F46B27">
        <w:rPr>
          <w:rFonts w:ascii="Verdana" w:hAnsi="Verdana" w:cs="Times New Roman"/>
          <w:sz w:val="18"/>
          <w:szCs w:val="18"/>
        </w:rPr>
        <w:t xml:space="preserve">the overall amount invoiced by </w:t>
      </w:r>
      <w:r>
        <w:rPr>
          <w:rFonts w:ascii="Verdana" w:hAnsi="Verdana" w:cs="Times New Roman"/>
          <w:sz w:val="18"/>
          <w:szCs w:val="18"/>
        </w:rPr>
        <w:t xml:space="preserve">Contractor </w:t>
      </w:r>
      <w:r w:rsidRPr="00F46B27">
        <w:rPr>
          <w:rFonts w:ascii="Verdana" w:hAnsi="Verdana" w:cs="Times New Roman"/>
          <w:sz w:val="18"/>
          <w:szCs w:val="18"/>
        </w:rPr>
        <w:t xml:space="preserve">to KCE for site activities be higher than the overall </w:t>
      </w:r>
      <w:r w:rsidRPr="00BB0428">
        <w:rPr>
          <w:rFonts w:ascii="Verdana" w:hAnsi="Verdana" w:cs="Times New Roman"/>
          <w:sz w:val="18"/>
          <w:szCs w:val="18"/>
        </w:rPr>
        <w:t xml:space="preserve">amount budgeted for these activities nor can any unused part of this budget be used for other activities performed by the </w:t>
      </w:r>
      <w:r w:rsidR="00425B35" w:rsidRPr="00BB0428">
        <w:rPr>
          <w:rFonts w:ascii="Verdana" w:hAnsi="Verdana" w:cs="Times New Roman"/>
          <w:sz w:val="18"/>
          <w:szCs w:val="18"/>
        </w:rPr>
        <w:t>Contractor</w:t>
      </w:r>
      <w:r w:rsidRPr="00BB0428">
        <w:rPr>
          <w:rFonts w:ascii="Verdana" w:hAnsi="Verdana" w:cs="Times New Roman"/>
          <w:sz w:val="18"/>
          <w:szCs w:val="18"/>
        </w:rPr>
        <w:t>.</w:t>
      </w:r>
    </w:p>
    <w:p w14:paraId="2B70449C" w14:textId="77777777" w:rsidR="00F95EFA" w:rsidRPr="00BB0428" w:rsidRDefault="00F95EFA" w:rsidP="00F95EFA">
      <w:pPr>
        <w:ind w:right="21"/>
        <w:rPr>
          <w:rFonts w:ascii="Verdana" w:hAnsi="Verdana" w:cs="Times New Roman"/>
          <w:sz w:val="18"/>
          <w:szCs w:val="18"/>
        </w:rPr>
      </w:pPr>
    </w:p>
    <w:p w14:paraId="0D04E3A6" w14:textId="37C1C6AB" w:rsidR="00F95EFA" w:rsidRPr="00BB0428" w:rsidRDefault="00F95EFA" w:rsidP="00F95EFA">
      <w:pPr>
        <w:spacing w:line="309" w:lineRule="auto"/>
        <w:jc w:val="both"/>
        <w:rPr>
          <w:rFonts w:ascii="Verdana" w:hAnsi="Verdana" w:cs="Times New Roman"/>
          <w:sz w:val="18"/>
          <w:szCs w:val="18"/>
        </w:rPr>
      </w:pPr>
      <w:r w:rsidRPr="00BB0428">
        <w:rPr>
          <w:rFonts w:ascii="Verdana" w:hAnsi="Verdana" w:cs="Times New Roman"/>
          <w:sz w:val="18"/>
          <w:szCs w:val="18"/>
        </w:rPr>
        <w:t xml:space="preserve">KCE expects Contractor and participating </w:t>
      </w:r>
      <w:r w:rsidR="00F86552" w:rsidRPr="00BB0428">
        <w:rPr>
          <w:rFonts w:ascii="Verdana" w:hAnsi="Verdana" w:cs="Times New Roman"/>
          <w:sz w:val="18"/>
          <w:szCs w:val="18"/>
        </w:rPr>
        <w:t xml:space="preserve">Study </w:t>
      </w:r>
      <w:r w:rsidRPr="00BB0428">
        <w:rPr>
          <w:rFonts w:ascii="Verdana" w:hAnsi="Verdana" w:cs="Times New Roman"/>
          <w:sz w:val="18"/>
          <w:szCs w:val="18"/>
        </w:rPr>
        <w:t xml:space="preserve">sites to use the </w:t>
      </w:r>
      <w:r w:rsidR="00EE4519" w:rsidRPr="00BB0428">
        <w:rPr>
          <w:rFonts w:ascii="Verdana" w:hAnsi="Verdana" w:cs="Times New Roman"/>
          <w:sz w:val="18"/>
          <w:szCs w:val="18"/>
        </w:rPr>
        <w:t xml:space="preserve">KCE </w:t>
      </w:r>
      <w:r w:rsidRPr="00BB0428">
        <w:rPr>
          <w:rFonts w:ascii="Verdana" w:hAnsi="Verdana" w:cs="Times New Roman"/>
          <w:sz w:val="18"/>
          <w:szCs w:val="18"/>
        </w:rPr>
        <w:t xml:space="preserve">web-based </w:t>
      </w:r>
      <w:r w:rsidR="004A33B3" w:rsidRPr="00BB0428">
        <w:rPr>
          <w:rFonts w:ascii="Verdana" w:hAnsi="Verdana" w:cs="Times New Roman"/>
          <w:sz w:val="18"/>
          <w:szCs w:val="18"/>
        </w:rPr>
        <w:t xml:space="preserve">system </w:t>
      </w:r>
      <w:r w:rsidRPr="00BB0428">
        <w:rPr>
          <w:rFonts w:ascii="Verdana" w:hAnsi="Verdana" w:cs="Times New Roman"/>
          <w:sz w:val="18"/>
          <w:szCs w:val="18"/>
        </w:rPr>
        <w:t xml:space="preserve">in order to allow each participating site and KCE to monitor the recruitment at the participating </w:t>
      </w:r>
      <w:r w:rsidR="00F86552" w:rsidRPr="00BB0428">
        <w:rPr>
          <w:rFonts w:ascii="Verdana" w:hAnsi="Verdana" w:cs="Times New Roman"/>
          <w:sz w:val="18"/>
          <w:szCs w:val="18"/>
        </w:rPr>
        <w:t xml:space="preserve">Study </w:t>
      </w:r>
      <w:r w:rsidRPr="00BB0428">
        <w:rPr>
          <w:rFonts w:ascii="Verdana" w:hAnsi="Verdana" w:cs="Times New Roman"/>
          <w:sz w:val="18"/>
          <w:szCs w:val="18"/>
        </w:rPr>
        <w:t xml:space="preserve">sites in an anonymized manner “in real time”. </w:t>
      </w:r>
      <w:r w:rsidR="00FB19E0" w:rsidRPr="00BB0428">
        <w:rPr>
          <w:rFonts w:ascii="Verdana" w:hAnsi="Verdana" w:cs="Times New Roman"/>
          <w:sz w:val="18"/>
          <w:szCs w:val="18"/>
        </w:rPr>
        <w:t>KCE is paying for the software license to facilitate the use of</w:t>
      </w:r>
      <w:r w:rsidR="00EE4519" w:rsidRPr="00BB0428">
        <w:rPr>
          <w:rFonts w:ascii="Verdana" w:hAnsi="Verdana" w:cs="Times New Roman"/>
          <w:sz w:val="18"/>
          <w:szCs w:val="18"/>
        </w:rPr>
        <w:t xml:space="preserve"> this system</w:t>
      </w:r>
      <w:r w:rsidR="00FB19E0" w:rsidRPr="00BB0428">
        <w:rPr>
          <w:rFonts w:ascii="Verdana" w:hAnsi="Verdana" w:cs="Times New Roman"/>
          <w:sz w:val="18"/>
          <w:szCs w:val="18"/>
        </w:rPr>
        <w:t>.</w:t>
      </w:r>
    </w:p>
    <w:p w14:paraId="0F9E1C04" w14:textId="77777777" w:rsidR="00F95EFA" w:rsidRDefault="00F95EFA" w:rsidP="00F95EFA">
      <w:pPr>
        <w:spacing w:line="309" w:lineRule="auto"/>
        <w:jc w:val="both"/>
        <w:rPr>
          <w:rFonts w:ascii="Verdana" w:hAnsi="Verdana" w:cs="Times New Roman"/>
          <w:sz w:val="18"/>
          <w:szCs w:val="18"/>
        </w:rPr>
      </w:pPr>
      <w:r w:rsidRPr="00BB0428">
        <w:rPr>
          <w:rFonts w:ascii="Verdana" w:hAnsi="Verdana" w:cs="Times New Roman"/>
          <w:sz w:val="18"/>
          <w:szCs w:val="18"/>
        </w:rPr>
        <w:t xml:space="preserve">The payment of the invoice regarding the site costs will depend on the </w:t>
      </w:r>
      <w:bookmarkStart w:id="305" w:name="_Hlk103075431"/>
      <w:r w:rsidR="009E6E09" w:rsidRPr="00BB0428">
        <w:rPr>
          <w:rFonts w:ascii="Verdana" w:hAnsi="Verdana" w:cs="Times New Roman"/>
          <w:sz w:val="18"/>
          <w:szCs w:val="18"/>
        </w:rPr>
        <w:t xml:space="preserve">Study </w:t>
      </w:r>
      <w:bookmarkEnd w:id="305"/>
      <w:r w:rsidR="00BB79C7" w:rsidRPr="00BB0428">
        <w:rPr>
          <w:rFonts w:ascii="Verdana" w:hAnsi="Verdana" w:cs="Times New Roman"/>
          <w:sz w:val="18"/>
          <w:szCs w:val="18"/>
        </w:rPr>
        <w:t xml:space="preserve">Participants </w:t>
      </w:r>
      <w:r w:rsidRPr="00BB0428">
        <w:rPr>
          <w:rFonts w:ascii="Verdana" w:hAnsi="Verdana" w:cs="Times New Roman"/>
          <w:sz w:val="18"/>
          <w:szCs w:val="18"/>
        </w:rPr>
        <w:t xml:space="preserve">entered in EDGE. There can be no visit fees invoiced for </w:t>
      </w:r>
      <w:r w:rsidR="00BB79C7" w:rsidRPr="00BB0428">
        <w:rPr>
          <w:rFonts w:ascii="Verdana" w:hAnsi="Verdana" w:cs="Times New Roman"/>
          <w:sz w:val="18"/>
          <w:szCs w:val="18"/>
        </w:rPr>
        <w:t>Study Participants</w:t>
      </w:r>
      <w:r w:rsidRPr="00BB0428">
        <w:rPr>
          <w:rFonts w:ascii="Verdana" w:hAnsi="Verdana" w:cs="Times New Roman"/>
          <w:sz w:val="18"/>
          <w:szCs w:val="18"/>
        </w:rPr>
        <w:t xml:space="preserve"> that are not entered into EDGE.</w:t>
      </w:r>
      <w:r>
        <w:rPr>
          <w:rFonts w:ascii="Verdana" w:hAnsi="Verdana" w:cs="Times New Roman"/>
          <w:sz w:val="18"/>
          <w:szCs w:val="18"/>
        </w:rPr>
        <w:t xml:space="preserve"> </w:t>
      </w:r>
    </w:p>
    <w:p w14:paraId="3FA58E95" w14:textId="77777777" w:rsidR="00F95EFA" w:rsidRDefault="00F95EFA" w:rsidP="006977C4">
      <w:pPr>
        <w:spacing w:line="311" w:lineRule="auto"/>
        <w:jc w:val="both"/>
        <w:rPr>
          <w:rFonts w:ascii="Verdana" w:hAnsi="Verdana" w:cs="Times New Roman"/>
          <w:sz w:val="18"/>
          <w:szCs w:val="18"/>
        </w:rPr>
      </w:pPr>
    </w:p>
    <w:p w14:paraId="4D5BCEC2" w14:textId="77777777" w:rsidR="006977C4" w:rsidRPr="007D23A4" w:rsidRDefault="006977C4" w:rsidP="006977C4">
      <w:pPr>
        <w:rPr>
          <w:rFonts w:ascii="Verdana" w:hAnsi="Verdana" w:cs="Times New Roman"/>
          <w:sz w:val="18"/>
          <w:szCs w:val="18"/>
        </w:rPr>
      </w:pPr>
    </w:p>
    <w:p w14:paraId="5617C024" w14:textId="77777777" w:rsidR="001225AD" w:rsidRPr="000E600B" w:rsidRDefault="001225AD">
      <w:pPr>
        <w:rPr>
          <w:rFonts w:ascii="Verdana" w:eastAsiaTheme="majorEastAsia" w:hAnsi="Verdana" w:cstheme="majorBidi"/>
          <w:i/>
          <w:iCs/>
          <w:color w:val="365F91" w:themeColor="accent1" w:themeShade="BF"/>
          <w:sz w:val="18"/>
          <w:lang w:val="en-GB"/>
        </w:rPr>
      </w:pPr>
      <w:r w:rsidRPr="000E600B">
        <w:rPr>
          <w:lang w:val="en-GB"/>
        </w:rPr>
        <w:br w:type="page"/>
      </w:r>
    </w:p>
    <w:p w14:paraId="683312D9" w14:textId="77777777" w:rsidR="005F4113" w:rsidRPr="008F6D17" w:rsidRDefault="005F4113" w:rsidP="00836F94">
      <w:pPr>
        <w:pStyle w:val="Heading4"/>
        <w:rPr>
          <w:lang w:val="en-GB"/>
        </w:rPr>
      </w:pPr>
      <w:r w:rsidRPr="004A33B3">
        <w:rPr>
          <w:lang w:val="en-GB"/>
        </w:rPr>
        <w:lastRenderedPageBreak/>
        <w:t xml:space="preserve">B3.  </w:t>
      </w:r>
      <w:bookmarkStart w:id="306" w:name="_Hlk103590643"/>
      <w:r w:rsidRPr="004A33B3">
        <w:rPr>
          <w:lang w:val="en-GB"/>
        </w:rPr>
        <w:t xml:space="preserve">Payments </w:t>
      </w:r>
      <w:bookmarkStart w:id="307" w:name="_Hlk88060802"/>
      <w:r w:rsidR="00E15859" w:rsidRPr="004A33B3">
        <w:rPr>
          <w:lang w:val="en-GB"/>
        </w:rPr>
        <w:t>Collaborators, External Vendors</w:t>
      </w:r>
      <w:r w:rsidR="00BB79C7" w:rsidRPr="008F6D17">
        <w:rPr>
          <w:lang w:val="en-GB"/>
        </w:rPr>
        <w:t xml:space="preserve"> or any other</w:t>
      </w:r>
      <w:r w:rsidR="00E15859" w:rsidRPr="008F6D17">
        <w:rPr>
          <w:lang w:val="en-GB"/>
        </w:rPr>
        <w:t xml:space="preserve"> </w:t>
      </w:r>
      <w:r w:rsidR="00BB79C7" w:rsidRPr="008F6D17">
        <w:rPr>
          <w:lang w:val="en-GB"/>
        </w:rPr>
        <w:t>third party</w:t>
      </w:r>
      <w:r w:rsidR="00C10BE4" w:rsidRPr="008F6D17">
        <w:rPr>
          <w:lang w:val="en-GB"/>
        </w:rPr>
        <w:t xml:space="preserve"> </w:t>
      </w:r>
      <w:bookmarkEnd w:id="307"/>
      <w:r w:rsidR="00C10BE4" w:rsidRPr="008F6D17">
        <w:rPr>
          <w:lang w:val="en-GB"/>
        </w:rPr>
        <w:t>(non-sites)</w:t>
      </w:r>
      <w:bookmarkEnd w:id="306"/>
    </w:p>
    <w:p w14:paraId="0A66ECA5" w14:textId="77777777" w:rsidR="005F4113" w:rsidRPr="008F6D17" w:rsidRDefault="005F4113" w:rsidP="005F4113">
      <w:pPr>
        <w:spacing w:line="311" w:lineRule="auto"/>
        <w:jc w:val="both"/>
        <w:rPr>
          <w:rFonts w:ascii="Verdana" w:hAnsi="Verdana" w:cs="Times New Roman"/>
          <w:sz w:val="18"/>
          <w:szCs w:val="18"/>
          <w:lang w:val="en-GB"/>
        </w:rPr>
      </w:pPr>
    </w:p>
    <w:p w14:paraId="2991394E" w14:textId="77777777" w:rsidR="005F4113" w:rsidRPr="008F6D17" w:rsidRDefault="005F4113" w:rsidP="005F4113">
      <w:pPr>
        <w:spacing w:line="311" w:lineRule="auto"/>
        <w:jc w:val="both"/>
        <w:rPr>
          <w:rFonts w:ascii="Verdana" w:hAnsi="Verdana" w:cs="Times New Roman"/>
          <w:sz w:val="18"/>
          <w:szCs w:val="18"/>
        </w:rPr>
      </w:pPr>
      <w:bookmarkStart w:id="308" w:name="_Hlk103590910"/>
      <w:r w:rsidRPr="008F6D17">
        <w:rPr>
          <w:rFonts w:ascii="Verdana" w:hAnsi="Verdana" w:cs="Times New Roman"/>
          <w:sz w:val="18"/>
          <w:szCs w:val="18"/>
        </w:rPr>
        <w:t xml:space="preserve">The Contractor is responsible for the payment of any fees directly to the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E15859" w:rsidRPr="008F6D17">
        <w:rPr>
          <w:rFonts w:ascii="Verdana" w:hAnsi="Verdana" w:cs="Times New Roman"/>
          <w:sz w:val="18"/>
          <w:szCs w:val="18"/>
        </w:rPr>
        <w:t xml:space="preserve"> </w:t>
      </w:r>
      <w:r w:rsidRPr="008F6D17">
        <w:rPr>
          <w:rFonts w:ascii="Verdana" w:hAnsi="Verdana" w:cs="Times New Roman"/>
          <w:sz w:val="18"/>
          <w:szCs w:val="18"/>
        </w:rPr>
        <w:t>involved in provid</w:t>
      </w:r>
      <w:r w:rsidR="00ED40A5" w:rsidRPr="008F6D17">
        <w:rPr>
          <w:rFonts w:ascii="Verdana" w:hAnsi="Verdana" w:cs="Times New Roman"/>
          <w:sz w:val="18"/>
          <w:szCs w:val="18"/>
        </w:rPr>
        <w:t>i</w:t>
      </w:r>
      <w:r w:rsidRPr="008F6D17">
        <w:rPr>
          <w:rFonts w:ascii="Verdana" w:hAnsi="Verdana" w:cs="Times New Roman"/>
          <w:sz w:val="18"/>
          <w:szCs w:val="18"/>
        </w:rPr>
        <w:t>ng services</w:t>
      </w:r>
      <w:r w:rsidR="006D69FA" w:rsidRPr="008F6D17">
        <w:rPr>
          <w:rFonts w:ascii="Verdana" w:hAnsi="Verdana" w:cs="Times New Roman"/>
          <w:sz w:val="18"/>
          <w:szCs w:val="18"/>
        </w:rPr>
        <w:t xml:space="preserve"> or goods</w:t>
      </w:r>
      <w:r w:rsidRPr="008F6D17">
        <w:rPr>
          <w:rFonts w:ascii="Verdana" w:hAnsi="Verdana" w:cs="Times New Roman"/>
          <w:sz w:val="18"/>
          <w:szCs w:val="18"/>
        </w:rPr>
        <w:t xml:space="preserve"> for this Study. The total costs for payments to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Pr="008F6D17">
        <w:rPr>
          <w:rFonts w:ascii="Verdana" w:hAnsi="Verdana" w:cs="Times New Roman"/>
          <w:sz w:val="18"/>
          <w:szCs w:val="18"/>
        </w:rPr>
        <w:t xml:space="preserve"> should not exceed </w:t>
      </w:r>
      <w:proofErr w:type="spellStart"/>
      <w:r w:rsidRPr="008F6D17">
        <w:rPr>
          <w:rFonts w:ascii="Verdana" w:hAnsi="Verdana" w:cs="Times New Roman"/>
          <w:sz w:val="18"/>
          <w:szCs w:val="18"/>
        </w:rPr>
        <w:t>xxx,xx</w:t>
      </w:r>
      <w:proofErr w:type="spellEnd"/>
      <w:r w:rsidRPr="008F6D17">
        <w:rPr>
          <w:rFonts w:ascii="Verdana" w:hAnsi="Verdana" w:cs="Times New Roman"/>
          <w:sz w:val="18"/>
          <w:szCs w:val="18"/>
        </w:rPr>
        <w:t xml:space="preserve">  € (OH incl, VAT incl). </w:t>
      </w:r>
    </w:p>
    <w:bookmarkEnd w:id="308"/>
    <w:p w14:paraId="43502420"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The breakdown of the costs can</w:t>
      </w:r>
      <w:r w:rsidR="0062696B" w:rsidRPr="008F6D17">
        <w:rPr>
          <w:rFonts w:ascii="Verdana" w:hAnsi="Verdana" w:cs="Times New Roman"/>
          <w:sz w:val="18"/>
          <w:szCs w:val="18"/>
        </w:rPr>
        <w:t xml:space="preserve"> </w:t>
      </w:r>
      <w:r w:rsidRPr="008F6D17">
        <w:rPr>
          <w:rFonts w:ascii="Verdana" w:hAnsi="Verdana" w:cs="Times New Roman"/>
          <w:sz w:val="18"/>
          <w:szCs w:val="18"/>
        </w:rPr>
        <w:t>be found below:</w:t>
      </w:r>
    </w:p>
    <w:p w14:paraId="7486C1B4" w14:textId="77777777" w:rsidR="005F4113" w:rsidRPr="008F6D17" w:rsidRDefault="005F4113" w:rsidP="005F4113">
      <w:pPr>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5F4113" w:rsidRPr="008F6D17" w14:paraId="05E9283C" w14:textId="77777777" w:rsidTr="00F13805">
        <w:trPr>
          <w:trHeight w:val="690"/>
        </w:trPr>
        <w:tc>
          <w:tcPr>
            <w:tcW w:w="988" w:type="dxa"/>
            <w:hideMark/>
          </w:tcPr>
          <w:p w14:paraId="70C20DAC"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Service</w:t>
            </w:r>
          </w:p>
        </w:tc>
        <w:tc>
          <w:tcPr>
            <w:tcW w:w="1417" w:type="dxa"/>
          </w:tcPr>
          <w:p w14:paraId="5F938647"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 xml:space="preserve">AMOUNT </w:t>
            </w:r>
          </w:p>
          <w:p w14:paraId="3993494E"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2"/>
                <w:szCs w:val="16"/>
                <w:lang w:val="en-GB" w:eastAsia="en-GB"/>
              </w:rPr>
              <w:t>(incl. overhead)*</w:t>
            </w:r>
          </w:p>
        </w:tc>
        <w:tc>
          <w:tcPr>
            <w:tcW w:w="1559" w:type="dxa"/>
            <w:hideMark/>
          </w:tcPr>
          <w:p w14:paraId="6270044F"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AMOUNT</w:t>
            </w:r>
          </w:p>
          <w:p w14:paraId="7E6235C5"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2"/>
                <w:szCs w:val="16"/>
                <w:lang w:val="en-GB" w:eastAsia="en-GB"/>
              </w:rPr>
              <w:t>(incl. overhead and incl. VAT charged by site)</w:t>
            </w:r>
            <w:r w:rsidR="00DD6BBC" w:rsidRPr="008F6D17">
              <w:rPr>
                <w:rFonts w:ascii="Verdana" w:eastAsia="Times New Roman" w:hAnsi="Verdana" w:cs="Arial"/>
                <w:b/>
                <w:bCs/>
                <w:sz w:val="12"/>
                <w:szCs w:val="16"/>
                <w:lang w:val="en-GB" w:eastAsia="en-GB"/>
              </w:rPr>
              <w:t>*</w:t>
            </w:r>
          </w:p>
        </w:tc>
        <w:tc>
          <w:tcPr>
            <w:tcW w:w="1134" w:type="dxa"/>
            <w:hideMark/>
          </w:tcPr>
          <w:p w14:paraId="18B5B610"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w:t>
            </w:r>
          </w:p>
        </w:tc>
        <w:tc>
          <w:tcPr>
            <w:tcW w:w="1418" w:type="dxa"/>
            <w:hideMark/>
          </w:tcPr>
          <w:p w14:paraId="0E164215"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 xml:space="preserve">Total maximum amount for the study VAT </w:t>
            </w:r>
            <w:proofErr w:type="spellStart"/>
            <w:r w:rsidRPr="008F6D17">
              <w:rPr>
                <w:rFonts w:ascii="Verdana" w:eastAsia="Times New Roman" w:hAnsi="Verdana" w:cs="Arial"/>
                <w:b/>
                <w:bCs/>
                <w:sz w:val="16"/>
                <w:szCs w:val="16"/>
                <w:lang w:val="en-GB" w:eastAsia="en-GB"/>
              </w:rPr>
              <w:t>incl</w:t>
            </w:r>
            <w:proofErr w:type="spellEnd"/>
          </w:p>
        </w:tc>
        <w:tc>
          <w:tcPr>
            <w:tcW w:w="1984" w:type="dxa"/>
            <w:hideMark/>
          </w:tcPr>
          <w:p w14:paraId="06F1D0EF"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ADDITIONAL CONDITIONS OR REQUIREMENTS</w:t>
            </w:r>
          </w:p>
        </w:tc>
      </w:tr>
      <w:tr w:rsidR="005F4113" w:rsidRPr="008F6D17" w14:paraId="3D1C4845" w14:textId="77777777" w:rsidTr="00F13805">
        <w:trPr>
          <w:trHeight w:val="465"/>
        </w:trPr>
        <w:tc>
          <w:tcPr>
            <w:tcW w:w="988" w:type="dxa"/>
            <w:noWrap/>
            <w:hideMark/>
          </w:tcPr>
          <w:p w14:paraId="5CB93D3E" w14:textId="77777777" w:rsidR="005F4113" w:rsidRPr="008F6D17" w:rsidRDefault="005F4113" w:rsidP="00F13805">
            <w:pPr>
              <w:widowControl/>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 xml:space="preserve"> Visit x</w:t>
            </w:r>
          </w:p>
        </w:tc>
        <w:tc>
          <w:tcPr>
            <w:tcW w:w="1417" w:type="dxa"/>
            <w:noWrap/>
          </w:tcPr>
          <w:p w14:paraId="496F5D3F" w14:textId="77777777" w:rsidR="005F4113" w:rsidRPr="008F6D17" w:rsidRDefault="005F4113" w:rsidP="00F13805">
            <w:pPr>
              <w:widowControl/>
              <w:jc w:val="right"/>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w:t>
            </w:r>
          </w:p>
        </w:tc>
        <w:tc>
          <w:tcPr>
            <w:tcW w:w="1559" w:type="dxa"/>
            <w:noWrap/>
            <w:hideMark/>
          </w:tcPr>
          <w:p w14:paraId="50591F0A" w14:textId="77777777" w:rsidR="005F4113" w:rsidRPr="008F6D17" w:rsidRDefault="005F4113" w:rsidP="00F13805">
            <w:pPr>
              <w:widowControl/>
              <w:jc w:val="right"/>
              <w:rPr>
                <w:rFonts w:ascii="Verdana" w:eastAsia="Times New Roman" w:hAnsi="Verdana" w:cs="Arial"/>
                <w:color w:val="000000"/>
                <w:sz w:val="16"/>
                <w:szCs w:val="16"/>
                <w:lang w:val="en-GB" w:eastAsia="en-GB"/>
              </w:rPr>
            </w:pPr>
            <w:r w:rsidRPr="008F6D17">
              <w:rPr>
                <w:rFonts w:ascii="Verdana" w:eastAsia="Times New Roman" w:hAnsi="Verdana" w:cs="Arial"/>
                <w:color w:val="000000"/>
                <w:sz w:val="16"/>
                <w:szCs w:val="16"/>
                <w:lang w:val="en-GB" w:eastAsia="en-GB"/>
              </w:rPr>
              <w:t>€</w:t>
            </w:r>
          </w:p>
        </w:tc>
        <w:tc>
          <w:tcPr>
            <w:tcW w:w="1134" w:type="dxa"/>
            <w:hideMark/>
          </w:tcPr>
          <w:p w14:paraId="0608A4B8" w14:textId="77777777" w:rsidR="005F4113" w:rsidRPr="008F6D17" w:rsidRDefault="005F4113" w:rsidP="00F13805">
            <w:pPr>
              <w:widowControl/>
              <w:jc w:val="right"/>
              <w:rPr>
                <w:rFonts w:ascii="Verdana" w:eastAsia="Times New Roman" w:hAnsi="Verdana" w:cs="Arial"/>
                <w:sz w:val="16"/>
                <w:szCs w:val="16"/>
                <w:lang w:val="en-GB" w:eastAsia="en-GB"/>
              </w:rPr>
            </w:pPr>
          </w:p>
        </w:tc>
        <w:tc>
          <w:tcPr>
            <w:tcW w:w="1418" w:type="dxa"/>
            <w:noWrap/>
            <w:hideMark/>
          </w:tcPr>
          <w:p w14:paraId="14A3D168" w14:textId="77777777" w:rsidR="005F4113" w:rsidRPr="008F6D17" w:rsidRDefault="005F4113" w:rsidP="00F13805">
            <w:pPr>
              <w:widowControl/>
              <w:jc w:val="right"/>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w:t>
            </w:r>
          </w:p>
        </w:tc>
        <w:tc>
          <w:tcPr>
            <w:tcW w:w="1984" w:type="dxa"/>
            <w:hideMark/>
          </w:tcPr>
          <w:p w14:paraId="6BA53CD9" w14:textId="77777777" w:rsidR="005F4113" w:rsidRPr="008F6D17" w:rsidRDefault="005F4113" w:rsidP="00F13805">
            <w:pPr>
              <w:widowControl/>
              <w:rPr>
                <w:rFonts w:ascii="Verdana" w:eastAsia="Times New Roman" w:hAnsi="Verdana" w:cs="Arial"/>
                <w:sz w:val="16"/>
                <w:szCs w:val="16"/>
                <w:lang w:val="en-GB" w:eastAsia="en-GB"/>
              </w:rPr>
            </w:pPr>
          </w:p>
        </w:tc>
      </w:tr>
    </w:tbl>
    <w:p w14:paraId="010D473A" w14:textId="77777777" w:rsidR="005F4113" w:rsidRPr="008F6D17" w:rsidRDefault="00DD6BBC" w:rsidP="005F4113">
      <w:pPr>
        <w:rPr>
          <w:rFonts w:ascii="Verdana" w:hAnsi="Verdana" w:cs="Times New Roman"/>
          <w:b/>
          <w:i/>
          <w:sz w:val="16"/>
          <w:szCs w:val="18"/>
          <w:lang w:val="en-GB"/>
        </w:rPr>
      </w:pPr>
      <w:r w:rsidRPr="008F6D17">
        <w:rPr>
          <w:rFonts w:ascii="Verdana" w:hAnsi="Verdana" w:cs="Times New Roman"/>
          <w:i/>
          <w:sz w:val="16"/>
          <w:szCs w:val="18"/>
        </w:rPr>
        <w:t xml:space="preserve">* </w:t>
      </w:r>
      <w:bookmarkStart w:id="309" w:name="_Hlk103590922"/>
      <w:r w:rsidR="00E15859" w:rsidRPr="008F6D17">
        <w:rPr>
          <w:rFonts w:ascii="Verdana" w:hAnsi="Verdana" w:cs="Times New Roman"/>
          <w:i/>
          <w:sz w:val="16"/>
          <w:szCs w:val="18"/>
        </w:rPr>
        <w:t>Collaborators, External Vendors,</w:t>
      </w:r>
      <w:r w:rsidR="00BB79C7" w:rsidRPr="008F6D17">
        <w:t xml:space="preserve"> </w:t>
      </w:r>
      <w:r w:rsidR="00BB79C7" w:rsidRPr="008F6D17">
        <w:rPr>
          <w:rFonts w:ascii="Verdana" w:hAnsi="Verdana" w:cs="Times New Roman"/>
          <w:i/>
          <w:sz w:val="16"/>
          <w:szCs w:val="18"/>
        </w:rPr>
        <w:t>or any other third party</w:t>
      </w:r>
      <w:r w:rsidR="00E15859" w:rsidRPr="008F6D17">
        <w:rPr>
          <w:rFonts w:ascii="Verdana" w:hAnsi="Verdana" w:cs="Times New Roman"/>
          <w:i/>
          <w:sz w:val="16"/>
          <w:szCs w:val="18"/>
        </w:rPr>
        <w:t xml:space="preserve"> </w:t>
      </w:r>
      <w:bookmarkEnd w:id="309"/>
      <w:r w:rsidRPr="008F6D17">
        <w:rPr>
          <w:rFonts w:ascii="Verdana" w:hAnsi="Verdana" w:cs="Times New Roman"/>
          <w:i/>
          <w:sz w:val="16"/>
          <w:szCs w:val="18"/>
        </w:rPr>
        <w:t>will charge the amount inclusive VAT to the sponsor however deductible VAT should not be invoiced to KCE</w:t>
      </w:r>
    </w:p>
    <w:p w14:paraId="75722C79" w14:textId="77777777" w:rsidR="00DD6BBC" w:rsidRPr="008F6D17" w:rsidRDefault="00DD6BBC" w:rsidP="005F4113">
      <w:pPr>
        <w:rPr>
          <w:rFonts w:ascii="Verdana" w:hAnsi="Verdana" w:cs="Times New Roman"/>
          <w:b/>
          <w:sz w:val="18"/>
          <w:szCs w:val="18"/>
          <w:lang w:val="en-GB"/>
        </w:rPr>
      </w:pPr>
    </w:p>
    <w:p w14:paraId="382104D6"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To facilitate the oversight, the Contractor will provide an overview detailing the mil</w:t>
      </w:r>
      <w:r w:rsidR="00ED40A5" w:rsidRPr="008F6D17">
        <w:rPr>
          <w:rFonts w:ascii="Verdana" w:hAnsi="Verdana" w:cs="Times New Roman"/>
          <w:sz w:val="18"/>
          <w:szCs w:val="18"/>
        </w:rPr>
        <w:t>e</w:t>
      </w:r>
      <w:r w:rsidRPr="008F6D17">
        <w:rPr>
          <w:rFonts w:ascii="Verdana" w:hAnsi="Verdana" w:cs="Times New Roman"/>
          <w:sz w:val="18"/>
          <w:szCs w:val="18"/>
        </w:rPr>
        <w:t xml:space="preserve">stones or </w:t>
      </w:r>
      <w:r w:rsidR="00C10BE4" w:rsidRPr="008F6D17">
        <w:rPr>
          <w:rFonts w:ascii="Verdana" w:hAnsi="Verdana" w:cs="Times New Roman"/>
          <w:sz w:val="18"/>
          <w:szCs w:val="18"/>
        </w:rPr>
        <w:t>services that will be charged by</w:t>
      </w:r>
      <w:r w:rsidRPr="008F6D17">
        <w:rPr>
          <w:rFonts w:ascii="Verdana" w:hAnsi="Verdana" w:cs="Times New Roman"/>
          <w:sz w:val="18"/>
          <w:szCs w:val="18"/>
        </w:rPr>
        <w:t xml:space="preserve"> the </w:t>
      </w:r>
      <w:r w:rsidR="00E15859" w:rsidRPr="008F6D17">
        <w:rPr>
          <w:lang w:val="en-GB"/>
        </w:rPr>
        <w:t xml:space="preserve">Collaborators, External Vendors, </w:t>
      </w:r>
      <w:r w:rsidR="00BB79C7" w:rsidRPr="008F6D17">
        <w:rPr>
          <w:lang w:val="en-GB"/>
        </w:rPr>
        <w:t>or any other third party</w:t>
      </w:r>
      <w:r w:rsidR="00BB79C7" w:rsidRPr="008F6D17">
        <w:rPr>
          <w:rFonts w:ascii="Verdana" w:hAnsi="Verdana" w:cs="Times New Roman"/>
          <w:sz w:val="18"/>
          <w:szCs w:val="18"/>
        </w:rPr>
        <w:t>.</w:t>
      </w:r>
      <w:r w:rsidR="00C10BE4" w:rsidRPr="008F6D17">
        <w:rPr>
          <w:rFonts w:ascii="Verdana" w:hAnsi="Verdana" w:cs="Times New Roman"/>
          <w:sz w:val="18"/>
          <w:szCs w:val="18"/>
        </w:rPr>
        <w:t xml:space="preserve"> KCE will </w:t>
      </w:r>
      <w:r w:rsidRPr="008F6D17">
        <w:rPr>
          <w:rFonts w:ascii="Verdana" w:hAnsi="Verdana" w:cs="Times New Roman"/>
          <w:sz w:val="18"/>
          <w:szCs w:val="18"/>
        </w:rPr>
        <w:t>confirm the amount that can be invoiced by Contractor to KCE by sending a Request for Invoice.</w:t>
      </w:r>
    </w:p>
    <w:p w14:paraId="65C353E4" w14:textId="77777777" w:rsidR="005F4113" w:rsidRPr="008F6D17" w:rsidRDefault="005F4113" w:rsidP="005F4113">
      <w:pPr>
        <w:spacing w:line="311" w:lineRule="auto"/>
        <w:ind w:right="21"/>
        <w:jc w:val="both"/>
        <w:rPr>
          <w:rFonts w:ascii="Verdana" w:hAnsi="Verdana" w:cs="Times New Roman"/>
          <w:sz w:val="18"/>
          <w:szCs w:val="18"/>
        </w:rPr>
      </w:pPr>
    </w:p>
    <w:p w14:paraId="11763CFB"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 xml:space="preserve">KCE will receive a copy of the invoices paid by sponsor to the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E15859" w:rsidRPr="008F6D17">
        <w:rPr>
          <w:rFonts w:ascii="Verdana" w:hAnsi="Verdana" w:cs="Times New Roman"/>
          <w:sz w:val="18"/>
          <w:szCs w:val="18"/>
        </w:rPr>
        <w:t xml:space="preserve"> </w:t>
      </w:r>
      <w:r w:rsidRPr="008F6D17">
        <w:rPr>
          <w:rFonts w:ascii="Verdana" w:hAnsi="Verdana" w:cs="Times New Roman"/>
          <w:sz w:val="18"/>
          <w:szCs w:val="18"/>
        </w:rPr>
        <w:t xml:space="preserve">as part of the reporting responsibilities; any discrepancy in the fees paid by sponsor to </w:t>
      </w:r>
      <w:bookmarkStart w:id="310" w:name="_Hlk103772811"/>
      <w:r w:rsidRPr="008F6D17">
        <w:rPr>
          <w:rFonts w:ascii="Verdana" w:hAnsi="Verdana" w:cs="Times New Roman"/>
          <w:sz w:val="18"/>
          <w:szCs w:val="18"/>
        </w:rPr>
        <w:t xml:space="preserve">the </w:t>
      </w:r>
      <w:r w:rsidR="00246F47" w:rsidRPr="008F6D17">
        <w:rPr>
          <w:rFonts w:ascii="Verdana" w:hAnsi="Verdana" w:cs="Times New Roman"/>
          <w:sz w:val="18"/>
          <w:szCs w:val="18"/>
        </w:rPr>
        <w:t>Collaborators, External Vendors, or any other third party</w:t>
      </w:r>
      <w:r w:rsidRPr="008F6D17">
        <w:rPr>
          <w:rFonts w:ascii="Verdana" w:hAnsi="Verdana" w:cs="Times New Roman"/>
          <w:sz w:val="18"/>
          <w:szCs w:val="18"/>
        </w:rPr>
        <w:t xml:space="preserve"> </w:t>
      </w:r>
      <w:bookmarkEnd w:id="310"/>
      <w:r w:rsidRPr="008F6D17">
        <w:rPr>
          <w:rFonts w:ascii="Verdana" w:hAnsi="Verdana" w:cs="Times New Roman"/>
          <w:sz w:val="18"/>
          <w:szCs w:val="18"/>
        </w:rPr>
        <w:t xml:space="preserve">and the amount paid by KCE in consideration of these activities will be deducted or added by sponsor to the next invoice to KCE for </w:t>
      </w:r>
      <w:r w:rsidR="00FC34AC" w:rsidRPr="008F6D17">
        <w:rPr>
          <w:rFonts w:ascii="Verdana" w:hAnsi="Verdana" w:cs="Times New Roman"/>
          <w:sz w:val="18"/>
          <w:szCs w:val="18"/>
        </w:rPr>
        <w:t>Collaborators, External Vendors, or any other third party</w:t>
      </w:r>
      <w:r w:rsidRPr="008F6D17">
        <w:rPr>
          <w:rFonts w:ascii="Verdana" w:hAnsi="Verdana" w:cs="Times New Roman"/>
          <w:sz w:val="18"/>
          <w:szCs w:val="18"/>
        </w:rPr>
        <w:t xml:space="preserve"> activities. In no case can the overall amount invoiced by Contractor to KCE for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6D69FA" w:rsidRPr="008F6D17">
        <w:rPr>
          <w:rFonts w:ascii="Verdana" w:hAnsi="Verdana" w:cs="Times New Roman"/>
          <w:sz w:val="18"/>
          <w:szCs w:val="18"/>
        </w:rPr>
        <w:t xml:space="preserve"> </w:t>
      </w:r>
      <w:r w:rsidRPr="008F6D17">
        <w:rPr>
          <w:rFonts w:ascii="Verdana" w:hAnsi="Verdana" w:cs="Times New Roman"/>
          <w:sz w:val="18"/>
          <w:szCs w:val="18"/>
        </w:rPr>
        <w:t>activities be higher than the overall amount budgeted for these activities nor can any unused part of this budget be used for other activities performed by the sponsor.</w:t>
      </w:r>
    </w:p>
    <w:p w14:paraId="000E12EC" w14:textId="77777777" w:rsidR="0051615A" w:rsidRPr="008F6D17" w:rsidRDefault="0051615A" w:rsidP="005F4113">
      <w:pPr>
        <w:rPr>
          <w:rFonts w:ascii="Verdana" w:hAnsi="Verdana" w:cs="Times New Roman"/>
          <w:b/>
          <w:sz w:val="18"/>
          <w:szCs w:val="18"/>
          <w:lang w:val="en-GB"/>
        </w:rPr>
      </w:pPr>
      <w:r w:rsidRPr="008F6D17">
        <w:rPr>
          <w:rFonts w:ascii="Verdana" w:hAnsi="Verdana" w:cs="Times New Roman"/>
          <w:b/>
          <w:sz w:val="18"/>
          <w:szCs w:val="18"/>
          <w:lang w:val="en-GB"/>
        </w:rPr>
        <w:br w:type="page"/>
      </w:r>
    </w:p>
    <w:p w14:paraId="36F8A1E1" w14:textId="77777777" w:rsidR="0051615A" w:rsidRPr="008F6D17" w:rsidRDefault="0051615A" w:rsidP="00C41063">
      <w:pPr>
        <w:pStyle w:val="Heading2"/>
        <w:rPr>
          <w:lang w:val="en-GB"/>
        </w:rPr>
      </w:pPr>
      <w:bookmarkStart w:id="311" w:name="_Toc490215145"/>
      <w:bookmarkStart w:id="312" w:name="_Toc501360369"/>
      <w:bookmarkStart w:id="313" w:name="_Toc509911466"/>
      <w:bookmarkStart w:id="314" w:name="_Ref509912746"/>
      <w:bookmarkStart w:id="315" w:name="_Toc134775966"/>
      <w:r w:rsidRPr="008F6D17">
        <w:rPr>
          <w:lang w:val="en-GB"/>
        </w:rPr>
        <w:lastRenderedPageBreak/>
        <w:t>SCHEDULE 4: Reporting Schedule</w:t>
      </w:r>
      <w:bookmarkEnd w:id="311"/>
      <w:bookmarkEnd w:id="312"/>
      <w:bookmarkEnd w:id="313"/>
      <w:bookmarkEnd w:id="314"/>
      <w:bookmarkEnd w:id="315"/>
    </w:p>
    <w:p w14:paraId="7B670CC7" w14:textId="77777777" w:rsidR="0051615A" w:rsidRPr="008F6D17" w:rsidRDefault="0051615A" w:rsidP="0051615A">
      <w:pPr>
        <w:spacing w:line="200" w:lineRule="exact"/>
        <w:rPr>
          <w:rFonts w:ascii="Verdana" w:hAnsi="Verdana" w:cs="Times New Roman"/>
          <w:sz w:val="18"/>
          <w:szCs w:val="18"/>
          <w:lang w:val="en-GB"/>
        </w:rPr>
      </w:pPr>
      <w:bookmarkStart w:id="316" w:name="_bookmark59"/>
      <w:bookmarkEnd w:id="316"/>
    </w:p>
    <w:p w14:paraId="3B62262E" w14:textId="6C8CF299" w:rsidR="00235458" w:rsidRPr="008F6D17" w:rsidRDefault="00235458" w:rsidP="00B32751">
      <w:pPr>
        <w:spacing w:after="120" w:line="312" w:lineRule="auto"/>
        <w:ind w:right="23"/>
        <w:jc w:val="both"/>
        <w:rPr>
          <w:rFonts w:ascii="Verdana" w:hAnsi="Verdana" w:cs="Times New Roman"/>
          <w:sz w:val="18"/>
          <w:szCs w:val="18"/>
          <w:lang w:val="en-GB"/>
        </w:rPr>
      </w:pPr>
      <w:r w:rsidRPr="008F6D17">
        <w:rPr>
          <w:rFonts w:ascii="Verdana" w:hAnsi="Verdana" w:cs="Times New Roman"/>
          <w:sz w:val="18"/>
          <w:szCs w:val="18"/>
          <w:lang w:val="en-GB"/>
        </w:rPr>
        <w:t>C</w:t>
      </w:r>
      <w:r w:rsidR="009A10F0" w:rsidRPr="008F6D17">
        <w:rPr>
          <w:rFonts w:ascii="Verdana" w:hAnsi="Verdana" w:cs="Times New Roman"/>
          <w:sz w:val="18"/>
          <w:szCs w:val="18"/>
          <w:lang w:val="en-GB"/>
        </w:rPr>
        <w:t xml:space="preserve">ontractor </w:t>
      </w:r>
      <w:r w:rsidR="00662DE4" w:rsidRPr="008F6D17">
        <w:rPr>
          <w:rFonts w:ascii="Verdana" w:hAnsi="Verdana" w:cs="Times New Roman"/>
          <w:sz w:val="18"/>
          <w:szCs w:val="18"/>
          <w:lang w:val="en-GB"/>
        </w:rPr>
        <w:t xml:space="preserve">shall </w:t>
      </w:r>
      <w:r w:rsidR="00CE4885" w:rsidRPr="008F6D17">
        <w:rPr>
          <w:rFonts w:ascii="Verdana" w:hAnsi="Verdana" w:cs="Times New Roman"/>
          <w:sz w:val="18"/>
          <w:szCs w:val="18"/>
          <w:lang w:val="en-GB"/>
        </w:rPr>
        <w:t xml:space="preserve">report to KCE on the study progress through monthly web meetings. Minutes of these update meetings will be written by the Contractor and provided to KCE. </w:t>
      </w:r>
      <w:r w:rsidR="00CF0930" w:rsidRPr="008F6D17">
        <w:rPr>
          <w:rFonts w:ascii="Verdana" w:hAnsi="Verdana" w:cs="Times New Roman"/>
          <w:sz w:val="18"/>
          <w:szCs w:val="18"/>
          <w:lang w:val="en-GB"/>
        </w:rPr>
        <w:t>Minutes should at least address the topics below and i</w:t>
      </w:r>
      <w:r w:rsidR="00CE4885" w:rsidRPr="008F6D17">
        <w:rPr>
          <w:rFonts w:ascii="Verdana" w:hAnsi="Verdana" w:cs="Times New Roman"/>
          <w:sz w:val="18"/>
          <w:szCs w:val="18"/>
          <w:lang w:val="en-GB"/>
        </w:rPr>
        <w:t xml:space="preserve">n addition to these minutes, </w:t>
      </w:r>
      <w:r w:rsidR="007D2984" w:rsidRPr="008F6D17">
        <w:rPr>
          <w:rFonts w:ascii="Verdana" w:hAnsi="Verdana" w:cs="Times New Roman"/>
          <w:sz w:val="18"/>
          <w:szCs w:val="18"/>
          <w:lang w:val="en-GB"/>
        </w:rPr>
        <w:t>t</w:t>
      </w:r>
      <w:r w:rsidR="009A10F0" w:rsidRPr="008F6D17">
        <w:rPr>
          <w:rFonts w:ascii="Verdana" w:hAnsi="Verdana" w:cs="Times New Roman"/>
          <w:sz w:val="18"/>
          <w:szCs w:val="18"/>
          <w:lang w:val="en-GB"/>
        </w:rPr>
        <w:t>he following documents</w:t>
      </w:r>
      <w:r w:rsidR="007D2984" w:rsidRPr="008F6D17">
        <w:rPr>
          <w:rFonts w:ascii="Verdana" w:hAnsi="Verdana" w:cs="Times New Roman"/>
          <w:sz w:val="18"/>
          <w:szCs w:val="18"/>
          <w:lang w:val="en-GB"/>
        </w:rPr>
        <w:t xml:space="preserve"> (and any updates)</w:t>
      </w:r>
      <w:r w:rsidR="009A10F0" w:rsidRPr="008F6D17">
        <w:rPr>
          <w:rFonts w:ascii="Verdana" w:hAnsi="Verdana" w:cs="Times New Roman"/>
          <w:sz w:val="18"/>
          <w:szCs w:val="18"/>
          <w:lang w:val="en-GB"/>
        </w:rPr>
        <w:t xml:space="preserve"> </w:t>
      </w:r>
      <w:r w:rsidR="00CE4885" w:rsidRPr="008F6D17">
        <w:rPr>
          <w:rFonts w:ascii="Verdana" w:hAnsi="Verdana" w:cs="Times New Roman"/>
          <w:sz w:val="18"/>
          <w:szCs w:val="18"/>
          <w:lang w:val="en-GB"/>
        </w:rPr>
        <w:t>should be provided by the Contractor t</w:t>
      </w:r>
      <w:r w:rsidR="00CE4885" w:rsidRPr="004A33B3">
        <w:rPr>
          <w:rFonts w:ascii="Verdana" w:hAnsi="Verdana" w:cs="Times New Roman"/>
          <w:sz w:val="18"/>
          <w:szCs w:val="18"/>
          <w:lang w:val="en-GB"/>
        </w:rPr>
        <w:t>o KCE</w:t>
      </w:r>
      <w:r w:rsidRPr="002057D3">
        <w:rPr>
          <w:rFonts w:ascii="Verdana" w:hAnsi="Verdana" w:cs="Times New Roman"/>
          <w:sz w:val="18"/>
          <w:szCs w:val="18"/>
          <w:lang w:val="en-GB"/>
        </w:rPr>
        <w:t>:</w:t>
      </w:r>
    </w:p>
    <w:p w14:paraId="3F5F7E2A" w14:textId="77777777" w:rsidR="00CE4885" w:rsidRPr="008F6D17" w:rsidRDefault="00CE4885" w:rsidP="00CF0930">
      <w:pPr>
        <w:spacing w:line="312" w:lineRule="auto"/>
        <w:ind w:right="23"/>
        <w:jc w:val="both"/>
        <w:rPr>
          <w:rFonts w:ascii="Verdana" w:hAnsi="Verdana" w:cs="Times New Roman"/>
          <w:sz w:val="18"/>
          <w:szCs w:val="18"/>
          <w:lang w:val="en-GB"/>
        </w:rPr>
      </w:pPr>
      <w:r w:rsidRPr="008F6D17">
        <w:rPr>
          <w:rFonts w:ascii="Verdana" w:hAnsi="Verdana" w:cs="Times New Roman"/>
          <w:sz w:val="18"/>
          <w:szCs w:val="18"/>
          <w:u w:val="single"/>
          <w:lang w:val="en-GB"/>
        </w:rPr>
        <w:t>Before EC/RA approval</w:t>
      </w:r>
      <w:r w:rsidRPr="008F6D17">
        <w:rPr>
          <w:rFonts w:ascii="Verdana" w:hAnsi="Verdana" w:cs="Times New Roman"/>
          <w:sz w:val="18"/>
          <w:szCs w:val="18"/>
          <w:lang w:val="en-GB"/>
        </w:rPr>
        <w:t>:</w:t>
      </w:r>
    </w:p>
    <w:p w14:paraId="4D77E7B9" w14:textId="77777777" w:rsidR="00CF0930"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sidRPr="008F6D17">
        <w:rPr>
          <w:rFonts w:ascii="Verdana" w:hAnsi="Verdana" w:cs="Times New Roman"/>
          <w:sz w:val="18"/>
          <w:szCs w:val="18"/>
          <w:lang w:val="en-GB"/>
        </w:rPr>
        <w:t xml:space="preserve">Protocol and any amendments: submitted to KCE for </w:t>
      </w:r>
      <w:r w:rsidR="00CE4885" w:rsidRPr="008F6D17">
        <w:rPr>
          <w:rFonts w:ascii="Verdana" w:hAnsi="Verdana" w:cs="Times New Roman"/>
          <w:sz w:val="18"/>
          <w:szCs w:val="18"/>
          <w:lang w:val="en-GB"/>
        </w:rPr>
        <w:t>review</w:t>
      </w:r>
      <w:r>
        <w:rPr>
          <w:rFonts w:ascii="Verdana" w:hAnsi="Verdana" w:cs="Times New Roman"/>
          <w:sz w:val="18"/>
          <w:szCs w:val="18"/>
          <w:lang w:val="en-GB"/>
        </w:rPr>
        <w:t xml:space="preserve"> </w:t>
      </w:r>
      <w:r w:rsidR="00CE4885">
        <w:rPr>
          <w:rFonts w:ascii="Verdana" w:hAnsi="Verdana" w:cs="Times New Roman"/>
          <w:sz w:val="18"/>
          <w:szCs w:val="18"/>
          <w:lang w:val="en-GB"/>
        </w:rPr>
        <w:t xml:space="preserve">as stated </w:t>
      </w:r>
      <w:r w:rsidR="00CE4885" w:rsidRPr="00CE4885">
        <w:rPr>
          <w:rFonts w:ascii="Verdana" w:hAnsi="Verdana" w:cs="Times New Roman"/>
          <w:sz w:val="18"/>
          <w:szCs w:val="18"/>
          <w:lang w:val="en-GB"/>
        </w:rPr>
        <w:t xml:space="preserve">in </w:t>
      </w:r>
      <w:r w:rsidR="00CE4885" w:rsidRPr="001A22E2">
        <w:rPr>
          <w:rFonts w:ascii="Verdana" w:hAnsi="Verdana" w:cs="Times New Roman"/>
          <w:sz w:val="18"/>
          <w:szCs w:val="18"/>
          <w:highlight w:val="yellow"/>
          <w:lang w:val="en-GB"/>
        </w:rPr>
        <w:t>section 2.2.4</w:t>
      </w:r>
      <w:r w:rsidR="00CE4885" w:rsidRPr="00CE4885">
        <w:rPr>
          <w:rFonts w:ascii="Verdana" w:hAnsi="Verdana" w:cs="Times New Roman"/>
          <w:sz w:val="18"/>
          <w:szCs w:val="18"/>
          <w:lang w:val="en-GB"/>
        </w:rPr>
        <w:t xml:space="preserve"> </w:t>
      </w:r>
    </w:p>
    <w:p w14:paraId="0C019594" w14:textId="39B20F4D" w:rsidR="00CE4885" w:rsidRPr="00CE4885" w:rsidRDefault="00CF0930" w:rsidP="00CE4885">
      <w:pPr>
        <w:pStyle w:val="ListParagraph"/>
        <w:numPr>
          <w:ilvl w:val="4"/>
          <w:numId w:val="8"/>
        </w:numPr>
        <w:spacing w:after="120" w:line="312" w:lineRule="auto"/>
        <w:ind w:left="426" w:right="23"/>
        <w:jc w:val="both"/>
        <w:rPr>
          <w:rFonts w:ascii="Verdana" w:hAnsi="Verdana" w:cs="Times New Roman"/>
          <w:sz w:val="18"/>
          <w:szCs w:val="18"/>
          <w:lang w:val="en-GB"/>
        </w:rPr>
      </w:pPr>
      <w:r w:rsidRPr="00CE4885">
        <w:rPr>
          <w:rFonts w:ascii="Verdana" w:hAnsi="Verdana" w:cs="Times New Roman"/>
          <w:sz w:val="18"/>
          <w:szCs w:val="18"/>
          <w:lang w:val="en-GB"/>
        </w:rPr>
        <w:t>Informed Consent Form and any amendments</w:t>
      </w:r>
      <w:r>
        <w:rPr>
          <w:rFonts w:ascii="Verdana" w:hAnsi="Verdana" w:cs="Times New Roman"/>
          <w:sz w:val="18"/>
          <w:szCs w:val="18"/>
          <w:lang w:val="en-GB"/>
        </w:rPr>
        <w:t xml:space="preserve">: submitted to KCE for review as stated </w:t>
      </w:r>
      <w:r w:rsidRPr="00CE4885">
        <w:rPr>
          <w:rFonts w:ascii="Verdana" w:hAnsi="Verdana" w:cs="Times New Roman"/>
          <w:sz w:val="18"/>
          <w:szCs w:val="18"/>
          <w:lang w:val="en-GB"/>
        </w:rPr>
        <w:t>in sectio</w:t>
      </w:r>
      <w:r>
        <w:rPr>
          <w:rFonts w:ascii="Verdana" w:hAnsi="Verdana" w:cs="Times New Roman"/>
          <w:sz w:val="18"/>
          <w:szCs w:val="18"/>
          <w:lang w:val="en-GB"/>
        </w:rPr>
        <w:t xml:space="preserve">n </w:t>
      </w:r>
      <w:r w:rsidRPr="008F6D17">
        <w:rPr>
          <w:rFonts w:ascii="Verdana" w:hAnsi="Verdana" w:cs="Times New Roman"/>
          <w:sz w:val="18"/>
          <w:szCs w:val="18"/>
          <w:highlight w:val="yellow"/>
          <w:lang w:val="en-GB"/>
        </w:rPr>
        <w:t xml:space="preserve">2.2.5 </w:t>
      </w:r>
      <w:r w:rsidRPr="001A22E2">
        <w:rPr>
          <w:rFonts w:ascii="Verdana" w:hAnsi="Verdana" w:cs="Times New Roman"/>
          <w:sz w:val="18"/>
          <w:szCs w:val="18"/>
          <w:highlight w:val="yellow"/>
          <w:lang w:val="en-GB"/>
        </w:rPr>
        <w:t>(</w:t>
      </w:r>
      <w:r w:rsidR="0008295F" w:rsidRPr="001A22E2">
        <w:rPr>
          <w:rFonts w:ascii="Verdana" w:hAnsi="Verdana" w:cs="Times New Roman"/>
          <w:sz w:val="18"/>
          <w:szCs w:val="18"/>
          <w:highlight w:val="yellow"/>
          <w:lang w:val="en-GB"/>
        </w:rPr>
        <w:t>c</w:t>
      </w:r>
      <w:r w:rsidRPr="001A22E2">
        <w:rPr>
          <w:rFonts w:ascii="Verdana" w:hAnsi="Verdana" w:cs="Times New Roman"/>
          <w:sz w:val="18"/>
          <w:szCs w:val="18"/>
          <w:highlight w:val="yellow"/>
          <w:lang w:val="en-GB"/>
        </w:rPr>
        <w:t>)</w:t>
      </w:r>
    </w:p>
    <w:p w14:paraId="33D3FB6D" w14:textId="77777777" w:rsidR="007D2984" w:rsidRDefault="007D2984" w:rsidP="00B32751">
      <w:pPr>
        <w:spacing w:line="312" w:lineRule="auto"/>
        <w:ind w:right="23"/>
        <w:jc w:val="both"/>
        <w:rPr>
          <w:rFonts w:ascii="Verdana" w:hAnsi="Verdana" w:cs="Times New Roman"/>
          <w:sz w:val="18"/>
          <w:szCs w:val="18"/>
          <w:lang w:val="en-GB"/>
        </w:rPr>
      </w:pPr>
      <w:bookmarkStart w:id="317" w:name="_Hlk103080445"/>
      <w:r w:rsidRPr="00B32751">
        <w:rPr>
          <w:rFonts w:ascii="Verdana" w:hAnsi="Verdana" w:cs="Times New Roman"/>
          <w:sz w:val="18"/>
          <w:szCs w:val="18"/>
          <w:u w:val="single"/>
          <w:lang w:val="en-GB"/>
        </w:rPr>
        <w:t>Before FPI</w:t>
      </w:r>
      <w:r>
        <w:rPr>
          <w:rFonts w:ascii="Verdana" w:hAnsi="Verdana" w:cs="Times New Roman"/>
          <w:sz w:val="18"/>
          <w:szCs w:val="18"/>
          <w:lang w:val="en-GB"/>
        </w:rPr>
        <w:t>:</w:t>
      </w:r>
    </w:p>
    <w:p w14:paraId="666141F6" w14:textId="77777777" w:rsidR="007D2984" w:rsidRDefault="00235458" w:rsidP="00B32751">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Plans (</w:t>
      </w:r>
      <w:r w:rsidRPr="00235458">
        <w:rPr>
          <w:rFonts w:ascii="Verdana" w:hAnsi="Verdana" w:cs="Times New Roman"/>
          <w:sz w:val="18"/>
          <w:szCs w:val="18"/>
          <w:lang w:val="en-GB"/>
        </w:rPr>
        <w:t>as far as applicable to the trial setting</w:t>
      </w:r>
      <w:r>
        <w:rPr>
          <w:rFonts w:ascii="Verdana" w:hAnsi="Verdana" w:cs="Times New Roman"/>
          <w:sz w:val="18"/>
          <w:szCs w:val="18"/>
          <w:lang w:val="en-GB"/>
        </w:rPr>
        <w:t>)</w:t>
      </w:r>
      <w:r w:rsidR="009A10F0" w:rsidRPr="00235458">
        <w:rPr>
          <w:rFonts w:ascii="Verdana" w:hAnsi="Verdana" w:cs="Times New Roman"/>
          <w:sz w:val="18"/>
          <w:szCs w:val="18"/>
          <w:lang w:val="en-GB"/>
        </w:rPr>
        <w:t xml:space="preserve">: </w:t>
      </w:r>
      <w:r w:rsidRPr="00235458">
        <w:rPr>
          <w:rFonts w:ascii="Verdana" w:hAnsi="Verdana" w:cs="Times New Roman"/>
          <w:sz w:val="18"/>
          <w:szCs w:val="18"/>
          <w:lang w:val="en-GB"/>
        </w:rPr>
        <w:t xml:space="preserve">Risk Assessment Plan, Data Management Plan, Monitoring Plan, Safety Management Plan, IMP Management Plan, </w:t>
      </w:r>
      <w:r w:rsidR="00CF0930">
        <w:rPr>
          <w:rFonts w:ascii="Verdana" w:hAnsi="Verdana" w:cs="Times New Roman"/>
          <w:sz w:val="18"/>
          <w:szCs w:val="18"/>
          <w:lang w:val="en-GB"/>
        </w:rPr>
        <w:t>…</w:t>
      </w:r>
    </w:p>
    <w:p w14:paraId="3C2C7181" w14:textId="77777777" w:rsidR="009A10F0" w:rsidRDefault="007D2984"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D</w:t>
      </w:r>
      <w:r w:rsidR="009A10F0" w:rsidRPr="00235458">
        <w:rPr>
          <w:rFonts w:ascii="Verdana" w:hAnsi="Verdana" w:cs="Times New Roman"/>
          <w:sz w:val="18"/>
          <w:szCs w:val="18"/>
          <w:lang w:val="en-GB"/>
        </w:rPr>
        <w:t>raft annotated eCRF</w:t>
      </w:r>
    </w:p>
    <w:p w14:paraId="100B345D" w14:textId="77777777" w:rsidR="00B32751" w:rsidRDefault="00B32751" w:rsidP="00BB79C7">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Approval of the Competent Authority and/or Ethics Committee of the initial submission as well as approvals of any amendments in the course of the study</w:t>
      </w:r>
    </w:p>
    <w:p w14:paraId="1211C7EC" w14:textId="6B2350E9" w:rsidR="00EB3A78" w:rsidRPr="00BB22C0" w:rsidRDefault="00EB3A78" w:rsidP="004F1A45">
      <w:pPr>
        <w:pStyle w:val="ListParagraph"/>
        <w:numPr>
          <w:ilvl w:val="4"/>
          <w:numId w:val="8"/>
        </w:numPr>
        <w:spacing w:line="312" w:lineRule="auto"/>
        <w:ind w:left="426" w:right="23"/>
        <w:jc w:val="both"/>
        <w:rPr>
          <w:rFonts w:ascii="Verdana" w:hAnsi="Verdana" w:cs="Times New Roman"/>
          <w:sz w:val="18"/>
          <w:szCs w:val="18"/>
          <w:lang w:val="en-GB"/>
        </w:rPr>
      </w:pPr>
      <w:bookmarkStart w:id="318" w:name="_Hlk103591275"/>
      <w:r w:rsidRPr="00BB22C0">
        <w:rPr>
          <w:rFonts w:ascii="Verdana" w:hAnsi="Verdana" w:cs="Times New Roman"/>
          <w:sz w:val="18"/>
          <w:szCs w:val="18"/>
          <w:lang w:val="en-GB"/>
        </w:rPr>
        <w:t xml:space="preserve">Confirmation </w:t>
      </w:r>
      <w:r w:rsidR="009137C2" w:rsidRPr="00BB22C0">
        <w:rPr>
          <w:rFonts w:ascii="Verdana" w:hAnsi="Verdana" w:cs="Times New Roman"/>
          <w:sz w:val="18"/>
          <w:szCs w:val="18"/>
          <w:lang w:val="en-GB"/>
        </w:rPr>
        <w:t>that the</w:t>
      </w:r>
      <w:r w:rsidRPr="00BB22C0">
        <w:rPr>
          <w:rFonts w:ascii="Verdana" w:hAnsi="Verdana" w:cs="Times New Roman"/>
          <w:sz w:val="18"/>
          <w:szCs w:val="18"/>
          <w:lang w:val="en-GB"/>
        </w:rPr>
        <w:t xml:space="preserve"> </w:t>
      </w:r>
      <w:r w:rsidR="002057D3" w:rsidRPr="00BB22C0">
        <w:rPr>
          <w:rFonts w:ascii="Verdana" w:hAnsi="Verdana" w:cs="Times New Roman"/>
          <w:sz w:val="18"/>
          <w:szCs w:val="18"/>
          <w:lang w:val="en-GB"/>
        </w:rPr>
        <w:t>S</w:t>
      </w:r>
      <w:r w:rsidRPr="00BB22C0">
        <w:rPr>
          <w:rFonts w:ascii="Verdana" w:hAnsi="Verdana" w:cs="Times New Roman"/>
          <w:sz w:val="18"/>
          <w:szCs w:val="18"/>
          <w:lang w:val="en-GB"/>
        </w:rPr>
        <w:t xml:space="preserve">tudy information </w:t>
      </w:r>
      <w:r w:rsidR="007F3BC0" w:rsidRPr="00BB22C0">
        <w:rPr>
          <w:rFonts w:ascii="Verdana" w:hAnsi="Verdana" w:cs="Times New Roman"/>
          <w:sz w:val="18"/>
          <w:szCs w:val="18"/>
          <w:lang w:val="en-GB"/>
        </w:rPr>
        <w:t xml:space="preserve">and Protocol </w:t>
      </w:r>
      <w:r w:rsidR="009137C2" w:rsidRPr="00BB22C0">
        <w:rPr>
          <w:rFonts w:ascii="Verdana" w:hAnsi="Verdana" w:cs="Times New Roman"/>
          <w:sz w:val="18"/>
          <w:szCs w:val="18"/>
          <w:lang w:val="en-GB"/>
        </w:rPr>
        <w:t>has been regist</w:t>
      </w:r>
      <w:r w:rsidR="003A51F4" w:rsidRPr="00BB22C0">
        <w:rPr>
          <w:rFonts w:ascii="Verdana" w:hAnsi="Verdana" w:cs="Times New Roman"/>
          <w:sz w:val="18"/>
          <w:szCs w:val="18"/>
          <w:lang w:val="en-GB"/>
        </w:rPr>
        <w:t>e</w:t>
      </w:r>
      <w:r w:rsidR="009137C2" w:rsidRPr="00BB22C0">
        <w:rPr>
          <w:rFonts w:ascii="Verdana" w:hAnsi="Verdana" w:cs="Times New Roman"/>
          <w:sz w:val="18"/>
          <w:szCs w:val="18"/>
          <w:lang w:val="en-GB"/>
        </w:rPr>
        <w:t>red</w:t>
      </w:r>
      <w:r w:rsidRPr="00BB22C0">
        <w:rPr>
          <w:rFonts w:ascii="Verdana" w:hAnsi="Verdana" w:cs="Times New Roman"/>
          <w:sz w:val="18"/>
          <w:szCs w:val="18"/>
          <w:lang w:val="en-GB"/>
        </w:rPr>
        <w:t xml:space="preserve"> </w:t>
      </w:r>
      <w:bookmarkStart w:id="319" w:name="_Hlk103073100"/>
      <w:r w:rsidR="002057D3" w:rsidRPr="00BB22C0">
        <w:rPr>
          <w:rFonts w:ascii="Verdana" w:hAnsi="Verdana" w:cs="Times New Roman"/>
          <w:sz w:val="18"/>
          <w:szCs w:val="18"/>
          <w:lang w:val="en-GB"/>
        </w:rPr>
        <w:t>in a publicly accessible registry.</w:t>
      </w:r>
      <w:bookmarkEnd w:id="317"/>
      <w:bookmarkEnd w:id="318"/>
      <w:bookmarkEnd w:id="319"/>
    </w:p>
    <w:p w14:paraId="4F2F523E" w14:textId="77777777" w:rsidR="00B32751" w:rsidRDefault="00B32751" w:rsidP="00CF0930">
      <w:pPr>
        <w:spacing w:line="312" w:lineRule="auto"/>
        <w:ind w:left="66" w:right="23"/>
        <w:jc w:val="both"/>
        <w:rPr>
          <w:rFonts w:ascii="Verdana" w:hAnsi="Verdana" w:cs="Times New Roman"/>
          <w:sz w:val="18"/>
          <w:szCs w:val="18"/>
          <w:lang w:val="en-GB"/>
        </w:rPr>
      </w:pPr>
      <w:r w:rsidRPr="00B32751">
        <w:rPr>
          <w:rFonts w:ascii="Verdana" w:hAnsi="Verdana" w:cs="Times New Roman"/>
          <w:sz w:val="18"/>
          <w:szCs w:val="18"/>
          <w:u w:val="single"/>
          <w:lang w:val="en-GB"/>
        </w:rPr>
        <w:t>During the Study</w:t>
      </w:r>
      <w:r>
        <w:rPr>
          <w:rFonts w:ascii="Verdana" w:hAnsi="Verdana" w:cs="Times New Roman"/>
          <w:sz w:val="18"/>
          <w:szCs w:val="18"/>
          <w:lang w:val="en-GB"/>
        </w:rPr>
        <w:t>:</w:t>
      </w:r>
    </w:p>
    <w:p w14:paraId="6573067D" w14:textId="77777777" w:rsidR="00B32751"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w:t>
      </w:r>
      <w:r w:rsidR="00B32751">
        <w:rPr>
          <w:rFonts w:ascii="Verdana" w:hAnsi="Verdana" w:cs="Times New Roman"/>
          <w:sz w:val="18"/>
          <w:szCs w:val="18"/>
          <w:lang w:val="en-GB"/>
        </w:rPr>
        <w:t>tudy progress</w:t>
      </w:r>
      <w:r>
        <w:rPr>
          <w:rFonts w:ascii="Verdana" w:hAnsi="Verdana" w:cs="Times New Roman"/>
          <w:sz w:val="18"/>
          <w:szCs w:val="18"/>
          <w:lang w:val="en-GB"/>
        </w:rPr>
        <w:t xml:space="preserve"> reports</w:t>
      </w:r>
      <w:r w:rsidR="00B32751">
        <w:rPr>
          <w:rFonts w:ascii="Verdana" w:hAnsi="Verdana" w:cs="Times New Roman"/>
          <w:sz w:val="18"/>
          <w:szCs w:val="18"/>
          <w:lang w:val="en-GB"/>
        </w:rPr>
        <w:t xml:space="preserve">, detailing </w:t>
      </w:r>
      <w:r w:rsidR="00B32751" w:rsidRPr="00F810E4">
        <w:rPr>
          <w:rFonts w:ascii="Verdana" w:hAnsi="Verdana" w:cs="Times New Roman"/>
          <w:sz w:val="18"/>
          <w:szCs w:val="18"/>
          <w:lang w:val="en-GB"/>
        </w:rPr>
        <w:t>the number of sites w</w:t>
      </w:r>
      <w:r w:rsidR="00B32751">
        <w:rPr>
          <w:rFonts w:ascii="Verdana" w:hAnsi="Verdana" w:cs="Times New Roman"/>
          <w:sz w:val="18"/>
          <w:szCs w:val="18"/>
          <w:lang w:val="en-GB"/>
        </w:rPr>
        <w:t xml:space="preserve">ho have signed the contract as well as the dates of </w:t>
      </w:r>
      <w:r w:rsidR="00B32751" w:rsidRPr="00F810E4">
        <w:rPr>
          <w:rFonts w:ascii="Verdana" w:hAnsi="Verdana" w:cs="Times New Roman"/>
          <w:sz w:val="18"/>
          <w:szCs w:val="18"/>
          <w:lang w:val="en-GB"/>
        </w:rPr>
        <w:t>initiat</w:t>
      </w:r>
      <w:r w:rsidR="00B32751">
        <w:rPr>
          <w:rFonts w:ascii="Verdana" w:hAnsi="Verdana" w:cs="Times New Roman"/>
          <w:sz w:val="18"/>
          <w:szCs w:val="18"/>
          <w:lang w:val="en-GB"/>
        </w:rPr>
        <w:t>ion of the sites</w:t>
      </w:r>
      <w:r>
        <w:rPr>
          <w:rFonts w:ascii="Verdana" w:hAnsi="Verdana" w:cs="Times New Roman"/>
          <w:sz w:val="18"/>
          <w:szCs w:val="18"/>
          <w:lang w:val="en-GB"/>
        </w:rPr>
        <w:t xml:space="preserve">, financial information, status of monitoring, status of data </w:t>
      </w:r>
      <w:proofErr w:type="spellStart"/>
      <w:r>
        <w:rPr>
          <w:rFonts w:ascii="Verdana" w:hAnsi="Verdana" w:cs="Times New Roman"/>
          <w:sz w:val="18"/>
          <w:szCs w:val="18"/>
          <w:lang w:val="en-GB"/>
        </w:rPr>
        <w:t>entry</w:t>
      </w:r>
      <w:r w:rsidR="00C05D5D">
        <w:rPr>
          <w:rFonts w:ascii="Verdana" w:hAnsi="Verdana" w:cs="Times New Roman"/>
          <w:sz w:val="18"/>
          <w:szCs w:val="18"/>
          <w:lang w:val="en-GB"/>
        </w:rPr>
        <w:t>,</w:t>
      </w:r>
      <w:r>
        <w:rPr>
          <w:rFonts w:ascii="Verdana" w:hAnsi="Verdana" w:cs="Times New Roman"/>
          <w:sz w:val="18"/>
          <w:szCs w:val="18"/>
          <w:lang w:val="en-GB"/>
        </w:rPr>
        <w:t>data</w:t>
      </w:r>
      <w:proofErr w:type="spellEnd"/>
      <w:r>
        <w:rPr>
          <w:rFonts w:ascii="Verdana" w:hAnsi="Verdana" w:cs="Times New Roman"/>
          <w:sz w:val="18"/>
          <w:szCs w:val="18"/>
          <w:lang w:val="en-GB"/>
        </w:rPr>
        <w:t xml:space="preserve"> query generation and</w:t>
      </w:r>
      <w:r w:rsidR="00C05D5D">
        <w:rPr>
          <w:rFonts w:ascii="Verdana" w:hAnsi="Verdana" w:cs="Times New Roman"/>
          <w:sz w:val="18"/>
          <w:szCs w:val="18"/>
          <w:lang w:val="en-GB"/>
        </w:rPr>
        <w:t xml:space="preserve"> query</w:t>
      </w:r>
      <w:r>
        <w:rPr>
          <w:rFonts w:ascii="Verdana" w:hAnsi="Verdana" w:cs="Times New Roman"/>
          <w:sz w:val="18"/>
          <w:szCs w:val="18"/>
          <w:lang w:val="en-GB"/>
        </w:rPr>
        <w:t xml:space="preserve"> resolution</w:t>
      </w:r>
    </w:p>
    <w:p w14:paraId="08CCCDD1" w14:textId="5045DE29" w:rsidR="00C05D5D" w:rsidRDefault="00C05D5D"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publication on the Study w</w:t>
      </w:r>
      <w:r w:rsidR="00B70836">
        <w:rPr>
          <w:rFonts w:ascii="Verdana" w:hAnsi="Verdana" w:cs="Times New Roman"/>
          <w:sz w:val="18"/>
          <w:szCs w:val="18"/>
          <w:lang w:val="en-GB"/>
        </w:rPr>
        <w:t>h</w:t>
      </w:r>
      <w:r>
        <w:rPr>
          <w:rFonts w:ascii="Verdana" w:hAnsi="Verdana" w:cs="Times New Roman"/>
          <w:sz w:val="18"/>
          <w:szCs w:val="18"/>
          <w:lang w:val="en-GB"/>
        </w:rPr>
        <w:t>ether in a journal, lay press,</w:t>
      </w:r>
      <w:r w:rsidR="00662DE4">
        <w:rPr>
          <w:rFonts w:ascii="Verdana" w:hAnsi="Verdana" w:cs="Times New Roman"/>
          <w:sz w:val="18"/>
          <w:szCs w:val="18"/>
          <w:lang w:val="en-GB"/>
        </w:rPr>
        <w:t xml:space="preserve"> website,</w:t>
      </w:r>
      <w:r>
        <w:rPr>
          <w:rFonts w:ascii="Verdana" w:hAnsi="Verdana" w:cs="Times New Roman"/>
          <w:sz w:val="18"/>
          <w:szCs w:val="18"/>
          <w:lang w:val="en-GB"/>
        </w:rPr>
        <w:t xml:space="preserve"> scientific meeting</w:t>
      </w:r>
      <w:r w:rsidR="007F217B">
        <w:rPr>
          <w:rFonts w:ascii="Verdana" w:hAnsi="Verdana" w:cs="Times New Roman"/>
          <w:sz w:val="18"/>
          <w:szCs w:val="18"/>
          <w:lang w:val="en-GB"/>
        </w:rPr>
        <w:t xml:space="preserve"> as in </w:t>
      </w:r>
      <w:r w:rsidR="007F217B" w:rsidRPr="001A22E2">
        <w:rPr>
          <w:rFonts w:ascii="Verdana" w:hAnsi="Verdana" w:cs="Times New Roman"/>
          <w:sz w:val="18"/>
          <w:szCs w:val="18"/>
          <w:highlight w:val="yellow"/>
          <w:lang w:val="en-GB"/>
        </w:rPr>
        <w:t xml:space="preserve">section </w:t>
      </w:r>
      <w:r w:rsidR="004510DF" w:rsidRPr="001A22E2">
        <w:rPr>
          <w:rFonts w:ascii="Verdana" w:hAnsi="Verdana" w:cs="Times New Roman"/>
          <w:sz w:val="18"/>
          <w:szCs w:val="18"/>
          <w:highlight w:val="yellow"/>
          <w:lang w:val="en-GB"/>
        </w:rPr>
        <w:fldChar w:fldCharType="begin"/>
      </w:r>
      <w:r w:rsidR="004510DF" w:rsidRPr="001A22E2">
        <w:rPr>
          <w:rFonts w:ascii="Verdana" w:hAnsi="Verdana" w:cs="Times New Roman"/>
          <w:sz w:val="18"/>
          <w:szCs w:val="18"/>
          <w:highlight w:val="yellow"/>
          <w:lang w:val="en-GB"/>
        </w:rPr>
        <w:instrText xml:space="preserve"> REF _Ref39763128 \r \h </w:instrText>
      </w:r>
      <w:r w:rsidR="001A22E2">
        <w:rPr>
          <w:rFonts w:ascii="Verdana" w:hAnsi="Verdana" w:cs="Times New Roman"/>
          <w:sz w:val="18"/>
          <w:szCs w:val="18"/>
          <w:highlight w:val="yellow"/>
          <w:lang w:val="en-GB"/>
        </w:rPr>
        <w:instrText xml:space="preserve"> \* MERGEFORMAT </w:instrText>
      </w:r>
      <w:r w:rsidR="004510DF" w:rsidRPr="001A22E2">
        <w:rPr>
          <w:rFonts w:ascii="Verdana" w:hAnsi="Verdana" w:cs="Times New Roman"/>
          <w:sz w:val="18"/>
          <w:szCs w:val="18"/>
          <w:highlight w:val="yellow"/>
          <w:lang w:val="en-GB"/>
        </w:rPr>
      </w:r>
      <w:r w:rsidR="004510DF" w:rsidRPr="001A22E2">
        <w:rPr>
          <w:rFonts w:ascii="Verdana" w:hAnsi="Verdana" w:cs="Times New Roman"/>
          <w:sz w:val="18"/>
          <w:szCs w:val="18"/>
          <w:highlight w:val="yellow"/>
          <w:lang w:val="en-GB"/>
        </w:rPr>
        <w:fldChar w:fldCharType="separate"/>
      </w:r>
      <w:r w:rsidR="00F83E96" w:rsidRPr="001A22E2">
        <w:rPr>
          <w:rFonts w:ascii="Verdana" w:hAnsi="Verdana" w:cs="Times New Roman"/>
          <w:sz w:val="18"/>
          <w:szCs w:val="18"/>
          <w:highlight w:val="yellow"/>
          <w:lang w:val="en-GB"/>
        </w:rPr>
        <w:t>16.4</w:t>
      </w:r>
      <w:r w:rsidR="004510DF" w:rsidRPr="001A22E2">
        <w:rPr>
          <w:rFonts w:ascii="Verdana" w:hAnsi="Verdana" w:cs="Times New Roman"/>
          <w:sz w:val="18"/>
          <w:szCs w:val="18"/>
          <w:highlight w:val="yellow"/>
          <w:lang w:val="en-GB"/>
        </w:rPr>
        <w:fldChar w:fldCharType="end"/>
      </w:r>
    </w:p>
    <w:p w14:paraId="34008DB0" w14:textId="77777777" w:rsidR="00CF0930" w:rsidRDefault="00CF0930" w:rsidP="00CF0930">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updates to the documents mentioned above</w:t>
      </w:r>
    </w:p>
    <w:p w14:paraId="14486CB6" w14:textId="77777777" w:rsidR="007D2984" w:rsidRDefault="007D2984" w:rsidP="00B32751">
      <w:pPr>
        <w:spacing w:line="312" w:lineRule="auto"/>
        <w:ind w:right="23"/>
        <w:jc w:val="both"/>
        <w:rPr>
          <w:rFonts w:ascii="Verdana" w:hAnsi="Verdana" w:cs="Times New Roman"/>
          <w:sz w:val="18"/>
          <w:szCs w:val="18"/>
          <w:lang w:val="en-GB"/>
        </w:rPr>
      </w:pPr>
      <w:r w:rsidRPr="00CF0930">
        <w:rPr>
          <w:rFonts w:ascii="Verdana" w:hAnsi="Verdana" w:cs="Times New Roman"/>
          <w:sz w:val="18"/>
          <w:szCs w:val="18"/>
          <w:u w:val="single"/>
          <w:lang w:val="en-GB"/>
        </w:rPr>
        <w:t>Before Data Base Lock</w:t>
      </w:r>
      <w:r>
        <w:rPr>
          <w:rFonts w:ascii="Verdana" w:hAnsi="Verdana" w:cs="Times New Roman"/>
          <w:sz w:val="18"/>
          <w:szCs w:val="18"/>
          <w:lang w:val="en-GB"/>
        </w:rPr>
        <w:t>:</w:t>
      </w:r>
    </w:p>
    <w:p w14:paraId="397F3871" w14:textId="77777777" w:rsidR="007D2984" w:rsidRDefault="007D2984" w:rsidP="00662DE4">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Statistical Analysis Plan</w:t>
      </w:r>
    </w:p>
    <w:p w14:paraId="60A514F9" w14:textId="77777777" w:rsidR="00662DE4" w:rsidRDefault="00662DE4" w:rsidP="00B32751">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Results Dissemination Plan</w:t>
      </w:r>
    </w:p>
    <w:p w14:paraId="38229110" w14:textId="77777777" w:rsidR="00C05D5D" w:rsidRPr="00BB0428" w:rsidRDefault="00C05D5D" w:rsidP="00C05D5D">
      <w:pPr>
        <w:spacing w:line="312" w:lineRule="auto"/>
        <w:ind w:right="23"/>
        <w:jc w:val="both"/>
        <w:rPr>
          <w:rFonts w:ascii="Verdana" w:hAnsi="Verdana" w:cs="Times New Roman"/>
          <w:sz w:val="18"/>
          <w:szCs w:val="18"/>
          <w:u w:val="single"/>
          <w:lang w:val="en-GB"/>
        </w:rPr>
      </w:pPr>
      <w:bookmarkStart w:id="320" w:name="_Hlk103080486"/>
      <w:r w:rsidRPr="00BB0428">
        <w:rPr>
          <w:rFonts w:ascii="Verdana" w:hAnsi="Verdana" w:cs="Times New Roman"/>
          <w:sz w:val="18"/>
          <w:szCs w:val="18"/>
          <w:u w:val="single"/>
          <w:lang w:val="en-GB"/>
        </w:rPr>
        <w:t>After Study Closure:</w:t>
      </w:r>
    </w:p>
    <w:p w14:paraId="2123EF47" w14:textId="4C6D50D9" w:rsidR="00C05D5D" w:rsidRPr="00BB0428" w:rsidRDefault="00776A95" w:rsidP="00C05D5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Final</w:t>
      </w:r>
      <w:r w:rsidR="00C05D5D" w:rsidRPr="00BB0428">
        <w:rPr>
          <w:rFonts w:ascii="Verdana" w:hAnsi="Verdana" w:cs="Times New Roman"/>
          <w:sz w:val="18"/>
          <w:szCs w:val="18"/>
          <w:lang w:val="en-GB"/>
        </w:rPr>
        <w:t xml:space="preserve"> Report</w:t>
      </w:r>
    </w:p>
    <w:p w14:paraId="7A9F2FCF" w14:textId="77777777" w:rsidR="00776A95" w:rsidRPr="00BB0428" w:rsidRDefault="00776A95" w:rsidP="00C05D5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Summary </w:t>
      </w:r>
      <w:r w:rsidR="0058166B" w:rsidRPr="00BB0428">
        <w:rPr>
          <w:rFonts w:ascii="Verdana" w:hAnsi="Verdana" w:cs="Times New Roman"/>
          <w:sz w:val="18"/>
          <w:szCs w:val="18"/>
          <w:lang w:val="en-GB"/>
        </w:rPr>
        <w:t xml:space="preserve">of the </w:t>
      </w:r>
      <w:r w:rsidRPr="00BB0428">
        <w:rPr>
          <w:rFonts w:ascii="Verdana" w:hAnsi="Verdana" w:cs="Times New Roman"/>
          <w:sz w:val="18"/>
          <w:szCs w:val="18"/>
          <w:lang w:val="en-GB"/>
        </w:rPr>
        <w:t xml:space="preserve">Final Report </w:t>
      </w:r>
    </w:p>
    <w:p w14:paraId="47FA212B" w14:textId="77777777" w:rsidR="00EC0861" w:rsidRPr="00BB0428" w:rsidRDefault="009207CF" w:rsidP="00EC0861">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S</w:t>
      </w:r>
      <w:r w:rsidR="00EC0861" w:rsidRPr="00BB0428">
        <w:rPr>
          <w:rFonts w:ascii="Verdana" w:hAnsi="Verdana" w:cs="Times New Roman"/>
          <w:sz w:val="18"/>
          <w:szCs w:val="18"/>
          <w:lang w:val="en-GB"/>
        </w:rPr>
        <w:t>ummary of the Study Results written in a manner that is understandable to the general public in French, Dutch and English.</w:t>
      </w:r>
      <w:r w:rsidR="00EC0861" w:rsidRPr="00BB0428">
        <w:t xml:space="preserve"> </w:t>
      </w:r>
    </w:p>
    <w:p w14:paraId="61D749F5" w14:textId="7D3AD489" w:rsidR="00B231DD" w:rsidRPr="00BB0428" w:rsidRDefault="00C05D5D" w:rsidP="00B231D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Any publication on the Study </w:t>
      </w:r>
      <w:r w:rsidR="00662DE4" w:rsidRPr="00BB0428">
        <w:rPr>
          <w:rFonts w:ascii="Verdana" w:hAnsi="Verdana" w:cs="Times New Roman"/>
          <w:sz w:val="18"/>
          <w:szCs w:val="18"/>
          <w:lang w:val="en-GB"/>
        </w:rPr>
        <w:t xml:space="preserve">Results </w:t>
      </w:r>
      <w:r w:rsidRPr="00BB0428">
        <w:rPr>
          <w:rFonts w:ascii="Verdana" w:hAnsi="Verdana" w:cs="Times New Roman"/>
          <w:sz w:val="18"/>
          <w:szCs w:val="18"/>
          <w:lang w:val="en-GB"/>
        </w:rPr>
        <w:t>w</w:t>
      </w:r>
      <w:r w:rsidR="00B70836" w:rsidRPr="00BB0428">
        <w:rPr>
          <w:rFonts w:ascii="Verdana" w:hAnsi="Verdana" w:cs="Times New Roman"/>
          <w:sz w:val="18"/>
          <w:szCs w:val="18"/>
          <w:lang w:val="en-GB"/>
        </w:rPr>
        <w:t>h</w:t>
      </w:r>
      <w:r w:rsidRPr="00BB0428">
        <w:rPr>
          <w:rFonts w:ascii="Verdana" w:hAnsi="Verdana" w:cs="Times New Roman"/>
          <w:sz w:val="18"/>
          <w:szCs w:val="18"/>
          <w:lang w:val="en-GB"/>
        </w:rPr>
        <w:t>ether in a journal, lay press, scientific meeting</w:t>
      </w:r>
      <w:r w:rsidR="007F217B" w:rsidRPr="00BB0428">
        <w:rPr>
          <w:rFonts w:ascii="Verdana" w:hAnsi="Verdana" w:cs="Times New Roman"/>
          <w:sz w:val="18"/>
          <w:szCs w:val="18"/>
          <w:lang w:val="en-GB"/>
        </w:rPr>
        <w:t xml:space="preserve"> as in </w:t>
      </w:r>
      <w:r w:rsidR="007F217B" w:rsidRPr="001A22E2">
        <w:rPr>
          <w:rFonts w:ascii="Verdana" w:hAnsi="Verdana" w:cs="Times New Roman"/>
          <w:sz w:val="18"/>
          <w:szCs w:val="18"/>
          <w:highlight w:val="yellow"/>
          <w:lang w:val="en-GB"/>
        </w:rPr>
        <w:t xml:space="preserve">section </w:t>
      </w:r>
      <w:r w:rsidR="004510DF" w:rsidRPr="001A22E2">
        <w:rPr>
          <w:rFonts w:ascii="Verdana" w:hAnsi="Verdana" w:cs="Times New Roman"/>
          <w:sz w:val="18"/>
          <w:szCs w:val="18"/>
          <w:highlight w:val="yellow"/>
          <w:lang w:val="en-GB"/>
        </w:rPr>
        <w:fldChar w:fldCharType="begin"/>
      </w:r>
      <w:r w:rsidR="004510DF" w:rsidRPr="001A22E2">
        <w:rPr>
          <w:rFonts w:ascii="Verdana" w:hAnsi="Verdana" w:cs="Times New Roman"/>
          <w:sz w:val="18"/>
          <w:szCs w:val="18"/>
          <w:highlight w:val="yellow"/>
          <w:lang w:val="en-GB"/>
        </w:rPr>
        <w:instrText xml:space="preserve"> REF _Ref969360 \r \h </w:instrText>
      </w:r>
      <w:r w:rsidR="00B231DD" w:rsidRPr="001A22E2">
        <w:rPr>
          <w:rFonts w:ascii="Verdana" w:hAnsi="Verdana" w:cs="Times New Roman"/>
          <w:sz w:val="18"/>
          <w:szCs w:val="18"/>
          <w:highlight w:val="yellow"/>
          <w:lang w:val="en-GB"/>
        </w:rPr>
        <w:instrText xml:space="preserve"> \* MERGEFORMAT </w:instrText>
      </w:r>
      <w:r w:rsidR="004510DF" w:rsidRPr="001A22E2">
        <w:rPr>
          <w:rFonts w:ascii="Verdana" w:hAnsi="Verdana" w:cs="Times New Roman"/>
          <w:sz w:val="18"/>
          <w:szCs w:val="18"/>
          <w:highlight w:val="yellow"/>
          <w:lang w:val="en-GB"/>
        </w:rPr>
      </w:r>
      <w:r w:rsidR="004510DF" w:rsidRPr="001A22E2">
        <w:rPr>
          <w:rFonts w:ascii="Verdana" w:hAnsi="Verdana" w:cs="Times New Roman"/>
          <w:sz w:val="18"/>
          <w:szCs w:val="18"/>
          <w:highlight w:val="yellow"/>
          <w:lang w:val="en-GB"/>
        </w:rPr>
        <w:fldChar w:fldCharType="separate"/>
      </w:r>
      <w:r w:rsidR="00F83E96" w:rsidRPr="001A22E2">
        <w:rPr>
          <w:rFonts w:ascii="Verdana" w:hAnsi="Verdana" w:cs="Times New Roman"/>
          <w:sz w:val="18"/>
          <w:szCs w:val="18"/>
          <w:highlight w:val="yellow"/>
          <w:lang w:val="en-GB"/>
        </w:rPr>
        <w:t>8.4.1</w:t>
      </w:r>
      <w:r w:rsidR="004510DF" w:rsidRPr="001A22E2">
        <w:rPr>
          <w:rFonts w:ascii="Verdana" w:hAnsi="Verdana" w:cs="Times New Roman"/>
          <w:sz w:val="18"/>
          <w:szCs w:val="18"/>
          <w:highlight w:val="yellow"/>
          <w:lang w:val="en-GB"/>
        </w:rPr>
        <w:fldChar w:fldCharType="end"/>
      </w:r>
      <w:r w:rsidR="00662DE4" w:rsidRPr="00BB0428">
        <w:rPr>
          <w:rFonts w:ascii="Verdana" w:hAnsi="Verdana" w:cs="Times New Roman"/>
          <w:sz w:val="18"/>
          <w:szCs w:val="18"/>
          <w:lang w:val="en-GB"/>
        </w:rPr>
        <w:t xml:space="preserve"> </w:t>
      </w:r>
      <w:bookmarkStart w:id="321" w:name="_Hlk103591322"/>
    </w:p>
    <w:p w14:paraId="1B3D25F5" w14:textId="219FEDE0" w:rsidR="009137C2" w:rsidRPr="00BB0428" w:rsidRDefault="009137C2" w:rsidP="009137C2">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Confirmation that </w:t>
      </w:r>
      <w:r w:rsidR="002057D3" w:rsidRPr="00BB0428">
        <w:rPr>
          <w:rFonts w:ascii="Verdana" w:hAnsi="Verdana" w:cs="Times New Roman"/>
          <w:sz w:val="18"/>
          <w:szCs w:val="18"/>
          <w:lang w:val="en-GB"/>
        </w:rPr>
        <w:t xml:space="preserve">a summary of the </w:t>
      </w:r>
      <w:r w:rsidRPr="00BB0428">
        <w:rPr>
          <w:rFonts w:ascii="Verdana" w:hAnsi="Verdana" w:cs="Times New Roman"/>
          <w:sz w:val="18"/>
          <w:szCs w:val="18"/>
          <w:lang w:val="en-GB"/>
        </w:rPr>
        <w:t>Study Results ha</w:t>
      </w:r>
      <w:r w:rsidR="002057D3" w:rsidRPr="00BB0428">
        <w:rPr>
          <w:rFonts w:ascii="Verdana" w:hAnsi="Verdana" w:cs="Times New Roman"/>
          <w:sz w:val="18"/>
          <w:szCs w:val="18"/>
          <w:lang w:val="en-GB"/>
        </w:rPr>
        <w:t>s</w:t>
      </w:r>
      <w:r w:rsidRPr="00BB0428">
        <w:rPr>
          <w:rFonts w:ascii="Verdana" w:hAnsi="Verdana" w:cs="Times New Roman"/>
          <w:sz w:val="18"/>
          <w:szCs w:val="18"/>
          <w:lang w:val="en-GB"/>
        </w:rPr>
        <w:t xml:space="preserve"> been made public </w:t>
      </w:r>
      <w:r w:rsidR="0006325B" w:rsidRPr="00BB0428">
        <w:rPr>
          <w:rFonts w:ascii="Verdana" w:hAnsi="Verdana" w:cs="Times New Roman"/>
          <w:sz w:val="18"/>
          <w:szCs w:val="18"/>
          <w:lang w:val="en-GB"/>
        </w:rPr>
        <w:t xml:space="preserve">in </w:t>
      </w:r>
      <w:r w:rsidR="002057D3" w:rsidRPr="00BB0428">
        <w:rPr>
          <w:rFonts w:ascii="Verdana" w:hAnsi="Verdana" w:cs="Times New Roman"/>
          <w:sz w:val="18"/>
          <w:szCs w:val="18"/>
          <w:lang w:val="en-GB"/>
        </w:rPr>
        <w:t xml:space="preserve">a </w:t>
      </w:r>
      <w:r w:rsidRPr="00BB0428">
        <w:rPr>
          <w:rFonts w:ascii="Verdana" w:hAnsi="Verdana" w:cs="Times New Roman"/>
          <w:sz w:val="18"/>
          <w:szCs w:val="18"/>
          <w:lang w:val="en-GB"/>
        </w:rPr>
        <w:t xml:space="preserve">publicly accessible </w:t>
      </w:r>
      <w:r w:rsidR="00CF137A" w:rsidRPr="00BB0428">
        <w:rPr>
          <w:rFonts w:ascii="Verdana" w:hAnsi="Verdana" w:cs="Times New Roman"/>
          <w:sz w:val="18"/>
          <w:szCs w:val="18"/>
          <w:lang w:val="en-GB"/>
        </w:rPr>
        <w:t xml:space="preserve">registry </w:t>
      </w:r>
      <w:r w:rsidRPr="00BB0428">
        <w:rPr>
          <w:rFonts w:ascii="Verdana" w:hAnsi="Verdana" w:cs="Times New Roman"/>
          <w:sz w:val="18"/>
          <w:szCs w:val="18"/>
          <w:lang w:val="en-GB"/>
        </w:rPr>
        <w:t>(</w:t>
      </w:r>
      <w:proofErr w:type="spellStart"/>
      <w:r w:rsidRPr="00BB0428">
        <w:rPr>
          <w:rFonts w:ascii="Verdana" w:hAnsi="Verdana" w:cs="Times New Roman"/>
          <w:sz w:val="18"/>
          <w:szCs w:val="18"/>
          <w:lang w:val="en-GB"/>
        </w:rPr>
        <w:t>eg.</w:t>
      </w:r>
      <w:proofErr w:type="spellEnd"/>
      <w:r w:rsidRPr="00BB0428">
        <w:rPr>
          <w:rFonts w:ascii="Verdana" w:hAnsi="Verdana" w:cs="Times New Roman"/>
          <w:sz w:val="18"/>
          <w:szCs w:val="18"/>
          <w:lang w:val="en-GB"/>
        </w:rPr>
        <w:t xml:space="preserve"> ClinicalTrials.gov.)</w:t>
      </w:r>
      <w:r w:rsidR="002057D3" w:rsidRPr="00BB0428">
        <w:rPr>
          <w:rFonts w:ascii="Verdana" w:hAnsi="Verdana" w:cs="Times New Roman"/>
          <w:sz w:val="18"/>
          <w:szCs w:val="18"/>
          <w:lang w:val="en-GB"/>
        </w:rPr>
        <w:t xml:space="preserve"> (within 12 months after the Study End Date)</w:t>
      </w:r>
    </w:p>
    <w:bookmarkEnd w:id="320"/>
    <w:bookmarkEnd w:id="321"/>
    <w:p w14:paraId="13E5D557" w14:textId="77777777" w:rsidR="00EB3A78" w:rsidRPr="00ED163D" w:rsidRDefault="00EB3A78" w:rsidP="00ED163D">
      <w:pPr>
        <w:pStyle w:val="ListParagraph"/>
        <w:spacing w:after="120" w:line="312" w:lineRule="auto"/>
        <w:ind w:left="426" w:right="23"/>
        <w:jc w:val="both"/>
        <w:rPr>
          <w:rFonts w:ascii="Verdana" w:hAnsi="Verdana" w:cs="Times New Roman"/>
          <w:sz w:val="18"/>
          <w:szCs w:val="18"/>
          <w:lang w:val="en-GB"/>
        </w:rPr>
      </w:pPr>
    </w:p>
    <w:p w14:paraId="733619F5" w14:textId="77777777" w:rsidR="00C05D5D" w:rsidRPr="00C05D5D" w:rsidRDefault="00C05D5D" w:rsidP="00C05D5D">
      <w:pPr>
        <w:spacing w:after="120" w:line="312" w:lineRule="auto"/>
        <w:ind w:left="5378" w:right="23"/>
        <w:jc w:val="both"/>
        <w:rPr>
          <w:rFonts w:ascii="Verdana" w:hAnsi="Verdana" w:cs="Times New Roman"/>
          <w:sz w:val="18"/>
          <w:szCs w:val="18"/>
          <w:lang w:val="en-GB"/>
        </w:rPr>
      </w:pPr>
    </w:p>
    <w:p w14:paraId="7D8EC469" w14:textId="77777777" w:rsidR="0051615A" w:rsidRPr="003B349B" w:rsidRDefault="0051615A" w:rsidP="00B32751">
      <w:pPr>
        <w:spacing w:line="311" w:lineRule="auto"/>
        <w:jc w:val="both"/>
        <w:rPr>
          <w:rFonts w:ascii="Verdana" w:hAnsi="Verdana" w:cs="Times New Roman"/>
          <w:b/>
          <w:sz w:val="18"/>
          <w:szCs w:val="18"/>
          <w:lang w:val="en-GB"/>
        </w:rPr>
        <w:sectPr w:rsidR="0051615A" w:rsidRPr="003B349B" w:rsidSect="00BE4D39">
          <w:pgSz w:w="11910" w:h="16840"/>
          <w:pgMar w:top="1871" w:right="1678" w:bottom="1559" w:left="1678" w:header="0" w:footer="499" w:gutter="0"/>
          <w:cols w:space="708"/>
        </w:sectPr>
      </w:pPr>
    </w:p>
    <w:p w14:paraId="6911EC73" w14:textId="77777777" w:rsidR="0051615A" w:rsidRPr="008760E9" w:rsidRDefault="0051615A" w:rsidP="00C41063">
      <w:pPr>
        <w:pStyle w:val="Heading2"/>
        <w:rPr>
          <w:lang w:val="en-GB"/>
        </w:rPr>
      </w:pPr>
      <w:bookmarkStart w:id="322" w:name="_Toc501360370"/>
      <w:bookmarkStart w:id="323" w:name="_Toc509911467"/>
      <w:bookmarkStart w:id="324" w:name="_Toc134775967"/>
      <w:r w:rsidRPr="008760E9">
        <w:rPr>
          <w:lang w:val="en-GB"/>
        </w:rPr>
        <w:lastRenderedPageBreak/>
        <w:t>SCHEDULE 5: Study Team</w:t>
      </w:r>
      <w:r w:rsidR="00380D02">
        <w:rPr>
          <w:lang w:val="en-GB"/>
        </w:rPr>
        <w:t xml:space="preserve">, </w:t>
      </w:r>
      <w:r w:rsidRPr="008760E9">
        <w:rPr>
          <w:lang w:val="en-GB"/>
        </w:rPr>
        <w:t>Collaborators</w:t>
      </w:r>
      <w:bookmarkEnd w:id="322"/>
      <w:bookmarkEnd w:id="323"/>
      <w:r w:rsidR="00380D02">
        <w:rPr>
          <w:lang w:val="en-GB"/>
        </w:rPr>
        <w:t xml:space="preserve">, </w:t>
      </w:r>
      <w:r w:rsidR="00364A28" w:rsidRPr="0058166B">
        <w:rPr>
          <w:lang w:val="en-GB"/>
        </w:rPr>
        <w:t>E</w:t>
      </w:r>
      <w:r w:rsidR="00380D02" w:rsidRPr="0058166B">
        <w:rPr>
          <w:lang w:val="en-GB"/>
        </w:rPr>
        <w:t>xternal vendors</w:t>
      </w:r>
      <w:r w:rsidRPr="0058166B">
        <w:rPr>
          <w:lang w:val="en-GB"/>
        </w:rPr>
        <w:t xml:space="preserve"> </w:t>
      </w:r>
      <w:r w:rsidR="00E15859" w:rsidRPr="008F6D17">
        <w:rPr>
          <w:lang w:val="en-GB"/>
        </w:rPr>
        <w:t xml:space="preserve">and </w:t>
      </w:r>
      <w:r w:rsidR="0058166B" w:rsidRPr="008F6D17">
        <w:rPr>
          <w:lang w:val="en-GB"/>
        </w:rPr>
        <w:t>third parties</w:t>
      </w:r>
      <w:bookmarkEnd w:id="324"/>
    </w:p>
    <w:p w14:paraId="6FA8DECD" w14:textId="77777777" w:rsidR="0051615A" w:rsidRPr="008760E9" w:rsidRDefault="0051615A" w:rsidP="00C41063">
      <w:pPr>
        <w:pStyle w:val="Heading1"/>
        <w:spacing w:line="311" w:lineRule="auto"/>
        <w:ind w:left="0" w:right="124"/>
        <w:rPr>
          <w:spacing w:val="-1"/>
          <w:sz w:val="18"/>
          <w:lang w:val="en-GB"/>
        </w:rPr>
      </w:pPr>
    </w:p>
    <w:p w14:paraId="3C78554F" w14:textId="77777777" w:rsidR="0051615A" w:rsidRPr="00B9087F" w:rsidRDefault="0051615A" w:rsidP="00EC2522">
      <w:pPr>
        <w:pStyle w:val="ListParagraph"/>
        <w:numPr>
          <w:ilvl w:val="0"/>
          <w:numId w:val="32"/>
        </w:numPr>
        <w:rPr>
          <w:rFonts w:ascii="Verdana" w:hAnsi="Verdana"/>
          <w:b/>
          <w:lang w:val="en-GB"/>
        </w:rPr>
      </w:pPr>
      <w:bookmarkStart w:id="325" w:name="_Toc501360371"/>
      <w:r w:rsidRPr="00B9087F">
        <w:rPr>
          <w:rFonts w:ascii="Verdana" w:hAnsi="Verdana"/>
          <w:b/>
          <w:lang w:val="en-GB"/>
        </w:rPr>
        <w:t>Key members of the Study Team</w:t>
      </w:r>
      <w:bookmarkEnd w:id="325"/>
    </w:p>
    <w:p w14:paraId="6F6D94D5" w14:textId="77777777" w:rsidR="0051615A" w:rsidRPr="008760E9" w:rsidRDefault="0051615A" w:rsidP="00C41063">
      <w:pPr>
        <w:tabs>
          <w:tab w:val="left" w:pos="851"/>
        </w:tabs>
        <w:spacing w:line="311" w:lineRule="auto"/>
        <w:rPr>
          <w:rFonts w:ascii="Verdana" w:hAnsi="Verdana"/>
          <w:b/>
          <w:sz w:val="18"/>
          <w:lang w:val="en-GB"/>
        </w:rPr>
      </w:pPr>
    </w:p>
    <w:p w14:paraId="59F3A71D"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sz w:val="18"/>
          <w:lang w:val="en-GB"/>
        </w:rPr>
        <w:tab/>
        <w:t>[</w:t>
      </w:r>
      <w:r w:rsidRPr="008760E9">
        <w:rPr>
          <w:rFonts w:ascii="Verdana" w:hAnsi="Verdana"/>
          <w:sz w:val="18"/>
          <w:highlight w:val="yellow"/>
          <w:lang w:val="en-GB"/>
        </w:rPr>
        <w:t>Describe in detail</w:t>
      </w:r>
      <w:r w:rsidRPr="008760E9">
        <w:rPr>
          <w:rFonts w:ascii="Verdana" w:hAnsi="Verdana"/>
          <w:sz w:val="18"/>
          <w:lang w:val="en-GB"/>
        </w:rPr>
        <w:t>]</w:t>
      </w:r>
    </w:p>
    <w:p w14:paraId="735EE790" w14:textId="77777777" w:rsidR="00364A28" w:rsidRDefault="00DC52DA" w:rsidP="00C41063">
      <w:pPr>
        <w:tabs>
          <w:tab w:val="left" w:pos="851"/>
        </w:tabs>
        <w:spacing w:line="311" w:lineRule="auto"/>
        <w:rPr>
          <w:rFonts w:ascii="Verdana" w:hAnsi="Verdana"/>
          <w:b/>
          <w:sz w:val="18"/>
          <w:lang w:val="en-GB"/>
        </w:rPr>
      </w:pPr>
      <w:r>
        <w:rPr>
          <w:rFonts w:ascii="Verdana" w:hAnsi="Verdana"/>
          <w:b/>
          <w:sz w:val="18"/>
          <w:lang w:val="en-GB"/>
        </w:rPr>
        <w:tab/>
      </w:r>
    </w:p>
    <w:p w14:paraId="1AE66BF6" w14:textId="77777777" w:rsidR="00DC52DA" w:rsidRPr="0058166B" w:rsidRDefault="00364A28" w:rsidP="00C41063">
      <w:pPr>
        <w:tabs>
          <w:tab w:val="left" w:pos="851"/>
        </w:tabs>
        <w:spacing w:line="311" w:lineRule="auto"/>
        <w:rPr>
          <w:rFonts w:ascii="Verdana" w:hAnsi="Verdana"/>
          <w:b/>
          <w:sz w:val="18"/>
          <w:lang w:val="en-GB"/>
        </w:rPr>
      </w:pPr>
      <w:r>
        <w:rPr>
          <w:rFonts w:ascii="Verdana" w:hAnsi="Verdana"/>
          <w:b/>
          <w:sz w:val="18"/>
          <w:lang w:val="en-GB"/>
        </w:rPr>
        <w:tab/>
      </w:r>
      <w:r w:rsidR="00DC52DA" w:rsidRPr="0058166B">
        <w:rPr>
          <w:rFonts w:ascii="Verdana" w:hAnsi="Verdana"/>
          <w:b/>
          <w:sz w:val="18"/>
          <w:lang w:val="en-GB"/>
        </w:rPr>
        <w:t xml:space="preserve">Chief Investigator: </w:t>
      </w:r>
    </w:p>
    <w:p w14:paraId="14C87E88" w14:textId="77777777" w:rsidR="00DC52DA" w:rsidRPr="00DC52DA" w:rsidRDefault="00DC52DA" w:rsidP="00C41063">
      <w:pPr>
        <w:tabs>
          <w:tab w:val="left" w:pos="851"/>
        </w:tabs>
        <w:spacing w:line="311" w:lineRule="auto"/>
        <w:rPr>
          <w:rFonts w:ascii="Verdana" w:hAnsi="Verdana"/>
          <w:bCs/>
          <w:sz w:val="18"/>
          <w:lang w:val="en-GB"/>
        </w:rPr>
      </w:pPr>
      <w:r w:rsidRPr="0058166B">
        <w:rPr>
          <w:rFonts w:ascii="Verdana" w:hAnsi="Verdana"/>
          <w:b/>
          <w:sz w:val="18"/>
          <w:lang w:val="en-GB"/>
        </w:rPr>
        <w:tab/>
      </w:r>
      <w:r w:rsidRPr="0058166B">
        <w:rPr>
          <w:rFonts w:ascii="Verdana" w:hAnsi="Verdana"/>
          <w:bCs/>
          <w:sz w:val="18"/>
          <w:lang w:val="en-GB"/>
        </w:rPr>
        <w:t>[NAME], [FUNCTION], [CONTACTS]</w:t>
      </w:r>
    </w:p>
    <w:p w14:paraId="6AAAE9CA" w14:textId="77777777" w:rsidR="00DC52DA" w:rsidRDefault="00455271" w:rsidP="00C41063">
      <w:pPr>
        <w:tabs>
          <w:tab w:val="left" w:pos="851"/>
        </w:tabs>
        <w:spacing w:line="311" w:lineRule="auto"/>
        <w:rPr>
          <w:rFonts w:ascii="Verdana" w:hAnsi="Verdana"/>
          <w:b/>
          <w:sz w:val="18"/>
          <w:lang w:val="en-GB"/>
        </w:rPr>
      </w:pPr>
      <w:r w:rsidRPr="008760E9">
        <w:rPr>
          <w:rFonts w:ascii="Verdana" w:hAnsi="Verdana"/>
          <w:b/>
          <w:sz w:val="18"/>
          <w:lang w:val="en-GB"/>
        </w:rPr>
        <w:tab/>
      </w:r>
    </w:p>
    <w:p w14:paraId="39D7E80A" w14:textId="77777777" w:rsidR="0051615A" w:rsidRPr="008760E9" w:rsidRDefault="00DC52DA" w:rsidP="00C41063">
      <w:pPr>
        <w:tabs>
          <w:tab w:val="left" w:pos="851"/>
        </w:tabs>
        <w:spacing w:line="311" w:lineRule="auto"/>
        <w:rPr>
          <w:rFonts w:ascii="Verdana" w:hAnsi="Verdana"/>
          <w:b/>
          <w:sz w:val="18"/>
          <w:lang w:val="en-GB"/>
        </w:rPr>
      </w:pPr>
      <w:r>
        <w:rPr>
          <w:rFonts w:ascii="Verdana" w:hAnsi="Verdana"/>
          <w:b/>
          <w:sz w:val="18"/>
          <w:lang w:val="en-GB"/>
        </w:rPr>
        <w:tab/>
      </w:r>
      <w:r w:rsidR="00455271" w:rsidRPr="008760E9">
        <w:rPr>
          <w:rFonts w:ascii="Verdana" w:hAnsi="Verdana"/>
          <w:b/>
          <w:sz w:val="18"/>
          <w:szCs w:val="18"/>
          <w:lang w:val="en-GB"/>
        </w:rPr>
        <w:t>Randomis</w:t>
      </w:r>
      <w:r w:rsidR="0051615A" w:rsidRPr="008760E9">
        <w:rPr>
          <w:rFonts w:ascii="Verdana" w:hAnsi="Verdana"/>
          <w:b/>
          <w:sz w:val="18"/>
          <w:szCs w:val="18"/>
          <w:lang w:val="en-GB"/>
        </w:rPr>
        <w:t>ation</w:t>
      </w:r>
      <w:r w:rsidR="0051615A" w:rsidRPr="008760E9">
        <w:rPr>
          <w:rFonts w:ascii="Verdana" w:hAnsi="Verdana"/>
          <w:b/>
          <w:sz w:val="18"/>
          <w:lang w:val="en-GB"/>
        </w:rPr>
        <w:t>:</w:t>
      </w:r>
    </w:p>
    <w:p w14:paraId="2AED9290"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771C6A5D" w14:textId="77777777" w:rsidR="0051615A" w:rsidRPr="008760E9" w:rsidRDefault="0051615A" w:rsidP="00C41063">
      <w:pPr>
        <w:tabs>
          <w:tab w:val="left" w:pos="851"/>
        </w:tabs>
        <w:spacing w:line="311" w:lineRule="auto"/>
        <w:rPr>
          <w:rFonts w:ascii="Verdana" w:hAnsi="Verdana"/>
          <w:b/>
          <w:sz w:val="18"/>
          <w:lang w:val="en-GB"/>
        </w:rPr>
      </w:pPr>
    </w:p>
    <w:p w14:paraId="182959A3"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Data Management:</w:t>
      </w:r>
    </w:p>
    <w:p w14:paraId="056092C4"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64EB26CB" w14:textId="77777777" w:rsidR="0051615A" w:rsidRPr="008760E9" w:rsidRDefault="0051615A" w:rsidP="00C41063">
      <w:pPr>
        <w:tabs>
          <w:tab w:val="left" w:pos="851"/>
        </w:tabs>
        <w:spacing w:line="311" w:lineRule="auto"/>
        <w:rPr>
          <w:rFonts w:ascii="Verdana" w:hAnsi="Verdana"/>
          <w:b/>
          <w:sz w:val="18"/>
          <w:lang w:val="en-GB"/>
        </w:rPr>
      </w:pPr>
    </w:p>
    <w:p w14:paraId="2C3C1F6D"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Reporting:</w:t>
      </w:r>
    </w:p>
    <w:p w14:paraId="198E5EBC"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05D50660" w14:textId="77777777" w:rsidR="0051615A" w:rsidRPr="008760E9" w:rsidRDefault="0051615A" w:rsidP="00C41063">
      <w:pPr>
        <w:tabs>
          <w:tab w:val="left" w:pos="851"/>
        </w:tabs>
        <w:spacing w:line="311" w:lineRule="auto"/>
        <w:rPr>
          <w:rFonts w:ascii="Verdana" w:hAnsi="Verdana"/>
          <w:b/>
          <w:sz w:val="18"/>
          <w:lang w:val="en-GB"/>
        </w:rPr>
      </w:pPr>
    </w:p>
    <w:p w14:paraId="58624D91"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Monitoring:</w:t>
      </w:r>
    </w:p>
    <w:p w14:paraId="4E469276"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046D8A18" w14:textId="77777777" w:rsidR="0051615A" w:rsidRPr="008760E9" w:rsidRDefault="0051615A" w:rsidP="00C41063">
      <w:pPr>
        <w:tabs>
          <w:tab w:val="left" w:pos="851"/>
        </w:tabs>
        <w:spacing w:line="311" w:lineRule="auto"/>
        <w:rPr>
          <w:rFonts w:ascii="Verdana" w:hAnsi="Verdana"/>
          <w:b/>
          <w:sz w:val="18"/>
          <w:lang w:val="en-GB"/>
        </w:rPr>
      </w:pPr>
    </w:p>
    <w:p w14:paraId="79576A4C"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Monitoring Board:</w:t>
      </w:r>
    </w:p>
    <w:p w14:paraId="2995CC90"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b/>
          <w:sz w:val="18"/>
          <w:lang w:val="en-GB"/>
        </w:rPr>
        <w:tab/>
      </w:r>
      <w:r w:rsidRPr="008760E9">
        <w:rPr>
          <w:rFonts w:ascii="Verdana" w:hAnsi="Verdana"/>
          <w:sz w:val="18"/>
          <w:szCs w:val="18"/>
          <w:lang w:val="de-DE"/>
        </w:rPr>
        <w:t>[</w:t>
      </w:r>
      <w:r w:rsidRPr="008760E9">
        <w:rPr>
          <w:rFonts w:ascii="Verdana" w:hAnsi="Verdana"/>
          <w:sz w:val="18"/>
          <w:szCs w:val="18"/>
          <w:highlight w:val="yellow"/>
          <w:lang w:val="de-DE"/>
        </w:rPr>
        <w:t>NAME</w:t>
      </w:r>
      <w:r w:rsidRPr="008760E9">
        <w:rPr>
          <w:rFonts w:ascii="Verdana" w:hAnsi="Verdana"/>
          <w:sz w:val="18"/>
          <w:szCs w:val="18"/>
          <w:lang w:val="de-DE"/>
        </w:rPr>
        <w:t>], [</w:t>
      </w:r>
      <w:r w:rsidRPr="008760E9">
        <w:rPr>
          <w:rFonts w:ascii="Verdana" w:hAnsi="Verdana"/>
          <w:sz w:val="18"/>
          <w:szCs w:val="18"/>
          <w:highlight w:val="yellow"/>
          <w:lang w:val="de-DE"/>
        </w:rPr>
        <w:t>FUNCTION</w:t>
      </w:r>
      <w:r w:rsidRPr="008760E9">
        <w:rPr>
          <w:rFonts w:ascii="Verdana" w:hAnsi="Verdana"/>
          <w:sz w:val="18"/>
          <w:szCs w:val="18"/>
          <w:lang w:val="de-DE"/>
        </w:rPr>
        <w:t>], [</w:t>
      </w:r>
      <w:r w:rsidRPr="008760E9">
        <w:rPr>
          <w:rFonts w:ascii="Verdana" w:hAnsi="Verdana"/>
          <w:sz w:val="18"/>
          <w:szCs w:val="18"/>
          <w:highlight w:val="yellow"/>
          <w:lang w:val="de-DE"/>
        </w:rPr>
        <w:t>CONTACTS</w:t>
      </w:r>
      <w:r w:rsidRPr="008760E9">
        <w:rPr>
          <w:rFonts w:ascii="Verdana" w:hAnsi="Verdana"/>
          <w:sz w:val="18"/>
          <w:szCs w:val="18"/>
          <w:lang w:val="de-DE"/>
        </w:rPr>
        <w:t>]</w:t>
      </w:r>
    </w:p>
    <w:p w14:paraId="72D579F7" w14:textId="77777777" w:rsidR="0051615A" w:rsidRPr="008760E9" w:rsidRDefault="0051615A" w:rsidP="00C41063">
      <w:pPr>
        <w:tabs>
          <w:tab w:val="left" w:pos="851"/>
        </w:tabs>
        <w:spacing w:line="311" w:lineRule="auto"/>
        <w:rPr>
          <w:rFonts w:ascii="Verdana" w:hAnsi="Verdana"/>
          <w:b/>
          <w:sz w:val="18"/>
          <w:szCs w:val="18"/>
          <w:lang w:val="de-DE"/>
        </w:rPr>
      </w:pPr>
    </w:p>
    <w:p w14:paraId="02B4E7C7" w14:textId="77777777" w:rsidR="0051615A" w:rsidRPr="00B9087F" w:rsidRDefault="0051615A" w:rsidP="00EC2522">
      <w:pPr>
        <w:pStyle w:val="ListParagraph"/>
        <w:numPr>
          <w:ilvl w:val="0"/>
          <w:numId w:val="32"/>
        </w:numPr>
        <w:rPr>
          <w:rFonts w:ascii="Verdana" w:hAnsi="Verdana"/>
          <w:b/>
          <w:lang w:val="en-GB"/>
        </w:rPr>
      </w:pPr>
      <w:bookmarkStart w:id="326" w:name="_Toc501360372"/>
      <w:r w:rsidRPr="00B9087F">
        <w:rPr>
          <w:rFonts w:ascii="Verdana" w:hAnsi="Verdana"/>
          <w:b/>
          <w:lang w:val="en-GB"/>
        </w:rPr>
        <w:t>Collaborators</w:t>
      </w:r>
      <w:bookmarkEnd w:id="326"/>
      <w:r w:rsidR="00D77D15">
        <w:rPr>
          <w:rFonts w:ascii="Verdana" w:hAnsi="Verdana"/>
          <w:b/>
          <w:lang w:val="en-GB"/>
        </w:rPr>
        <w:t xml:space="preserve"> </w:t>
      </w:r>
    </w:p>
    <w:p w14:paraId="712C7842" w14:textId="77777777" w:rsidR="0051615A" w:rsidRPr="008760E9" w:rsidRDefault="0051615A" w:rsidP="00C41063">
      <w:pPr>
        <w:tabs>
          <w:tab w:val="left" w:pos="851"/>
        </w:tabs>
        <w:spacing w:line="311" w:lineRule="auto"/>
        <w:rPr>
          <w:rFonts w:ascii="Verdana" w:hAnsi="Verdana"/>
          <w:b/>
          <w:sz w:val="18"/>
          <w:szCs w:val="18"/>
          <w:lang w:val="de-DE"/>
        </w:rPr>
      </w:pPr>
    </w:p>
    <w:p w14:paraId="520E7A4F"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sz w:val="18"/>
          <w:szCs w:val="18"/>
          <w:lang w:val="de-DE"/>
        </w:rPr>
        <w:tab/>
        <w:t>[</w:t>
      </w:r>
      <w:proofErr w:type="spellStart"/>
      <w:r w:rsidRPr="008760E9">
        <w:rPr>
          <w:rFonts w:ascii="Verdana" w:hAnsi="Verdana"/>
          <w:sz w:val="18"/>
          <w:szCs w:val="18"/>
          <w:highlight w:val="yellow"/>
          <w:lang w:val="de-DE"/>
        </w:rPr>
        <w:t>Describe</w:t>
      </w:r>
      <w:proofErr w:type="spellEnd"/>
      <w:r w:rsidRPr="008760E9">
        <w:rPr>
          <w:rFonts w:ascii="Verdana" w:hAnsi="Verdana"/>
          <w:sz w:val="18"/>
          <w:szCs w:val="18"/>
          <w:highlight w:val="yellow"/>
          <w:lang w:val="de-DE"/>
        </w:rPr>
        <w:t xml:space="preserve"> in </w:t>
      </w:r>
      <w:proofErr w:type="spellStart"/>
      <w:r w:rsidRPr="008760E9">
        <w:rPr>
          <w:rFonts w:ascii="Verdana" w:hAnsi="Verdana"/>
          <w:sz w:val="18"/>
          <w:szCs w:val="18"/>
          <w:highlight w:val="yellow"/>
          <w:lang w:val="de-DE"/>
        </w:rPr>
        <w:t>detail</w:t>
      </w:r>
      <w:proofErr w:type="spellEnd"/>
      <w:r w:rsidRPr="008760E9">
        <w:rPr>
          <w:rFonts w:ascii="Verdana" w:hAnsi="Verdana"/>
          <w:sz w:val="18"/>
          <w:szCs w:val="18"/>
          <w:lang w:val="de-DE"/>
        </w:rPr>
        <w:t>]</w:t>
      </w:r>
    </w:p>
    <w:p w14:paraId="1076FCB2" w14:textId="77777777" w:rsidR="0051615A" w:rsidRPr="008760E9" w:rsidRDefault="0051615A" w:rsidP="00C41063">
      <w:pPr>
        <w:tabs>
          <w:tab w:val="left" w:pos="851"/>
        </w:tabs>
        <w:spacing w:line="311" w:lineRule="auto"/>
        <w:rPr>
          <w:rFonts w:ascii="Verdana" w:hAnsi="Verdana"/>
          <w:b/>
          <w:sz w:val="18"/>
          <w:szCs w:val="18"/>
          <w:lang w:val="de-DE"/>
        </w:rPr>
      </w:pPr>
    </w:p>
    <w:p w14:paraId="3FC903E4" w14:textId="77777777" w:rsidR="0051615A" w:rsidRPr="008F6D17" w:rsidRDefault="009207CF" w:rsidP="00EC2522">
      <w:pPr>
        <w:pStyle w:val="ListParagraph"/>
        <w:numPr>
          <w:ilvl w:val="0"/>
          <w:numId w:val="32"/>
        </w:numPr>
        <w:rPr>
          <w:rFonts w:ascii="Verdana" w:hAnsi="Verdana"/>
          <w:b/>
          <w:lang w:val="en-GB"/>
        </w:rPr>
      </w:pPr>
      <w:r w:rsidRPr="008F6D17">
        <w:rPr>
          <w:rFonts w:ascii="Verdana" w:hAnsi="Verdana"/>
          <w:b/>
          <w:lang w:val="en-GB"/>
        </w:rPr>
        <w:t>Other t</w:t>
      </w:r>
      <w:r w:rsidR="0058166B" w:rsidRPr="008F6D17">
        <w:rPr>
          <w:rFonts w:ascii="Verdana" w:hAnsi="Verdana"/>
          <w:b/>
          <w:lang w:val="en-GB"/>
        </w:rPr>
        <w:t>hird parties</w:t>
      </w:r>
      <w:r w:rsidR="00380D02" w:rsidRPr="008F6D17">
        <w:rPr>
          <w:rFonts w:ascii="Verdana" w:hAnsi="Verdana"/>
          <w:b/>
          <w:lang w:val="en-GB"/>
        </w:rPr>
        <w:t xml:space="preserve"> and </w:t>
      </w:r>
      <w:r w:rsidR="001C18E6" w:rsidRPr="008F6D17">
        <w:rPr>
          <w:rFonts w:ascii="Verdana" w:hAnsi="Verdana"/>
          <w:b/>
          <w:lang w:val="en-GB"/>
        </w:rPr>
        <w:t>E</w:t>
      </w:r>
      <w:r w:rsidR="00380D02" w:rsidRPr="008F6D17">
        <w:rPr>
          <w:rFonts w:ascii="Verdana" w:hAnsi="Verdana"/>
          <w:b/>
          <w:lang w:val="en-GB"/>
        </w:rPr>
        <w:t>xternal vendors</w:t>
      </w:r>
    </w:p>
    <w:p w14:paraId="1DA729C2" w14:textId="77777777" w:rsidR="0051615A" w:rsidRPr="008760E9" w:rsidRDefault="0051615A" w:rsidP="00C41063">
      <w:pPr>
        <w:pStyle w:val="Heading1"/>
        <w:tabs>
          <w:tab w:val="left" w:pos="851"/>
        </w:tabs>
        <w:spacing w:line="311" w:lineRule="auto"/>
        <w:ind w:left="0" w:right="124"/>
        <w:rPr>
          <w:spacing w:val="-1"/>
          <w:sz w:val="18"/>
          <w:szCs w:val="18"/>
          <w:lang w:val="en-GB"/>
        </w:rPr>
      </w:pPr>
      <w:r w:rsidRPr="008760E9">
        <w:rPr>
          <w:spacing w:val="-1"/>
          <w:sz w:val="18"/>
          <w:szCs w:val="18"/>
          <w:lang w:val="en-GB"/>
        </w:rPr>
        <w:t xml:space="preserve"> </w:t>
      </w:r>
    </w:p>
    <w:p w14:paraId="30F9A87B" w14:textId="77777777" w:rsidR="0051615A" w:rsidRPr="00B9087F" w:rsidRDefault="00EC2522" w:rsidP="00380D02">
      <w:pPr>
        <w:ind w:left="840"/>
        <w:rPr>
          <w:rFonts w:ascii="Verdana" w:hAnsi="Verdana"/>
          <w:sz w:val="18"/>
          <w:lang w:val="en-GB"/>
        </w:rPr>
      </w:pPr>
      <w:bookmarkStart w:id="327" w:name="_Toc501360374"/>
      <w:r w:rsidRPr="008760E9">
        <w:rPr>
          <w:rFonts w:ascii="Verdana" w:hAnsi="Verdana"/>
          <w:sz w:val="18"/>
          <w:lang w:val="en-GB"/>
        </w:rPr>
        <w:t xml:space="preserve">e.g. </w:t>
      </w:r>
      <w:r w:rsidR="0051615A" w:rsidRPr="008760E9">
        <w:rPr>
          <w:rFonts w:ascii="Verdana" w:hAnsi="Verdana"/>
          <w:sz w:val="18"/>
          <w:lang w:val="en-GB"/>
        </w:rPr>
        <w:t>Archiving</w:t>
      </w:r>
      <w:r w:rsidR="00380D02">
        <w:rPr>
          <w:rFonts w:ascii="Verdana" w:hAnsi="Verdana"/>
          <w:sz w:val="18"/>
          <w:lang w:val="en-GB"/>
        </w:rPr>
        <w:t xml:space="preserve">, </w:t>
      </w:r>
      <w:bookmarkStart w:id="328" w:name="_Toc501360375"/>
      <w:bookmarkEnd w:id="327"/>
      <w:r w:rsidR="00380D02">
        <w:rPr>
          <w:rFonts w:ascii="Verdana" w:hAnsi="Verdana"/>
          <w:sz w:val="18"/>
          <w:lang w:val="en-GB"/>
        </w:rPr>
        <w:t>d</w:t>
      </w:r>
      <w:r w:rsidR="0051615A" w:rsidRPr="008760E9">
        <w:rPr>
          <w:rFonts w:ascii="Verdana" w:hAnsi="Verdana"/>
          <w:sz w:val="18"/>
          <w:lang w:val="en-GB"/>
        </w:rPr>
        <w:t xml:space="preserve">estruction of </w:t>
      </w:r>
      <w:r w:rsidR="00380D02">
        <w:rPr>
          <w:rFonts w:ascii="Verdana" w:hAnsi="Verdana"/>
          <w:sz w:val="18"/>
          <w:lang w:val="en-GB"/>
        </w:rPr>
        <w:t>m</w:t>
      </w:r>
      <w:r w:rsidR="0051615A" w:rsidRPr="008760E9">
        <w:rPr>
          <w:rFonts w:ascii="Verdana" w:hAnsi="Verdana"/>
          <w:sz w:val="18"/>
          <w:lang w:val="en-GB"/>
        </w:rPr>
        <w:t>edication</w:t>
      </w:r>
      <w:r w:rsidR="00380D02">
        <w:rPr>
          <w:rFonts w:ascii="Verdana" w:hAnsi="Verdana"/>
          <w:sz w:val="18"/>
          <w:lang w:val="en-GB"/>
        </w:rPr>
        <w:t>, t</w:t>
      </w:r>
      <w:r w:rsidR="00885B49">
        <w:rPr>
          <w:rFonts w:ascii="Verdana" w:hAnsi="Verdana"/>
          <w:sz w:val="18"/>
          <w:lang w:val="en-GB"/>
        </w:rPr>
        <w:t>ranspor</w:t>
      </w:r>
      <w:r w:rsidR="00380D02">
        <w:rPr>
          <w:rFonts w:ascii="Verdana" w:hAnsi="Verdana"/>
          <w:sz w:val="18"/>
          <w:lang w:val="en-GB"/>
        </w:rPr>
        <w:t>t, IMP supply</w:t>
      </w:r>
      <w:bookmarkEnd w:id="328"/>
    </w:p>
    <w:p w14:paraId="74C14894" w14:textId="77777777" w:rsidR="0051615A" w:rsidRPr="008760E9" w:rsidRDefault="0051615A" w:rsidP="00C41063">
      <w:pPr>
        <w:tabs>
          <w:tab w:val="left" w:pos="851"/>
        </w:tabs>
        <w:spacing w:line="311" w:lineRule="auto"/>
        <w:rPr>
          <w:rFonts w:ascii="Verdana" w:hAnsi="Verdana"/>
          <w:sz w:val="18"/>
          <w:szCs w:val="18"/>
          <w:lang w:val="en-GB"/>
        </w:rPr>
      </w:pPr>
    </w:p>
    <w:p w14:paraId="360A4410" w14:textId="77777777" w:rsidR="0051615A" w:rsidRDefault="0051615A" w:rsidP="00C41063">
      <w:pPr>
        <w:tabs>
          <w:tab w:val="left" w:pos="851"/>
        </w:tabs>
        <w:spacing w:line="311" w:lineRule="auto"/>
        <w:rPr>
          <w:rFonts w:ascii="Verdana" w:hAnsi="Verdana"/>
          <w:sz w:val="18"/>
          <w:szCs w:val="18"/>
          <w:lang w:val="en-GB"/>
        </w:rPr>
      </w:pPr>
      <w:r w:rsidRPr="008760E9">
        <w:rPr>
          <w:rFonts w:ascii="Verdana" w:hAnsi="Verdana"/>
          <w:sz w:val="18"/>
          <w:szCs w:val="18"/>
          <w:lang w:val="en-GB"/>
        </w:rPr>
        <w:tab/>
        <w:t>[</w:t>
      </w:r>
      <w:r w:rsidRPr="008760E9">
        <w:rPr>
          <w:rFonts w:ascii="Verdana" w:hAnsi="Verdana"/>
          <w:sz w:val="18"/>
          <w:szCs w:val="18"/>
          <w:highlight w:val="yellow"/>
          <w:lang w:val="en-GB"/>
        </w:rPr>
        <w:t>Describe in detail</w:t>
      </w:r>
      <w:r w:rsidRPr="008760E9">
        <w:rPr>
          <w:rFonts w:ascii="Verdana" w:hAnsi="Verdana"/>
          <w:sz w:val="18"/>
          <w:szCs w:val="18"/>
          <w:lang w:val="en-GB"/>
        </w:rPr>
        <w:t>]</w:t>
      </w:r>
    </w:p>
    <w:p w14:paraId="42E1DBAD" w14:textId="77777777" w:rsidR="0051615A" w:rsidRPr="008760E9" w:rsidRDefault="0051615A" w:rsidP="0051615A">
      <w:pPr>
        <w:tabs>
          <w:tab w:val="left" w:pos="851"/>
        </w:tabs>
        <w:spacing w:line="311" w:lineRule="auto"/>
        <w:rPr>
          <w:rFonts w:ascii="Verdana" w:hAnsi="Verdana"/>
          <w:spacing w:val="-1"/>
          <w:sz w:val="18"/>
          <w:szCs w:val="18"/>
          <w:lang w:val="en-GB"/>
        </w:rPr>
      </w:pPr>
    </w:p>
    <w:p w14:paraId="6DB548B9" w14:textId="77777777" w:rsidR="005C665E" w:rsidRPr="008760E9" w:rsidRDefault="005C665E" w:rsidP="00C41063">
      <w:pPr>
        <w:pStyle w:val="BodyText"/>
        <w:spacing w:line="329" w:lineRule="auto"/>
        <w:ind w:hanging="851"/>
        <w:rPr>
          <w:b/>
          <w:lang w:val="en-GB"/>
        </w:rPr>
      </w:pPr>
    </w:p>
    <w:sectPr w:rsidR="005C665E" w:rsidRPr="008760E9" w:rsidSect="00BE4D39">
      <w:pgSz w:w="11910" w:h="16840"/>
      <w:pgMar w:top="1871" w:right="1678" w:bottom="1559" w:left="1678" w:header="0" w:footer="49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FEC0D" w14:textId="77777777" w:rsidR="006D32E0" w:rsidRDefault="006D32E0">
      <w:r>
        <w:separator/>
      </w:r>
    </w:p>
  </w:endnote>
  <w:endnote w:type="continuationSeparator" w:id="0">
    <w:p w14:paraId="1CA02A4B" w14:textId="77777777" w:rsidR="006D32E0" w:rsidRDefault="006D32E0">
      <w:r>
        <w:continuationSeparator/>
      </w:r>
    </w:p>
  </w:endnote>
  <w:endnote w:type="continuationNotice" w:id="1">
    <w:p w14:paraId="1131DE61" w14:textId="77777777" w:rsidR="006D32E0" w:rsidRDefault="006D32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C70F" w14:textId="3E6E469C" w:rsidR="00552817" w:rsidRPr="00075EAB" w:rsidRDefault="0050354C" w:rsidP="00837A1A">
    <w:pPr>
      <w:pStyle w:val="Footer"/>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552817" w:rsidRPr="00BB22C0">
          <w:rPr>
            <w:rFonts w:ascii="Verdana" w:hAnsi="Verdana"/>
            <w:sz w:val="16"/>
            <w:lang w:val="fr-BE"/>
          </w:rPr>
          <w:t xml:space="preserve">Version </w:t>
        </w:r>
        <w:r w:rsidR="000F0020" w:rsidRPr="00BB22C0">
          <w:rPr>
            <w:rFonts w:ascii="Verdana" w:hAnsi="Verdana"/>
            <w:sz w:val="16"/>
            <w:lang w:val="fr-BE"/>
          </w:rPr>
          <w:t>6.0</w:t>
        </w:r>
        <w:r w:rsidR="00552817" w:rsidRPr="00BB22C0">
          <w:rPr>
            <w:rFonts w:ascii="Verdana" w:hAnsi="Verdana"/>
            <w:sz w:val="16"/>
            <w:lang w:val="fr-BE"/>
          </w:rPr>
          <w:t xml:space="preserve">, </w:t>
        </w:r>
        <w:r w:rsidR="000F0020" w:rsidRPr="00BB22C0">
          <w:rPr>
            <w:rFonts w:ascii="Verdana" w:hAnsi="Verdana"/>
            <w:sz w:val="16"/>
            <w:lang w:val="fr-BE"/>
          </w:rPr>
          <w:t>11</w:t>
        </w:r>
        <w:r w:rsidR="00552817" w:rsidRPr="00BB22C0">
          <w:rPr>
            <w:rFonts w:ascii="Verdana" w:hAnsi="Verdana"/>
            <w:sz w:val="16"/>
            <w:lang w:val="fr-BE"/>
          </w:rPr>
          <w:t>/</w:t>
        </w:r>
        <w:r w:rsidR="000F0020" w:rsidRPr="00BB22C0">
          <w:rPr>
            <w:rFonts w:ascii="Verdana" w:hAnsi="Verdana"/>
            <w:sz w:val="16"/>
            <w:lang w:val="fr-BE"/>
          </w:rPr>
          <w:t>05</w:t>
        </w:r>
        <w:r w:rsidR="00552817" w:rsidRPr="00BB22C0">
          <w:rPr>
            <w:rFonts w:ascii="Verdana" w:hAnsi="Verdana"/>
            <w:sz w:val="16"/>
            <w:lang w:val="fr-BE"/>
          </w:rPr>
          <w:t>/</w:t>
        </w:r>
        <w:r w:rsidR="000F0020" w:rsidRPr="00BB22C0">
          <w:rPr>
            <w:rFonts w:ascii="Verdana" w:hAnsi="Verdana"/>
            <w:sz w:val="16"/>
            <w:lang w:val="fr-BE"/>
          </w:rPr>
          <w:t>2023</w:t>
        </w:r>
        <w:r w:rsidR="00552817" w:rsidRPr="00075EAB">
          <w:rPr>
            <w:rFonts w:ascii="Verdana" w:hAnsi="Verdana"/>
            <w:sz w:val="16"/>
            <w:lang w:val="fr-BE"/>
          </w:rPr>
          <w:tab/>
        </w:r>
        <w:r w:rsidR="00552817" w:rsidRPr="00075EAB">
          <w:rPr>
            <w:rFonts w:ascii="Verdana" w:hAnsi="Verdana"/>
            <w:sz w:val="16"/>
            <w:lang w:val="fr-BE"/>
          </w:rPr>
          <w:tab/>
        </w:r>
        <w:r w:rsidR="00552817">
          <w:rPr>
            <w:rFonts w:ascii="Verdana" w:hAnsi="Verdana"/>
            <w:sz w:val="16"/>
          </w:rPr>
          <w:fldChar w:fldCharType="begin"/>
        </w:r>
        <w:r w:rsidR="00552817" w:rsidRPr="00075EAB">
          <w:rPr>
            <w:rFonts w:ascii="Verdana" w:hAnsi="Verdana"/>
            <w:sz w:val="16"/>
            <w:lang w:val="fr-BE"/>
          </w:rPr>
          <w:instrText xml:space="preserve"> PAGE   \* MERGEFORMAT </w:instrText>
        </w:r>
        <w:r w:rsidR="00552817">
          <w:rPr>
            <w:rFonts w:ascii="Verdana" w:hAnsi="Verdana"/>
            <w:sz w:val="16"/>
          </w:rPr>
          <w:fldChar w:fldCharType="separate"/>
        </w:r>
        <w:r w:rsidR="00552817">
          <w:rPr>
            <w:rFonts w:ascii="Verdana" w:hAnsi="Verdana"/>
            <w:noProof/>
            <w:sz w:val="16"/>
            <w:lang w:val="fr-BE"/>
          </w:rPr>
          <w:t>16</w:t>
        </w:r>
        <w:r w:rsidR="00552817">
          <w:rPr>
            <w:rFonts w:ascii="Verdana" w:hAnsi="Verdana"/>
            <w:noProof/>
            <w:sz w:val="16"/>
          </w:rPr>
          <w:fldChar w:fldCharType="end"/>
        </w:r>
        <w:r w:rsidR="00552817" w:rsidRPr="00075EAB">
          <w:rPr>
            <w:rFonts w:ascii="Verdana" w:hAnsi="Verdana"/>
            <w:noProof/>
            <w:sz w:val="16"/>
            <w:lang w:val="fr-BE"/>
          </w:rPr>
          <w:t xml:space="preserve"> (</w:t>
        </w:r>
        <w:r w:rsidR="00552817">
          <w:rPr>
            <w:rFonts w:ascii="Verdana" w:hAnsi="Verdana"/>
            <w:noProof/>
            <w:sz w:val="16"/>
          </w:rPr>
          <w:fldChar w:fldCharType="begin"/>
        </w:r>
        <w:r w:rsidR="00552817" w:rsidRPr="00075EAB">
          <w:rPr>
            <w:rFonts w:ascii="Verdana" w:hAnsi="Verdana"/>
            <w:noProof/>
            <w:sz w:val="16"/>
            <w:lang w:val="fr-BE"/>
          </w:rPr>
          <w:instrText xml:space="preserve"> NUMPAGES  \* Arabic  \* MERGEFORMAT </w:instrText>
        </w:r>
        <w:r w:rsidR="00552817">
          <w:rPr>
            <w:rFonts w:ascii="Verdana" w:hAnsi="Verdana"/>
            <w:noProof/>
            <w:sz w:val="16"/>
          </w:rPr>
          <w:fldChar w:fldCharType="separate"/>
        </w:r>
        <w:r w:rsidR="00552817">
          <w:rPr>
            <w:rFonts w:ascii="Verdana" w:hAnsi="Verdana"/>
            <w:noProof/>
            <w:sz w:val="16"/>
            <w:lang w:val="fr-BE"/>
          </w:rPr>
          <w:t>46</w:t>
        </w:r>
        <w:r w:rsidR="00552817">
          <w:rPr>
            <w:rFonts w:ascii="Verdana" w:hAnsi="Verdana"/>
            <w:noProof/>
            <w:sz w:val="16"/>
          </w:rPr>
          <w:fldChar w:fldCharType="end"/>
        </w:r>
        <w:r w:rsidR="00552817" w:rsidRPr="00075EAB">
          <w:rPr>
            <w:rFonts w:ascii="Verdana" w:hAnsi="Verdana"/>
            <w:noProof/>
            <w:sz w:val="16"/>
            <w:lang w:val="fr-BE"/>
          </w:rPr>
          <w:t>)</w:t>
        </w:r>
      </w:sdtContent>
    </w:sdt>
  </w:p>
  <w:p w14:paraId="24C86018" w14:textId="77777777" w:rsidR="00552817" w:rsidRPr="00075EAB" w:rsidRDefault="00552817">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3C8FB" w14:textId="77777777" w:rsidR="006D32E0" w:rsidRDefault="006D32E0">
      <w:r>
        <w:separator/>
      </w:r>
    </w:p>
  </w:footnote>
  <w:footnote w:type="continuationSeparator" w:id="0">
    <w:p w14:paraId="4B2A14D4" w14:textId="77777777" w:rsidR="006D32E0" w:rsidRDefault="006D32E0">
      <w:r>
        <w:continuationSeparator/>
      </w:r>
    </w:p>
  </w:footnote>
  <w:footnote w:type="continuationNotice" w:id="1">
    <w:p w14:paraId="1CFAA255" w14:textId="77777777" w:rsidR="006D32E0" w:rsidRDefault="006D32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447E" w14:textId="77777777" w:rsidR="00552817" w:rsidRDefault="00552817">
    <w:pPr>
      <w:pStyle w:val="Header"/>
    </w:pPr>
  </w:p>
  <w:p w14:paraId="58CB88F0" w14:textId="021994FD" w:rsidR="00552817" w:rsidRPr="007E7AC0" w:rsidRDefault="00552817" w:rsidP="00B9087F">
    <w:pPr>
      <w:pStyle w:val="Header"/>
      <w:rPr>
        <w:rFonts w:ascii="Verdana" w:hAnsi="Verdana"/>
        <w:b/>
        <w:i/>
        <w:sz w:val="16"/>
        <w:szCs w:val="18"/>
      </w:rPr>
    </w:pPr>
    <w:r>
      <w:rPr>
        <w:b/>
        <w:sz w:val="20"/>
        <w:highlight w:val="yellow"/>
      </w:rPr>
      <w:t>KCE study number</w:t>
    </w:r>
    <w:r>
      <w:rPr>
        <w:b/>
        <w:sz w:val="20"/>
      </w:rPr>
      <w:tab/>
    </w:r>
    <w:r>
      <w:rPr>
        <w:b/>
        <w:sz w:val="20"/>
      </w:rPr>
      <w:tab/>
    </w:r>
    <w:r w:rsidRPr="00BB22C0">
      <w:rPr>
        <w:rFonts w:ascii="Verdana" w:hAnsi="Verdana"/>
        <w:i/>
        <w:color w:val="A6A6A6" w:themeColor="background1" w:themeShade="A6"/>
        <w:sz w:val="14"/>
        <w:szCs w:val="18"/>
      </w:rPr>
      <w:t xml:space="preserve">Template Version </w:t>
    </w:r>
    <w:r w:rsidR="000F0020" w:rsidRPr="00BB22C0">
      <w:rPr>
        <w:rFonts w:ascii="Verdana" w:hAnsi="Verdana"/>
        <w:i/>
        <w:color w:val="A6A6A6" w:themeColor="background1" w:themeShade="A6"/>
        <w:sz w:val="14"/>
        <w:szCs w:val="18"/>
      </w:rPr>
      <w:t>6.0</w:t>
    </w:r>
    <w:r w:rsidRPr="00BB22C0">
      <w:rPr>
        <w:rFonts w:ascii="Verdana" w:hAnsi="Verdana"/>
        <w:i/>
        <w:color w:val="A6A6A6" w:themeColor="background1" w:themeShade="A6"/>
        <w:sz w:val="14"/>
        <w:szCs w:val="18"/>
      </w:rPr>
      <w:t xml:space="preserve"> –</w:t>
    </w:r>
    <w:r w:rsidR="00FA1885" w:rsidRPr="00BB22C0">
      <w:rPr>
        <w:rFonts w:ascii="Verdana" w:hAnsi="Verdana"/>
        <w:i/>
        <w:color w:val="A6A6A6" w:themeColor="background1" w:themeShade="A6"/>
        <w:sz w:val="14"/>
        <w:szCs w:val="18"/>
      </w:rPr>
      <w:t xml:space="preserve">11 </w:t>
    </w:r>
    <w:r w:rsidR="000F0020" w:rsidRPr="00BB22C0">
      <w:rPr>
        <w:rFonts w:ascii="Verdana" w:hAnsi="Verdana"/>
        <w:i/>
        <w:color w:val="A6A6A6" w:themeColor="background1" w:themeShade="A6"/>
        <w:sz w:val="14"/>
        <w:szCs w:val="18"/>
      </w:rPr>
      <w:t xml:space="preserve">May </w:t>
    </w:r>
    <w:r w:rsidR="00A93BA2" w:rsidRPr="00BB22C0">
      <w:rPr>
        <w:rFonts w:ascii="Verdana" w:hAnsi="Verdana"/>
        <w:i/>
        <w:color w:val="A6A6A6" w:themeColor="background1" w:themeShade="A6"/>
        <w:sz w:val="14"/>
        <w:szCs w:val="18"/>
      </w:rPr>
      <w:t>202</w:t>
    </w:r>
    <w:r w:rsidR="000F0020" w:rsidRPr="00BB22C0">
      <w:rPr>
        <w:rFonts w:ascii="Verdana" w:hAnsi="Verdana"/>
        <w:i/>
        <w:color w:val="A6A6A6" w:themeColor="background1" w:themeShade="A6"/>
        <w:sz w:val="14"/>
        <w:szCs w:val="18"/>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C319" w14:textId="77777777" w:rsidR="00552817" w:rsidRDefault="00552817" w:rsidP="00BD7834">
    <w:pPr>
      <w:pStyle w:val="Header"/>
      <w:rPr>
        <w:highlight w:val="yellow"/>
      </w:rPr>
    </w:pPr>
  </w:p>
  <w:p w14:paraId="04BD75B2" w14:textId="0B71575B" w:rsidR="00552817" w:rsidRDefault="00552817" w:rsidP="00BD7834">
    <w:pPr>
      <w:pStyle w:val="Header"/>
    </w:pPr>
    <w:r w:rsidRPr="00286104">
      <w:rPr>
        <w:b/>
        <w:sz w:val="20"/>
        <w:highlight w:val="yellow"/>
      </w:rPr>
      <w:t>KCE study number</w:t>
    </w:r>
    <w:r w:rsidRPr="009F0F2A">
      <w:rPr>
        <w:rFonts w:ascii="Verdana" w:hAnsi="Verdana"/>
        <w:b/>
        <w:i/>
        <w:color w:val="A6A6A6" w:themeColor="background1" w:themeShade="A6"/>
        <w:sz w:val="12"/>
        <w:szCs w:val="18"/>
      </w:rPr>
      <w:t xml:space="preserve"> </w:t>
    </w:r>
    <w:r>
      <w:rPr>
        <w:rFonts w:ascii="Verdana" w:hAnsi="Verdana"/>
        <w:b/>
        <w:i/>
        <w:color w:val="A6A6A6" w:themeColor="background1" w:themeShade="A6"/>
        <w:sz w:val="14"/>
        <w:szCs w:val="18"/>
      </w:rPr>
      <w:tab/>
    </w:r>
    <w:r>
      <w:rPr>
        <w:rFonts w:ascii="Verdana" w:hAnsi="Verdana"/>
        <w:b/>
        <w:i/>
        <w:color w:val="A6A6A6" w:themeColor="background1" w:themeShade="A6"/>
        <w:sz w:val="14"/>
        <w:szCs w:val="18"/>
      </w:rPr>
      <w:tab/>
    </w:r>
    <w:r w:rsidRPr="00BB22C0">
      <w:rPr>
        <w:rFonts w:ascii="Verdana" w:hAnsi="Verdana"/>
        <w:i/>
        <w:color w:val="A6A6A6" w:themeColor="background1" w:themeShade="A6"/>
        <w:sz w:val="14"/>
        <w:szCs w:val="18"/>
      </w:rPr>
      <w:t xml:space="preserve">Template Version </w:t>
    </w:r>
    <w:r w:rsidR="00BB0D09" w:rsidRPr="00BB22C0">
      <w:rPr>
        <w:rFonts w:ascii="Verdana" w:hAnsi="Verdana"/>
        <w:i/>
        <w:color w:val="A6A6A6" w:themeColor="background1" w:themeShade="A6"/>
        <w:sz w:val="14"/>
        <w:szCs w:val="18"/>
      </w:rPr>
      <w:t>6.0</w:t>
    </w:r>
    <w:r w:rsidRPr="00BB22C0">
      <w:rPr>
        <w:rFonts w:ascii="Verdana" w:hAnsi="Verdana"/>
        <w:i/>
        <w:color w:val="A6A6A6" w:themeColor="background1" w:themeShade="A6"/>
        <w:sz w:val="14"/>
        <w:szCs w:val="18"/>
      </w:rPr>
      <w:t xml:space="preserve"> –</w:t>
    </w:r>
    <w:r w:rsidR="00BB0D09" w:rsidRPr="00BB22C0">
      <w:rPr>
        <w:rFonts w:ascii="Verdana" w:hAnsi="Verdana"/>
        <w:i/>
        <w:color w:val="A6A6A6" w:themeColor="background1" w:themeShade="A6"/>
        <w:sz w:val="14"/>
        <w:szCs w:val="18"/>
      </w:rPr>
      <w:t>11</w:t>
    </w:r>
    <w:r w:rsidR="00C54D5A" w:rsidRPr="00BB22C0">
      <w:rPr>
        <w:rFonts w:ascii="Verdana" w:hAnsi="Verdana"/>
        <w:i/>
        <w:color w:val="A6A6A6" w:themeColor="background1" w:themeShade="A6"/>
        <w:sz w:val="14"/>
        <w:szCs w:val="18"/>
      </w:rPr>
      <w:t xml:space="preserve"> May </w:t>
    </w:r>
    <w:r w:rsidR="00A93BA2" w:rsidRPr="00BB22C0">
      <w:rPr>
        <w:rFonts w:ascii="Verdana" w:hAnsi="Verdana"/>
        <w:i/>
        <w:color w:val="A6A6A6" w:themeColor="background1" w:themeShade="A6"/>
        <w:sz w:val="14"/>
        <w:szCs w:val="18"/>
      </w:rPr>
      <w:t>202</w:t>
    </w:r>
    <w:r w:rsidR="00BB0D09" w:rsidRPr="00BB22C0">
      <w:rPr>
        <w:rFonts w:ascii="Verdana" w:hAnsi="Verdana"/>
        <w:i/>
        <w:color w:val="A6A6A6" w:themeColor="background1" w:themeShade="A6"/>
        <w:sz w:val="14"/>
        <w:szCs w:val="18"/>
      </w:rPr>
      <w:t>3</w:t>
    </w:r>
  </w:p>
  <w:p w14:paraId="7358D872" w14:textId="77777777" w:rsidR="00552817" w:rsidRDefault="00552817" w:rsidP="00BD7834">
    <w:pPr>
      <w:pStyle w:val="Header"/>
    </w:pPr>
  </w:p>
  <w:p w14:paraId="327482C1" w14:textId="77777777" w:rsidR="00552817" w:rsidRDefault="005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 w15:restartNumberingAfterBreak="0">
    <w:nsid w:val="0C3C17C0"/>
    <w:multiLevelType w:val="hybridMultilevel"/>
    <w:tmpl w:val="AB5EE8D2"/>
    <w:lvl w:ilvl="0" w:tplc="5E0E9DAE">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5"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7" w15:restartNumberingAfterBreak="0">
    <w:nsid w:val="20A92AC8"/>
    <w:multiLevelType w:val="hybridMultilevel"/>
    <w:tmpl w:val="A98C0F10"/>
    <w:lvl w:ilvl="0" w:tplc="CCB6EB26">
      <w:numFmt w:val="bullet"/>
      <w:lvlText w:val="-"/>
      <w:lvlJc w:val="left"/>
      <w:pPr>
        <w:ind w:left="720" w:hanging="360"/>
      </w:pPr>
      <w:rPr>
        <w:rFonts w:ascii="Calibri" w:eastAsia="PMingLiU"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4E76E9"/>
    <w:multiLevelType w:val="hybridMultilevel"/>
    <w:tmpl w:val="6FAC8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0"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1"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2"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29AB4FA1"/>
    <w:multiLevelType w:val="multilevel"/>
    <w:tmpl w:val="BB90393E"/>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b w:val="0"/>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14"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5"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6"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7" w15:restartNumberingAfterBreak="0">
    <w:nsid w:val="3C9307BA"/>
    <w:multiLevelType w:val="hybridMultilevel"/>
    <w:tmpl w:val="A55A0B84"/>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8" w15:restartNumberingAfterBreak="0">
    <w:nsid w:val="3F530DAF"/>
    <w:multiLevelType w:val="hybridMultilevel"/>
    <w:tmpl w:val="40882310"/>
    <w:lvl w:ilvl="0" w:tplc="0809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9" w15:restartNumberingAfterBreak="0">
    <w:nsid w:val="3FAF5900"/>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0" w15:restartNumberingAfterBreak="0">
    <w:nsid w:val="3FB712A9"/>
    <w:multiLevelType w:val="multilevel"/>
    <w:tmpl w:val="D3F891FA"/>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1"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4"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26"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7" w15:restartNumberingAfterBreak="0">
    <w:nsid w:val="4AED1D5B"/>
    <w:multiLevelType w:val="hybridMultilevel"/>
    <w:tmpl w:val="3CEA416A"/>
    <w:lvl w:ilvl="0" w:tplc="E7C6413E">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29" w15:restartNumberingAfterBreak="0">
    <w:nsid w:val="4C57678F"/>
    <w:multiLevelType w:val="hybridMultilevel"/>
    <w:tmpl w:val="9FCE0D72"/>
    <w:lvl w:ilvl="0" w:tplc="08090001">
      <w:start w:val="1"/>
      <w:numFmt w:val="bullet"/>
      <w:lvlText w:val=""/>
      <w:lvlJc w:val="left"/>
      <w:pPr>
        <w:ind w:left="3938" w:hanging="720"/>
      </w:pPr>
      <w:rPr>
        <w:rFonts w:ascii="Symbol" w:hAnsi="Symbol"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ABAA38A8">
      <w:numFmt w:val="bullet"/>
      <w:lvlText w:val="-"/>
      <w:lvlJc w:val="left"/>
      <w:pPr>
        <w:ind w:left="6458" w:hanging="360"/>
      </w:pPr>
      <w:rPr>
        <w:rFonts w:ascii="Verdana" w:eastAsia="PMingLiU" w:hAnsi="Verdana" w:cs="Times New Roman"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30"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1"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2" w15:restartNumberingAfterBreak="0">
    <w:nsid w:val="542854AA"/>
    <w:multiLevelType w:val="hybridMultilevel"/>
    <w:tmpl w:val="AB266D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57C4CF3"/>
    <w:multiLevelType w:val="hybridMultilevel"/>
    <w:tmpl w:val="648AA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6" w15:restartNumberingAfterBreak="0">
    <w:nsid w:val="68D63595"/>
    <w:multiLevelType w:val="hybridMultilevel"/>
    <w:tmpl w:val="9EAA8166"/>
    <w:lvl w:ilvl="0" w:tplc="1B4234EC">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7"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BBC6203"/>
    <w:multiLevelType w:val="hybridMultilevel"/>
    <w:tmpl w:val="7D1AD01C"/>
    <w:lvl w:ilvl="0" w:tplc="4838083E">
      <w:start w:val="1"/>
      <w:numFmt w:val="decimal"/>
      <w:lvlText w:val="%1."/>
      <w:lvlJc w:val="left"/>
      <w:pPr>
        <w:ind w:left="2181" w:hanging="360"/>
      </w:pPr>
      <w:rPr>
        <w:rFonts w:hint="default"/>
      </w:rPr>
    </w:lvl>
    <w:lvl w:ilvl="1" w:tplc="08130019">
      <w:start w:val="1"/>
      <w:numFmt w:val="lowerLetter"/>
      <w:lvlText w:val="%2."/>
      <w:lvlJc w:val="left"/>
      <w:pPr>
        <w:ind w:left="2901" w:hanging="360"/>
      </w:pPr>
    </w:lvl>
    <w:lvl w:ilvl="2" w:tplc="0813001B">
      <w:start w:val="1"/>
      <w:numFmt w:val="lowerRoman"/>
      <w:lvlText w:val="%3."/>
      <w:lvlJc w:val="right"/>
      <w:pPr>
        <w:ind w:left="3621" w:hanging="180"/>
      </w:pPr>
    </w:lvl>
    <w:lvl w:ilvl="3" w:tplc="0813000F" w:tentative="1">
      <w:start w:val="1"/>
      <w:numFmt w:val="decimal"/>
      <w:lvlText w:val="%4."/>
      <w:lvlJc w:val="left"/>
      <w:pPr>
        <w:ind w:left="4341" w:hanging="360"/>
      </w:pPr>
    </w:lvl>
    <w:lvl w:ilvl="4" w:tplc="08130019" w:tentative="1">
      <w:start w:val="1"/>
      <w:numFmt w:val="lowerLetter"/>
      <w:lvlText w:val="%5."/>
      <w:lvlJc w:val="left"/>
      <w:pPr>
        <w:ind w:left="5061" w:hanging="360"/>
      </w:pPr>
    </w:lvl>
    <w:lvl w:ilvl="5" w:tplc="0813001B" w:tentative="1">
      <w:start w:val="1"/>
      <w:numFmt w:val="lowerRoman"/>
      <w:lvlText w:val="%6."/>
      <w:lvlJc w:val="right"/>
      <w:pPr>
        <w:ind w:left="5781" w:hanging="180"/>
      </w:pPr>
    </w:lvl>
    <w:lvl w:ilvl="6" w:tplc="0813000F" w:tentative="1">
      <w:start w:val="1"/>
      <w:numFmt w:val="decimal"/>
      <w:lvlText w:val="%7."/>
      <w:lvlJc w:val="left"/>
      <w:pPr>
        <w:ind w:left="6501" w:hanging="360"/>
      </w:pPr>
    </w:lvl>
    <w:lvl w:ilvl="7" w:tplc="08130019" w:tentative="1">
      <w:start w:val="1"/>
      <w:numFmt w:val="lowerLetter"/>
      <w:lvlText w:val="%8."/>
      <w:lvlJc w:val="left"/>
      <w:pPr>
        <w:ind w:left="7221" w:hanging="360"/>
      </w:pPr>
    </w:lvl>
    <w:lvl w:ilvl="8" w:tplc="0813001B" w:tentative="1">
      <w:start w:val="1"/>
      <w:numFmt w:val="lowerRoman"/>
      <w:lvlText w:val="%9."/>
      <w:lvlJc w:val="right"/>
      <w:pPr>
        <w:ind w:left="7941" w:hanging="180"/>
      </w:pPr>
    </w:lvl>
  </w:abstractNum>
  <w:abstractNum w:abstractNumId="39" w15:restartNumberingAfterBreak="0">
    <w:nsid w:val="6EB9008C"/>
    <w:multiLevelType w:val="hybridMultilevel"/>
    <w:tmpl w:val="78AA77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99A674D"/>
    <w:multiLevelType w:val="hybridMultilevel"/>
    <w:tmpl w:val="B94C428C"/>
    <w:lvl w:ilvl="0" w:tplc="786687E4">
      <w:numFmt w:val="bullet"/>
      <w:lvlText w:val="-"/>
      <w:lvlJc w:val="left"/>
      <w:pPr>
        <w:ind w:left="720" w:hanging="360"/>
      </w:pPr>
      <w:rPr>
        <w:rFonts w:ascii="Calibri" w:eastAsia="PMingLiU"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42" w15:restartNumberingAfterBreak="0">
    <w:nsid w:val="7BA82EB6"/>
    <w:multiLevelType w:val="hybridMultilevel"/>
    <w:tmpl w:val="5F84A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0F6658"/>
    <w:multiLevelType w:val="hybridMultilevel"/>
    <w:tmpl w:val="6586485E"/>
    <w:lvl w:ilvl="0" w:tplc="6802ACD2">
      <w:start w:val="1"/>
      <w:numFmt w:val="bullet"/>
      <w:lvlText w:val="-"/>
      <w:lvlJc w:val="left"/>
      <w:pPr>
        <w:ind w:left="720" w:hanging="360"/>
      </w:pPr>
      <w:rPr>
        <w:rFonts w:ascii="Calibri" w:eastAsia="PMingLiU" w:hAnsi="Calibri" w:cs="Calibr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355154">
    <w:abstractNumId w:val="20"/>
  </w:num>
  <w:num w:numId="2" w16cid:durableId="768895339">
    <w:abstractNumId w:val="25"/>
  </w:num>
  <w:num w:numId="3" w16cid:durableId="733359980">
    <w:abstractNumId w:val="13"/>
  </w:num>
  <w:num w:numId="4" w16cid:durableId="252321387">
    <w:abstractNumId w:val="17"/>
  </w:num>
  <w:num w:numId="5" w16cid:durableId="122162741">
    <w:abstractNumId w:val="22"/>
  </w:num>
  <w:num w:numId="6" w16cid:durableId="166481140">
    <w:abstractNumId w:val="28"/>
  </w:num>
  <w:num w:numId="7" w16cid:durableId="1670524310">
    <w:abstractNumId w:val="3"/>
  </w:num>
  <w:num w:numId="8" w16cid:durableId="943922311">
    <w:abstractNumId w:val="29"/>
  </w:num>
  <w:num w:numId="9" w16cid:durableId="82338705">
    <w:abstractNumId w:val="35"/>
  </w:num>
  <w:num w:numId="10" w16cid:durableId="1459177627">
    <w:abstractNumId w:val="23"/>
  </w:num>
  <w:num w:numId="11" w16cid:durableId="35744457">
    <w:abstractNumId w:val="9"/>
  </w:num>
  <w:num w:numId="12" w16cid:durableId="421026052">
    <w:abstractNumId w:val="5"/>
  </w:num>
  <w:num w:numId="13" w16cid:durableId="469829981">
    <w:abstractNumId w:val="2"/>
  </w:num>
  <w:num w:numId="14" w16cid:durableId="1643805832">
    <w:abstractNumId w:val="30"/>
  </w:num>
  <w:num w:numId="15" w16cid:durableId="505437183">
    <w:abstractNumId w:val="11"/>
  </w:num>
  <w:num w:numId="16" w16cid:durableId="1241597367">
    <w:abstractNumId w:val="31"/>
  </w:num>
  <w:num w:numId="17" w16cid:durableId="1373194436">
    <w:abstractNumId w:val="1"/>
  </w:num>
  <w:num w:numId="18" w16cid:durableId="1830635178">
    <w:abstractNumId w:val="14"/>
  </w:num>
  <w:num w:numId="19" w16cid:durableId="1826049459">
    <w:abstractNumId w:val="16"/>
  </w:num>
  <w:num w:numId="20" w16cid:durableId="1967347353">
    <w:abstractNumId w:val="41"/>
  </w:num>
  <w:num w:numId="21" w16cid:durableId="283125642">
    <w:abstractNumId w:val="0"/>
  </w:num>
  <w:num w:numId="22" w16cid:durableId="1593001981">
    <w:abstractNumId w:val="24"/>
  </w:num>
  <w:num w:numId="23" w16cid:durableId="2036029335">
    <w:abstractNumId w:val="34"/>
  </w:num>
  <w:num w:numId="24" w16cid:durableId="1845706568">
    <w:abstractNumId w:val="21"/>
  </w:num>
  <w:num w:numId="25" w16cid:durableId="1705791735">
    <w:abstractNumId w:val="26"/>
  </w:num>
  <w:num w:numId="26" w16cid:durableId="1905070021">
    <w:abstractNumId w:val="15"/>
  </w:num>
  <w:num w:numId="27" w16cid:durableId="1788113970">
    <w:abstractNumId w:val="37"/>
  </w:num>
  <w:num w:numId="28" w16cid:durableId="165873026">
    <w:abstractNumId w:val="12"/>
  </w:num>
  <w:num w:numId="29" w16cid:durableId="1858733751">
    <w:abstractNumId w:val="6"/>
  </w:num>
  <w:num w:numId="30" w16cid:durableId="2124300574">
    <w:abstractNumId w:val="4"/>
  </w:num>
  <w:num w:numId="31" w16cid:durableId="73746040">
    <w:abstractNumId w:val="18"/>
  </w:num>
  <w:num w:numId="32" w16cid:durableId="777335201">
    <w:abstractNumId w:val="42"/>
  </w:num>
  <w:num w:numId="33" w16cid:durableId="681319709">
    <w:abstractNumId w:val="19"/>
  </w:num>
  <w:num w:numId="34" w16cid:durableId="2031295106">
    <w:abstractNumId w:val="10"/>
  </w:num>
  <w:num w:numId="35" w16cid:durableId="2060931681">
    <w:abstractNumId w:val="40"/>
  </w:num>
  <w:num w:numId="36" w16cid:durableId="1769110704">
    <w:abstractNumId w:val="39"/>
  </w:num>
  <w:num w:numId="37" w16cid:durableId="2070225528">
    <w:abstractNumId w:val="7"/>
  </w:num>
  <w:num w:numId="38" w16cid:durableId="1712654277">
    <w:abstractNumId w:val="38"/>
  </w:num>
  <w:num w:numId="39" w16cid:durableId="449277833">
    <w:abstractNumId w:val="36"/>
  </w:num>
  <w:num w:numId="40" w16cid:durableId="2038193006">
    <w:abstractNumId w:val="43"/>
  </w:num>
  <w:num w:numId="41" w16cid:durableId="1827671806">
    <w:abstractNumId w:val="32"/>
  </w:num>
  <w:num w:numId="42" w16cid:durableId="364213052">
    <w:abstractNumId w:val="8"/>
  </w:num>
  <w:num w:numId="43" w16cid:durableId="1779371620">
    <w:abstractNumId w:val="33"/>
  </w:num>
  <w:num w:numId="44" w16cid:durableId="1052927402">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2E0"/>
    <w:rsid w:val="00000DA2"/>
    <w:rsid w:val="00002B0E"/>
    <w:rsid w:val="0000376A"/>
    <w:rsid w:val="00003C99"/>
    <w:rsid w:val="00006063"/>
    <w:rsid w:val="000072F7"/>
    <w:rsid w:val="000107BF"/>
    <w:rsid w:val="000108A6"/>
    <w:rsid w:val="00010FD8"/>
    <w:rsid w:val="000129E3"/>
    <w:rsid w:val="00012C3A"/>
    <w:rsid w:val="000134FB"/>
    <w:rsid w:val="00015A52"/>
    <w:rsid w:val="00015AB7"/>
    <w:rsid w:val="000162C8"/>
    <w:rsid w:val="00016AAB"/>
    <w:rsid w:val="0001779A"/>
    <w:rsid w:val="000205C8"/>
    <w:rsid w:val="00020AF0"/>
    <w:rsid w:val="00020CAD"/>
    <w:rsid w:val="000216E9"/>
    <w:rsid w:val="00022673"/>
    <w:rsid w:val="000228ED"/>
    <w:rsid w:val="00022FA6"/>
    <w:rsid w:val="00023BBB"/>
    <w:rsid w:val="00024A71"/>
    <w:rsid w:val="00025C48"/>
    <w:rsid w:val="00026AD2"/>
    <w:rsid w:val="00026E05"/>
    <w:rsid w:val="000275C5"/>
    <w:rsid w:val="00027D77"/>
    <w:rsid w:val="00030CD6"/>
    <w:rsid w:val="000316C3"/>
    <w:rsid w:val="00032BBE"/>
    <w:rsid w:val="00033A1C"/>
    <w:rsid w:val="00035949"/>
    <w:rsid w:val="0004033A"/>
    <w:rsid w:val="00040608"/>
    <w:rsid w:val="0004164C"/>
    <w:rsid w:val="00042871"/>
    <w:rsid w:val="00042B9C"/>
    <w:rsid w:val="000436EB"/>
    <w:rsid w:val="0004428E"/>
    <w:rsid w:val="0004444C"/>
    <w:rsid w:val="00044C50"/>
    <w:rsid w:val="00044C76"/>
    <w:rsid w:val="00045922"/>
    <w:rsid w:val="00045F4A"/>
    <w:rsid w:val="00046AF0"/>
    <w:rsid w:val="00046C32"/>
    <w:rsid w:val="000472E0"/>
    <w:rsid w:val="00051FBA"/>
    <w:rsid w:val="000524DA"/>
    <w:rsid w:val="0005250B"/>
    <w:rsid w:val="00052570"/>
    <w:rsid w:val="00054834"/>
    <w:rsid w:val="000548DC"/>
    <w:rsid w:val="000556D7"/>
    <w:rsid w:val="000604B4"/>
    <w:rsid w:val="000604DB"/>
    <w:rsid w:val="0006112C"/>
    <w:rsid w:val="000629C9"/>
    <w:rsid w:val="00062A1C"/>
    <w:rsid w:val="0006325B"/>
    <w:rsid w:val="00064A15"/>
    <w:rsid w:val="00064C59"/>
    <w:rsid w:val="00064FDE"/>
    <w:rsid w:val="00066695"/>
    <w:rsid w:val="00067826"/>
    <w:rsid w:val="00067B3A"/>
    <w:rsid w:val="00067B8F"/>
    <w:rsid w:val="000725DA"/>
    <w:rsid w:val="000731AA"/>
    <w:rsid w:val="00075108"/>
    <w:rsid w:val="00075EAB"/>
    <w:rsid w:val="00077775"/>
    <w:rsid w:val="0008093A"/>
    <w:rsid w:val="000820AD"/>
    <w:rsid w:val="0008295F"/>
    <w:rsid w:val="00082FF9"/>
    <w:rsid w:val="00083DE9"/>
    <w:rsid w:val="000844ED"/>
    <w:rsid w:val="00085657"/>
    <w:rsid w:val="0008578B"/>
    <w:rsid w:val="00085FFF"/>
    <w:rsid w:val="0009069F"/>
    <w:rsid w:val="0009078A"/>
    <w:rsid w:val="000915D6"/>
    <w:rsid w:val="000915E9"/>
    <w:rsid w:val="0009351A"/>
    <w:rsid w:val="00093CB8"/>
    <w:rsid w:val="000943C7"/>
    <w:rsid w:val="00094E8C"/>
    <w:rsid w:val="00094EC6"/>
    <w:rsid w:val="00097439"/>
    <w:rsid w:val="0009745D"/>
    <w:rsid w:val="000A0331"/>
    <w:rsid w:val="000A1044"/>
    <w:rsid w:val="000A17DD"/>
    <w:rsid w:val="000A19C1"/>
    <w:rsid w:val="000A1D76"/>
    <w:rsid w:val="000A3050"/>
    <w:rsid w:val="000A4042"/>
    <w:rsid w:val="000A53B0"/>
    <w:rsid w:val="000A5586"/>
    <w:rsid w:val="000A6B63"/>
    <w:rsid w:val="000A7B85"/>
    <w:rsid w:val="000B0F09"/>
    <w:rsid w:val="000B41B6"/>
    <w:rsid w:val="000B68EB"/>
    <w:rsid w:val="000B6A86"/>
    <w:rsid w:val="000B6B6A"/>
    <w:rsid w:val="000C0C06"/>
    <w:rsid w:val="000C19B2"/>
    <w:rsid w:val="000C2921"/>
    <w:rsid w:val="000C2AD0"/>
    <w:rsid w:val="000C2CD4"/>
    <w:rsid w:val="000C4588"/>
    <w:rsid w:val="000C47F1"/>
    <w:rsid w:val="000C4B99"/>
    <w:rsid w:val="000C4DE1"/>
    <w:rsid w:val="000C5F24"/>
    <w:rsid w:val="000C70A8"/>
    <w:rsid w:val="000C769B"/>
    <w:rsid w:val="000C774C"/>
    <w:rsid w:val="000C7DFC"/>
    <w:rsid w:val="000D0C89"/>
    <w:rsid w:val="000D1DE1"/>
    <w:rsid w:val="000D2875"/>
    <w:rsid w:val="000D2FE2"/>
    <w:rsid w:val="000D4892"/>
    <w:rsid w:val="000D48D3"/>
    <w:rsid w:val="000D4A37"/>
    <w:rsid w:val="000D4F36"/>
    <w:rsid w:val="000D6369"/>
    <w:rsid w:val="000E2030"/>
    <w:rsid w:val="000E4529"/>
    <w:rsid w:val="000E5502"/>
    <w:rsid w:val="000E600B"/>
    <w:rsid w:val="000F0020"/>
    <w:rsid w:val="000F0BDC"/>
    <w:rsid w:val="000F0C1C"/>
    <w:rsid w:val="000F20A6"/>
    <w:rsid w:val="000F3401"/>
    <w:rsid w:val="000F43EE"/>
    <w:rsid w:val="000F55D7"/>
    <w:rsid w:val="000F5F3C"/>
    <w:rsid w:val="000F5F5F"/>
    <w:rsid w:val="000F6D6A"/>
    <w:rsid w:val="000F7882"/>
    <w:rsid w:val="000F7C4F"/>
    <w:rsid w:val="00101BFF"/>
    <w:rsid w:val="001020B5"/>
    <w:rsid w:val="00102A12"/>
    <w:rsid w:val="00103D66"/>
    <w:rsid w:val="00106070"/>
    <w:rsid w:val="001071D9"/>
    <w:rsid w:val="00110778"/>
    <w:rsid w:val="00110925"/>
    <w:rsid w:val="001109D8"/>
    <w:rsid w:val="00110ED8"/>
    <w:rsid w:val="00111A65"/>
    <w:rsid w:val="0011253B"/>
    <w:rsid w:val="0011394E"/>
    <w:rsid w:val="00113E50"/>
    <w:rsid w:val="00113FD3"/>
    <w:rsid w:val="001144AD"/>
    <w:rsid w:val="0011518E"/>
    <w:rsid w:val="001155DD"/>
    <w:rsid w:val="0011682D"/>
    <w:rsid w:val="00117535"/>
    <w:rsid w:val="001200F6"/>
    <w:rsid w:val="0012077D"/>
    <w:rsid w:val="0012156D"/>
    <w:rsid w:val="001225AD"/>
    <w:rsid w:val="001258BD"/>
    <w:rsid w:val="0013036A"/>
    <w:rsid w:val="001308CD"/>
    <w:rsid w:val="001311FD"/>
    <w:rsid w:val="00132855"/>
    <w:rsid w:val="00132A6E"/>
    <w:rsid w:val="0013378A"/>
    <w:rsid w:val="0013536D"/>
    <w:rsid w:val="00135E7E"/>
    <w:rsid w:val="00137691"/>
    <w:rsid w:val="00141B2A"/>
    <w:rsid w:val="00141BD5"/>
    <w:rsid w:val="001421A8"/>
    <w:rsid w:val="00143A51"/>
    <w:rsid w:val="0014416F"/>
    <w:rsid w:val="0014499E"/>
    <w:rsid w:val="0014713E"/>
    <w:rsid w:val="00150366"/>
    <w:rsid w:val="0015208E"/>
    <w:rsid w:val="00154482"/>
    <w:rsid w:val="00156F7A"/>
    <w:rsid w:val="00157F8E"/>
    <w:rsid w:val="001604E7"/>
    <w:rsid w:val="0016061A"/>
    <w:rsid w:val="001606C6"/>
    <w:rsid w:val="00161E12"/>
    <w:rsid w:val="001645C9"/>
    <w:rsid w:val="00164A7A"/>
    <w:rsid w:val="00165819"/>
    <w:rsid w:val="00165A49"/>
    <w:rsid w:val="00165A54"/>
    <w:rsid w:val="00165B85"/>
    <w:rsid w:val="00166053"/>
    <w:rsid w:val="00167E73"/>
    <w:rsid w:val="00171B75"/>
    <w:rsid w:val="00172719"/>
    <w:rsid w:val="00172D4C"/>
    <w:rsid w:val="00174252"/>
    <w:rsid w:val="00175157"/>
    <w:rsid w:val="0017605D"/>
    <w:rsid w:val="001768D1"/>
    <w:rsid w:val="00176DF5"/>
    <w:rsid w:val="001773C8"/>
    <w:rsid w:val="001774A3"/>
    <w:rsid w:val="00177FDB"/>
    <w:rsid w:val="001811DD"/>
    <w:rsid w:val="00181664"/>
    <w:rsid w:val="00183941"/>
    <w:rsid w:val="00186683"/>
    <w:rsid w:val="00186772"/>
    <w:rsid w:val="001875D6"/>
    <w:rsid w:val="00187E57"/>
    <w:rsid w:val="001912CC"/>
    <w:rsid w:val="0019153B"/>
    <w:rsid w:val="00192359"/>
    <w:rsid w:val="001929B9"/>
    <w:rsid w:val="00192F83"/>
    <w:rsid w:val="00193346"/>
    <w:rsid w:val="00193C29"/>
    <w:rsid w:val="00194E87"/>
    <w:rsid w:val="0019501D"/>
    <w:rsid w:val="0019641F"/>
    <w:rsid w:val="00196902"/>
    <w:rsid w:val="001A1D72"/>
    <w:rsid w:val="001A1ED5"/>
    <w:rsid w:val="001A22E2"/>
    <w:rsid w:val="001A2B03"/>
    <w:rsid w:val="001A359E"/>
    <w:rsid w:val="001A3D0D"/>
    <w:rsid w:val="001A4528"/>
    <w:rsid w:val="001A4A0B"/>
    <w:rsid w:val="001A4C2A"/>
    <w:rsid w:val="001A62BA"/>
    <w:rsid w:val="001A7AEA"/>
    <w:rsid w:val="001A7B27"/>
    <w:rsid w:val="001A7D96"/>
    <w:rsid w:val="001A7F98"/>
    <w:rsid w:val="001B0632"/>
    <w:rsid w:val="001B09E6"/>
    <w:rsid w:val="001B2F6B"/>
    <w:rsid w:val="001B3875"/>
    <w:rsid w:val="001B3F6F"/>
    <w:rsid w:val="001B503E"/>
    <w:rsid w:val="001C0951"/>
    <w:rsid w:val="001C0EC0"/>
    <w:rsid w:val="001C1117"/>
    <w:rsid w:val="001C18E6"/>
    <w:rsid w:val="001C1FE9"/>
    <w:rsid w:val="001C31E3"/>
    <w:rsid w:val="001C4DA3"/>
    <w:rsid w:val="001C78FA"/>
    <w:rsid w:val="001D023B"/>
    <w:rsid w:val="001D08A0"/>
    <w:rsid w:val="001D20DD"/>
    <w:rsid w:val="001D2626"/>
    <w:rsid w:val="001D3B75"/>
    <w:rsid w:val="001D4AB8"/>
    <w:rsid w:val="001D5713"/>
    <w:rsid w:val="001D67AF"/>
    <w:rsid w:val="001D755A"/>
    <w:rsid w:val="001D7982"/>
    <w:rsid w:val="001D7B0C"/>
    <w:rsid w:val="001E4729"/>
    <w:rsid w:val="001E4A99"/>
    <w:rsid w:val="001E4DAB"/>
    <w:rsid w:val="001E5D1D"/>
    <w:rsid w:val="001E5E6A"/>
    <w:rsid w:val="001E668A"/>
    <w:rsid w:val="001E69E3"/>
    <w:rsid w:val="001F4075"/>
    <w:rsid w:val="001F4122"/>
    <w:rsid w:val="001F4A22"/>
    <w:rsid w:val="001F7D15"/>
    <w:rsid w:val="00200245"/>
    <w:rsid w:val="002028A8"/>
    <w:rsid w:val="00202D4F"/>
    <w:rsid w:val="00204AD5"/>
    <w:rsid w:val="00205072"/>
    <w:rsid w:val="00205311"/>
    <w:rsid w:val="002057D3"/>
    <w:rsid w:val="00206278"/>
    <w:rsid w:val="002074EE"/>
    <w:rsid w:val="00207A12"/>
    <w:rsid w:val="00207D52"/>
    <w:rsid w:val="00210608"/>
    <w:rsid w:val="00212F5F"/>
    <w:rsid w:val="0021316A"/>
    <w:rsid w:val="00213D09"/>
    <w:rsid w:val="002155C1"/>
    <w:rsid w:val="00215BBA"/>
    <w:rsid w:val="00215C92"/>
    <w:rsid w:val="002167B4"/>
    <w:rsid w:val="00220A5F"/>
    <w:rsid w:val="00221342"/>
    <w:rsid w:val="00221759"/>
    <w:rsid w:val="0022227A"/>
    <w:rsid w:val="00222D3E"/>
    <w:rsid w:val="0022648B"/>
    <w:rsid w:val="00227D6E"/>
    <w:rsid w:val="00227D99"/>
    <w:rsid w:val="00232663"/>
    <w:rsid w:val="00233C52"/>
    <w:rsid w:val="00234106"/>
    <w:rsid w:val="00235458"/>
    <w:rsid w:val="00236511"/>
    <w:rsid w:val="00236824"/>
    <w:rsid w:val="00236960"/>
    <w:rsid w:val="00236EFE"/>
    <w:rsid w:val="00236FF9"/>
    <w:rsid w:val="00237885"/>
    <w:rsid w:val="002403F8"/>
    <w:rsid w:val="00240ECB"/>
    <w:rsid w:val="00241319"/>
    <w:rsid w:val="00244A0B"/>
    <w:rsid w:val="0024593A"/>
    <w:rsid w:val="002461AE"/>
    <w:rsid w:val="0024628E"/>
    <w:rsid w:val="00246A43"/>
    <w:rsid w:val="00246F47"/>
    <w:rsid w:val="0024739D"/>
    <w:rsid w:val="002503BA"/>
    <w:rsid w:val="00253A3A"/>
    <w:rsid w:val="0025425B"/>
    <w:rsid w:val="00256469"/>
    <w:rsid w:val="00256FB1"/>
    <w:rsid w:val="00257DFF"/>
    <w:rsid w:val="00257E11"/>
    <w:rsid w:val="0026040D"/>
    <w:rsid w:val="0026125E"/>
    <w:rsid w:val="002614A7"/>
    <w:rsid w:val="002636DE"/>
    <w:rsid w:val="00263F83"/>
    <w:rsid w:val="002648F4"/>
    <w:rsid w:val="00264CF3"/>
    <w:rsid w:val="00265441"/>
    <w:rsid w:val="00265F12"/>
    <w:rsid w:val="00266286"/>
    <w:rsid w:val="00266604"/>
    <w:rsid w:val="00266741"/>
    <w:rsid w:val="00271BC7"/>
    <w:rsid w:val="00273C11"/>
    <w:rsid w:val="0027580B"/>
    <w:rsid w:val="00276874"/>
    <w:rsid w:val="00277764"/>
    <w:rsid w:val="0028105A"/>
    <w:rsid w:val="0028186F"/>
    <w:rsid w:val="00282066"/>
    <w:rsid w:val="00282778"/>
    <w:rsid w:val="002830DB"/>
    <w:rsid w:val="002836BA"/>
    <w:rsid w:val="0028378B"/>
    <w:rsid w:val="00285DE9"/>
    <w:rsid w:val="00286104"/>
    <w:rsid w:val="00286AC3"/>
    <w:rsid w:val="00286D52"/>
    <w:rsid w:val="002907A1"/>
    <w:rsid w:val="00290981"/>
    <w:rsid w:val="002914CA"/>
    <w:rsid w:val="002933B4"/>
    <w:rsid w:val="00293EAD"/>
    <w:rsid w:val="00296702"/>
    <w:rsid w:val="002968F3"/>
    <w:rsid w:val="00296FD7"/>
    <w:rsid w:val="00297506"/>
    <w:rsid w:val="0029789E"/>
    <w:rsid w:val="00297931"/>
    <w:rsid w:val="00297D08"/>
    <w:rsid w:val="002A1221"/>
    <w:rsid w:val="002A2BFB"/>
    <w:rsid w:val="002A312A"/>
    <w:rsid w:val="002A3CA7"/>
    <w:rsid w:val="002A3FC3"/>
    <w:rsid w:val="002A45AB"/>
    <w:rsid w:val="002A4FA8"/>
    <w:rsid w:val="002A505F"/>
    <w:rsid w:val="002A518B"/>
    <w:rsid w:val="002A529D"/>
    <w:rsid w:val="002A5554"/>
    <w:rsid w:val="002A703E"/>
    <w:rsid w:val="002B0C5D"/>
    <w:rsid w:val="002B12B0"/>
    <w:rsid w:val="002B2942"/>
    <w:rsid w:val="002B2C2A"/>
    <w:rsid w:val="002B2C97"/>
    <w:rsid w:val="002B3429"/>
    <w:rsid w:val="002B3A15"/>
    <w:rsid w:val="002B531F"/>
    <w:rsid w:val="002B6739"/>
    <w:rsid w:val="002B7C8F"/>
    <w:rsid w:val="002C020F"/>
    <w:rsid w:val="002C6F23"/>
    <w:rsid w:val="002C7EF2"/>
    <w:rsid w:val="002D1597"/>
    <w:rsid w:val="002D2951"/>
    <w:rsid w:val="002D29CA"/>
    <w:rsid w:val="002D2BA9"/>
    <w:rsid w:val="002D38A9"/>
    <w:rsid w:val="002D4A07"/>
    <w:rsid w:val="002D5695"/>
    <w:rsid w:val="002D5CB2"/>
    <w:rsid w:val="002D6024"/>
    <w:rsid w:val="002D653A"/>
    <w:rsid w:val="002D7331"/>
    <w:rsid w:val="002D79E0"/>
    <w:rsid w:val="002E02F3"/>
    <w:rsid w:val="002E2C30"/>
    <w:rsid w:val="002E5DD5"/>
    <w:rsid w:val="002E6457"/>
    <w:rsid w:val="002F0895"/>
    <w:rsid w:val="002F152B"/>
    <w:rsid w:val="002F17F5"/>
    <w:rsid w:val="002F2CDA"/>
    <w:rsid w:val="002F311F"/>
    <w:rsid w:val="002F3B26"/>
    <w:rsid w:val="002F7656"/>
    <w:rsid w:val="00303096"/>
    <w:rsid w:val="003032E8"/>
    <w:rsid w:val="003053C7"/>
    <w:rsid w:val="00306BEF"/>
    <w:rsid w:val="003076EC"/>
    <w:rsid w:val="00307810"/>
    <w:rsid w:val="003130C9"/>
    <w:rsid w:val="00315C2D"/>
    <w:rsid w:val="00316375"/>
    <w:rsid w:val="00316A76"/>
    <w:rsid w:val="003202B0"/>
    <w:rsid w:val="0032193F"/>
    <w:rsid w:val="003220A1"/>
    <w:rsid w:val="00323151"/>
    <w:rsid w:val="003237A6"/>
    <w:rsid w:val="00325DD9"/>
    <w:rsid w:val="00327339"/>
    <w:rsid w:val="003278C9"/>
    <w:rsid w:val="00327D1B"/>
    <w:rsid w:val="00331535"/>
    <w:rsid w:val="003339B8"/>
    <w:rsid w:val="00333F7F"/>
    <w:rsid w:val="00335427"/>
    <w:rsid w:val="003358DB"/>
    <w:rsid w:val="003360FB"/>
    <w:rsid w:val="003361DF"/>
    <w:rsid w:val="003365F7"/>
    <w:rsid w:val="00336949"/>
    <w:rsid w:val="003411C0"/>
    <w:rsid w:val="00341A7D"/>
    <w:rsid w:val="003438A3"/>
    <w:rsid w:val="0034410D"/>
    <w:rsid w:val="00344F99"/>
    <w:rsid w:val="0034570E"/>
    <w:rsid w:val="003464C8"/>
    <w:rsid w:val="00347052"/>
    <w:rsid w:val="00350E37"/>
    <w:rsid w:val="003510A5"/>
    <w:rsid w:val="00351F9C"/>
    <w:rsid w:val="00353724"/>
    <w:rsid w:val="003537F4"/>
    <w:rsid w:val="003548AD"/>
    <w:rsid w:val="0035490B"/>
    <w:rsid w:val="003556E7"/>
    <w:rsid w:val="00356035"/>
    <w:rsid w:val="00356E04"/>
    <w:rsid w:val="00357355"/>
    <w:rsid w:val="00357ED1"/>
    <w:rsid w:val="00360031"/>
    <w:rsid w:val="00361386"/>
    <w:rsid w:val="00361D9E"/>
    <w:rsid w:val="003622A6"/>
    <w:rsid w:val="003625AE"/>
    <w:rsid w:val="00364A28"/>
    <w:rsid w:val="00364A64"/>
    <w:rsid w:val="00364A8F"/>
    <w:rsid w:val="00364FC0"/>
    <w:rsid w:val="0036500A"/>
    <w:rsid w:val="00365A35"/>
    <w:rsid w:val="003662B7"/>
    <w:rsid w:val="003676AE"/>
    <w:rsid w:val="003677C1"/>
    <w:rsid w:val="00367F29"/>
    <w:rsid w:val="003701AE"/>
    <w:rsid w:val="00373C1A"/>
    <w:rsid w:val="00373DF9"/>
    <w:rsid w:val="00375071"/>
    <w:rsid w:val="00376976"/>
    <w:rsid w:val="00376B5C"/>
    <w:rsid w:val="00380B52"/>
    <w:rsid w:val="00380D02"/>
    <w:rsid w:val="003817DA"/>
    <w:rsid w:val="00382180"/>
    <w:rsid w:val="003838A5"/>
    <w:rsid w:val="0038439E"/>
    <w:rsid w:val="003859BC"/>
    <w:rsid w:val="0038695B"/>
    <w:rsid w:val="00390ECD"/>
    <w:rsid w:val="003911DC"/>
    <w:rsid w:val="00391222"/>
    <w:rsid w:val="003938F1"/>
    <w:rsid w:val="00393BF2"/>
    <w:rsid w:val="00395918"/>
    <w:rsid w:val="00396641"/>
    <w:rsid w:val="00397E04"/>
    <w:rsid w:val="003A0996"/>
    <w:rsid w:val="003A15B4"/>
    <w:rsid w:val="003A1BCC"/>
    <w:rsid w:val="003A3BC6"/>
    <w:rsid w:val="003A4847"/>
    <w:rsid w:val="003A51F4"/>
    <w:rsid w:val="003A66BD"/>
    <w:rsid w:val="003A7DAC"/>
    <w:rsid w:val="003B0781"/>
    <w:rsid w:val="003B349B"/>
    <w:rsid w:val="003B3596"/>
    <w:rsid w:val="003B3AB5"/>
    <w:rsid w:val="003B51B8"/>
    <w:rsid w:val="003B5507"/>
    <w:rsid w:val="003B63AC"/>
    <w:rsid w:val="003B6AF2"/>
    <w:rsid w:val="003C02B6"/>
    <w:rsid w:val="003C0CA7"/>
    <w:rsid w:val="003C0D07"/>
    <w:rsid w:val="003C0E0D"/>
    <w:rsid w:val="003C1605"/>
    <w:rsid w:val="003C1A5E"/>
    <w:rsid w:val="003C2182"/>
    <w:rsid w:val="003C2F08"/>
    <w:rsid w:val="003C51F7"/>
    <w:rsid w:val="003C52E5"/>
    <w:rsid w:val="003C59E7"/>
    <w:rsid w:val="003C7690"/>
    <w:rsid w:val="003D0810"/>
    <w:rsid w:val="003D2B27"/>
    <w:rsid w:val="003D35CD"/>
    <w:rsid w:val="003D3B46"/>
    <w:rsid w:val="003D4270"/>
    <w:rsid w:val="003D6069"/>
    <w:rsid w:val="003D6FEE"/>
    <w:rsid w:val="003D76EC"/>
    <w:rsid w:val="003D78B6"/>
    <w:rsid w:val="003D78CC"/>
    <w:rsid w:val="003E0A24"/>
    <w:rsid w:val="003E1353"/>
    <w:rsid w:val="003E1A34"/>
    <w:rsid w:val="003E239D"/>
    <w:rsid w:val="003E2FFD"/>
    <w:rsid w:val="003E3C16"/>
    <w:rsid w:val="003E6AE9"/>
    <w:rsid w:val="003E6C9E"/>
    <w:rsid w:val="003E76FF"/>
    <w:rsid w:val="003F06A9"/>
    <w:rsid w:val="003F096E"/>
    <w:rsid w:val="003F1AB9"/>
    <w:rsid w:val="003F1C2F"/>
    <w:rsid w:val="003F311A"/>
    <w:rsid w:val="003F426C"/>
    <w:rsid w:val="003F467B"/>
    <w:rsid w:val="003F6004"/>
    <w:rsid w:val="003F657E"/>
    <w:rsid w:val="003F7725"/>
    <w:rsid w:val="003F77E7"/>
    <w:rsid w:val="003F7A73"/>
    <w:rsid w:val="00401504"/>
    <w:rsid w:val="0040596E"/>
    <w:rsid w:val="00406AB9"/>
    <w:rsid w:val="00406FFA"/>
    <w:rsid w:val="00407FAC"/>
    <w:rsid w:val="00410718"/>
    <w:rsid w:val="00410DB8"/>
    <w:rsid w:val="00411F7F"/>
    <w:rsid w:val="00412236"/>
    <w:rsid w:val="00413038"/>
    <w:rsid w:val="00413C4D"/>
    <w:rsid w:val="00414178"/>
    <w:rsid w:val="00414428"/>
    <w:rsid w:val="00414B7F"/>
    <w:rsid w:val="00414BF7"/>
    <w:rsid w:val="004158A1"/>
    <w:rsid w:val="00416E71"/>
    <w:rsid w:val="0041734A"/>
    <w:rsid w:val="004173A7"/>
    <w:rsid w:val="00420B6E"/>
    <w:rsid w:val="00420F9B"/>
    <w:rsid w:val="00422B9D"/>
    <w:rsid w:val="00423563"/>
    <w:rsid w:val="00425B35"/>
    <w:rsid w:val="00426779"/>
    <w:rsid w:val="004300AF"/>
    <w:rsid w:val="00430F73"/>
    <w:rsid w:val="00431807"/>
    <w:rsid w:val="00433417"/>
    <w:rsid w:val="00433B29"/>
    <w:rsid w:val="00433CA7"/>
    <w:rsid w:val="00433DDE"/>
    <w:rsid w:val="00434046"/>
    <w:rsid w:val="00434518"/>
    <w:rsid w:val="004360DB"/>
    <w:rsid w:val="004365F3"/>
    <w:rsid w:val="00444CA3"/>
    <w:rsid w:val="0044583D"/>
    <w:rsid w:val="00445C76"/>
    <w:rsid w:val="00446219"/>
    <w:rsid w:val="00446870"/>
    <w:rsid w:val="0044743C"/>
    <w:rsid w:val="004510DF"/>
    <w:rsid w:val="00451CEC"/>
    <w:rsid w:val="00451FDB"/>
    <w:rsid w:val="00453604"/>
    <w:rsid w:val="00455271"/>
    <w:rsid w:val="004552F5"/>
    <w:rsid w:val="0045593C"/>
    <w:rsid w:val="0045736C"/>
    <w:rsid w:val="00457F7C"/>
    <w:rsid w:val="004605FC"/>
    <w:rsid w:val="00460850"/>
    <w:rsid w:val="00460D96"/>
    <w:rsid w:val="00461305"/>
    <w:rsid w:val="004629D4"/>
    <w:rsid w:val="00462A35"/>
    <w:rsid w:val="00462DE8"/>
    <w:rsid w:val="00464881"/>
    <w:rsid w:val="00465619"/>
    <w:rsid w:val="004661FA"/>
    <w:rsid w:val="00466D90"/>
    <w:rsid w:val="00466E14"/>
    <w:rsid w:val="00467159"/>
    <w:rsid w:val="00467197"/>
    <w:rsid w:val="00467D87"/>
    <w:rsid w:val="00471AE2"/>
    <w:rsid w:val="00471B25"/>
    <w:rsid w:val="004725F6"/>
    <w:rsid w:val="004733EB"/>
    <w:rsid w:val="00473FB6"/>
    <w:rsid w:val="00474093"/>
    <w:rsid w:val="00475300"/>
    <w:rsid w:val="00475578"/>
    <w:rsid w:val="00475FA2"/>
    <w:rsid w:val="0047626F"/>
    <w:rsid w:val="00476CC2"/>
    <w:rsid w:val="004772D2"/>
    <w:rsid w:val="00480D21"/>
    <w:rsid w:val="00481C0D"/>
    <w:rsid w:val="00481C4A"/>
    <w:rsid w:val="004823D1"/>
    <w:rsid w:val="0048307D"/>
    <w:rsid w:val="0048575E"/>
    <w:rsid w:val="004859D6"/>
    <w:rsid w:val="00485F60"/>
    <w:rsid w:val="004877E2"/>
    <w:rsid w:val="00487908"/>
    <w:rsid w:val="00487D5F"/>
    <w:rsid w:val="0049136E"/>
    <w:rsid w:val="00491849"/>
    <w:rsid w:val="00492037"/>
    <w:rsid w:val="00492DEE"/>
    <w:rsid w:val="00492F5A"/>
    <w:rsid w:val="00494B6E"/>
    <w:rsid w:val="00495A1F"/>
    <w:rsid w:val="00496B2E"/>
    <w:rsid w:val="004A26A4"/>
    <w:rsid w:val="004A2FB1"/>
    <w:rsid w:val="004A33B3"/>
    <w:rsid w:val="004A3F49"/>
    <w:rsid w:val="004A487E"/>
    <w:rsid w:val="004A4A3C"/>
    <w:rsid w:val="004A65C3"/>
    <w:rsid w:val="004A692B"/>
    <w:rsid w:val="004A7364"/>
    <w:rsid w:val="004A7813"/>
    <w:rsid w:val="004B359E"/>
    <w:rsid w:val="004B7023"/>
    <w:rsid w:val="004C0E8C"/>
    <w:rsid w:val="004C1012"/>
    <w:rsid w:val="004C38B1"/>
    <w:rsid w:val="004C3AB4"/>
    <w:rsid w:val="004C3D7F"/>
    <w:rsid w:val="004C3E4D"/>
    <w:rsid w:val="004C43E3"/>
    <w:rsid w:val="004C7095"/>
    <w:rsid w:val="004C7A6A"/>
    <w:rsid w:val="004C7BD4"/>
    <w:rsid w:val="004D01CC"/>
    <w:rsid w:val="004D238B"/>
    <w:rsid w:val="004D2522"/>
    <w:rsid w:val="004D25F7"/>
    <w:rsid w:val="004D2939"/>
    <w:rsid w:val="004D2C67"/>
    <w:rsid w:val="004D304C"/>
    <w:rsid w:val="004D3849"/>
    <w:rsid w:val="004D3BE0"/>
    <w:rsid w:val="004D42F1"/>
    <w:rsid w:val="004D685F"/>
    <w:rsid w:val="004D71CF"/>
    <w:rsid w:val="004D74FD"/>
    <w:rsid w:val="004D78B5"/>
    <w:rsid w:val="004D7E97"/>
    <w:rsid w:val="004E163D"/>
    <w:rsid w:val="004E21A2"/>
    <w:rsid w:val="004E283E"/>
    <w:rsid w:val="004E3199"/>
    <w:rsid w:val="004E36A5"/>
    <w:rsid w:val="004E50B9"/>
    <w:rsid w:val="004E5BA4"/>
    <w:rsid w:val="004E5DEE"/>
    <w:rsid w:val="004E6425"/>
    <w:rsid w:val="004E6643"/>
    <w:rsid w:val="004E7F6D"/>
    <w:rsid w:val="004E7F7D"/>
    <w:rsid w:val="004F117B"/>
    <w:rsid w:val="004F1A45"/>
    <w:rsid w:val="004F1A4D"/>
    <w:rsid w:val="004F2391"/>
    <w:rsid w:val="004F253C"/>
    <w:rsid w:val="004F26FE"/>
    <w:rsid w:val="004F3004"/>
    <w:rsid w:val="004F5B2A"/>
    <w:rsid w:val="004F7498"/>
    <w:rsid w:val="004F7E60"/>
    <w:rsid w:val="005003B8"/>
    <w:rsid w:val="00501481"/>
    <w:rsid w:val="0050168F"/>
    <w:rsid w:val="0050354C"/>
    <w:rsid w:val="0050478F"/>
    <w:rsid w:val="005067CD"/>
    <w:rsid w:val="00507E8C"/>
    <w:rsid w:val="00510B01"/>
    <w:rsid w:val="00510DA0"/>
    <w:rsid w:val="00511057"/>
    <w:rsid w:val="00514D5B"/>
    <w:rsid w:val="00515EAD"/>
    <w:rsid w:val="0051615A"/>
    <w:rsid w:val="00516BCB"/>
    <w:rsid w:val="005178D0"/>
    <w:rsid w:val="00517A5C"/>
    <w:rsid w:val="00517AF9"/>
    <w:rsid w:val="00520286"/>
    <w:rsid w:val="00522154"/>
    <w:rsid w:val="005225D2"/>
    <w:rsid w:val="005229F5"/>
    <w:rsid w:val="00524D58"/>
    <w:rsid w:val="00525576"/>
    <w:rsid w:val="005257EA"/>
    <w:rsid w:val="00526B40"/>
    <w:rsid w:val="0052782F"/>
    <w:rsid w:val="00531166"/>
    <w:rsid w:val="0053118F"/>
    <w:rsid w:val="00531943"/>
    <w:rsid w:val="00532CA5"/>
    <w:rsid w:val="005349D1"/>
    <w:rsid w:val="00534D5C"/>
    <w:rsid w:val="005356E6"/>
    <w:rsid w:val="00535AA2"/>
    <w:rsid w:val="005362AF"/>
    <w:rsid w:val="00537783"/>
    <w:rsid w:val="00537B70"/>
    <w:rsid w:val="00540850"/>
    <w:rsid w:val="0054160D"/>
    <w:rsid w:val="00541F1D"/>
    <w:rsid w:val="00542297"/>
    <w:rsid w:val="00543A7F"/>
    <w:rsid w:val="0054474B"/>
    <w:rsid w:val="00550380"/>
    <w:rsid w:val="00550523"/>
    <w:rsid w:val="00552641"/>
    <w:rsid w:val="00552817"/>
    <w:rsid w:val="005531C6"/>
    <w:rsid w:val="0055327D"/>
    <w:rsid w:val="00553333"/>
    <w:rsid w:val="00554344"/>
    <w:rsid w:val="00556798"/>
    <w:rsid w:val="00557752"/>
    <w:rsid w:val="0055775A"/>
    <w:rsid w:val="00560042"/>
    <w:rsid w:val="005612FB"/>
    <w:rsid w:val="0056199C"/>
    <w:rsid w:val="00562CE7"/>
    <w:rsid w:val="005638B1"/>
    <w:rsid w:val="00564997"/>
    <w:rsid w:val="005649A1"/>
    <w:rsid w:val="00564FA4"/>
    <w:rsid w:val="005655A6"/>
    <w:rsid w:val="00565F6B"/>
    <w:rsid w:val="005677FF"/>
    <w:rsid w:val="0057064E"/>
    <w:rsid w:val="00570EED"/>
    <w:rsid w:val="00573423"/>
    <w:rsid w:val="00573743"/>
    <w:rsid w:val="00573804"/>
    <w:rsid w:val="00576261"/>
    <w:rsid w:val="0057693B"/>
    <w:rsid w:val="00577BFB"/>
    <w:rsid w:val="00581239"/>
    <w:rsid w:val="0058166B"/>
    <w:rsid w:val="00582952"/>
    <w:rsid w:val="00582A2D"/>
    <w:rsid w:val="00582B43"/>
    <w:rsid w:val="00584C36"/>
    <w:rsid w:val="0058544F"/>
    <w:rsid w:val="005854EF"/>
    <w:rsid w:val="005866CC"/>
    <w:rsid w:val="005875B0"/>
    <w:rsid w:val="005878B1"/>
    <w:rsid w:val="00590B41"/>
    <w:rsid w:val="00591C6A"/>
    <w:rsid w:val="005924C1"/>
    <w:rsid w:val="005939CD"/>
    <w:rsid w:val="005956C0"/>
    <w:rsid w:val="00595784"/>
    <w:rsid w:val="0059587C"/>
    <w:rsid w:val="00595DD8"/>
    <w:rsid w:val="0059664A"/>
    <w:rsid w:val="00596ED9"/>
    <w:rsid w:val="005A0D20"/>
    <w:rsid w:val="005A1462"/>
    <w:rsid w:val="005A3365"/>
    <w:rsid w:val="005A3905"/>
    <w:rsid w:val="005A50C1"/>
    <w:rsid w:val="005A540A"/>
    <w:rsid w:val="005A6EA4"/>
    <w:rsid w:val="005A7258"/>
    <w:rsid w:val="005A73D5"/>
    <w:rsid w:val="005A7ACF"/>
    <w:rsid w:val="005A7EC2"/>
    <w:rsid w:val="005B09D4"/>
    <w:rsid w:val="005B15FE"/>
    <w:rsid w:val="005B51F5"/>
    <w:rsid w:val="005B7284"/>
    <w:rsid w:val="005C1C8C"/>
    <w:rsid w:val="005C3336"/>
    <w:rsid w:val="005C4027"/>
    <w:rsid w:val="005C5202"/>
    <w:rsid w:val="005C5E68"/>
    <w:rsid w:val="005C5F09"/>
    <w:rsid w:val="005C665E"/>
    <w:rsid w:val="005C7007"/>
    <w:rsid w:val="005D2013"/>
    <w:rsid w:val="005D2EA6"/>
    <w:rsid w:val="005D3871"/>
    <w:rsid w:val="005D46A9"/>
    <w:rsid w:val="005D4B98"/>
    <w:rsid w:val="005D544D"/>
    <w:rsid w:val="005D668F"/>
    <w:rsid w:val="005D6CA2"/>
    <w:rsid w:val="005D7921"/>
    <w:rsid w:val="005D7CFA"/>
    <w:rsid w:val="005E11D7"/>
    <w:rsid w:val="005E18E5"/>
    <w:rsid w:val="005E3374"/>
    <w:rsid w:val="005E4F6C"/>
    <w:rsid w:val="005F0A2A"/>
    <w:rsid w:val="005F1DCA"/>
    <w:rsid w:val="005F3497"/>
    <w:rsid w:val="005F4113"/>
    <w:rsid w:val="005F4A01"/>
    <w:rsid w:val="005F5468"/>
    <w:rsid w:val="005F6DF9"/>
    <w:rsid w:val="005F74B6"/>
    <w:rsid w:val="005F7A97"/>
    <w:rsid w:val="0060036A"/>
    <w:rsid w:val="006011F1"/>
    <w:rsid w:val="006021FF"/>
    <w:rsid w:val="00602747"/>
    <w:rsid w:val="006031CC"/>
    <w:rsid w:val="00603366"/>
    <w:rsid w:val="00603E05"/>
    <w:rsid w:val="00604126"/>
    <w:rsid w:val="0061041C"/>
    <w:rsid w:val="00611824"/>
    <w:rsid w:val="0061188C"/>
    <w:rsid w:val="006129F4"/>
    <w:rsid w:val="0061350E"/>
    <w:rsid w:val="00613D7C"/>
    <w:rsid w:val="00614C69"/>
    <w:rsid w:val="0061568A"/>
    <w:rsid w:val="006173A3"/>
    <w:rsid w:val="00622DF6"/>
    <w:rsid w:val="006244D9"/>
    <w:rsid w:val="00625127"/>
    <w:rsid w:val="0062530A"/>
    <w:rsid w:val="00626558"/>
    <w:rsid w:val="0062696B"/>
    <w:rsid w:val="00626A33"/>
    <w:rsid w:val="00630352"/>
    <w:rsid w:val="0063122B"/>
    <w:rsid w:val="006314A9"/>
    <w:rsid w:val="00631662"/>
    <w:rsid w:val="00631A50"/>
    <w:rsid w:val="006324F0"/>
    <w:rsid w:val="00633DEF"/>
    <w:rsid w:val="006369D8"/>
    <w:rsid w:val="006401E7"/>
    <w:rsid w:val="00640E44"/>
    <w:rsid w:val="006412AD"/>
    <w:rsid w:val="00643BCE"/>
    <w:rsid w:val="006449E2"/>
    <w:rsid w:val="006454F9"/>
    <w:rsid w:val="006456AC"/>
    <w:rsid w:val="00645E14"/>
    <w:rsid w:val="00647476"/>
    <w:rsid w:val="00650094"/>
    <w:rsid w:val="00652133"/>
    <w:rsid w:val="00653F91"/>
    <w:rsid w:val="006541E8"/>
    <w:rsid w:val="00654263"/>
    <w:rsid w:val="00654A80"/>
    <w:rsid w:val="006564CD"/>
    <w:rsid w:val="006607C9"/>
    <w:rsid w:val="00662DE4"/>
    <w:rsid w:val="0066307B"/>
    <w:rsid w:val="006639FF"/>
    <w:rsid w:val="00664242"/>
    <w:rsid w:val="006645A1"/>
    <w:rsid w:val="006667D3"/>
    <w:rsid w:val="006676FB"/>
    <w:rsid w:val="00670FBE"/>
    <w:rsid w:val="00675571"/>
    <w:rsid w:val="00675891"/>
    <w:rsid w:val="00676177"/>
    <w:rsid w:val="00677652"/>
    <w:rsid w:val="006803C7"/>
    <w:rsid w:val="006810D9"/>
    <w:rsid w:val="00681F73"/>
    <w:rsid w:val="00682D61"/>
    <w:rsid w:val="00683260"/>
    <w:rsid w:val="00683D9E"/>
    <w:rsid w:val="0068443E"/>
    <w:rsid w:val="006911E6"/>
    <w:rsid w:val="00692551"/>
    <w:rsid w:val="00693B10"/>
    <w:rsid w:val="00694E50"/>
    <w:rsid w:val="00695D1D"/>
    <w:rsid w:val="00696D3E"/>
    <w:rsid w:val="00697226"/>
    <w:rsid w:val="00697685"/>
    <w:rsid w:val="006977C4"/>
    <w:rsid w:val="006A1195"/>
    <w:rsid w:val="006A1E26"/>
    <w:rsid w:val="006A271F"/>
    <w:rsid w:val="006A3351"/>
    <w:rsid w:val="006A4E12"/>
    <w:rsid w:val="006A5BFA"/>
    <w:rsid w:val="006A7414"/>
    <w:rsid w:val="006B0E2E"/>
    <w:rsid w:val="006B3460"/>
    <w:rsid w:val="006B593E"/>
    <w:rsid w:val="006B5DBE"/>
    <w:rsid w:val="006B65AF"/>
    <w:rsid w:val="006B7A6A"/>
    <w:rsid w:val="006B7ABE"/>
    <w:rsid w:val="006C0316"/>
    <w:rsid w:val="006C0958"/>
    <w:rsid w:val="006C13E9"/>
    <w:rsid w:val="006C22A0"/>
    <w:rsid w:val="006C2B61"/>
    <w:rsid w:val="006C3D5F"/>
    <w:rsid w:val="006C5C50"/>
    <w:rsid w:val="006C6148"/>
    <w:rsid w:val="006C6705"/>
    <w:rsid w:val="006C677B"/>
    <w:rsid w:val="006D1C8F"/>
    <w:rsid w:val="006D29E9"/>
    <w:rsid w:val="006D2D28"/>
    <w:rsid w:val="006D32E0"/>
    <w:rsid w:val="006D3884"/>
    <w:rsid w:val="006D4873"/>
    <w:rsid w:val="006D69FA"/>
    <w:rsid w:val="006D75D8"/>
    <w:rsid w:val="006D7A2D"/>
    <w:rsid w:val="006E3171"/>
    <w:rsid w:val="006E3676"/>
    <w:rsid w:val="006E40E1"/>
    <w:rsid w:val="006E5643"/>
    <w:rsid w:val="006E68A8"/>
    <w:rsid w:val="006E70D3"/>
    <w:rsid w:val="006E7ACD"/>
    <w:rsid w:val="006E7D4F"/>
    <w:rsid w:val="006F0018"/>
    <w:rsid w:val="006F0E1A"/>
    <w:rsid w:val="006F264E"/>
    <w:rsid w:val="006F3E62"/>
    <w:rsid w:val="006F5D6B"/>
    <w:rsid w:val="006F7B7E"/>
    <w:rsid w:val="007008FE"/>
    <w:rsid w:val="00702E7F"/>
    <w:rsid w:val="00703294"/>
    <w:rsid w:val="00703938"/>
    <w:rsid w:val="007043BA"/>
    <w:rsid w:val="0070455E"/>
    <w:rsid w:val="00704C49"/>
    <w:rsid w:val="00705776"/>
    <w:rsid w:val="00705A2F"/>
    <w:rsid w:val="00707015"/>
    <w:rsid w:val="00707264"/>
    <w:rsid w:val="00707848"/>
    <w:rsid w:val="007103CC"/>
    <w:rsid w:val="00710517"/>
    <w:rsid w:val="007110C6"/>
    <w:rsid w:val="0071210F"/>
    <w:rsid w:val="007122D5"/>
    <w:rsid w:val="00712ABF"/>
    <w:rsid w:val="00712EB8"/>
    <w:rsid w:val="00713016"/>
    <w:rsid w:val="007136E7"/>
    <w:rsid w:val="00715F7D"/>
    <w:rsid w:val="00716EEC"/>
    <w:rsid w:val="0071737D"/>
    <w:rsid w:val="00717CF7"/>
    <w:rsid w:val="00717D56"/>
    <w:rsid w:val="007210E3"/>
    <w:rsid w:val="007215F9"/>
    <w:rsid w:val="00722A93"/>
    <w:rsid w:val="00723338"/>
    <w:rsid w:val="007233D9"/>
    <w:rsid w:val="00723C7A"/>
    <w:rsid w:val="007244FA"/>
    <w:rsid w:val="00724879"/>
    <w:rsid w:val="0072555E"/>
    <w:rsid w:val="0072786A"/>
    <w:rsid w:val="00730790"/>
    <w:rsid w:val="00731104"/>
    <w:rsid w:val="00731C7A"/>
    <w:rsid w:val="00732BC4"/>
    <w:rsid w:val="00733469"/>
    <w:rsid w:val="00734EE3"/>
    <w:rsid w:val="00737DE9"/>
    <w:rsid w:val="00743A23"/>
    <w:rsid w:val="00745A53"/>
    <w:rsid w:val="0075059B"/>
    <w:rsid w:val="00752491"/>
    <w:rsid w:val="00753BF2"/>
    <w:rsid w:val="0075494E"/>
    <w:rsid w:val="00755EF1"/>
    <w:rsid w:val="00756A7F"/>
    <w:rsid w:val="00756F02"/>
    <w:rsid w:val="0075750C"/>
    <w:rsid w:val="00757FB4"/>
    <w:rsid w:val="00760098"/>
    <w:rsid w:val="007605CC"/>
    <w:rsid w:val="00760D01"/>
    <w:rsid w:val="007614D5"/>
    <w:rsid w:val="007623B9"/>
    <w:rsid w:val="0076341E"/>
    <w:rsid w:val="0076352B"/>
    <w:rsid w:val="00766A2D"/>
    <w:rsid w:val="0077002F"/>
    <w:rsid w:val="00771AB5"/>
    <w:rsid w:val="00774716"/>
    <w:rsid w:val="00774A43"/>
    <w:rsid w:val="00776A95"/>
    <w:rsid w:val="00777F26"/>
    <w:rsid w:val="00777F98"/>
    <w:rsid w:val="007826C0"/>
    <w:rsid w:val="007844DD"/>
    <w:rsid w:val="00785C8D"/>
    <w:rsid w:val="00785D4B"/>
    <w:rsid w:val="00785D68"/>
    <w:rsid w:val="007868AA"/>
    <w:rsid w:val="00791218"/>
    <w:rsid w:val="007912C7"/>
    <w:rsid w:val="00794163"/>
    <w:rsid w:val="0079674F"/>
    <w:rsid w:val="007A0EA1"/>
    <w:rsid w:val="007A13D2"/>
    <w:rsid w:val="007A14E2"/>
    <w:rsid w:val="007A1576"/>
    <w:rsid w:val="007A15CA"/>
    <w:rsid w:val="007A2521"/>
    <w:rsid w:val="007A404E"/>
    <w:rsid w:val="007A5117"/>
    <w:rsid w:val="007A607F"/>
    <w:rsid w:val="007A68D0"/>
    <w:rsid w:val="007B0660"/>
    <w:rsid w:val="007B1213"/>
    <w:rsid w:val="007B2C89"/>
    <w:rsid w:val="007B30C7"/>
    <w:rsid w:val="007B4226"/>
    <w:rsid w:val="007B5616"/>
    <w:rsid w:val="007B7E90"/>
    <w:rsid w:val="007C1428"/>
    <w:rsid w:val="007C19FA"/>
    <w:rsid w:val="007C1EF3"/>
    <w:rsid w:val="007C2CE9"/>
    <w:rsid w:val="007C2DF7"/>
    <w:rsid w:val="007C47A3"/>
    <w:rsid w:val="007C5FC6"/>
    <w:rsid w:val="007C76BF"/>
    <w:rsid w:val="007D1136"/>
    <w:rsid w:val="007D13D6"/>
    <w:rsid w:val="007D16C7"/>
    <w:rsid w:val="007D2330"/>
    <w:rsid w:val="007D27E1"/>
    <w:rsid w:val="007D2984"/>
    <w:rsid w:val="007D4A8D"/>
    <w:rsid w:val="007D589C"/>
    <w:rsid w:val="007D6848"/>
    <w:rsid w:val="007E0886"/>
    <w:rsid w:val="007E14D3"/>
    <w:rsid w:val="007E2336"/>
    <w:rsid w:val="007E4128"/>
    <w:rsid w:val="007E434C"/>
    <w:rsid w:val="007E4717"/>
    <w:rsid w:val="007E4E2D"/>
    <w:rsid w:val="007E51DC"/>
    <w:rsid w:val="007E6769"/>
    <w:rsid w:val="007E6E62"/>
    <w:rsid w:val="007E7AC0"/>
    <w:rsid w:val="007E7FD4"/>
    <w:rsid w:val="007F07B0"/>
    <w:rsid w:val="007F1240"/>
    <w:rsid w:val="007F2036"/>
    <w:rsid w:val="007F217B"/>
    <w:rsid w:val="007F3BC0"/>
    <w:rsid w:val="007F4401"/>
    <w:rsid w:val="007F7C56"/>
    <w:rsid w:val="007F7C6E"/>
    <w:rsid w:val="0080082F"/>
    <w:rsid w:val="008009A3"/>
    <w:rsid w:val="00800E61"/>
    <w:rsid w:val="0080329D"/>
    <w:rsid w:val="00805F51"/>
    <w:rsid w:val="00806D5E"/>
    <w:rsid w:val="008070D1"/>
    <w:rsid w:val="00807C48"/>
    <w:rsid w:val="00810090"/>
    <w:rsid w:val="00810EB4"/>
    <w:rsid w:val="00810F2F"/>
    <w:rsid w:val="008119B2"/>
    <w:rsid w:val="00811AED"/>
    <w:rsid w:val="00811D6F"/>
    <w:rsid w:val="00813A6D"/>
    <w:rsid w:val="00813C71"/>
    <w:rsid w:val="00814352"/>
    <w:rsid w:val="0081520E"/>
    <w:rsid w:val="008201D7"/>
    <w:rsid w:val="008206F7"/>
    <w:rsid w:val="008223D0"/>
    <w:rsid w:val="0082290D"/>
    <w:rsid w:val="00823948"/>
    <w:rsid w:val="008242E3"/>
    <w:rsid w:val="00824301"/>
    <w:rsid w:val="0082539F"/>
    <w:rsid w:val="00825D30"/>
    <w:rsid w:val="00826B91"/>
    <w:rsid w:val="00827368"/>
    <w:rsid w:val="0083037C"/>
    <w:rsid w:val="00830C76"/>
    <w:rsid w:val="00831886"/>
    <w:rsid w:val="00832627"/>
    <w:rsid w:val="00836F94"/>
    <w:rsid w:val="00837A1A"/>
    <w:rsid w:val="00837DCD"/>
    <w:rsid w:val="0084236B"/>
    <w:rsid w:val="00846C6D"/>
    <w:rsid w:val="00847313"/>
    <w:rsid w:val="008515D4"/>
    <w:rsid w:val="00851849"/>
    <w:rsid w:val="00851AA1"/>
    <w:rsid w:val="00853175"/>
    <w:rsid w:val="008535BD"/>
    <w:rsid w:val="0085462E"/>
    <w:rsid w:val="00854F15"/>
    <w:rsid w:val="0085595C"/>
    <w:rsid w:val="00855A35"/>
    <w:rsid w:val="00856921"/>
    <w:rsid w:val="0085707F"/>
    <w:rsid w:val="008572A5"/>
    <w:rsid w:val="00860EA1"/>
    <w:rsid w:val="00861387"/>
    <w:rsid w:val="00861E61"/>
    <w:rsid w:val="00864CD6"/>
    <w:rsid w:val="00865236"/>
    <w:rsid w:val="00865A91"/>
    <w:rsid w:val="00866A5A"/>
    <w:rsid w:val="00866BF6"/>
    <w:rsid w:val="00866F18"/>
    <w:rsid w:val="0086746C"/>
    <w:rsid w:val="0087078C"/>
    <w:rsid w:val="00871ABE"/>
    <w:rsid w:val="0087233D"/>
    <w:rsid w:val="00872AD7"/>
    <w:rsid w:val="0087466D"/>
    <w:rsid w:val="00874D1B"/>
    <w:rsid w:val="00874EAA"/>
    <w:rsid w:val="00875A56"/>
    <w:rsid w:val="00875EB7"/>
    <w:rsid w:val="008760E9"/>
    <w:rsid w:val="0087635E"/>
    <w:rsid w:val="0087670F"/>
    <w:rsid w:val="0087790A"/>
    <w:rsid w:val="00877DE7"/>
    <w:rsid w:val="00880B4C"/>
    <w:rsid w:val="00880BE4"/>
    <w:rsid w:val="00880DD1"/>
    <w:rsid w:val="00882B38"/>
    <w:rsid w:val="008836F7"/>
    <w:rsid w:val="0088460C"/>
    <w:rsid w:val="00884B4E"/>
    <w:rsid w:val="00885B49"/>
    <w:rsid w:val="00886981"/>
    <w:rsid w:val="00886FBC"/>
    <w:rsid w:val="00890384"/>
    <w:rsid w:val="0089179B"/>
    <w:rsid w:val="00891BC1"/>
    <w:rsid w:val="008924AA"/>
    <w:rsid w:val="00894C7D"/>
    <w:rsid w:val="0089541A"/>
    <w:rsid w:val="00895EE7"/>
    <w:rsid w:val="008967AB"/>
    <w:rsid w:val="00897F8F"/>
    <w:rsid w:val="008A42CB"/>
    <w:rsid w:val="008A4F72"/>
    <w:rsid w:val="008A5002"/>
    <w:rsid w:val="008A67E6"/>
    <w:rsid w:val="008A78A5"/>
    <w:rsid w:val="008A7A36"/>
    <w:rsid w:val="008B2DF8"/>
    <w:rsid w:val="008B38C2"/>
    <w:rsid w:val="008C05B2"/>
    <w:rsid w:val="008C1087"/>
    <w:rsid w:val="008C2857"/>
    <w:rsid w:val="008C3159"/>
    <w:rsid w:val="008C508F"/>
    <w:rsid w:val="008C54D5"/>
    <w:rsid w:val="008C5A74"/>
    <w:rsid w:val="008C5E4B"/>
    <w:rsid w:val="008C677C"/>
    <w:rsid w:val="008C6FBE"/>
    <w:rsid w:val="008C7231"/>
    <w:rsid w:val="008D1F0C"/>
    <w:rsid w:val="008D307F"/>
    <w:rsid w:val="008D3A48"/>
    <w:rsid w:val="008D461A"/>
    <w:rsid w:val="008D5DED"/>
    <w:rsid w:val="008D7CF8"/>
    <w:rsid w:val="008E02AE"/>
    <w:rsid w:val="008E053B"/>
    <w:rsid w:val="008E1857"/>
    <w:rsid w:val="008E25A6"/>
    <w:rsid w:val="008E3282"/>
    <w:rsid w:val="008E39FE"/>
    <w:rsid w:val="008E3D39"/>
    <w:rsid w:val="008E4A0F"/>
    <w:rsid w:val="008E4DDF"/>
    <w:rsid w:val="008E6C71"/>
    <w:rsid w:val="008E7050"/>
    <w:rsid w:val="008E7D9C"/>
    <w:rsid w:val="008E7F96"/>
    <w:rsid w:val="008F051D"/>
    <w:rsid w:val="008F2A03"/>
    <w:rsid w:val="008F330B"/>
    <w:rsid w:val="008F3456"/>
    <w:rsid w:val="008F3F37"/>
    <w:rsid w:val="008F472D"/>
    <w:rsid w:val="008F535C"/>
    <w:rsid w:val="008F5A9B"/>
    <w:rsid w:val="008F6D17"/>
    <w:rsid w:val="008F7B0F"/>
    <w:rsid w:val="009003E4"/>
    <w:rsid w:val="009011B2"/>
    <w:rsid w:val="00901485"/>
    <w:rsid w:val="009032AF"/>
    <w:rsid w:val="00903F0D"/>
    <w:rsid w:val="00904AFD"/>
    <w:rsid w:val="00905781"/>
    <w:rsid w:val="009071FB"/>
    <w:rsid w:val="009078E1"/>
    <w:rsid w:val="009108DA"/>
    <w:rsid w:val="00910E4E"/>
    <w:rsid w:val="00911557"/>
    <w:rsid w:val="00913044"/>
    <w:rsid w:val="009137C2"/>
    <w:rsid w:val="009156E5"/>
    <w:rsid w:val="00915818"/>
    <w:rsid w:val="00917469"/>
    <w:rsid w:val="00917AD1"/>
    <w:rsid w:val="00917DFA"/>
    <w:rsid w:val="009207CF"/>
    <w:rsid w:val="0092107B"/>
    <w:rsid w:val="0092137B"/>
    <w:rsid w:val="00921871"/>
    <w:rsid w:val="009224E6"/>
    <w:rsid w:val="009229A3"/>
    <w:rsid w:val="009255F6"/>
    <w:rsid w:val="00926EA0"/>
    <w:rsid w:val="0093063A"/>
    <w:rsid w:val="00931427"/>
    <w:rsid w:val="009347DB"/>
    <w:rsid w:val="00937FAB"/>
    <w:rsid w:val="00940E23"/>
    <w:rsid w:val="0094236B"/>
    <w:rsid w:val="009423B0"/>
    <w:rsid w:val="009424ED"/>
    <w:rsid w:val="00942BAE"/>
    <w:rsid w:val="00943384"/>
    <w:rsid w:val="009442E8"/>
    <w:rsid w:val="009450BB"/>
    <w:rsid w:val="009461F9"/>
    <w:rsid w:val="00947F21"/>
    <w:rsid w:val="0095075B"/>
    <w:rsid w:val="00950F48"/>
    <w:rsid w:val="009510B0"/>
    <w:rsid w:val="00951815"/>
    <w:rsid w:val="00953EA3"/>
    <w:rsid w:val="00954276"/>
    <w:rsid w:val="00954415"/>
    <w:rsid w:val="00954983"/>
    <w:rsid w:val="0095519D"/>
    <w:rsid w:val="00957783"/>
    <w:rsid w:val="009605CF"/>
    <w:rsid w:val="0096199C"/>
    <w:rsid w:val="00961DFC"/>
    <w:rsid w:val="009624FD"/>
    <w:rsid w:val="00964EF4"/>
    <w:rsid w:val="00972D30"/>
    <w:rsid w:val="009732A2"/>
    <w:rsid w:val="00973E69"/>
    <w:rsid w:val="009742F9"/>
    <w:rsid w:val="0097476F"/>
    <w:rsid w:val="009752BF"/>
    <w:rsid w:val="0097530F"/>
    <w:rsid w:val="00975E04"/>
    <w:rsid w:val="009760BD"/>
    <w:rsid w:val="00976CF8"/>
    <w:rsid w:val="00977C73"/>
    <w:rsid w:val="00980636"/>
    <w:rsid w:val="0098065D"/>
    <w:rsid w:val="00982779"/>
    <w:rsid w:val="00982E26"/>
    <w:rsid w:val="0098309E"/>
    <w:rsid w:val="00983558"/>
    <w:rsid w:val="00984483"/>
    <w:rsid w:val="0098530D"/>
    <w:rsid w:val="00986093"/>
    <w:rsid w:val="009865B7"/>
    <w:rsid w:val="009866C8"/>
    <w:rsid w:val="00990883"/>
    <w:rsid w:val="0099088A"/>
    <w:rsid w:val="00990FEE"/>
    <w:rsid w:val="00992018"/>
    <w:rsid w:val="009926A4"/>
    <w:rsid w:val="009926D4"/>
    <w:rsid w:val="009932ED"/>
    <w:rsid w:val="0099386F"/>
    <w:rsid w:val="00996552"/>
    <w:rsid w:val="009965C7"/>
    <w:rsid w:val="009A053F"/>
    <w:rsid w:val="009A0592"/>
    <w:rsid w:val="009A10F0"/>
    <w:rsid w:val="009A1B71"/>
    <w:rsid w:val="009A2318"/>
    <w:rsid w:val="009A6F59"/>
    <w:rsid w:val="009B0D14"/>
    <w:rsid w:val="009B192C"/>
    <w:rsid w:val="009B30BE"/>
    <w:rsid w:val="009B3341"/>
    <w:rsid w:val="009B377F"/>
    <w:rsid w:val="009B49A6"/>
    <w:rsid w:val="009B4A1C"/>
    <w:rsid w:val="009B7308"/>
    <w:rsid w:val="009C0639"/>
    <w:rsid w:val="009C0975"/>
    <w:rsid w:val="009C1488"/>
    <w:rsid w:val="009C1F19"/>
    <w:rsid w:val="009C2621"/>
    <w:rsid w:val="009C31AD"/>
    <w:rsid w:val="009C3B71"/>
    <w:rsid w:val="009C3E93"/>
    <w:rsid w:val="009C493C"/>
    <w:rsid w:val="009C49A3"/>
    <w:rsid w:val="009C5B85"/>
    <w:rsid w:val="009C5DCC"/>
    <w:rsid w:val="009C66B9"/>
    <w:rsid w:val="009C6B47"/>
    <w:rsid w:val="009D0C22"/>
    <w:rsid w:val="009D0D81"/>
    <w:rsid w:val="009D25BF"/>
    <w:rsid w:val="009D35CC"/>
    <w:rsid w:val="009D3A66"/>
    <w:rsid w:val="009D47EB"/>
    <w:rsid w:val="009D4AD5"/>
    <w:rsid w:val="009D4F4C"/>
    <w:rsid w:val="009D7359"/>
    <w:rsid w:val="009D747C"/>
    <w:rsid w:val="009E080F"/>
    <w:rsid w:val="009E09BE"/>
    <w:rsid w:val="009E0FD8"/>
    <w:rsid w:val="009E1235"/>
    <w:rsid w:val="009E1E5D"/>
    <w:rsid w:val="009E21D5"/>
    <w:rsid w:val="009E2998"/>
    <w:rsid w:val="009E3600"/>
    <w:rsid w:val="009E3AF2"/>
    <w:rsid w:val="009E49FF"/>
    <w:rsid w:val="009E4BC2"/>
    <w:rsid w:val="009E4D9C"/>
    <w:rsid w:val="009E56D8"/>
    <w:rsid w:val="009E5FF6"/>
    <w:rsid w:val="009E6569"/>
    <w:rsid w:val="009E6CB7"/>
    <w:rsid w:val="009E6E09"/>
    <w:rsid w:val="009E78AA"/>
    <w:rsid w:val="009F0F2A"/>
    <w:rsid w:val="009F1854"/>
    <w:rsid w:val="009F47B9"/>
    <w:rsid w:val="009F48F8"/>
    <w:rsid w:val="009F5192"/>
    <w:rsid w:val="009F5C28"/>
    <w:rsid w:val="009F6940"/>
    <w:rsid w:val="009F7F1C"/>
    <w:rsid w:val="00A00CF7"/>
    <w:rsid w:val="00A016EA"/>
    <w:rsid w:val="00A022F3"/>
    <w:rsid w:val="00A03668"/>
    <w:rsid w:val="00A047DA"/>
    <w:rsid w:val="00A05A3E"/>
    <w:rsid w:val="00A06265"/>
    <w:rsid w:val="00A122D4"/>
    <w:rsid w:val="00A14539"/>
    <w:rsid w:val="00A14A37"/>
    <w:rsid w:val="00A1515A"/>
    <w:rsid w:val="00A16535"/>
    <w:rsid w:val="00A17D07"/>
    <w:rsid w:val="00A2080A"/>
    <w:rsid w:val="00A2088C"/>
    <w:rsid w:val="00A211B1"/>
    <w:rsid w:val="00A22666"/>
    <w:rsid w:val="00A2279F"/>
    <w:rsid w:val="00A231D5"/>
    <w:rsid w:val="00A232D8"/>
    <w:rsid w:val="00A2353A"/>
    <w:rsid w:val="00A238AF"/>
    <w:rsid w:val="00A25D39"/>
    <w:rsid w:val="00A25D49"/>
    <w:rsid w:val="00A25FF4"/>
    <w:rsid w:val="00A261C8"/>
    <w:rsid w:val="00A26F45"/>
    <w:rsid w:val="00A274B2"/>
    <w:rsid w:val="00A3065A"/>
    <w:rsid w:val="00A306C2"/>
    <w:rsid w:val="00A3105D"/>
    <w:rsid w:val="00A323F4"/>
    <w:rsid w:val="00A325EB"/>
    <w:rsid w:val="00A34C0D"/>
    <w:rsid w:val="00A35415"/>
    <w:rsid w:val="00A35466"/>
    <w:rsid w:val="00A36AC3"/>
    <w:rsid w:val="00A37822"/>
    <w:rsid w:val="00A40998"/>
    <w:rsid w:val="00A41032"/>
    <w:rsid w:val="00A415D7"/>
    <w:rsid w:val="00A423C0"/>
    <w:rsid w:val="00A4398A"/>
    <w:rsid w:val="00A440EB"/>
    <w:rsid w:val="00A44127"/>
    <w:rsid w:val="00A446B0"/>
    <w:rsid w:val="00A45085"/>
    <w:rsid w:val="00A453E3"/>
    <w:rsid w:val="00A45E28"/>
    <w:rsid w:val="00A4719C"/>
    <w:rsid w:val="00A47878"/>
    <w:rsid w:val="00A47B6C"/>
    <w:rsid w:val="00A47D69"/>
    <w:rsid w:val="00A507DE"/>
    <w:rsid w:val="00A50AC3"/>
    <w:rsid w:val="00A50BB6"/>
    <w:rsid w:val="00A537C5"/>
    <w:rsid w:val="00A53894"/>
    <w:rsid w:val="00A538D2"/>
    <w:rsid w:val="00A5631E"/>
    <w:rsid w:val="00A56C45"/>
    <w:rsid w:val="00A573E4"/>
    <w:rsid w:val="00A57688"/>
    <w:rsid w:val="00A57CE0"/>
    <w:rsid w:val="00A600EC"/>
    <w:rsid w:val="00A60D92"/>
    <w:rsid w:val="00A61B92"/>
    <w:rsid w:val="00A627FB"/>
    <w:rsid w:val="00A63858"/>
    <w:rsid w:val="00A661A0"/>
    <w:rsid w:val="00A661EB"/>
    <w:rsid w:val="00A668C0"/>
    <w:rsid w:val="00A67212"/>
    <w:rsid w:val="00A70365"/>
    <w:rsid w:val="00A7100D"/>
    <w:rsid w:val="00A71258"/>
    <w:rsid w:val="00A715A4"/>
    <w:rsid w:val="00A726B1"/>
    <w:rsid w:val="00A734CA"/>
    <w:rsid w:val="00A73AA9"/>
    <w:rsid w:val="00A73B7D"/>
    <w:rsid w:val="00A76478"/>
    <w:rsid w:val="00A80680"/>
    <w:rsid w:val="00A80D50"/>
    <w:rsid w:val="00A81A53"/>
    <w:rsid w:val="00A820B7"/>
    <w:rsid w:val="00A825E1"/>
    <w:rsid w:val="00A8381E"/>
    <w:rsid w:val="00A84848"/>
    <w:rsid w:val="00A84A35"/>
    <w:rsid w:val="00A84BBA"/>
    <w:rsid w:val="00A85DF2"/>
    <w:rsid w:val="00A86FE2"/>
    <w:rsid w:val="00A921E1"/>
    <w:rsid w:val="00A92997"/>
    <w:rsid w:val="00A93BA0"/>
    <w:rsid w:val="00A93BA2"/>
    <w:rsid w:val="00A9404C"/>
    <w:rsid w:val="00A948D5"/>
    <w:rsid w:val="00A9498F"/>
    <w:rsid w:val="00A94F4C"/>
    <w:rsid w:val="00A95239"/>
    <w:rsid w:val="00A96C12"/>
    <w:rsid w:val="00A96EF0"/>
    <w:rsid w:val="00A9788F"/>
    <w:rsid w:val="00A97AFA"/>
    <w:rsid w:val="00AA15EE"/>
    <w:rsid w:val="00AA1DB7"/>
    <w:rsid w:val="00AA3531"/>
    <w:rsid w:val="00AA38DE"/>
    <w:rsid w:val="00AA3B9E"/>
    <w:rsid w:val="00AA5134"/>
    <w:rsid w:val="00AA5F91"/>
    <w:rsid w:val="00AA60BF"/>
    <w:rsid w:val="00AA697A"/>
    <w:rsid w:val="00AA76E9"/>
    <w:rsid w:val="00AB19C5"/>
    <w:rsid w:val="00AB4B7F"/>
    <w:rsid w:val="00AB4E39"/>
    <w:rsid w:val="00AB71F8"/>
    <w:rsid w:val="00AB783B"/>
    <w:rsid w:val="00AB7B0C"/>
    <w:rsid w:val="00AC16EC"/>
    <w:rsid w:val="00AC1AD3"/>
    <w:rsid w:val="00AC1AFA"/>
    <w:rsid w:val="00AC1E18"/>
    <w:rsid w:val="00AC215A"/>
    <w:rsid w:val="00AC26BD"/>
    <w:rsid w:val="00AC2976"/>
    <w:rsid w:val="00AC3C7B"/>
    <w:rsid w:val="00AC6BC2"/>
    <w:rsid w:val="00AC76AC"/>
    <w:rsid w:val="00AC7A81"/>
    <w:rsid w:val="00AD37EF"/>
    <w:rsid w:val="00AD3859"/>
    <w:rsid w:val="00AD4D12"/>
    <w:rsid w:val="00AD55C2"/>
    <w:rsid w:val="00AD59FC"/>
    <w:rsid w:val="00AD6C73"/>
    <w:rsid w:val="00AD7314"/>
    <w:rsid w:val="00AE040C"/>
    <w:rsid w:val="00AE131F"/>
    <w:rsid w:val="00AE14CF"/>
    <w:rsid w:val="00AE3693"/>
    <w:rsid w:val="00AE4C8D"/>
    <w:rsid w:val="00AE5585"/>
    <w:rsid w:val="00AE63FB"/>
    <w:rsid w:val="00AE75E5"/>
    <w:rsid w:val="00AF05A0"/>
    <w:rsid w:val="00AF089B"/>
    <w:rsid w:val="00AF1672"/>
    <w:rsid w:val="00AF1C9D"/>
    <w:rsid w:val="00AF28E1"/>
    <w:rsid w:val="00AF37A3"/>
    <w:rsid w:val="00AF4D0D"/>
    <w:rsid w:val="00AF56DF"/>
    <w:rsid w:val="00AF5E1B"/>
    <w:rsid w:val="00AF67FB"/>
    <w:rsid w:val="00AF6807"/>
    <w:rsid w:val="00AF6FAD"/>
    <w:rsid w:val="00AF74EF"/>
    <w:rsid w:val="00AF74F3"/>
    <w:rsid w:val="00B00906"/>
    <w:rsid w:val="00B0188D"/>
    <w:rsid w:val="00B01908"/>
    <w:rsid w:val="00B0225E"/>
    <w:rsid w:val="00B022C5"/>
    <w:rsid w:val="00B028E5"/>
    <w:rsid w:val="00B04368"/>
    <w:rsid w:val="00B076B4"/>
    <w:rsid w:val="00B10075"/>
    <w:rsid w:val="00B10E9E"/>
    <w:rsid w:val="00B1482D"/>
    <w:rsid w:val="00B1590C"/>
    <w:rsid w:val="00B16F8D"/>
    <w:rsid w:val="00B1709F"/>
    <w:rsid w:val="00B170EB"/>
    <w:rsid w:val="00B17A2A"/>
    <w:rsid w:val="00B17A94"/>
    <w:rsid w:val="00B204F8"/>
    <w:rsid w:val="00B20D6B"/>
    <w:rsid w:val="00B21FD9"/>
    <w:rsid w:val="00B220D1"/>
    <w:rsid w:val="00B22264"/>
    <w:rsid w:val="00B230AA"/>
    <w:rsid w:val="00B231DD"/>
    <w:rsid w:val="00B24179"/>
    <w:rsid w:val="00B2468E"/>
    <w:rsid w:val="00B24BE9"/>
    <w:rsid w:val="00B26C99"/>
    <w:rsid w:val="00B26D92"/>
    <w:rsid w:val="00B279EB"/>
    <w:rsid w:val="00B30408"/>
    <w:rsid w:val="00B313A0"/>
    <w:rsid w:val="00B319CF"/>
    <w:rsid w:val="00B32751"/>
    <w:rsid w:val="00B33F02"/>
    <w:rsid w:val="00B33F8B"/>
    <w:rsid w:val="00B359CC"/>
    <w:rsid w:val="00B35AA9"/>
    <w:rsid w:val="00B36A10"/>
    <w:rsid w:val="00B371BC"/>
    <w:rsid w:val="00B371F2"/>
    <w:rsid w:val="00B37362"/>
    <w:rsid w:val="00B378EE"/>
    <w:rsid w:val="00B40F74"/>
    <w:rsid w:val="00B41816"/>
    <w:rsid w:val="00B41939"/>
    <w:rsid w:val="00B41C50"/>
    <w:rsid w:val="00B420C5"/>
    <w:rsid w:val="00B42C1C"/>
    <w:rsid w:val="00B43C42"/>
    <w:rsid w:val="00B441B4"/>
    <w:rsid w:val="00B44800"/>
    <w:rsid w:val="00B450F7"/>
    <w:rsid w:val="00B4539B"/>
    <w:rsid w:val="00B454C0"/>
    <w:rsid w:val="00B46CBD"/>
    <w:rsid w:val="00B47716"/>
    <w:rsid w:val="00B47FE1"/>
    <w:rsid w:val="00B511F2"/>
    <w:rsid w:val="00B53B86"/>
    <w:rsid w:val="00B5460D"/>
    <w:rsid w:val="00B54768"/>
    <w:rsid w:val="00B54D9D"/>
    <w:rsid w:val="00B55BD5"/>
    <w:rsid w:val="00B55F57"/>
    <w:rsid w:val="00B56868"/>
    <w:rsid w:val="00B578BF"/>
    <w:rsid w:val="00B60AB9"/>
    <w:rsid w:val="00B6182F"/>
    <w:rsid w:val="00B62267"/>
    <w:rsid w:val="00B6308C"/>
    <w:rsid w:val="00B6313B"/>
    <w:rsid w:val="00B63184"/>
    <w:rsid w:val="00B63D45"/>
    <w:rsid w:val="00B647D1"/>
    <w:rsid w:val="00B658C4"/>
    <w:rsid w:val="00B659D3"/>
    <w:rsid w:val="00B66690"/>
    <w:rsid w:val="00B66814"/>
    <w:rsid w:val="00B6751E"/>
    <w:rsid w:val="00B700BB"/>
    <w:rsid w:val="00B70836"/>
    <w:rsid w:val="00B71839"/>
    <w:rsid w:val="00B71C83"/>
    <w:rsid w:val="00B7463A"/>
    <w:rsid w:val="00B77DBC"/>
    <w:rsid w:val="00B80071"/>
    <w:rsid w:val="00B8094F"/>
    <w:rsid w:val="00B81227"/>
    <w:rsid w:val="00B822E8"/>
    <w:rsid w:val="00B833A5"/>
    <w:rsid w:val="00B83875"/>
    <w:rsid w:val="00B83B8A"/>
    <w:rsid w:val="00B84FCE"/>
    <w:rsid w:val="00B85B56"/>
    <w:rsid w:val="00B8682F"/>
    <w:rsid w:val="00B87E64"/>
    <w:rsid w:val="00B9087F"/>
    <w:rsid w:val="00B90C02"/>
    <w:rsid w:val="00B91535"/>
    <w:rsid w:val="00B917DE"/>
    <w:rsid w:val="00B9213C"/>
    <w:rsid w:val="00B9251C"/>
    <w:rsid w:val="00B93837"/>
    <w:rsid w:val="00B95FCF"/>
    <w:rsid w:val="00BA0310"/>
    <w:rsid w:val="00BA1AE5"/>
    <w:rsid w:val="00BA2BF4"/>
    <w:rsid w:val="00BA337D"/>
    <w:rsid w:val="00BA366C"/>
    <w:rsid w:val="00BA3E59"/>
    <w:rsid w:val="00BA4515"/>
    <w:rsid w:val="00BA4672"/>
    <w:rsid w:val="00BA499C"/>
    <w:rsid w:val="00BA54EF"/>
    <w:rsid w:val="00BA6A55"/>
    <w:rsid w:val="00BA6CF0"/>
    <w:rsid w:val="00BB0428"/>
    <w:rsid w:val="00BB0D09"/>
    <w:rsid w:val="00BB0E38"/>
    <w:rsid w:val="00BB1E58"/>
    <w:rsid w:val="00BB22C0"/>
    <w:rsid w:val="00BB24E7"/>
    <w:rsid w:val="00BB3DC8"/>
    <w:rsid w:val="00BB5234"/>
    <w:rsid w:val="00BB6546"/>
    <w:rsid w:val="00BB6885"/>
    <w:rsid w:val="00BB7151"/>
    <w:rsid w:val="00BB7335"/>
    <w:rsid w:val="00BB79C7"/>
    <w:rsid w:val="00BB7A93"/>
    <w:rsid w:val="00BB7F7C"/>
    <w:rsid w:val="00BC11C2"/>
    <w:rsid w:val="00BC2D88"/>
    <w:rsid w:val="00BC2EA0"/>
    <w:rsid w:val="00BC3A03"/>
    <w:rsid w:val="00BC3D0D"/>
    <w:rsid w:val="00BC3EC4"/>
    <w:rsid w:val="00BC4989"/>
    <w:rsid w:val="00BC4B24"/>
    <w:rsid w:val="00BC53DF"/>
    <w:rsid w:val="00BC796C"/>
    <w:rsid w:val="00BD087A"/>
    <w:rsid w:val="00BD0A6C"/>
    <w:rsid w:val="00BD159E"/>
    <w:rsid w:val="00BD1942"/>
    <w:rsid w:val="00BD26B6"/>
    <w:rsid w:val="00BD2C47"/>
    <w:rsid w:val="00BD2FC2"/>
    <w:rsid w:val="00BD3409"/>
    <w:rsid w:val="00BD3B8D"/>
    <w:rsid w:val="00BD3C83"/>
    <w:rsid w:val="00BD41AD"/>
    <w:rsid w:val="00BD4E1E"/>
    <w:rsid w:val="00BD5427"/>
    <w:rsid w:val="00BD7834"/>
    <w:rsid w:val="00BE1298"/>
    <w:rsid w:val="00BE1313"/>
    <w:rsid w:val="00BE1B63"/>
    <w:rsid w:val="00BE3AC6"/>
    <w:rsid w:val="00BE47E0"/>
    <w:rsid w:val="00BE4D39"/>
    <w:rsid w:val="00BE587F"/>
    <w:rsid w:val="00BF0EDA"/>
    <w:rsid w:val="00BF369F"/>
    <w:rsid w:val="00BF399E"/>
    <w:rsid w:val="00BF4978"/>
    <w:rsid w:val="00BF6076"/>
    <w:rsid w:val="00BF67A7"/>
    <w:rsid w:val="00BF6FA6"/>
    <w:rsid w:val="00BF703A"/>
    <w:rsid w:val="00BF7825"/>
    <w:rsid w:val="00C00240"/>
    <w:rsid w:val="00C0034E"/>
    <w:rsid w:val="00C00800"/>
    <w:rsid w:val="00C00B0F"/>
    <w:rsid w:val="00C02388"/>
    <w:rsid w:val="00C02554"/>
    <w:rsid w:val="00C04139"/>
    <w:rsid w:val="00C04EA6"/>
    <w:rsid w:val="00C05D5D"/>
    <w:rsid w:val="00C0619C"/>
    <w:rsid w:val="00C10791"/>
    <w:rsid w:val="00C10BE4"/>
    <w:rsid w:val="00C140DB"/>
    <w:rsid w:val="00C203AE"/>
    <w:rsid w:val="00C20885"/>
    <w:rsid w:val="00C2146C"/>
    <w:rsid w:val="00C239B5"/>
    <w:rsid w:val="00C24534"/>
    <w:rsid w:val="00C2458B"/>
    <w:rsid w:val="00C248CE"/>
    <w:rsid w:val="00C250EF"/>
    <w:rsid w:val="00C2534E"/>
    <w:rsid w:val="00C259A9"/>
    <w:rsid w:val="00C25DF4"/>
    <w:rsid w:val="00C26DA2"/>
    <w:rsid w:val="00C2738E"/>
    <w:rsid w:val="00C3049A"/>
    <w:rsid w:val="00C307B4"/>
    <w:rsid w:val="00C3222A"/>
    <w:rsid w:val="00C34B43"/>
    <w:rsid w:val="00C34F06"/>
    <w:rsid w:val="00C35029"/>
    <w:rsid w:val="00C403E5"/>
    <w:rsid w:val="00C41063"/>
    <w:rsid w:val="00C4131C"/>
    <w:rsid w:val="00C425E4"/>
    <w:rsid w:val="00C4365E"/>
    <w:rsid w:val="00C467B3"/>
    <w:rsid w:val="00C47C9C"/>
    <w:rsid w:val="00C500BF"/>
    <w:rsid w:val="00C50BFF"/>
    <w:rsid w:val="00C518A6"/>
    <w:rsid w:val="00C51A1F"/>
    <w:rsid w:val="00C51AFE"/>
    <w:rsid w:val="00C533AF"/>
    <w:rsid w:val="00C5360A"/>
    <w:rsid w:val="00C54212"/>
    <w:rsid w:val="00C54A4F"/>
    <w:rsid w:val="00C54D5A"/>
    <w:rsid w:val="00C55080"/>
    <w:rsid w:val="00C557C1"/>
    <w:rsid w:val="00C56932"/>
    <w:rsid w:val="00C574B2"/>
    <w:rsid w:val="00C617AF"/>
    <w:rsid w:val="00C62965"/>
    <w:rsid w:val="00C639B6"/>
    <w:rsid w:val="00C63BBE"/>
    <w:rsid w:val="00C649E6"/>
    <w:rsid w:val="00C65AA1"/>
    <w:rsid w:val="00C663E3"/>
    <w:rsid w:val="00C66739"/>
    <w:rsid w:val="00C66DCC"/>
    <w:rsid w:val="00C67304"/>
    <w:rsid w:val="00C7098F"/>
    <w:rsid w:val="00C71D82"/>
    <w:rsid w:val="00C72A9F"/>
    <w:rsid w:val="00C74622"/>
    <w:rsid w:val="00C746CE"/>
    <w:rsid w:val="00C750C0"/>
    <w:rsid w:val="00C75791"/>
    <w:rsid w:val="00C75D2E"/>
    <w:rsid w:val="00C766D7"/>
    <w:rsid w:val="00C767CC"/>
    <w:rsid w:val="00C767EA"/>
    <w:rsid w:val="00C770F8"/>
    <w:rsid w:val="00C77361"/>
    <w:rsid w:val="00C77508"/>
    <w:rsid w:val="00C81390"/>
    <w:rsid w:val="00C84AB3"/>
    <w:rsid w:val="00C86728"/>
    <w:rsid w:val="00C902FF"/>
    <w:rsid w:val="00C90EC5"/>
    <w:rsid w:val="00C916DE"/>
    <w:rsid w:val="00C9347D"/>
    <w:rsid w:val="00C97B20"/>
    <w:rsid w:val="00CA4A50"/>
    <w:rsid w:val="00CA5C42"/>
    <w:rsid w:val="00CA692B"/>
    <w:rsid w:val="00CA6A49"/>
    <w:rsid w:val="00CA7659"/>
    <w:rsid w:val="00CA78F7"/>
    <w:rsid w:val="00CB0392"/>
    <w:rsid w:val="00CB0EFD"/>
    <w:rsid w:val="00CB3322"/>
    <w:rsid w:val="00CB3B88"/>
    <w:rsid w:val="00CB3C94"/>
    <w:rsid w:val="00CB4057"/>
    <w:rsid w:val="00CB413E"/>
    <w:rsid w:val="00CB7F22"/>
    <w:rsid w:val="00CC008C"/>
    <w:rsid w:val="00CC013A"/>
    <w:rsid w:val="00CC0CD4"/>
    <w:rsid w:val="00CC1089"/>
    <w:rsid w:val="00CC1646"/>
    <w:rsid w:val="00CC35CE"/>
    <w:rsid w:val="00CC3834"/>
    <w:rsid w:val="00CC3C43"/>
    <w:rsid w:val="00CC501A"/>
    <w:rsid w:val="00CC5920"/>
    <w:rsid w:val="00CC695E"/>
    <w:rsid w:val="00CC6CAE"/>
    <w:rsid w:val="00CC7503"/>
    <w:rsid w:val="00CC76C6"/>
    <w:rsid w:val="00CD0A1C"/>
    <w:rsid w:val="00CD21E4"/>
    <w:rsid w:val="00CD2431"/>
    <w:rsid w:val="00CD361A"/>
    <w:rsid w:val="00CD657F"/>
    <w:rsid w:val="00CD76D1"/>
    <w:rsid w:val="00CE03FF"/>
    <w:rsid w:val="00CE1A4F"/>
    <w:rsid w:val="00CE1F4D"/>
    <w:rsid w:val="00CE21AF"/>
    <w:rsid w:val="00CE30CA"/>
    <w:rsid w:val="00CE34DE"/>
    <w:rsid w:val="00CE40C7"/>
    <w:rsid w:val="00CE454F"/>
    <w:rsid w:val="00CE4885"/>
    <w:rsid w:val="00CE6CB5"/>
    <w:rsid w:val="00CE7179"/>
    <w:rsid w:val="00CE791C"/>
    <w:rsid w:val="00CF0930"/>
    <w:rsid w:val="00CF1002"/>
    <w:rsid w:val="00CF137A"/>
    <w:rsid w:val="00CF2649"/>
    <w:rsid w:val="00CF31B1"/>
    <w:rsid w:val="00CF3C69"/>
    <w:rsid w:val="00CF4991"/>
    <w:rsid w:val="00CF4C81"/>
    <w:rsid w:val="00CF4E1C"/>
    <w:rsid w:val="00CF53B2"/>
    <w:rsid w:val="00CF540F"/>
    <w:rsid w:val="00CF5696"/>
    <w:rsid w:val="00D02E59"/>
    <w:rsid w:val="00D0364E"/>
    <w:rsid w:val="00D04300"/>
    <w:rsid w:val="00D04970"/>
    <w:rsid w:val="00D050BF"/>
    <w:rsid w:val="00D06A26"/>
    <w:rsid w:val="00D078A6"/>
    <w:rsid w:val="00D1041A"/>
    <w:rsid w:val="00D11A83"/>
    <w:rsid w:val="00D14DEB"/>
    <w:rsid w:val="00D15413"/>
    <w:rsid w:val="00D164B1"/>
    <w:rsid w:val="00D16547"/>
    <w:rsid w:val="00D17B4C"/>
    <w:rsid w:val="00D2092D"/>
    <w:rsid w:val="00D21C22"/>
    <w:rsid w:val="00D2225E"/>
    <w:rsid w:val="00D25B04"/>
    <w:rsid w:val="00D27D04"/>
    <w:rsid w:val="00D302D4"/>
    <w:rsid w:val="00D307D4"/>
    <w:rsid w:val="00D30CDB"/>
    <w:rsid w:val="00D30DA9"/>
    <w:rsid w:val="00D312A3"/>
    <w:rsid w:val="00D3258F"/>
    <w:rsid w:val="00D32B2D"/>
    <w:rsid w:val="00D33F9D"/>
    <w:rsid w:val="00D3426D"/>
    <w:rsid w:val="00D35078"/>
    <w:rsid w:val="00D366F3"/>
    <w:rsid w:val="00D36EF9"/>
    <w:rsid w:val="00D409C4"/>
    <w:rsid w:val="00D41632"/>
    <w:rsid w:val="00D4281B"/>
    <w:rsid w:val="00D4305F"/>
    <w:rsid w:val="00D4441F"/>
    <w:rsid w:val="00D4482F"/>
    <w:rsid w:val="00D449C1"/>
    <w:rsid w:val="00D4521F"/>
    <w:rsid w:val="00D454D1"/>
    <w:rsid w:val="00D50F90"/>
    <w:rsid w:val="00D52C2F"/>
    <w:rsid w:val="00D53455"/>
    <w:rsid w:val="00D5402B"/>
    <w:rsid w:val="00D5441E"/>
    <w:rsid w:val="00D54C14"/>
    <w:rsid w:val="00D552D8"/>
    <w:rsid w:val="00D57270"/>
    <w:rsid w:val="00D603AD"/>
    <w:rsid w:val="00D6182B"/>
    <w:rsid w:val="00D61954"/>
    <w:rsid w:val="00D62701"/>
    <w:rsid w:val="00D6551E"/>
    <w:rsid w:val="00D658D2"/>
    <w:rsid w:val="00D6669E"/>
    <w:rsid w:val="00D66ED8"/>
    <w:rsid w:val="00D7052F"/>
    <w:rsid w:val="00D70AB6"/>
    <w:rsid w:val="00D714A2"/>
    <w:rsid w:val="00D7299A"/>
    <w:rsid w:val="00D73A86"/>
    <w:rsid w:val="00D74521"/>
    <w:rsid w:val="00D74592"/>
    <w:rsid w:val="00D74AD7"/>
    <w:rsid w:val="00D765FF"/>
    <w:rsid w:val="00D77D15"/>
    <w:rsid w:val="00D806D0"/>
    <w:rsid w:val="00D83D56"/>
    <w:rsid w:val="00D83DBC"/>
    <w:rsid w:val="00D84E53"/>
    <w:rsid w:val="00D85606"/>
    <w:rsid w:val="00D87D55"/>
    <w:rsid w:val="00D902C0"/>
    <w:rsid w:val="00D918FF"/>
    <w:rsid w:val="00D9404F"/>
    <w:rsid w:val="00D9462F"/>
    <w:rsid w:val="00D954B4"/>
    <w:rsid w:val="00D95552"/>
    <w:rsid w:val="00D959F8"/>
    <w:rsid w:val="00D95CDC"/>
    <w:rsid w:val="00D95E11"/>
    <w:rsid w:val="00D969BF"/>
    <w:rsid w:val="00D97D82"/>
    <w:rsid w:val="00DA007D"/>
    <w:rsid w:val="00DA0694"/>
    <w:rsid w:val="00DA1086"/>
    <w:rsid w:val="00DA1974"/>
    <w:rsid w:val="00DA2E51"/>
    <w:rsid w:val="00DA32B7"/>
    <w:rsid w:val="00DA3FC8"/>
    <w:rsid w:val="00DA41CF"/>
    <w:rsid w:val="00DA45A3"/>
    <w:rsid w:val="00DA594D"/>
    <w:rsid w:val="00DA5C55"/>
    <w:rsid w:val="00DA655E"/>
    <w:rsid w:val="00DB07FA"/>
    <w:rsid w:val="00DB1503"/>
    <w:rsid w:val="00DB1BC1"/>
    <w:rsid w:val="00DB3447"/>
    <w:rsid w:val="00DB4533"/>
    <w:rsid w:val="00DB49F0"/>
    <w:rsid w:val="00DB5F52"/>
    <w:rsid w:val="00DB7D44"/>
    <w:rsid w:val="00DC03E9"/>
    <w:rsid w:val="00DC097E"/>
    <w:rsid w:val="00DC22EB"/>
    <w:rsid w:val="00DC432E"/>
    <w:rsid w:val="00DC4492"/>
    <w:rsid w:val="00DC4A45"/>
    <w:rsid w:val="00DC4B91"/>
    <w:rsid w:val="00DC4DF8"/>
    <w:rsid w:val="00DC52DA"/>
    <w:rsid w:val="00DC6B24"/>
    <w:rsid w:val="00DC6E57"/>
    <w:rsid w:val="00DC793C"/>
    <w:rsid w:val="00DD0409"/>
    <w:rsid w:val="00DD070C"/>
    <w:rsid w:val="00DD1574"/>
    <w:rsid w:val="00DD3479"/>
    <w:rsid w:val="00DD347F"/>
    <w:rsid w:val="00DD362C"/>
    <w:rsid w:val="00DD39C1"/>
    <w:rsid w:val="00DD4B61"/>
    <w:rsid w:val="00DD4E4E"/>
    <w:rsid w:val="00DD5D83"/>
    <w:rsid w:val="00DD6BBC"/>
    <w:rsid w:val="00DD783F"/>
    <w:rsid w:val="00DD7BC7"/>
    <w:rsid w:val="00DE04AA"/>
    <w:rsid w:val="00DE0EE3"/>
    <w:rsid w:val="00DE30C7"/>
    <w:rsid w:val="00DE3AAD"/>
    <w:rsid w:val="00DE4516"/>
    <w:rsid w:val="00DE45CD"/>
    <w:rsid w:val="00DE603B"/>
    <w:rsid w:val="00DE6636"/>
    <w:rsid w:val="00DE6ADF"/>
    <w:rsid w:val="00DE7BC4"/>
    <w:rsid w:val="00DF122D"/>
    <w:rsid w:val="00DF12FF"/>
    <w:rsid w:val="00DF1362"/>
    <w:rsid w:val="00DF26B2"/>
    <w:rsid w:val="00DF30BC"/>
    <w:rsid w:val="00DF3D71"/>
    <w:rsid w:val="00DF3EDA"/>
    <w:rsid w:val="00DF46DC"/>
    <w:rsid w:val="00DF4B18"/>
    <w:rsid w:val="00DF5DA9"/>
    <w:rsid w:val="00DF65C7"/>
    <w:rsid w:val="00DF6AA6"/>
    <w:rsid w:val="00DF6B21"/>
    <w:rsid w:val="00DF703E"/>
    <w:rsid w:val="00E00DDD"/>
    <w:rsid w:val="00E01196"/>
    <w:rsid w:val="00E01547"/>
    <w:rsid w:val="00E01BAE"/>
    <w:rsid w:val="00E03392"/>
    <w:rsid w:val="00E039A6"/>
    <w:rsid w:val="00E03A91"/>
    <w:rsid w:val="00E050A5"/>
    <w:rsid w:val="00E078FB"/>
    <w:rsid w:val="00E11679"/>
    <w:rsid w:val="00E11A3E"/>
    <w:rsid w:val="00E12842"/>
    <w:rsid w:val="00E12A18"/>
    <w:rsid w:val="00E14D54"/>
    <w:rsid w:val="00E154DD"/>
    <w:rsid w:val="00E15700"/>
    <w:rsid w:val="00E15859"/>
    <w:rsid w:val="00E20310"/>
    <w:rsid w:val="00E207C1"/>
    <w:rsid w:val="00E20D49"/>
    <w:rsid w:val="00E24762"/>
    <w:rsid w:val="00E24E79"/>
    <w:rsid w:val="00E2636F"/>
    <w:rsid w:val="00E26DB2"/>
    <w:rsid w:val="00E30571"/>
    <w:rsid w:val="00E31486"/>
    <w:rsid w:val="00E314E3"/>
    <w:rsid w:val="00E319C5"/>
    <w:rsid w:val="00E32582"/>
    <w:rsid w:val="00E32A8D"/>
    <w:rsid w:val="00E33BBA"/>
    <w:rsid w:val="00E34748"/>
    <w:rsid w:val="00E35C29"/>
    <w:rsid w:val="00E35D31"/>
    <w:rsid w:val="00E36D98"/>
    <w:rsid w:val="00E37461"/>
    <w:rsid w:val="00E4001F"/>
    <w:rsid w:val="00E40369"/>
    <w:rsid w:val="00E416EC"/>
    <w:rsid w:val="00E41B2F"/>
    <w:rsid w:val="00E4298E"/>
    <w:rsid w:val="00E4439C"/>
    <w:rsid w:val="00E44776"/>
    <w:rsid w:val="00E468B3"/>
    <w:rsid w:val="00E46CE7"/>
    <w:rsid w:val="00E47A28"/>
    <w:rsid w:val="00E501D3"/>
    <w:rsid w:val="00E51425"/>
    <w:rsid w:val="00E51C6B"/>
    <w:rsid w:val="00E522B4"/>
    <w:rsid w:val="00E52728"/>
    <w:rsid w:val="00E52DC8"/>
    <w:rsid w:val="00E541DB"/>
    <w:rsid w:val="00E54390"/>
    <w:rsid w:val="00E54D29"/>
    <w:rsid w:val="00E54F8B"/>
    <w:rsid w:val="00E613DB"/>
    <w:rsid w:val="00E617A2"/>
    <w:rsid w:val="00E621B1"/>
    <w:rsid w:val="00E64920"/>
    <w:rsid w:val="00E662D3"/>
    <w:rsid w:val="00E67112"/>
    <w:rsid w:val="00E67475"/>
    <w:rsid w:val="00E7051D"/>
    <w:rsid w:val="00E7087A"/>
    <w:rsid w:val="00E70BD0"/>
    <w:rsid w:val="00E7121C"/>
    <w:rsid w:val="00E714FC"/>
    <w:rsid w:val="00E71FD4"/>
    <w:rsid w:val="00E73835"/>
    <w:rsid w:val="00E7483A"/>
    <w:rsid w:val="00E74A46"/>
    <w:rsid w:val="00E74D25"/>
    <w:rsid w:val="00E762B9"/>
    <w:rsid w:val="00E76A92"/>
    <w:rsid w:val="00E77468"/>
    <w:rsid w:val="00E80027"/>
    <w:rsid w:val="00E81AFB"/>
    <w:rsid w:val="00E81D87"/>
    <w:rsid w:val="00E83888"/>
    <w:rsid w:val="00E84528"/>
    <w:rsid w:val="00E864B9"/>
    <w:rsid w:val="00E8692B"/>
    <w:rsid w:val="00E90F77"/>
    <w:rsid w:val="00E9105C"/>
    <w:rsid w:val="00E9254B"/>
    <w:rsid w:val="00E92CCA"/>
    <w:rsid w:val="00E9434E"/>
    <w:rsid w:val="00E9435C"/>
    <w:rsid w:val="00E95276"/>
    <w:rsid w:val="00E9632A"/>
    <w:rsid w:val="00E96E6D"/>
    <w:rsid w:val="00E97574"/>
    <w:rsid w:val="00E97AA9"/>
    <w:rsid w:val="00EA22A2"/>
    <w:rsid w:val="00EA27D4"/>
    <w:rsid w:val="00EA2B83"/>
    <w:rsid w:val="00EA2DA8"/>
    <w:rsid w:val="00EA4D70"/>
    <w:rsid w:val="00EA4F89"/>
    <w:rsid w:val="00EA541A"/>
    <w:rsid w:val="00EA561F"/>
    <w:rsid w:val="00EA5950"/>
    <w:rsid w:val="00EB01A2"/>
    <w:rsid w:val="00EB0CAB"/>
    <w:rsid w:val="00EB0CBA"/>
    <w:rsid w:val="00EB184C"/>
    <w:rsid w:val="00EB2B37"/>
    <w:rsid w:val="00EB3A78"/>
    <w:rsid w:val="00EB3D6F"/>
    <w:rsid w:val="00EB4FD7"/>
    <w:rsid w:val="00EB5095"/>
    <w:rsid w:val="00EB6058"/>
    <w:rsid w:val="00EC0551"/>
    <w:rsid w:val="00EC0861"/>
    <w:rsid w:val="00EC0BEE"/>
    <w:rsid w:val="00EC1C6D"/>
    <w:rsid w:val="00EC2522"/>
    <w:rsid w:val="00EC514F"/>
    <w:rsid w:val="00EC52DB"/>
    <w:rsid w:val="00EC5435"/>
    <w:rsid w:val="00EC59E7"/>
    <w:rsid w:val="00ED008F"/>
    <w:rsid w:val="00ED0B3E"/>
    <w:rsid w:val="00ED163D"/>
    <w:rsid w:val="00ED1C4E"/>
    <w:rsid w:val="00ED1EBF"/>
    <w:rsid w:val="00ED2CB8"/>
    <w:rsid w:val="00ED2E01"/>
    <w:rsid w:val="00ED3F37"/>
    <w:rsid w:val="00ED40A5"/>
    <w:rsid w:val="00ED4704"/>
    <w:rsid w:val="00ED4B08"/>
    <w:rsid w:val="00ED614B"/>
    <w:rsid w:val="00ED7747"/>
    <w:rsid w:val="00EE04A0"/>
    <w:rsid w:val="00EE2B7F"/>
    <w:rsid w:val="00EE4459"/>
    <w:rsid w:val="00EE4519"/>
    <w:rsid w:val="00EE6983"/>
    <w:rsid w:val="00EE6D0F"/>
    <w:rsid w:val="00EE7D61"/>
    <w:rsid w:val="00EF2A34"/>
    <w:rsid w:val="00EF3AF0"/>
    <w:rsid w:val="00EF47AF"/>
    <w:rsid w:val="00EF6ED6"/>
    <w:rsid w:val="00EF6FF0"/>
    <w:rsid w:val="00EF7322"/>
    <w:rsid w:val="00F0023B"/>
    <w:rsid w:val="00F00D00"/>
    <w:rsid w:val="00F018C7"/>
    <w:rsid w:val="00F01A3E"/>
    <w:rsid w:val="00F02830"/>
    <w:rsid w:val="00F02F69"/>
    <w:rsid w:val="00F04273"/>
    <w:rsid w:val="00F062E1"/>
    <w:rsid w:val="00F06DD4"/>
    <w:rsid w:val="00F06FF5"/>
    <w:rsid w:val="00F07833"/>
    <w:rsid w:val="00F10CA8"/>
    <w:rsid w:val="00F115A1"/>
    <w:rsid w:val="00F12E3E"/>
    <w:rsid w:val="00F13805"/>
    <w:rsid w:val="00F14C81"/>
    <w:rsid w:val="00F155D4"/>
    <w:rsid w:val="00F15EFA"/>
    <w:rsid w:val="00F1623F"/>
    <w:rsid w:val="00F16481"/>
    <w:rsid w:val="00F16B85"/>
    <w:rsid w:val="00F209A0"/>
    <w:rsid w:val="00F20D93"/>
    <w:rsid w:val="00F22B06"/>
    <w:rsid w:val="00F22F4E"/>
    <w:rsid w:val="00F30760"/>
    <w:rsid w:val="00F3313C"/>
    <w:rsid w:val="00F334E5"/>
    <w:rsid w:val="00F33DE1"/>
    <w:rsid w:val="00F341AB"/>
    <w:rsid w:val="00F341D6"/>
    <w:rsid w:val="00F3429B"/>
    <w:rsid w:val="00F349F4"/>
    <w:rsid w:val="00F34B95"/>
    <w:rsid w:val="00F34F25"/>
    <w:rsid w:val="00F36C1C"/>
    <w:rsid w:val="00F37323"/>
    <w:rsid w:val="00F4041C"/>
    <w:rsid w:val="00F41385"/>
    <w:rsid w:val="00F4173F"/>
    <w:rsid w:val="00F44947"/>
    <w:rsid w:val="00F45910"/>
    <w:rsid w:val="00F45BBA"/>
    <w:rsid w:val="00F45FDF"/>
    <w:rsid w:val="00F53E6D"/>
    <w:rsid w:val="00F53EBC"/>
    <w:rsid w:val="00F54D2C"/>
    <w:rsid w:val="00F565FD"/>
    <w:rsid w:val="00F57091"/>
    <w:rsid w:val="00F6066F"/>
    <w:rsid w:val="00F609F5"/>
    <w:rsid w:val="00F60AA4"/>
    <w:rsid w:val="00F610B0"/>
    <w:rsid w:val="00F61207"/>
    <w:rsid w:val="00F612A4"/>
    <w:rsid w:val="00F6173F"/>
    <w:rsid w:val="00F624AE"/>
    <w:rsid w:val="00F634AB"/>
    <w:rsid w:val="00F63D5F"/>
    <w:rsid w:val="00F71582"/>
    <w:rsid w:val="00F71883"/>
    <w:rsid w:val="00F724CC"/>
    <w:rsid w:val="00F72E1C"/>
    <w:rsid w:val="00F72F1F"/>
    <w:rsid w:val="00F72FA8"/>
    <w:rsid w:val="00F76B2B"/>
    <w:rsid w:val="00F77005"/>
    <w:rsid w:val="00F80054"/>
    <w:rsid w:val="00F80870"/>
    <w:rsid w:val="00F80AFF"/>
    <w:rsid w:val="00F80D91"/>
    <w:rsid w:val="00F82095"/>
    <w:rsid w:val="00F82BA5"/>
    <w:rsid w:val="00F83369"/>
    <w:rsid w:val="00F834B2"/>
    <w:rsid w:val="00F83937"/>
    <w:rsid w:val="00F83C80"/>
    <w:rsid w:val="00F83E96"/>
    <w:rsid w:val="00F848C7"/>
    <w:rsid w:val="00F84C86"/>
    <w:rsid w:val="00F86301"/>
    <w:rsid w:val="00F864F9"/>
    <w:rsid w:val="00F86552"/>
    <w:rsid w:val="00F87477"/>
    <w:rsid w:val="00F907E0"/>
    <w:rsid w:val="00F9095B"/>
    <w:rsid w:val="00F90FA7"/>
    <w:rsid w:val="00F912E4"/>
    <w:rsid w:val="00F93FF8"/>
    <w:rsid w:val="00F940F2"/>
    <w:rsid w:val="00F94F91"/>
    <w:rsid w:val="00F95B14"/>
    <w:rsid w:val="00F95EFA"/>
    <w:rsid w:val="00F95FF7"/>
    <w:rsid w:val="00F97A64"/>
    <w:rsid w:val="00FA07CA"/>
    <w:rsid w:val="00FA16C3"/>
    <w:rsid w:val="00FA1885"/>
    <w:rsid w:val="00FA19B2"/>
    <w:rsid w:val="00FA21D4"/>
    <w:rsid w:val="00FA2D30"/>
    <w:rsid w:val="00FA35BA"/>
    <w:rsid w:val="00FA6095"/>
    <w:rsid w:val="00FA639D"/>
    <w:rsid w:val="00FA6D1B"/>
    <w:rsid w:val="00FA7BF6"/>
    <w:rsid w:val="00FB1882"/>
    <w:rsid w:val="00FB198C"/>
    <w:rsid w:val="00FB19E0"/>
    <w:rsid w:val="00FB1DF3"/>
    <w:rsid w:val="00FB281B"/>
    <w:rsid w:val="00FB2C69"/>
    <w:rsid w:val="00FB2CDB"/>
    <w:rsid w:val="00FB2D0B"/>
    <w:rsid w:val="00FB3559"/>
    <w:rsid w:val="00FB48CC"/>
    <w:rsid w:val="00FB4956"/>
    <w:rsid w:val="00FB49F6"/>
    <w:rsid w:val="00FB55CE"/>
    <w:rsid w:val="00FB5FBF"/>
    <w:rsid w:val="00FB78AF"/>
    <w:rsid w:val="00FC0814"/>
    <w:rsid w:val="00FC1427"/>
    <w:rsid w:val="00FC1EDB"/>
    <w:rsid w:val="00FC25C3"/>
    <w:rsid w:val="00FC2F3C"/>
    <w:rsid w:val="00FC34AC"/>
    <w:rsid w:val="00FC3934"/>
    <w:rsid w:val="00FC3D89"/>
    <w:rsid w:val="00FC4BA8"/>
    <w:rsid w:val="00FC4DE7"/>
    <w:rsid w:val="00FC4F0B"/>
    <w:rsid w:val="00FC57CE"/>
    <w:rsid w:val="00FC5C60"/>
    <w:rsid w:val="00FC7842"/>
    <w:rsid w:val="00FD1B9C"/>
    <w:rsid w:val="00FD46E9"/>
    <w:rsid w:val="00FD5D41"/>
    <w:rsid w:val="00FD753F"/>
    <w:rsid w:val="00FD78DD"/>
    <w:rsid w:val="00FE0776"/>
    <w:rsid w:val="00FE0FB2"/>
    <w:rsid w:val="00FE1231"/>
    <w:rsid w:val="00FE22A9"/>
    <w:rsid w:val="00FE2406"/>
    <w:rsid w:val="00FE2A86"/>
    <w:rsid w:val="00FE3C5D"/>
    <w:rsid w:val="00FE4652"/>
    <w:rsid w:val="00FE482F"/>
    <w:rsid w:val="00FE56B2"/>
    <w:rsid w:val="00FE6AE4"/>
    <w:rsid w:val="00FE7F63"/>
    <w:rsid w:val="00FF00E2"/>
    <w:rsid w:val="00FF19F4"/>
    <w:rsid w:val="00FF20E0"/>
    <w:rsid w:val="00FF2676"/>
    <w:rsid w:val="00FF3D5C"/>
    <w:rsid w:val="00FF6A0A"/>
    <w:rsid w:val="00FF6A7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52297"/>
  <w15:docId w15:val="{5AAB506E-5D5C-4D14-AA28-59DC9C091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D6BBC"/>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unhideWhenUsed/>
    <w:qFormat/>
    <w:rsid w:val="00976CF8"/>
    <w:pPr>
      <w:keepNext/>
      <w:keepLines/>
      <w:spacing w:before="200"/>
      <w:outlineLvl w:val="2"/>
    </w:pPr>
    <w:rPr>
      <w:rFonts w:ascii="Verdana" w:eastAsiaTheme="majorEastAsia" w:hAnsi="Verdana" w:cstheme="majorBidi"/>
      <w:bCs/>
      <w:i/>
      <w:color w:val="4F81BD" w:themeColor="accent1"/>
      <w:sz w:val="18"/>
    </w:rPr>
  </w:style>
  <w:style w:type="paragraph" w:styleId="Heading4">
    <w:name w:val="heading 4"/>
    <w:basedOn w:val="Normal"/>
    <w:next w:val="Normal"/>
    <w:link w:val="Heading4Char"/>
    <w:uiPriority w:val="9"/>
    <w:unhideWhenUsed/>
    <w:qFormat/>
    <w:rsid w:val="00DD6BBC"/>
    <w:pPr>
      <w:keepNext/>
      <w:keepLines/>
      <w:spacing w:before="40"/>
      <w:outlineLvl w:val="3"/>
    </w:pPr>
    <w:rPr>
      <w:rFonts w:ascii="Verdana" w:eastAsiaTheme="majorEastAsia" w:hAnsi="Verdana" w:cstheme="majorBidi"/>
      <w:i/>
      <w:iCs/>
      <w:color w:val="365F91" w:themeColor="accent1" w:themeShade="BF"/>
      <w:sz w:val="18"/>
    </w:rPr>
  </w:style>
  <w:style w:type="paragraph" w:styleId="Heading5">
    <w:name w:val="heading 5"/>
    <w:basedOn w:val="Normal"/>
    <w:next w:val="Normal"/>
    <w:link w:val="Heading5Char"/>
    <w:uiPriority w:val="9"/>
    <w:unhideWhenUsed/>
    <w:qFormat/>
    <w:rsid w:val="00836F94"/>
    <w:pPr>
      <w:keepNext/>
      <w:keepLines/>
      <w:spacing w:before="4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basedOn w:val="DefaultParagraphFont"/>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basedOn w:val="DefaultParagraphFont"/>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basedOn w:val="CommentTextChar"/>
    <w:link w:val="CommentSubject"/>
    <w:uiPriority w:val="99"/>
    <w:semiHidden/>
    <w:rsid w:val="003F7725"/>
    <w:rPr>
      <w:b/>
      <w:bCs/>
      <w:sz w:val="20"/>
      <w:szCs w:val="20"/>
    </w:rPr>
  </w:style>
  <w:style w:type="character" w:customStyle="1" w:styleId="Heading3Char">
    <w:name w:val="Heading 3 Char"/>
    <w:basedOn w:val="DefaultParagraphFont"/>
    <w:link w:val="Heading3"/>
    <w:uiPriority w:val="9"/>
    <w:rsid w:val="00976CF8"/>
    <w:rPr>
      <w:rFonts w:ascii="Verdana" w:eastAsiaTheme="majorEastAsia" w:hAnsi="Verdana" w:cstheme="majorBidi"/>
      <w:bCs/>
      <w:i/>
      <w:color w:val="4F81BD" w:themeColor="accent1"/>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cs="Times New Roman"/>
      <w:u w:val="single"/>
      <w:lang w:val="en-GB"/>
    </w:rPr>
  </w:style>
  <w:style w:type="character" w:customStyle="1" w:styleId="Heading9Char">
    <w:name w:val="Heading 9 Char"/>
    <w:basedOn w:val="DefaultParagraphFont"/>
    <w:link w:val="Heading9"/>
    <w:uiPriority w:val="9"/>
    <w:semiHidden/>
    <w:rsid w:val="00611824"/>
    <w:rPr>
      <w:rFonts w:asciiTheme="majorHAnsi" w:eastAsiaTheme="majorEastAsia" w:hAnsiTheme="majorHAnsi" w:cstheme="majorBidi"/>
      <w:i/>
      <w:iCs/>
      <w:color w:val="404040" w:themeColor="text1" w:themeTint="BF"/>
      <w:sz w:val="20"/>
      <w:szCs w:val="20"/>
    </w:rPr>
  </w:style>
  <w:style w:type="paragraph" w:customStyle="1" w:styleId="Default">
    <w:name w:val="Default"/>
    <w:rsid w:val="00F16481"/>
    <w:pPr>
      <w:widowControl/>
      <w:autoSpaceDE w:val="0"/>
      <w:autoSpaceDN w:val="0"/>
      <w:adjustRightInd w:val="0"/>
    </w:pPr>
    <w:rPr>
      <w:rFonts w:ascii="Times New Roman" w:hAnsi="Times New Roman" w:cs="Times New Roman"/>
      <w:color w:val="000000"/>
      <w:sz w:val="24"/>
      <w:szCs w:val="24"/>
      <w:lang w:val="nl-BE"/>
    </w:rPr>
  </w:style>
  <w:style w:type="character" w:customStyle="1" w:styleId="Heading1Char">
    <w:name w:val="Heading 1 Char"/>
    <w:basedOn w:val="DefaultParagraphFont"/>
    <w:link w:val="Heading1"/>
    <w:uiPriority w:val="1"/>
    <w:rsid w:val="0098530D"/>
    <w:rPr>
      <w:rFonts w:ascii="Verdana" w:eastAsia="Verdana" w:hAnsi="Verdana"/>
      <w:b/>
      <w:bCs/>
      <w:sz w:val="19"/>
      <w:szCs w:val="19"/>
    </w:rPr>
  </w:style>
  <w:style w:type="character" w:customStyle="1" w:styleId="Stijl2Char">
    <w:name w:val="Stijl2 Char"/>
    <w:basedOn w:val="DefaultParagraphFont"/>
    <w:link w:val="Stijl2"/>
    <w:rsid w:val="00E12842"/>
    <w:rPr>
      <w:rFonts w:ascii="Times New Roman" w:hAnsi="Times New Roman" w:cs="Times New Roman"/>
      <w:u w:val="single"/>
      <w:lang w:val="en-GB"/>
    </w:rPr>
  </w:style>
  <w:style w:type="paragraph" w:styleId="FootnoteText">
    <w:name w:val="footnote text"/>
    <w:basedOn w:val="Normal"/>
    <w:link w:val="FootnoteTextChar"/>
    <w:semiHidden/>
    <w:rsid w:val="005C665E"/>
    <w:pPr>
      <w:widowControl/>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5C665E"/>
    <w:rPr>
      <w:rFonts w:ascii="Times New Roman" w:eastAsia="Times New Roman" w:hAnsi="Times New Roman" w:cs="Times New Roman"/>
      <w:sz w:val="20"/>
      <w:szCs w:val="20"/>
      <w:lang w:val="en-GB"/>
    </w:rPr>
  </w:style>
  <w:style w:type="character" w:styleId="FootnoteReference">
    <w:name w:val="footnote reference"/>
    <w:semiHidden/>
    <w:rsid w:val="005C665E"/>
    <w:rPr>
      <w:vertAlign w:val="superscript"/>
    </w:rPr>
  </w:style>
  <w:style w:type="character" w:styleId="Hyperlink">
    <w:name w:val="Hyperlink"/>
    <w:basedOn w:val="DefaultParagraphFont"/>
    <w:uiPriority w:val="99"/>
    <w:unhideWhenUsed/>
    <w:rsid w:val="00051FBA"/>
    <w:rPr>
      <w:color w:val="0000FF" w:themeColor="hyperlink"/>
      <w:u w:val="single"/>
    </w:rPr>
  </w:style>
  <w:style w:type="paragraph" w:styleId="TOC2">
    <w:name w:val="toc 2"/>
    <w:basedOn w:val="Normal"/>
    <w:next w:val="Normal"/>
    <w:autoRedefine/>
    <w:uiPriority w:val="39"/>
    <w:unhideWhenUsed/>
    <w:rsid w:val="00F83E96"/>
    <w:pPr>
      <w:tabs>
        <w:tab w:val="left" w:pos="709"/>
        <w:tab w:val="left" w:pos="1100"/>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Theme="minorEastAsia" w:hAnsi="Arial"/>
      <w:color w:val="95B3D7" w:themeColor="accent1" w:themeTint="99"/>
      <w:sz w:val="20"/>
      <w:szCs w:val="24"/>
      <w:lang w:val="en-GB"/>
    </w:rPr>
  </w:style>
  <w:style w:type="paragraph" w:styleId="Caption">
    <w:name w:val="caption"/>
    <w:basedOn w:val="Normal"/>
    <w:next w:val="Normal"/>
    <w:uiPriority w:val="35"/>
    <w:unhideWhenUsed/>
    <w:qFormat/>
    <w:rsid w:val="00584C36"/>
    <w:pPr>
      <w:spacing w:after="200"/>
    </w:pPr>
    <w:rPr>
      <w:i/>
      <w:iCs/>
      <w:color w:val="1F497D" w:themeColor="text2"/>
      <w:sz w:val="18"/>
      <w:szCs w:val="18"/>
    </w:rPr>
  </w:style>
  <w:style w:type="table" w:customStyle="1" w:styleId="TableGridLight1">
    <w:name w:val="Table Grid Light1"/>
    <w:basedOn w:val="TableNormal"/>
    <w:uiPriority w:val="40"/>
    <w:rsid w:val="00BC4B24"/>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rsid w:val="00F3429B"/>
  </w:style>
  <w:style w:type="paragraph" w:styleId="NormalWeb">
    <w:name w:val="Normal (Web)"/>
    <w:basedOn w:val="Normal"/>
    <w:uiPriority w:val="99"/>
    <w:unhideWhenUsed/>
    <w:pPr>
      <w:widowControl/>
      <w:spacing w:before="100" w:beforeAutospacing="1" w:after="100" w:afterAutospacing="1"/>
    </w:pPr>
    <w:rPr>
      <w:rFonts w:ascii="Times New Roman" w:eastAsia="Times New Roman" w:hAnsi="Times New Roman" w:cs="Times New Roman"/>
      <w:sz w:val="24"/>
      <w:szCs w:val="24"/>
      <w:lang w:val="nl-BE" w:eastAsia="nl-BE"/>
    </w:rPr>
  </w:style>
  <w:style w:type="table" w:customStyle="1" w:styleId="Tabelrasterlicht1">
    <w:name w:val="Tabelraster licht1"/>
    <w:basedOn w:val="TableNormal"/>
    <w:uiPriority w:val="40"/>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6199C"/>
    <w:pPr>
      <w:widowControl/>
    </w:pPr>
  </w:style>
  <w:style w:type="table" w:customStyle="1" w:styleId="TableGrid1">
    <w:name w:val="Table Grid1"/>
    <w:basedOn w:val="TableNormal"/>
    <w:next w:val="TableGrid"/>
    <w:uiPriority w:val="59"/>
    <w:rsid w:val="00FB4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D6BBC"/>
    <w:rPr>
      <w:rFonts w:ascii="Verdana" w:eastAsiaTheme="majorEastAsia" w:hAnsi="Verdana" w:cstheme="majorBidi"/>
      <w:i/>
      <w:iCs/>
      <w:color w:val="365F91" w:themeColor="accent1" w:themeShade="BF"/>
      <w:sz w:val="18"/>
    </w:rPr>
  </w:style>
  <w:style w:type="character" w:customStyle="1" w:styleId="Heading5Char">
    <w:name w:val="Heading 5 Char"/>
    <w:basedOn w:val="DefaultParagraphFont"/>
    <w:link w:val="Heading5"/>
    <w:uiPriority w:val="9"/>
    <w:rsid w:val="00836F94"/>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836F94"/>
    <w:pPr>
      <w:spacing w:after="100"/>
      <w:ind w:left="440"/>
    </w:pPr>
  </w:style>
  <w:style w:type="character" w:styleId="FollowedHyperlink">
    <w:name w:val="FollowedHyperlink"/>
    <w:basedOn w:val="DefaultParagraphFont"/>
    <w:uiPriority w:val="99"/>
    <w:semiHidden/>
    <w:unhideWhenUsed/>
    <w:rsid w:val="00C86728"/>
    <w:rPr>
      <w:color w:val="800080" w:themeColor="followedHyperlink"/>
      <w:u w:val="single"/>
    </w:rPr>
  </w:style>
  <w:style w:type="character" w:styleId="UnresolvedMention">
    <w:name w:val="Unresolved Mention"/>
    <w:basedOn w:val="DefaultParagraphFont"/>
    <w:uiPriority w:val="99"/>
    <w:semiHidden/>
    <w:unhideWhenUsed/>
    <w:rsid w:val="00A44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40077">
      <w:bodyDiv w:val="1"/>
      <w:marLeft w:val="0"/>
      <w:marRight w:val="0"/>
      <w:marTop w:val="0"/>
      <w:marBottom w:val="0"/>
      <w:divBdr>
        <w:top w:val="none" w:sz="0" w:space="0" w:color="auto"/>
        <w:left w:val="none" w:sz="0" w:space="0" w:color="auto"/>
        <w:bottom w:val="none" w:sz="0" w:space="0" w:color="auto"/>
        <w:right w:val="none" w:sz="0" w:space="0" w:color="auto"/>
      </w:divBdr>
    </w:div>
    <w:div w:id="150754064">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417557430">
      <w:bodyDiv w:val="1"/>
      <w:marLeft w:val="0"/>
      <w:marRight w:val="0"/>
      <w:marTop w:val="0"/>
      <w:marBottom w:val="0"/>
      <w:divBdr>
        <w:top w:val="none" w:sz="0" w:space="0" w:color="auto"/>
        <w:left w:val="none" w:sz="0" w:space="0" w:color="auto"/>
        <w:bottom w:val="none" w:sz="0" w:space="0" w:color="auto"/>
        <w:right w:val="none" w:sz="0" w:space="0" w:color="auto"/>
      </w:divBdr>
    </w:div>
    <w:div w:id="437063733">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892816661">
      <w:bodyDiv w:val="1"/>
      <w:marLeft w:val="0"/>
      <w:marRight w:val="0"/>
      <w:marTop w:val="0"/>
      <w:marBottom w:val="0"/>
      <w:divBdr>
        <w:top w:val="none" w:sz="0" w:space="0" w:color="auto"/>
        <w:left w:val="none" w:sz="0" w:space="0" w:color="auto"/>
        <w:bottom w:val="none" w:sz="0" w:space="0" w:color="auto"/>
        <w:right w:val="none" w:sz="0" w:space="0" w:color="auto"/>
      </w:divBdr>
    </w:div>
    <w:div w:id="1180852105">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308781236">
      <w:bodyDiv w:val="1"/>
      <w:marLeft w:val="0"/>
      <w:marRight w:val="0"/>
      <w:marTop w:val="0"/>
      <w:marBottom w:val="0"/>
      <w:divBdr>
        <w:top w:val="none" w:sz="0" w:space="0" w:color="auto"/>
        <w:left w:val="none" w:sz="0" w:space="0" w:color="auto"/>
        <w:bottom w:val="none" w:sz="0" w:space="0" w:color="auto"/>
        <w:right w:val="none" w:sz="0" w:space="0" w:color="auto"/>
      </w:divBdr>
    </w:div>
    <w:div w:id="1418556828">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76070857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linicaltrials.gov"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ch.org/products/guidelines/efficacy/efficacy-single/article/structure-and-content-of-clinical-study-report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414E2-C0D7-4692-8F9E-E98FC3B0FD03}">
  <ds:schemaRefs>
    <ds:schemaRef ds:uri="http://schemas.openxmlformats.org/officeDocument/2006/bibliography"/>
  </ds:schemaRefs>
</ds:datastoreItem>
</file>

<file path=customXml/itemProps2.xml><?xml version="1.0" encoding="utf-8"?>
<ds:datastoreItem xmlns:ds="http://schemas.openxmlformats.org/officeDocument/2006/customXml" ds:itemID="{0120224E-E844-4B3B-81E1-E6348E1AF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21256</Words>
  <Characters>116912</Characters>
  <Application>Microsoft Office Word</Application>
  <DocSecurity>0</DocSecurity>
  <Lines>974</Lines>
  <Paragraphs>275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vt:lpstr>
      <vt:lpstr>KCE Research Agreement</vt:lpstr>
    </vt:vector>
  </TitlesOfParts>
  <Company/>
  <LinksUpToDate>false</LinksUpToDate>
  <CharactersWithSpaces>137893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dc:title>
  <dc:subject/>
  <dc:creator>Céline Pouppez</dc:creator>
  <cp:keywords/>
  <dc:description/>
  <cp:lastModifiedBy>Lisa Marynen</cp:lastModifiedBy>
  <cp:revision>11</cp:revision>
  <cp:lastPrinted>2019-01-14T15:42:00Z</cp:lastPrinted>
  <dcterms:created xsi:type="dcterms:W3CDTF">2023-05-11T13:44:00Z</dcterms:created>
  <dcterms:modified xsi:type="dcterms:W3CDTF">2023-05-16T14:23:00Z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